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68" w:rsidRDefault="00BA0B68" w:rsidP="00BA0B68">
      <w:r>
        <w:t xml:space="preserve">Základná škola s materskou školou Dávida Mészárosa  - Mészáros Dávid Alapiskola és Óvoda, </w:t>
      </w:r>
    </w:p>
    <w:p w:rsidR="00BA0B68" w:rsidRDefault="00BA0B68" w:rsidP="00BA0B68">
      <w:r>
        <w:t>Školský objekt 888, 925 32 Veľká Mača</w:t>
      </w:r>
    </w:p>
    <w:p w:rsidR="00BA0B68" w:rsidRDefault="00BA0B68" w:rsidP="00BA0B68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3E64764B" wp14:editId="2F1AE80D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3644F52B" wp14:editId="0E7E402D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1C70B1C0" wp14:editId="2A5FDD75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B68" w:rsidRDefault="00BA0B68" w:rsidP="00BA0B68"/>
    <w:p w:rsidR="00BA0B68" w:rsidRDefault="00BA0B68" w:rsidP="00BA0B6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BA0B68" w:rsidRDefault="00BA0B68" w:rsidP="00BA0B68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BA0B68" w:rsidRDefault="00BA0B68" w:rsidP="00BA0B68"/>
    <w:p w:rsidR="00BA0B68" w:rsidRDefault="00BA0B68" w:rsidP="00BA0B68">
      <w:r>
        <w:rPr>
          <w:sz w:val="24"/>
          <w:szCs w:val="24"/>
        </w:rPr>
        <w:t>TEVÉKENYÉG TERV</w:t>
      </w:r>
    </w:p>
    <w:p w:rsidR="00BA0B68" w:rsidRPr="005C7AF0" w:rsidRDefault="00BA0B68" w:rsidP="00BA0B68">
      <w:pPr>
        <w:spacing w:after="0"/>
        <w:rPr>
          <w:sz w:val="24"/>
          <w:szCs w:val="24"/>
        </w:rPr>
      </w:pPr>
      <w:r>
        <w:rPr>
          <w:b/>
        </w:rPr>
        <w:t xml:space="preserve">Téma:  </w:t>
      </w:r>
      <w:r>
        <w:rPr>
          <w:rFonts w:cstheme="minorHAnsi"/>
          <w:color w:val="C00000"/>
          <w:sz w:val="24"/>
          <w:szCs w:val="24"/>
        </w:rPr>
        <w:t xml:space="preserve"> </w:t>
      </w:r>
      <w:r w:rsidRPr="005C7AF0">
        <w:rPr>
          <w:sz w:val="24"/>
          <w:szCs w:val="24"/>
        </w:rPr>
        <w:t>„Ragyogj fény“ – Az advent és a</w:t>
      </w:r>
      <w:r>
        <w:rPr>
          <w:sz w:val="24"/>
          <w:szCs w:val="24"/>
        </w:rPr>
        <w:t> </w:t>
      </w:r>
      <w:r w:rsidRPr="005C7AF0">
        <w:rPr>
          <w:sz w:val="24"/>
          <w:szCs w:val="24"/>
        </w:rPr>
        <w:t>karácsony lelki tartalmainak megértése, a</w:t>
      </w:r>
      <w:r>
        <w:rPr>
          <w:sz w:val="24"/>
          <w:szCs w:val="24"/>
        </w:rPr>
        <w:t> </w:t>
      </w:r>
      <w:r w:rsidRPr="005C7AF0">
        <w:rPr>
          <w:sz w:val="24"/>
          <w:szCs w:val="24"/>
        </w:rPr>
        <w:t>belső fény megtalálása – Karácsony a</w:t>
      </w:r>
      <w:r>
        <w:rPr>
          <w:sz w:val="24"/>
          <w:szCs w:val="24"/>
        </w:rPr>
        <w:t> </w:t>
      </w:r>
      <w:r w:rsidRPr="005C7AF0">
        <w:rPr>
          <w:sz w:val="24"/>
          <w:szCs w:val="24"/>
        </w:rPr>
        <w:t xml:space="preserve">nagyvilágban! – multikulturális nevelés mesével. </w:t>
      </w:r>
    </w:p>
    <w:p w:rsidR="00BA0B68" w:rsidRPr="00B1194B" w:rsidRDefault="00BA0B68" w:rsidP="00BA0B68">
      <w:pPr>
        <w:rPr>
          <w:rFonts w:cstheme="minorHAnsi"/>
          <w:b/>
        </w:rPr>
      </w:pPr>
    </w:p>
    <w:p w:rsidR="00BA0B68" w:rsidRDefault="00BA0B68" w:rsidP="00BA0B6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Tevékenységek: </w:t>
      </w:r>
      <w:r>
        <w:rPr>
          <w:rFonts w:cstheme="minorHAnsi"/>
          <w:sz w:val="24"/>
          <w:szCs w:val="24"/>
        </w:rPr>
        <w:t>Lucanap az óvodában</w:t>
      </w:r>
    </w:p>
    <w:p w:rsidR="00BA0B68" w:rsidRPr="005C7AF0" w:rsidRDefault="00BA0B68" w:rsidP="00BA0B68">
      <w:p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</w:t>
      </w:r>
    </w:p>
    <w:p w:rsidR="00BA0B68" w:rsidRPr="00B1194B" w:rsidRDefault="00BA0B68" w:rsidP="00BA0B68">
      <w:pPr>
        <w:rPr>
          <w:rFonts w:cstheme="minorHAnsi"/>
          <w:b/>
        </w:rPr>
      </w:pPr>
    </w:p>
    <w:p w:rsidR="00BA0B68" w:rsidRDefault="00BA0B68" w:rsidP="00BA0B68">
      <w:pPr>
        <w:rPr>
          <w:rFonts w:cstheme="minorHAnsi"/>
          <w:b/>
          <w:sz w:val="24"/>
          <w:szCs w:val="24"/>
        </w:rPr>
      </w:pPr>
    </w:p>
    <w:p w:rsidR="00BA0B68" w:rsidRDefault="00BA0B68" w:rsidP="00BA0B68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BA0B68" w:rsidRPr="00BE765A" w:rsidRDefault="00BA0B68" w:rsidP="00BA0B68">
      <w:pPr>
        <w:spacing w:after="0"/>
        <w:rPr>
          <w:rFonts w:cstheme="minorHAnsi"/>
          <w:sz w:val="24"/>
          <w:szCs w:val="24"/>
        </w:rPr>
      </w:pPr>
    </w:p>
    <w:p w:rsidR="00BA0B68" w:rsidRDefault="00BA0B68" w:rsidP="00BA0B6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„Bogárvilág Óvodája“</w:t>
      </w:r>
    </w:p>
    <w:p w:rsidR="00BA0B68" w:rsidRDefault="00BA0B68" w:rsidP="00BA0B6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tanulói</w:t>
      </w:r>
    </w:p>
    <w:p w:rsidR="00BA0B68" w:rsidRDefault="00BA0B68" w:rsidP="00BA0B68">
      <w:pPr>
        <w:rPr>
          <w:rFonts w:cstheme="minorHAnsi"/>
          <w:sz w:val="24"/>
          <w:szCs w:val="24"/>
        </w:rPr>
      </w:pPr>
    </w:p>
    <w:p w:rsidR="00BA0B68" w:rsidRPr="00BE765A" w:rsidRDefault="00BA0B68" w:rsidP="00BA0B6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>
        <w:rPr>
          <w:rFonts w:cstheme="minorHAnsi"/>
          <w:sz w:val="24"/>
          <w:szCs w:val="24"/>
        </w:rPr>
        <w:t>2018.12.13.</w:t>
      </w:r>
    </w:p>
    <w:p w:rsidR="00BA0B68" w:rsidRDefault="00BA0B68" w:rsidP="00BA0B6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Felelősök az óvodai karácsony megszervezéséért:</w:t>
      </w:r>
    </w:p>
    <w:p w:rsidR="00BA0B68" w:rsidRDefault="00BA0B68" w:rsidP="00BA0B6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</w:t>
      </w:r>
    </w:p>
    <w:p w:rsidR="00BA0B68" w:rsidRDefault="00BA0B68" w:rsidP="00BA0B6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Rózsa Anna</w:t>
      </w:r>
    </w:p>
    <w:p w:rsidR="00BA0B68" w:rsidRDefault="00BA0B68" w:rsidP="00BA0B6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Bittó Éva</w:t>
      </w:r>
    </w:p>
    <w:p w:rsidR="00C644B1" w:rsidRDefault="00C644B1" w:rsidP="00BA0B6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Lancz Mónika</w:t>
      </w:r>
    </w:p>
    <w:p w:rsidR="00BA0B68" w:rsidRDefault="00BA0B68" w:rsidP="00BA0B68">
      <w:pPr>
        <w:spacing w:after="0"/>
        <w:rPr>
          <w:rFonts w:cstheme="minorHAnsi"/>
          <w:sz w:val="24"/>
          <w:szCs w:val="24"/>
        </w:rPr>
      </w:pPr>
    </w:p>
    <w:p w:rsidR="00BA0B68" w:rsidRDefault="00BA0B68" w:rsidP="00BA0B68">
      <w:pPr>
        <w:spacing w:after="0"/>
        <w:rPr>
          <w:rFonts w:cstheme="minorHAnsi"/>
          <w:sz w:val="24"/>
          <w:szCs w:val="24"/>
        </w:rPr>
      </w:pPr>
    </w:p>
    <w:p w:rsidR="00BA0B68" w:rsidRDefault="00BA0B68" w:rsidP="00BA0B68"/>
    <w:p w:rsidR="00BA0B68" w:rsidRDefault="00BA0B68" w:rsidP="00BA0B68"/>
    <w:p w:rsidR="00BA0B68" w:rsidRDefault="00BA0B68" w:rsidP="00BA0B68"/>
    <w:p w:rsidR="00BA0B68" w:rsidRDefault="00BA0B68" w:rsidP="00BA0B68">
      <w:r>
        <w:lastRenderedPageBreak/>
        <w:t xml:space="preserve">Základná škola s materskou školou Dávida Mészárosa  - Mészáros Dávid Alapiskola és Óvoda, </w:t>
      </w:r>
    </w:p>
    <w:p w:rsidR="00BA0B68" w:rsidRDefault="00BA0B68" w:rsidP="00BA0B68">
      <w:r>
        <w:rPr>
          <w:noProof/>
          <w:lang w:eastAsia="sk-SK"/>
        </w:rPr>
        <w:t xml:space="preserve">                 </w:t>
      </w:r>
      <w:r>
        <w:rPr>
          <w:noProof/>
          <w:lang w:eastAsia="sk-SK"/>
        </w:rPr>
        <w:drawing>
          <wp:inline distT="0" distB="0" distL="0" distR="0" wp14:anchorId="3ABF88A7" wp14:editId="60EA3C84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</w:t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15208998" wp14:editId="1C4B4671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0EDA15B3" wp14:editId="5F7F33CA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A0B68" w:rsidTr="00BB6775">
        <w:tc>
          <w:tcPr>
            <w:tcW w:w="9212" w:type="dxa"/>
            <w:gridSpan w:val="2"/>
          </w:tcPr>
          <w:p w:rsidR="00BA0B68" w:rsidRDefault="00BA0B68" w:rsidP="00BB67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BA0B68" w:rsidTr="00BB6775">
        <w:tc>
          <w:tcPr>
            <w:tcW w:w="4606" w:type="dxa"/>
          </w:tcPr>
          <w:p w:rsidR="00BA0B68" w:rsidRDefault="00BA0B68" w:rsidP="00BB677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4606" w:type="dxa"/>
          </w:tcPr>
          <w:p w:rsidR="00BA0B68" w:rsidRPr="007A6E2F" w:rsidRDefault="00BA0B68" w:rsidP="00BB6775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>Élményt nyújtó tevékenységek biztosítása.</w:t>
            </w:r>
          </w:p>
          <w:p w:rsidR="001F5A2A" w:rsidRPr="001F5A2A" w:rsidRDefault="001F5A2A" w:rsidP="00BB6775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Lucanapi népszokás megismerése</w:t>
            </w:r>
          </w:p>
          <w:p w:rsidR="001F5A2A" w:rsidRPr="001F5A2A" w:rsidRDefault="00BA0B68" w:rsidP="00BB6775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1F5A2A">
              <w:rPr>
                <w:sz w:val="24"/>
                <w:szCs w:val="24"/>
              </w:rPr>
              <w:t xml:space="preserve"> hagyományok - Értelmi képességek fejlesztése, dramatizálással </w:t>
            </w:r>
          </w:p>
          <w:p w:rsidR="00BA0B68" w:rsidRPr="001F5A2A" w:rsidRDefault="00BA0B68" w:rsidP="00BB6775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1F5A2A">
              <w:rPr>
                <w:sz w:val="24"/>
                <w:szCs w:val="24"/>
              </w:rPr>
              <w:t xml:space="preserve">A tevékenységek során alakuljon a gyerekek hallása, ritmusérzéke, mozgása, beszédkészsége; </w:t>
            </w:r>
          </w:p>
          <w:p w:rsidR="00BA0B68" w:rsidRPr="00A43B20" w:rsidRDefault="00A43B20" w:rsidP="00BB6775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43B20">
              <w:rPr>
                <w:sz w:val="24"/>
                <w:szCs w:val="24"/>
              </w:rPr>
              <w:t>Értelmi képességek fejlesztése: beszélgetés tevékenykedtetés során</w:t>
            </w:r>
            <w:r w:rsidR="00BA0B68" w:rsidRPr="00A43B20">
              <w:rPr>
                <w:sz w:val="24"/>
                <w:szCs w:val="24"/>
              </w:rPr>
              <w:t>.</w:t>
            </w:r>
          </w:p>
        </w:tc>
      </w:tr>
      <w:tr w:rsidR="00BA0B68" w:rsidTr="00BB6775">
        <w:tc>
          <w:tcPr>
            <w:tcW w:w="4606" w:type="dxa"/>
          </w:tcPr>
          <w:p w:rsidR="00BA0B68" w:rsidRDefault="00BA0B68" w:rsidP="00BB677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feladata:</w:t>
            </w:r>
          </w:p>
        </w:tc>
        <w:tc>
          <w:tcPr>
            <w:tcW w:w="4606" w:type="dxa"/>
          </w:tcPr>
          <w:p w:rsidR="001F5A2A" w:rsidRPr="00A43B20" w:rsidRDefault="001F5A2A" w:rsidP="00BA0B68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43B20">
              <w:rPr>
                <w:sz w:val="24"/>
                <w:szCs w:val="24"/>
              </w:rPr>
              <w:t>A természetes gyermeki kíváncsiság felkeltése, kielégítése tapasztalatszerzéssel, a közvetlen környezet megismerésén keresztül.</w:t>
            </w:r>
          </w:p>
          <w:p w:rsidR="001F5A2A" w:rsidRDefault="00BA0B68" w:rsidP="00BA0B68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F5A2A">
              <w:rPr>
                <w:sz w:val="24"/>
                <w:szCs w:val="24"/>
              </w:rPr>
              <w:t>Érzelmi nevelés, valamint az emlékezet, képzelet, a figyelem fejlesztése</w:t>
            </w:r>
            <w:r w:rsidR="001F5A2A">
              <w:rPr>
                <w:sz w:val="24"/>
                <w:szCs w:val="24"/>
              </w:rPr>
              <w:t xml:space="preserve"> a Lucanapi hagyományok</w:t>
            </w:r>
            <w:r w:rsidR="00A43B20">
              <w:rPr>
                <w:sz w:val="24"/>
                <w:szCs w:val="24"/>
              </w:rPr>
              <w:t xml:space="preserve"> felelevenítésével</w:t>
            </w:r>
            <w:r w:rsidRPr="001F5A2A">
              <w:rPr>
                <w:sz w:val="24"/>
                <w:szCs w:val="24"/>
              </w:rPr>
              <w:t xml:space="preserve"> </w:t>
            </w:r>
          </w:p>
          <w:p w:rsidR="00BA0B68" w:rsidRPr="001F5A2A" w:rsidRDefault="00BA0B68" w:rsidP="00BA0B68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F5A2A">
              <w:rPr>
                <w:sz w:val="24"/>
                <w:szCs w:val="24"/>
              </w:rPr>
              <w:t xml:space="preserve">Szereplési vágy felkeltése, </w:t>
            </w:r>
          </w:p>
          <w:p w:rsidR="00BA0B68" w:rsidRDefault="00BA0B68" w:rsidP="00BA0B68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54FAC">
              <w:rPr>
                <w:sz w:val="24"/>
                <w:szCs w:val="24"/>
              </w:rPr>
              <w:t>Pontos, érthető szövegmondásra törekvés</w:t>
            </w:r>
          </w:p>
          <w:p w:rsidR="00BA0B68" w:rsidRPr="00D54FAC" w:rsidRDefault="00BA0B68" w:rsidP="00BA0B68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54FAC">
              <w:rPr>
                <w:sz w:val="24"/>
                <w:szCs w:val="24"/>
              </w:rPr>
              <w:t>Szép tiszta éneklésre való törekvés</w:t>
            </w:r>
          </w:p>
          <w:p w:rsidR="00BA0B68" w:rsidRPr="007A6E2F" w:rsidRDefault="00BA0B68" w:rsidP="00BB6775">
            <w:pPr>
              <w:pStyle w:val="Listaszerbekezds"/>
              <w:rPr>
                <w:rFonts w:cstheme="minorHAnsi"/>
                <w:sz w:val="24"/>
                <w:szCs w:val="24"/>
              </w:rPr>
            </w:pPr>
          </w:p>
        </w:tc>
      </w:tr>
      <w:tr w:rsidR="00BA0B68" w:rsidTr="00BB6775">
        <w:tc>
          <w:tcPr>
            <w:tcW w:w="4606" w:type="dxa"/>
          </w:tcPr>
          <w:p w:rsidR="00BA0B68" w:rsidRDefault="00BA0B68" w:rsidP="00BB677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Szervezés:</w:t>
            </w:r>
          </w:p>
        </w:tc>
        <w:tc>
          <w:tcPr>
            <w:tcW w:w="4606" w:type="dxa"/>
          </w:tcPr>
          <w:p w:rsidR="00BA0B68" w:rsidRDefault="00BA0B68" w:rsidP="00BB6775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Feltételek megteremtése</w:t>
            </w:r>
          </w:p>
          <w:p w:rsidR="00BA0B68" w:rsidRDefault="00BA0B68" w:rsidP="00BB6775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Szükséges eszközök beszerzése</w:t>
            </w:r>
          </w:p>
          <w:p w:rsidR="00BA0B68" w:rsidRPr="00C07287" w:rsidRDefault="00BA0B68" w:rsidP="00BB6775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BA0B68" w:rsidTr="00BB6775">
        <w:tc>
          <w:tcPr>
            <w:tcW w:w="4606" w:type="dxa"/>
          </w:tcPr>
          <w:p w:rsidR="00BA0B68" w:rsidRDefault="00BA0B68" w:rsidP="00BB677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Eszközök:</w:t>
            </w:r>
          </w:p>
        </w:tc>
        <w:tc>
          <w:tcPr>
            <w:tcW w:w="4606" w:type="dxa"/>
          </w:tcPr>
          <w:p w:rsidR="00BA0B68" w:rsidRDefault="00BA0B68" w:rsidP="00BB6775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jelmezek biztosítása</w:t>
            </w:r>
          </w:p>
          <w:p w:rsidR="00BA0B68" w:rsidRPr="00BA48B8" w:rsidRDefault="006B5722" w:rsidP="00BB6775">
            <w:pPr>
              <w:pStyle w:val="Listaszerbekezds"/>
              <w:numPr>
                <w:ilvl w:val="0"/>
                <w:numId w:val="1"/>
              </w:numPr>
              <w:spacing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JÓLÉT varázsital</w:t>
            </w:r>
            <w:r w:rsidR="000B363C">
              <w:rPr>
                <w:rFonts w:cstheme="minorHAnsi"/>
                <w:sz w:val="24"/>
                <w:szCs w:val="24"/>
              </w:rPr>
              <w:t xml:space="preserve"> készítés</w:t>
            </w:r>
            <w:r w:rsidR="005A0DDA">
              <w:rPr>
                <w:rFonts w:cstheme="minorHAnsi"/>
                <w:sz w:val="24"/>
                <w:szCs w:val="24"/>
              </w:rPr>
              <w:t>é</w:t>
            </w:r>
            <w:bookmarkStart w:id="0" w:name="_GoBack"/>
            <w:bookmarkEnd w:id="0"/>
            <w:r w:rsidR="000B363C">
              <w:rPr>
                <w:rFonts w:cstheme="minorHAnsi"/>
                <w:sz w:val="24"/>
                <w:szCs w:val="24"/>
              </w:rPr>
              <w:t>hez szükséges alapanyagok</w:t>
            </w:r>
          </w:p>
        </w:tc>
      </w:tr>
      <w:tr w:rsidR="00BA0B68" w:rsidTr="00BB6775">
        <w:tc>
          <w:tcPr>
            <w:tcW w:w="4606" w:type="dxa"/>
          </w:tcPr>
          <w:p w:rsidR="00BA0B68" w:rsidRDefault="00BA0B68" w:rsidP="00BB677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Kapcsolódó tevékenységek:</w:t>
            </w:r>
          </w:p>
        </w:tc>
        <w:tc>
          <w:tcPr>
            <w:tcW w:w="4606" w:type="dxa"/>
          </w:tcPr>
          <w:p w:rsidR="00BA0B68" w:rsidRDefault="000B363C" w:rsidP="00BB6775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lucázás</w:t>
            </w:r>
            <w:r w:rsidR="00BA0B68">
              <w:rPr>
                <w:rFonts w:cstheme="minorHAnsi"/>
                <w:sz w:val="24"/>
                <w:szCs w:val="24"/>
              </w:rPr>
              <w:t xml:space="preserve"> – szerepjátékok</w:t>
            </w:r>
          </w:p>
          <w:p w:rsidR="00BA0B68" w:rsidRDefault="000B363C" w:rsidP="00BB6775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Lucanaptár készítése</w:t>
            </w:r>
          </w:p>
        </w:tc>
      </w:tr>
    </w:tbl>
    <w:p w:rsidR="000B363C" w:rsidRDefault="000B363C" w:rsidP="00BA0B68"/>
    <w:p w:rsidR="000B363C" w:rsidRDefault="000B363C" w:rsidP="00BA0B68"/>
    <w:p w:rsidR="000B363C" w:rsidRDefault="000B363C" w:rsidP="00BA0B68"/>
    <w:p w:rsidR="000B363C" w:rsidRDefault="000B363C" w:rsidP="00BA0B68"/>
    <w:p w:rsidR="00BA0B68" w:rsidRDefault="00BA0B68" w:rsidP="00BA0B68">
      <w:r>
        <w:lastRenderedPageBreak/>
        <w:t xml:space="preserve">Základná škola s materskou školou Dávida Mészárosa  - Mészáros Dávid Alapiskola és Óvoda, </w:t>
      </w:r>
    </w:p>
    <w:p w:rsidR="00BA0B68" w:rsidRDefault="00BA0B68" w:rsidP="00BA0B68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05BBE33B" wp14:editId="1408F1F4">
            <wp:extent cx="822960" cy="605790"/>
            <wp:effectExtent l="0" t="0" r="0" b="3810"/>
            <wp:docPr id="5" name="Kép 5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3636D4DD" wp14:editId="7090F71A">
            <wp:extent cx="1645920" cy="375920"/>
            <wp:effectExtent l="0" t="0" r="0" b="5080"/>
            <wp:docPr id="8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046491F7" wp14:editId="21406B67">
            <wp:extent cx="693420" cy="749300"/>
            <wp:effectExtent l="0" t="0" r="0" b="0"/>
            <wp:docPr id="9" name="Kép 9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B68" w:rsidRDefault="00BA0B68" w:rsidP="00BA0B68"/>
    <w:p w:rsidR="00BA0B68" w:rsidRDefault="00BA0B68" w:rsidP="00BA0B6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Előzmények:</w:t>
      </w:r>
    </w:p>
    <w:p w:rsidR="00BA0B68" w:rsidRDefault="00BA0B68" w:rsidP="000B363C">
      <w:pPr>
        <w:spacing w:after="0"/>
        <w:rPr>
          <w:sz w:val="24"/>
          <w:szCs w:val="24"/>
        </w:rPr>
      </w:pPr>
      <w:r w:rsidRPr="005C7AF0">
        <w:rPr>
          <w:sz w:val="24"/>
          <w:szCs w:val="24"/>
        </w:rPr>
        <w:t>Az ádvent a</w:t>
      </w:r>
      <w:r>
        <w:rPr>
          <w:sz w:val="24"/>
          <w:szCs w:val="24"/>
        </w:rPr>
        <w:t> </w:t>
      </w:r>
      <w:r w:rsidRPr="005C7AF0">
        <w:rPr>
          <w:sz w:val="24"/>
          <w:szCs w:val="24"/>
        </w:rPr>
        <w:t>karácsonyra való lelki felkészülés</w:t>
      </w:r>
      <w:r>
        <w:rPr>
          <w:sz w:val="24"/>
          <w:szCs w:val="24"/>
        </w:rPr>
        <w:t xml:space="preserve"> </w:t>
      </w:r>
      <w:r w:rsidR="009F6E32">
        <w:rPr>
          <w:sz w:val="24"/>
          <w:szCs w:val="24"/>
        </w:rPr>
        <w:t>időszaka</w:t>
      </w:r>
      <w:r w:rsidR="00D93981">
        <w:rPr>
          <w:sz w:val="24"/>
          <w:szCs w:val="24"/>
        </w:rPr>
        <w:t xml:space="preserve"> </w:t>
      </w:r>
      <w:r w:rsidR="009F6E32">
        <w:rPr>
          <w:sz w:val="24"/>
          <w:szCs w:val="24"/>
        </w:rPr>
        <w:t>és a Luca-nap</w:t>
      </w:r>
      <w:r w:rsidR="00D93981">
        <w:rPr>
          <w:sz w:val="24"/>
          <w:szCs w:val="24"/>
        </w:rPr>
        <w:t xml:space="preserve"> is a karácsony ünnepköréhez tartozik. Luca napja </w:t>
      </w:r>
      <w:r w:rsidR="009F6E32">
        <w:rPr>
          <w:sz w:val="24"/>
          <w:szCs w:val="24"/>
        </w:rPr>
        <w:t xml:space="preserve"> közeledtével felelvenítettük a hagyományokat,</w:t>
      </w:r>
      <w:r w:rsidR="00D93981">
        <w:rPr>
          <w:sz w:val="24"/>
          <w:szCs w:val="24"/>
        </w:rPr>
        <w:t xml:space="preserve"> népszokásokat a csoportszobákban.</w:t>
      </w:r>
      <w:r w:rsidR="009E1C99">
        <w:rPr>
          <w:sz w:val="24"/>
          <w:szCs w:val="24"/>
        </w:rPr>
        <w:t xml:space="preserve"> El kezdtük készíteni a Luca-naptárt is,Luca napjától kezdve minden nap figyeltük az időjárást és közösen rajzoltuk le az aktuális idő</w:t>
      </w:r>
      <w:r w:rsidR="00672A7C">
        <w:rPr>
          <w:sz w:val="24"/>
          <w:szCs w:val="24"/>
        </w:rPr>
        <w:t>járást</w:t>
      </w:r>
      <w:r w:rsidR="009E1C99">
        <w:rPr>
          <w:sz w:val="24"/>
          <w:szCs w:val="24"/>
        </w:rPr>
        <w:t>,amely ma</w:t>
      </w:r>
      <w:r w:rsidR="00835FFA">
        <w:rPr>
          <w:sz w:val="24"/>
          <w:szCs w:val="24"/>
        </w:rPr>
        <w:t>jd jel</w:t>
      </w:r>
      <w:r w:rsidR="00672A7C">
        <w:rPr>
          <w:sz w:val="24"/>
          <w:szCs w:val="24"/>
        </w:rPr>
        <w:t xml:space="preserve">zi a következő év </w:t>
      </w:r>
      <w:r w:rsidR="009E1C99">
        <w:rPr>
          <w:sz w:val="24"/>
          <w:szCs w:val="24"/>
        </w:rPr>
        <w:t xml:space="preserve"> időjárását</w:t>
      </w:r>
      <w:r w:rsidR="00672A7C">
        <w:rPr>
          <w:sz w:val="24"/>
          <w:szCs w:val="24"/>
        </w:rPr>
        <w:t xml:space="preserve"> havi lebontásban</w:t>
      </w:r>
      <w:r w:rsidR="009E1C99">
        <w:rPr>
          <w:sz w:val="24"/>
          <w:szCs w:val="24"/>
        </w:rPr>
        <w:t xml:space="preserve">. </w:t>
      </w:r>
    </w:p>
    <w:p w:rsidR="00BA0B68" w:rsidRDefault="00BA0B68" w:rsidP="00BA0B68">
      <w:pPr>
        <w:rPr>
          <w:rFonts w:cstheme="minorHAnsi"/>
          <w:sz w:val="24"/>
          <w:szCs w:val="24"/>
        </w:rPr>
      </w:pPr>
    </w:p>
    <w:p w:rsidR="00BA0B68" w:rsidRDefault="00BA0B68" w:rsidP="00BA0B6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Megvalósítás:</w:t>
      </w:r>
    </w:p>
    <w:p w:rsidR="00BA0B68" w:rsidRDefault="00672A7C" w:rsidP="000B363C">
      <w:pPr>
        <w:spacing w:after="0"/>
        <w:rPr>
          <w:sz w:val="24"/>
          <w:szCs w:val="24"/>
        </w:rPr>
      </w:pPr>
      <w:r>
        <w:rPr>
          <w:sz w:val="24"/>
          <w:szCs w:val="24"/>
        </w:rPr>
        <w:t>Luca napi mesével kezdődött a</w:t>
      </w:r>
      <w:r w:rsidR="00835FFA">
        <w:rPr>
          <w:sz w:val="24"/>
          <w:szCs w:val="24"/>
        </w:rPr>
        <w:t> napi tevékenys</w:t>
      </w:r>
      <w:r w:rsidR="009D0D39">
        <w:rPr>
          <w:sz w:val="24"/>
          <w:szCs w:val="24"/>
        </w:rPr>
        <w:t>égünk</w:t>
      </w:r>
      <w:r w:rsidR="00624A3F">
        <w:rPr>
          <w:sz w:val="24"/>
          <w:szCs w:val="24"/>
        </w:rPr>
        <w:t xml:space="preserve">. </w:t>
      </w:r>
      <w:r w:rsidR="008B0524">
        <w:rPr>
          <w:sz w:val="24"/>
          <w:szCs w:val="24"/>
        </w:rPr>
        <w:t xml:space="preserve"> Bajzáth Mária gyűjtéséből </w:t>
      </w:r>
      <w:r w:rsidR="00AA4617">
        <w:rPr>
          <w:sz w:val="24"/>
          <w:szCs w:val="24"/>
        </w:rPr>
        <w:t>„</w:t>
      </w:r>
      <w:r w:rsidR="00624A3F">
        <w:rPr>
          <w:sz w:val="24"/>
          <w:szCs w:val="24"/>
        </w:rPr>
        <w:t>A</w:t>
      </w:r>
      <w:r w:rsidR="00AA4617">
        <w:rPr>
          <w:sz w:val="24"/>
          <w:szCs w:val="24"/>
        </w:rPr>
        <w:t xml:space="preserve"> boldog család“ c.</w:t>
      </w:r>
      <w:r w:rsidR="00624A3F">
        <w:rPr>
          <w:sz w:val="24"/>
          <w:szCs w:val="24"/>
        </w:rPr>
        <w:t> mesét a drámajáték eszközeivel színesítettük, dalokkal, Luca napjához kötődő mondókákkal tettük még érdekesebbé</w:t>
      </w:r>
      <w:r w:rsidR="00E555BC">
        <w:rPr>
          <w:sz w:val="24"/>
          <w:szCs w:val="24"/>
        </w:rPr>
        <w:t>, mint pl. Luca panna megy a kútra..</w:t>
      </w:r>
      <w:r w:rsidR="00624A3F">
        <w:rPr>
          <w:sz w:val="24"/>
          <w:szCs w:val="24"/>
        </w:rPr>
        <w:t>.</w:t>
      </w:r>
      <w:r w:rsidR="000C03E0">
        <w:rPr>
          <w:sz w:val="24"/>
          <w:szCs w:val="24"/>
        </w:rPr>
        <w:t xml:space="preserve"> A magyar néphitben a Luca kitalált alak, csúnya öregasszony vagy kisértetszerű fehérlepedős alak.</w:t>
      </w:r>
      <w:r w:rsidR="004D2537">
        <w:rPr>
          <w:sz w:val="24"/>
          <w:szCs w:val="24"/>
        </w:rPr>
        <w:t xml:space="preserve"> Szerepe a büntetés és a rontás. Megbünteti azt, aki fon, kenyeret süt, varr vagy éppen mos. Kölcsönadni sem volt érdemes, mert </w:t>
      </w:r>
      <w:r w:rsidR="00C16A5C">
        <w:rPr>
          <w:sz w:val="24"/>
          <w:szCs w:val="24"/>
        </w:rPr>
        <w:t>a boszorkányok kezébe kerülhetett. Luca napi kotyolásu</w:t>
      </w:r>
      <w:r w:rsidR="00FD1025">
        <w:rPr>
          <w:sz w:val="24"/>
          <w:szCs w:val="24"/>
        </w:rPr>
        <w:t>nkhoz társultak az iskolások is</w:t>
      </w:r>
      <w:r w:rsidR="00C16A5C">
        <w:rPr>
          <w:sz w:val="24"/>
          <w:szCs w:val="24"/>
        </w:rPr>
        <w:t xml:space="preserve"> és együtt mentünk kis műsorunkkal a</w:t>
      </w:r>
      <w:r w:rsidR="00FD1025">
        <w:rPr>
          <w:sz w:val="24"/>
          <w:szCs w:val="24"/>
        </w:rPr>
        <w:t> Pillangó, a Hangya csoportba,</w:t>
      </w:r>
      <w:r w:rsidR="006F5E07">
        <w:rPr>
          <w:sz w:val="24"/>
          <w:szCs w:val="24"/>
        </w:rPr>
        <w:t xml:space="preserve"> majd a szakács néniket is meglátogattuk,</w:t>
      </w:r>
      <w:r w:rsidR="00FD1025">
        <w:rPr>
          <w:sz w:val="24"/>
          <w:szCs w:val="24"/>
        </w:rPr>
        <w:t xml:space="preserve"> hogy „lucázzunk“, jó kívánságokat mondjunk</w:t>
      </w:r>
      <w:r w:rsidR="006F5E07">
        <w:rPr>
          <w:sz w:val="24"/>
          <w:szCs w:val="24"/>
        </w:rPr>
        <w:t xml:space="preserve"> nekik.</w:t>
      </w:r>
      <w:r w:rsidR="007B32CF">
        <w:rPr>
          <w:sz w:val="24"/>
          <w:szCs w:val="24"/>
        </w:rPr>
        <w:t xml:space="preserve"> L</w:t>
      </w:r>
      <w:r w:rsidR="00F56F5B">
        <w:rPr>
          <w:sz w:val="24"/>
          <w:szCs w:val="24"/>
        </w:rPr>
        <w:t>uca-napi játékkal szórakoztattuk egymást</w:t>
      </w:r>
      <w:r w:rsidR="002D62A8">
        <w:rPr>
          <w:sz w:val="24"/>
          <w:szCs w:val="24"/>
        </w:rPr>
        <w:t xml:space="preserve"> és elültettük a lucabúzát, mely a karácsonyi asztal dísze lesz</w:t>
      </w:r>
      <w:r w:rsidR="007B32CF">
        <w:rPr>
          <w:sz w:val="24"/>
          <w:szCs w:val="24"/>
        </w:rPr>
        <w:t>, végül pedig a JÓLÉT varázsitalát készítettük el</w:t>
      </w:r>
      <w:r w:rsidR="00F56F5B">
        <w:rPr>
          <w:sz w:val="24"/>
          <w:szCs w:val="24"/>
        </w:rPr>
        <w:t>.</w:t>
      </w:r>
    </w:p>
    <w:p w:rsidR="00F822C7" w:rsidRDefault="00F822C7" w:rsidP="000B363C">
      <w:pPr>
        <w:spacing w:after="0"/>
        <w:rPr>
          <w:sz w:val="24"/>
          <w:szCs w:val="24"/>
        </w:rPr>
      </w:pPr>
    </w:p>
    <w:p w:rsidR="00BA0B68" w:rsidRDefault="00BA0B68" w:rsidP="00BA0B68">
      <w:pPr>
        <w:rPr>
          <w:rFonts w:cstheme="minorHAnsi"/>
          <w:b/>
          <w:sz w:val="24"/>
          <w:szCs w:val="24"/>
        </w:rPr>
      </w:pPr>
      <w:r w:rsidRPr="00B5465C">
        <w:rPr>
          <w:rFonts w:cstheme="minorHAnsi"/>
          <w:b/>
          <w:sz w:val="24"/>
          <w:szCs w:val="24"/>
        </w:rPr>
        <w:t>Reflexió:</w:t>
      </w:r>
    </w:p>
    <w:p w:rsidR="00B912F1" w:rsidRDefault="00C64A57" w:rsidP="00BA0B68">
      <w:pPr>
        <w:rPr>
          <w:rFonts w:cstheme="minorHAnsi"/>
          <w:sz w:val="24"/>
          <w:szCs w:val="24"/>
        </w:rPr>
      </w:pPr>
      <w:r w:rsidRPr="00C64A57">
        <w:rPr>
          <w:rFonts w:cstheme="minorHAnsi"/>
          <w:sz w:val="24"/>
          <w:szCs w:val="24"/>
        </w:rPr>
        <w:t xml:space="preserve">Luca,Luca, kitty – kotty </w:t>
      </w:r>
      <w:r>
        <w:rPr>
          <w:rFonts w:cstheme="minorHAnsi"/>
          <w:sz w:val="24"/>
          <w:szCs w:val="24"/>
        </w:rPr>
        <w:t>c. dalocskával mindenkinek jókívánságot kívántunk,</w:t>
      </w:r>
      <w:r w:rsidR="00F63F9A">
        <w:rPr>
          <w:rFonts w:cstheme="minorHAnsi"/>
          <w:sz w:val="24"/>
          <w:szCs w:val="24"/>
        </w:rPr>
        <w:t xml:space="preserve">cserébe egy kis finomsággal tértünk vissza a csoportszobába. Hagyományainkkal </w:t>
      </w:r>
      <w:r w:rsidR="00BE7981">
        <w:rPr>
          <w:rFonts w:cstheme="minorHAnsi"/>
          <w:sz w:val="24"/>
          <w:szCs w:val="24"/>
        </w:rPr>
        <w:t xml:space="preserve"> </w:t>
      </w:r>
      <w:r w:rsidR="00F63F9A">
        <w:rPr>
          <w:rFonts w:cstheme="minorHAnsi"/>
          <w:sz w:val="24"/>
          <w:szCs w:val="24"/>
        </w:rPr>
        <w:t>ismerkedtek az óvodásaink, hiszen</w:t>
      </w:r>
      <w:r w:rsidR="00D9116C">
        <w:rPr>
          <w:rFonts w:cstheme="minorHAnsi"/>
          <w:sz w:val="24"/>
          <w:szCs w:val="24"/>
        </w:rPr>
        <w:t xml:space="preserve"> régen</w:t>
      </w:r>
      <w:r w:rsidR="00F63F9A">
        <w:rPr>
          <w:rFonts w:cstheme="minorHAnsi"/>
          <w:sz w:val="24"/>
          <w:szCs w:val="24"/>
        </w:rPr>
        <w:t xml:space="preserve"> a kotyolás és a lucázás célja</w:t>
      </w:r>
      <w:r w:rsidR="00D9116C">
        <w:rPr>
          <w:rFonts w:cstheme="minorHAnsi"/>
          <w:sz w:val="24"/>
          <w:szCs w:val="24"/>
        </w:rPr>
        <w:t xml:space="preserve"> az volt, hogy a tyúkok bőségesen tojjanak, a család egészséges, gazdag és szerencsés legyen.</w:t>
      </w:r>
      <w:r w:rsidR="00F63F9A">
        <w:rPr>
          <w:rFonts w:cstheme="minorHAnsi"/>
          <w:sz w:val="24"/>
          <w:szCs w:val="24"/>
        </w:rPr>
        <w:t xml:space="preserve"> </w:t>
      </w:r>
    </w:p>
    <w:p w:rsidR="00BA0B68" w:rsidRPr="00B14250" w:rsidRDefault="00BA0B68" w:rsidP="00BA0B68">
      <w:pPr>
        <w:rPr>
          <w:rFonts w:cstheme="minorHAnsi"/>
          <w:sz w:val="24"/>
          <w:szCs w:val="24"/>
        </w:rPr>
      </w:pPr>
    </w:p>
    <w:p w:rsidR="00BA0B68" w:rsidRDefault="00B912F1" w:rsidP="00BA0B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Nagymácséd, 2018.12.13.</w:t>
      </w:r>
    </w:p>
    <w:p w:rsidR="00BA0B68" w:rsidRDefault="00BA0B68" w:rsidP="00BA0B6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Szilvia,</w:t>
      </w:r>
    </w:p>
    <w:p w:rsidR="00BA0B68" w:rsidRDefault="00BA0B68" w:rsidP="00BA0B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Projekt koordinátor</w:t>
      </w:r>
    </w:p>
    <w:p w:rsidR="00BA0B68" w:rsidRDefault="00BA0B68" w:rsidP="00BA0B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.................................</w:t>
      </w:r>
    </w:p>
    <w:p w:rsidR="00200018" w:rsidRDefault="00AB24A5"/>
    <w:sectPr w:rsidR="00200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11747"/>
    <w:multiLevelType w:val="hybridMultilevel"/>
    <w:tmpl w:val="6582BE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2DFD"/>
    <w:multiLevelType w:val="hybridMultilevel"/>
    <w:tmpl w:val="FB627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68"/>
    <w:rsid w:val="000B363C"/>
    <w:rsid w:val="000C03E0"/>
    <w:rsid w:val="000C438E"/>
    <w:rsid w:val="001A0A8F"/>
    <w:rsid w:val="001F5A2A"/>
    <w:rsid w:val="00253925"/>
    <w:rsid w:val="002D62A8"/>
    <w:rsid w:val="00356A26"/>
    <w:rsid w:val="004D2537"/>
    <w:rsid w:val="005A0DDA"/>
    <w:rsid w:val="00624A3F"/>
    <w:rsid w:val="00672A7C"/>
    <w:rsid w:val="006B5722"/>
    <w:rsid w:val="006F5E07"/>
    <w:rsid w:val="00766558"/>
    <w:rsid w:val="007B32CF"/>
    <w:rsid w:val="00835FFA"/>
    <w:rsid w:val="008B0524"/>
    <w:rsid w:val="009D0D39"/>
    <w:rsid w:val="009E1C99"/>
    <w:rsid w:val="009F6E32"/>
    <w:rsid w:val="00A43B20"/>
    <w:rsid w:val="00AA4617"/>
    <w:rsid w:val="00AB24A5"/>
    <w:rsid w:val="00B912F1"/>
    <w:rsid w:val="00BA0B68"/>
    <w:rsid w:val="00BE7981"/>
    <w:rsid w:val="00C16A5C"/>
    <w:rsid w:val="00C644B1"/>
    <w:rsid w:val="00C64A57"/>
    <w:rsid w:val="00D9116C"/>
    <w:rsid w:val="00D93981"/>
    <w:rsid w:val="00E555BC"/>
    <w:rsid w:val="00F50327"/>
    <w:rsid w:val="00F56F5B"/>
    <w:rsid w:val="00F63F9A"/>
    <w:rsid w:val="00F822C7"/>
    <w:rsid w:val="00FD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0B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A0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BA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A0B6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A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0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0B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A0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BA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A0B6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A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3</cp:revision>
  <dcterms:created xsi:type="dcterms:W3CDTF">2019-03-29T13:21:00Z</dcterms:created>
  <dcterms:modified xsi:type="dcterms:W3CDTF">2019-03-30T19:10:00Z</dcterms:modified>
</cp:coreProperties>
</file>