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92" w:rsidRDefault="00ED58D5" w:rsidP="0001409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Szkoła Podstawowa im. H. Sienkiewicza w Szyszkach</w:t>
      </w:r>
    </w:p>
    <w:p w:rsidR="00014092" w:rsidRDefault="00014092" w:rsidP="00014092">
      <w:pPr>
        <w:rPr>
          <w:rFonts w:ascii="Times New Roman" w:hAnsi="Times New Roman" w:cs="Times New Roman"/>
          <w:sz w:val="28"/>
          <w:szCs w:val="28"/>
        </w:rPr>
      </w:pPr>
    </w:p>
    <w:p w:rsidR="00014092" w:rsidRDefault="00014092" w:rsidP="00014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014092" w:rsidRDefault="00014092" w:rsidP="00014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092" w:rsidRDefault="00014092" w:rsidP="0001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art. 13 Rozporządzenia Parlamentu Europejskiego i Rady (UE) 2016/679 z dnia 27 kwietnia 2016 r. w sprawie ochrony osób fizycznych w związku               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:rsidR="00014092" w:rsidRDefault="00014092" w:rsidP="0001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Administratorem Pani/Pana danych osobowych j</w:t>
      </w:r>
      <w:r w:rsidR="00ED58D5">
        <w:rPr>
          <w:rFonts w:ascii="Times New Roman" w:hAnsi="Times New Roman" w:cs="Times New Roman"/>
          <w:sz w:val="24"/>
          <w:szCs w:val="24"/>
        </w:rPr>
        <w:t>est Szkoła Podstawowa im. H. Sienkiewicza w Szyszkach (adres: Szyszki 66</w:t>
      </w:r>
      <w:r>
        <w:rPr>
          <w:rFonts w:ascii="Times New Roman" w:hAnsi="Times New Roman" w:cs="Times New Roman"/>
          <w:sz w:val="24"/>
          <w:szCs w:val="24"/>
        </w:rPr>
        <w:t xml:space="preserve">, 21-450 Stoczek Łukowski; adres e-mail: </w:t>
      </w:r>
      <w:hyperlink r:id="rId4" w:history="1">
        <w:r w:rsidR="00ED58D5" w:rsidRPr="00CB4F3E">
          <w:rPr>
            <w:rStyle w:val="Hipercze"/>
            <w:rFonts w:ascii="Times New Roman" w:hAnsi="Times New Roman" w:cs="Times New Roman"/>
            <w:sz w:val="24"/>
            <w:szCs w:val="24"/>
          </w:rPr>
          <w:t>szyszki@stoczeklukowski.pl</w:t>
        </w:r>
      </w:hyperlink>
      <w:r w:rsidR="00ED58D5">
        <w:rPr>
          <w:rFonts w:ascii="Times New Roman" w:hAnsi="Times New Roman" w:cs="Times New Roman"/>
          <w:sz w:val="24"/>
          <w:szCs w:val="24"/>
        </w:rPr>
        <w:t>; numer telefonu: (25) 796-18-90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092" w:rsidRDefault="00014092" w:rsidP="0001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sprawach z zakresu ochrony danych osobowych mogą Państwo kontaktować się z Inspektorem Ochrony Danych</w:t>
      </w:r>
      <w:r w:rsidR="002D157A">
        <w:rPr>
          <w:rFonts w:ascii="Times New Roman" w:hAnsi="Times New Roman" w:cs="Times New Roman"/>
          <w:sz w:val="24"/>
          <w:szCs w:val="24"/>
        </w:rPr>
        <w:t xml:space="preserve"> </w:t>
      </w:r>
      <w:r w:rsidR="002D157A">
        <w:rPr>
          <w:rFonts w:ascii="Times New Roman" w:hAnsi="Times New Roman" w:cs="Times New Roman"/>
          <w:b/>
          <w:sz w:val="24"/>
          <w:szCs w:val="24"/>
        </w:rPr>
        <w:t>Panią Małgorzatą Potręć</w:t>
      </w:r>
      <w:r>
        <w:rPr>
          <w:rFonts w:ascii="Times New Roman" w:hAnsi="Times New Roman" w:cs="Times New Roman"/>
          <w:sz w:val="24"/>
          <w:szCs w:val="24"/>
        </w:rPr>
        <w:t xml:space="preserve"> pod adresem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14092" w:rsidRDefault="00014092" w:rsidP="0001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Dane osobowe będą przetwarzane w celu realizacji umowy cywilnoprawnej.</w:t>
      </w:r>
    </w:p>
    <w:p w:rsidR="00014092" w:rsidRDefault="00014092" w:rsidP="0001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Dane osobowe będą przetwarzane przez okres niezbędny do realizacji ww. celu       z uwzględnieniem okresów przechowywania określonych w przepisach odrębnych, w tym przepisów archiwalnych. </w:t>
      </w:r>
    </w:p>
    <w:p w:rsidR="00014092" w:rsidRDefault="00014092" w:rsidP="0001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Podstawą prawną przetwarzania danych jest art. 6 ust. 1 lit. b) ww. Rozporządzenia. </w:t>
      </w:r>
    </w:p>
    <w:p w:rsidR="00014092" w:rsidRDefault="00014092" w:rsidP="0001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Odbiorcami Pani/Pana danych będą podmioty, które na podstawie zawartych umów przetwarzają dane osobowe w imieniu Administratora.  </w:t>
      </w:r>
    </w:p>
    <w:p w:rsidR="00014092" w:rsidRDefault="00014092" w:rsidP="0001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Osoba, której dane dotyczą ma prawo do:</w:t>
      </w:r>
    </w:p>
    <w:p w:rsidR="00014092" w:rsidRDefault="00014092" w:rsidP="0001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dostępu do treści swoich danych oraz możliwości ich poprawiania, sprostowania, ograniczenia, przetwarzania oraz do przenoszenia swoich danych, a także - w przypadkach przewidzianych prawem - prawo do usunięcia danych i prawo do wniesienia sprzeciwu wobec przetwarzania Państwa danych;</w:t>
      </w:r>
    </w:p>
    <w:p w:rsidR="00014092" w:rsidRDefault="00014092" w:rsidP="00014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wniesienia skargi do organu nadzorczego w przypadku gdy przetwarzanie danych odbywa się z naruszeniem przepisów powyższego rozporządzenia tj. Prezesa Ochrony Danych Osobowych, ul. Stawki 2, 00-193 Warszawa.</w:t>
      </w:r>
    </w:p>
    <w:p w:rsidR="00A95160" w:rsidRPr="0071117D" w:rsidRDefault="00014092" w:rsidP="007111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A95160" w:rsidRPr="0071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2"/>
    <w:rsid w:val="00014092"/>
    <w:rsid w:val="001D7C4B"/>
    <w:rsid w:val="00256535"/>
    <w:rsid w:val="002D157A"/>
    <w:rsid w:val="0071117D"/>
    <w:rsid w:val="00A95160"/>
    <w:rsid w:val="00E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0823"/>
  <w15:docId w15:val="{583DAB33-A9EE-4FBA-9ADF-E5CA952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szyszki@stoczeklu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 SZYSZKI OPIEKUN 2</cp:lastModifiedBy>
  <cp:revision>3</cp:revision>
  <dcterms:created xsi:type="dcterms:W3CDTF">2018-09-20T06:30:00Z</dcterms:created>
  <dcterms:modified xsi:type="dcterms:W3CDTF">2018-09-20T06:34:00Z</dcterms:modified>
</cp:coreProperties>
</file>