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FED3" w14:textId="77777777" w:rsidR="00D61766" w:rsidRDefault="00B92815" w:rsidP="00B92815">
      <w:pPr>
        <w:spacing w:after="0" w:line="240" w:lineRule="auto"/>
        <w:ind w:left="45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u w:val="single"/>
        </w:rPr>
        <w:t xml:space="preserve">Základné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u w:val="single"/>
        </w:rPr>
        <w:t>informácie</w:t>
      </w:r>
      <w:proofErr w:type="spellEnd"/>
    </w:p>
    <w:p w14:paraId="64A8A025" w14:textId="77777777" w:rsidR="00D61766" w:rsidRDefault="00B92815" w:rsidP="00B9281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F17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Súkromná</w:t>
      </w:r>
      <w:proofErr w:type="spellEnd"/>
      <w:r w:rsidR="00F17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základná škola </w:t>
      </w:r>
      <w:proofErr w:type="spellStart"/>
      <w:r w:rsidR="00F17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</w:t>
      </w:r>
      <w:proofErr w:type="spellEnd"/>
      <w:r w:rsidR="00F17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17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žiakov</w:t>
      </w:r>
      <w:proofErr w:type="spellEnd"/>
      <w:r w:rsidR="00F17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proofErr w:type="spellStart"/>
      <w:r w:rsidR="00F17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autizmom</w:t>
      </w:r>
      <w:proofErr w:type="spellEnd"/>
    </w:p>
    <w:p w14:paraId="34148DD3" w14:textId="77777777" w:rsidR="00D61766" w:rsidRDefault="00B92815" w:rsidP="00B92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178D4">
        <w:rPr>
          <w:rFonts w:ascii="Times New Roman" w:eastAsia="Times New Roman" w:hAnsi="Times New Roman" w:cs="Times New Roman"/>
          <w:color w:val="000000"/>
          <w:sz w:val="24"/>
          <w:szCs w:val="24"/>
        </w:rPr>
        <w:t>Juhoslovanská</w:t>
      </w:r>
      <w:proofErr w:type="spellEnd"/>
      <w:r w:rsidR="00F17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040 13 Košice</w:t>
      </w:r>
    </w:p>
    <w:p w14:paraId="13919E17" w14:textId="77777777" w:rsidR="00D61766" w:rsidRDefault="00B92815" w:rsidP="00B92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IČO: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78D4">
        <w:rPr>
          <w:rFonts w:ascii="Times New Roman" w:eastAsia="Times New Roman" w:hAnsi="Times New Roman" w:cs="Times New Roman"/>
          <w:color w:val="000000"/>
          <w:sz w:val="24"/>
          <w:szCs w:val="24"/>
        </w:rPr>
        <w:t>50900960</w:t>
      </w:r>
      <w:bookmarkStart w:id="0" w:name="_GoBack"/>
      <w:bookmarkEnd w:id="0"/>
    </w:p>
    <w:p w14:paraId="546A81F1" w14:textId="77777777" w:rsidR="00D61766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pristupuje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 Vašim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zodpovedne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Európskeho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Parlamentu a Rady (EÚ) 2016/679 z 27.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apríla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fyzických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voľnom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pohybe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takýchto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zrušuje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smernica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95/46/ES (všeobecné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GDPR“) a zákona č. 18/2018 Z. z. 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 ,,Zákon“), Vám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fyzickej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ktorej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spracúvajú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webovom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sídle okrem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svojich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identifikačných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zodpovednej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sprístupňuje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ďalšie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nachádzajú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záložkách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vľavo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07CD20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4FE8B" w14:textId="77777777" w:rsidR="00D61766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čl. 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GDPR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§ 31 Zákona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pristúpil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prijatiu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primeraných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technických, organizačných,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personálnych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bezpečnostných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záruk,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zohľadňujú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B603FF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41DE2" w14:textId="77777777" w:rsidR="00D61766" w:rsidRDefault="00B92815" w:rsidP="00B9281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zásady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spravodlivosť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transparentnosť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kompatibilita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účelov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minimalizácia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pseudonymizácia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šifrovanie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aj integrita,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dôvernosť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dostupnosť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BB558D" w14:textId="77777777" w:rsidR="00D61766" w:rsidRDefault="00B92815" w:rsidP="00B9281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zásady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nevyhnutnosti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primeranosti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vzťahuje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aj na rozsah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množstvo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uchovávania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prístup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ohľadom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účel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spracovateľskej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CDABA8" w14:textId="77777777" w:rsidR="00D61766" w:rsidRDefault="00B92815" w:rsidP="00B9281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povahu, rozsah, kontext a účel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spracovateľskej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3F3707" w14:textId="77777777" w:rsidR="00D61766" w:rsidRDefault="00B92815" w:rsidP="00B9281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odolnosť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obnovu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systémov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2EF011" w14:textId="77777777" w:rsidR="00D61766" w:rsidRDefault="00B92815" w:rsidP="00B9281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poučenia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BCA4FF" w14:textId="77777777" w:rsidR="00D61766" w:rsidRDefault="00B92815" w:rsidP="00B9281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bezodkladné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zistenie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či došlo k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porušeniu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ochrany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promptné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dozorného orgánu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zodpovednej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osoby;</w:t>
      </w:r>
    </w:p>
    <w:p w14:paraId="3212CF43" w14:textId="77777777" w:rsidR="00D61766" w:rsidRDefault="00B92815" w:rsidP="00B9281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zabezpečenie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opravy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vymazanie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nesprávnych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osoby;</w:t>
      </w:r>
    </w:p>
    <w:p w14:paraId="16A6044D" w14:textId="77777777" w:rsidR="00D61766" w:rsidRDefault="00B92815" w:rsidP="00B9281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riziká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rôznou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pravdepodobnosťou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závažnosťou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slobody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fyzických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náhodné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nezákonné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zničenie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zneužitie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neoprávnený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prístup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neoprávnené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poskytnutie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posúdenie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rizík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zreteľom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pôvod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povahu,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pravdepodobnosť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závažnosť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rizika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súvislosti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identifikáciu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najlepších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zmiernenie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rizika).</w:t>
      </w:r>
    </w:p>
    <w:p w14:paraId="79FFB1F8" w14:textId="77777777" w:rsidR="00D61766" w:rsidRDefault="00D61766" w:rsidP="00B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B798B" w14:textId="77777777" w:rsidR="00D61766" w:rsidRDefault="00D61766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</w:rPr>
      </w:pPr>
    </w:p>
    <w:p w14:paraId="0D52AC7B" w14:textId="77777777" w:rsidR="00D61766" w:rsidRDefault="00D61766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</w:rPr>
      </w:pPr>
    </w:p>
    <w:p w14:paraId="37AF9C23" w14:textId="77777777" w:rsidR="00D61766" w:rsidRDefault="00D61766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</w:rPr>
      </w:pPr>
    </w:p>
    <w:p w14:paraId="6705C00E" w14:textId="77777777" w:rsidR="00D61766" w:rsidRDefault="00D61766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</w:rPr>
      </w:pPr>
    </w:p>
    <w:p w14:paraId="62A5D504" w14:textId="77777777" w:rsidR="00D61766" w:rsidRDefault="00D61766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</w:rPr>
      </w:pPr>
    </w:p>
    <w:p w14:paraId="0EE9E4EE" w14:textId="77777777" w:rsidR="00D61766" w:rsidRDefault="00D61766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</w:rPr>
      </w:pPr>
    </w:p>
    <w:p w14:paraId="3E003635" w14:textId="77777777" w:rsidR="00D61766" w:rsidRDefault="00D61766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</w:rPr>
      </w:pPr>
    </w:p>
    <w:p w14:paraId="292C6E7D" w14:textId="77777777" w:rsidR="00D61766" w:rsidRDefault="00D61766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</w:rPr>
      </w:pPr>
    </w:p>
    <w:p w14:paraId="28978615" w14:textId="77777777" w:rsidR="00D61766" w:rsidRDefault="00D61766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</w:rPr>
      </w:pPr>
    </w:p>
    <w:p w14:paraId="57FF90D8" w14:textId="77777777" w:rsidR="00D61766" w:rsidRDefault="00B92815" w:rsidP="00B92815">
      <w:pPr>
        <w:pStyle w:val="Nadpis1"/>
        <w:spacing w:before="0" w:beforeAutospacing="0" w:after="0" w:afterAutospacing="0"/>
        <w:ind w:left="45"/>
        <w:jc w:val="center"/>
        <w:textAlignment w:val="center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  <w:u w:val="single"/>
        </w:rPr>
        <w:lastRenderedPageBreak/>
        <w:t>Úrad</w:t>
      </w:r>
      <w:proofErr w:type="spellEnd"/>
      <w:r>
        <w:rPr>
          <w:color w:val="000000"/>
          <w:sz w:val="24"/>
          <w:szCs w:val="24"/>
          <w:u w:val="single"/>
        </w:rPr>
        <w:t xml:space="preserve"> na ochranu </w:t>
      </w:r>
      <w:proofErr w:type="spellStart"/>
      <w:r>
        <w:rPr>
          <w:color w:val="000000"/>
          <w:sz w:val="24"/>
          <w:szCs w:val="24"/>
          <w:u w:val="single"/>
        </w:rPr>
        <w:t>osobných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údajov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Slovenskej</w:t>
      </w:r>
      <w:proofErr w:type="spellEnd"/>
      <w:r>
        <w:rPr>
          <w:color w:val="000000"/>
          <w:sz w:val="24"/>
          <w:szCs w:val="24"/>
          <w:u w:val="single"/>
        </w:rPr>
        <w:t xml:space="preserve"> republiky</w:t>
      </w:r>
    </w:p>
    <w:p w14:paraId="026497AC" w14:textId="77777777" w:rsidR="00D61766" w:rsidRDefault="00B92815" w:rsidP="00B92815">
      <w:pPr>
        <w:pStyle w:val="Normlnywebov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br/>
      </w:r>
    </w:p>
    <w:p w14:paraId="681B55DB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Adresa: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Hraničná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14:paraId="7BB9B17C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820 07, Bratislava 27</w:t>
      </w:r>
    </w:p>
    <w:p w14:paraId="1DDAEDB7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Slovenská republika</w:t>
      </w:r>
    </w:p>
    <w:p w14:paraId="72DE4F22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IČO: 36 064 220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Podateľna</w:t>
      </w:r>
      <w:proofErr w:type="spellEnd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8EBA65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pondelok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štvrtok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8:00 - 15:00</w:t>
      </w:r>
    </w:p>
    <w:p w14:paraId="5F919606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piatok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8:00 - 14:00</w:t>
      </w:r>
    </w:p>
    <w:p w14:paraId="6F353C25" w14:textId="77777777" w:rsidR="00D61766" w:rsidRDefault="00D61766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13AB8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Telefonické </w:t>
      </w:r>
      <w:proofErr w:type="spellStart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konzultácie</w:t>
      </w:r>
      <w:proofErr w:type="spellEnd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v oblasti ochrany </w:t>
      </w:r>
      <w:proofErr w:type="spellStart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46989C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Utorok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Štvrtok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8:00 do 12:00 </w:t>
      </w:r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+421 2 323 132 20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2596480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Sekretariát </w:t>
      </w:r>
      <w:proofErr w:type="spellStart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predsedu</w:t>
      </w:r>
      <w:proofErr w:type="spellEnd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úradu</w:t>
      </w:r>
      <w:proofErr w:type="spellEnd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+421 2 323 132 11</w:t>
      </w:r>
    </w:p>
    <w:p w14:paraId="5A715572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Sekretariát </w:t>
      </w:r>
      <w:proofErr w:type="spellStart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úradu</w:t>
      </w:r>
      <w:proofErr w:type="spellEnd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+421 2 323 132 14</w:t>
      </w:r>
      <w:r>
        <w:rPr>
          <w:rFonts w:ascii="Times New Roman" w:hAnsi="Times New Roman" w:cs="Times New Roman"/>
          <w:color w:val="000000"/>
          <w:sz w:val="24"/>
          <w:szCs w:val="24"/>
        </w:rPr>
        <w:t>       </w:t>
      </w:r>
    </w:p>
    <w:p w14:paraId="48E7D32D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Fax: +421 2 323 132 34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009D3A3F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Hovorca</w:t>
      </w:r>
      <w:proofErr w:type="spellEnd"/>
      <w:r>
        <w:rPr>
          <w:rStyle w:val="Vrazn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D02EA5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mobil: 0910 985 794</w:t>
      </w:r>
    </w:p>
    <w:p w14:paraId="0F9A4CC8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hovorca@pdp.gov.sk</w:t>
      </w:r>
    </w:p>
    <w:p w14:paraId="2D8055A8" w14:textId="77777777" w:rsidR="00D61766" w:rsidRDefault="00D61766" w:rsidP="00B92815">
      <w:pPr>
        <w:pStyle w:val="Normlnywebov"/>
        <w:spacing w:before="0" w:beforeAutospacing="0" w:after="0" w:afterAutospacing="0"/>
        <w:rPr>
          <w:rStyle w:val="Vrazn"/>
          <w:color w:val="000000"/>
        </w:rPr>
      </w:pPr>
    </w:p>
    <w:p w14:paraId="2F62EAAE" w14:textId="77777777" w:rsidR="00D61766" w:rsidRDefault="00B92815" w:rsidP="00B92815">
      <w:pPr>
        <w:pStyle w:val="Normlnywebov"/>
        <w:spacing w:before="0" w:beforeAutospacing="0" w:after="0" w:afterAutospacing="0"/>
        <w:rPr>
          <w:color w:val="000000"/>
        </w:rPr>
      </w:pPr>
      <w:r>
        <w:rPr>
          <w:rStyle w:val="Vrazn"/>
          <w:color w:val="000000"/>
        </w:rPr>
        <w:t>E-mail:</w:t>
      </w:r>
    </w:p>
    <w:p w14:paraId="00D1F2D7" w14:textId="77777777" w:rsidR="00D61766" w:rsidRDefault="00B92815" w:rsidP="00B92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všeobecne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 statny.dozor@pdp.gov.sk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br/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poskytovanie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č. 211/2000 Z. z.: info@pdp.gov.sk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br/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- webové sídlo: webmaster@pdp.gov.sk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br/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-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podávanie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žiadostí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poskytnutie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č. 211/2000 Z. z.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prístupe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informáciám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využite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on-line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formulár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emailová adresa,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prostredníctvom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ktorej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Vám bude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Úrad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poskytovať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poradenstvo v oblasti ochrany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  Je určená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mládež,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študentov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učiteľov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rodičov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ktorí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podozrenie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že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zneužité: ochrana@pdp.gov.sk</w:t>
      </w:r>
    </w:p>
    <w:p w14:paraId="115DC0DE" w14:textId="77777777" w:rsidR="00D61766" w:rsidRDefault="00D61766" w:rsidP="00B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CBA8F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74DEC98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37A6B98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A7E8107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228EF70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7768C4E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9F16666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CF23DA2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4333CF4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CB632F6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4CDC46F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4F5B196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0AAAA7A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E5ABBC6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9E27047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EFA02FF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851DB1C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74F9F49" w14:textId="77777777" w:rsidR="00D61766" w:rsidRDefault="00B92815" w:rsidP="00B9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Informácie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 účele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spracúvania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dobe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uchovávania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údajov</w:t>
      </w:r>
      <w:proofErr w:type="spellEnd"/>
    </w:p>
    <w:p w14:paraId="349E6C64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B10CFF" w14:textId="77777777" w:rsidR="00D61766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zásada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účelu.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zásady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môžu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konkrétne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určený,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výslovne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uvedený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účel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nesmú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spôsobom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zlučiteľný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týmto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účelom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4C7637" w14:textId="77777777" w:rsidR="00D61766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 byť úzko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naviazané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účel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rozsah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byť nevyhnutný na to,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mohol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dosiahnuť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rozsah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dodatočne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rozširoval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vzhľadom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účel.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účel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rozsah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stanovený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rešpektovať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rozsah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určuje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to, aby 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zbytočne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nad rámec účelu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nerozširoval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60052E" w14:textId="77777777" w:rsidR="00D61766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B39072" w14:textId="77777777" w:rsidR="00D61766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 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stanovuje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poskytnúť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účele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sú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určené a to aj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nezískavajú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priamo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osoby.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poskytnuté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najneskôr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respektíve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dostatočnom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predstihu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zrozumiteľne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takým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spôsobom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B96459" w14:textId="77777777" w:rsidR="00D61766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týmito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mohla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skutočne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oboznámiť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porozumela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p w14:paraId="574B526B" w14:textId="77777777" w:rsidR="00D61766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Účelom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Vašich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Vašich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vytvorenie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podmienok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zabezpečenie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výchovy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vzdelávania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zariadení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to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súlade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 rozsahu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príslušných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predpisov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5B386" w14:textId="77777777" w:rsidR="00D61766" w:rsidRDefault="00D61766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E52806" w14:textId="77777777" w:rsidR="00D61766" w:rsidRDefault="00B92815" w:rsidP="00B92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Doba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uchovávania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kritériách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uchovávané po dobu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účelu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následne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archivácie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dobu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stanovenú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registratúrnom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pláne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sú archivované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obdobie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vyžadované a uvedené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príslušných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predpisoch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všeobecných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premlčacích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3D29E5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17D2D7A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A4681C1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DEC9A30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E3EB72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ACC3D3E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5662A5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51315CD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8384CB7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2E3C9E5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7C51F9F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05AF0E6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BD89519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DCCF7F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8113F3D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B3C3A1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364C15E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B5B10BC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F9DD11D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46C370D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688CEAF" w14:textId="77777777" w:rsidR="00D61766" w:rsidRDefault="00B92815" w:rsidP="00B92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Práva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osoby</w:t>
      </w:r>
    </w:p>
    <w:p w14:paraId="496DC4B3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FD88D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Európskeho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Parlamentu a Rady (EÚ) 2016/679 z 27.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apríla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fyzických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voľnom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pohybe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takýchto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zrušuje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smernica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95/46/ES (všeobecné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GDPR“) a zákon č. 18/2018 Z. z.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  „Zákon“) Vám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garantujú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prístup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 </w:t>
      </w:r>
    </w:p>
    <w:p w14:paraId="47C364AD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A1751" w14:textId="77777777" w:rsidR="00D61766" w:rsidRDefault="00B92815" w:rsidP="00B9281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tom,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osoby;</w:t>
      </w:r>
    </w:p>
    <w:p w14:paraId="6E5D496D" w14:textId="77777777" w:rsidR="00D61766" w:rsidRDefault="00D61766" w:rsidP="00B92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D6D3FC" w14:textId="77777777" w:rsidR="00D61766" w:rsidRDefault="00B92815" w:rsidP="00B9281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sú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prístup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B8F27EA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účeloch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FB0CC8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kategóriách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262727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príjemcoch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kategóriách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príjemcov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poskytnuté,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príjemcov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tretích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krajinách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medzinárodných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organizácií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B8DC7B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to možné,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predpokladanej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uchovávania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možné,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kritériách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EF484E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existencii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požadovať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opravu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týkajúcich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vymazanie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existencii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takémuto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B5A836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sťažnosť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dozornému orgánu;</w:t>
      </w:r>
    </w:p>
    <w:p w14:paraId="2D02EB39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nezískali 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akékoľvek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dostupné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 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zdroj </w:t>
      </w:r>
    </w:p>
    <w:p w14:paraId="6406A7BF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existencii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automatizovaného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rozhodovania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uvedeného v článku 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a 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týchto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aspoň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zmysluplné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použitom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postupe,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aj význame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predpokladaných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dôsledkoch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takéhoto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osobu;</w:t>
      </w:r>
    </w:p>
    <w:p w14:paraId="6E5E3382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EAFC5C" w14:textId="77777777" w:rsidR="00D61766" w:rsidRDefault="00B92815" w:rsidP="00A40E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byť informovaný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primeraných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zárukách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46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týkajúcich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prenosu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prenášajú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krajiny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medzinárodnej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organizácii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7E03243" w14:textId="77777777" w:rsidR="00D61766" w:rsidRDefault="00B92815" w:rsidP="00B9281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poskytnutie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avšak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dodržania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podmienky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právo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poskytnutie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nesmie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nepriaznivé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dôsledky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práva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slobody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F4E9D7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BAB1B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prístup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svojej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znamená, že Dotknutá osoba má 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nás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tom,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tomu tak je, má 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prístup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týmto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žiadosť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poskytneme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kópiu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akékoľvek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ďalšie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Dotknutá osoba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požiada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môžeme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účtovať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primeraný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poplatok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zodpovedajúci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administratívnym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Dotknutá osoba podala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žiadosť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elektronickými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prostriedkami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poskytnú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bežne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používanej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Dotknutá osoba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nepožiadala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spôsob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byť poskytnuté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okamžite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najneskôr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mesiaca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Máme 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predĺžiť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žiadosti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ďalšie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mesiace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požiadavka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zložitá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častá. Musí však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mesiaca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oznámiť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predĺženia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žiadosti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neodôvodnenej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príliš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máme 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účtovať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poplatok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primeraný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odmietnuť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žiadosť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Musíme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vysvetliť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odmietnutia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obrátiť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sťažnosťou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dozorný orgán.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opravu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</w:t>
      </w:r>
    </w:p>
    <w:p w14:paraId="3EA00805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08029" w14:textId="77777777" w:rsidR="00D61766" w:rsidRDefault="00B92815" w:rsidP="00B9281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na to,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zbytočného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odkladu opravil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nesprávne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osoby;</w:t>
      </w:r>
    </w:p>
    <w:p w14:paraId="3D215E4A" w14:textId="77777777" w:rsidR="00D61766" w:rsidRDefault="00D61766" w:rsidP="00B92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2B1BF8" w14:textId="77777777" w:rsidR="00D61766" w:rsidRDefault="00B92815" w:rsidP="00B9281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neúplných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a to aj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prostredníctvom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poskytnutia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doplnkového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osoby;</w:t>
      </w:r>
    </w:p>
    <w:p w14:paraId="44DCBFD3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7ED79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opravu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znamená, že nás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kedykoľvek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môžete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požiadať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opravu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Vašich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nepresné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 neúplné. Dotknutá osoba má právo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neúplných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to aj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prostredníctvom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poskytnutia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doplnkového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21E2369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412E8F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vymazanie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(tzv. právo „na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zabudnutie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</w:t>
      </w:r>
    </w:p>
    <w:p w14:paraId="54A425B9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81B20" w14:textId="77777777" w:rsidR="00D61766" w:rsidRDefault="00B92815" w:rsidP="00B9281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dosiahnuť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zbytočného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odkladu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vymazanie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splnený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niektorý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týchto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1456A33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už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účely,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získavali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07FC9F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Dotknutá osoba odvolá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súhlas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základe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vykonáva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 to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splnenia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podmienky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neexistuje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základ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732E4A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Dotknutá osoba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neprevažujú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Dotknutá osoba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C38E26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nezákonne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31034C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byť vymazané,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splnila zákonná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Európskej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členského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štátu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podlieha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585CFD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získavali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súvislosti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služieb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informačnej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spoločnosti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F442B4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FE9B4" w14:textId="77777777" w:rsidR="00D61766" w:rsidRDefault="00B92815" w:rsidP="00B9281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zverejnil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zreteľom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dostupnú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technológiu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náklady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vykonanie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podnikol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technických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informoval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vykonávajú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Dotknutá osoba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vymazali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všetky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odkazy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kópiu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repliky;</w:t>
      </w:r>
    </w:p>
    <w:p w14:paraId="71A57109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E4D85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platí, že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vymazanie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práv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článku 17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1. a 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[t. j.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(i) 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písm. c) bodu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dokumentu]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nevznikne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20CCD8" w14:textId="77777777" w:rsidR="00D61766" w:rsidRDefault="00B92815" w:rsidP="00B9281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slobodu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5F591A" w14:textId="77777777" w:rsidR="00D61766" w:rsidRDefault="00B92815" w:rsidP="00B9281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povinnosti,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vyžaduje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Európskej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členského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štátu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podlieha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úlohy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realizovanej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verejnom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záujme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verejnej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zverenej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EA2419" w14:textId="77777777" w:rsidR="00D61766" w:rsidRDefault="00B92815" w:rsidP="00B9281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verejného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záujmu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oblasti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verejného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zdravia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súlade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písm. h) a 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článkom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778B0E" w14:textId="77777777" w:rsidR="00D61766" w:rsidRDefault="00B92815" w:rsidP="00B9281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 na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archivácie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verejnom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záujme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vedeckého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historického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výskumu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štatistické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89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pravdepodobné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právo uvedené v článku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znemožní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závažným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spôsobom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sťaží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dosiahnutie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cieľov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takéhoto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1E65DD" w14:textId="77777777" w:rsidR="00D61766" w:rsidRDefault="00B92815" w:rsidP="00B9281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preukazovanie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uplatňovanie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obhajovanie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nárokov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B369798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vymazanie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teda znamená, že musíme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vymazať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Vaše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účely,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zhromaždené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protiprávne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vznesiete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námietky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neexistujú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prevažujúce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nám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ukladá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zákonná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626090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F2C96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obmedzenie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</w:t>
      </w:r>
    </w:p>
    <w:p w14:paraId="73FE39C6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B6579" w14:textId="77777777" w:rsidR="00D61766" w:rsidRDefault="00B92815" w:rsidP="00B9281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na to,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 o jeden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týchto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70DF9A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Dotknutá osoba napadne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obdobia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umožňujúceho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3EC82D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protizákonné a Dotknutá osoba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vymazaniu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použitia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9226C8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nepotrebuje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na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potrebuje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Dotknutá osoba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preukázanie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uplatňovanie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obhajovanie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nárokov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E6CEF4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Dotknutá osoba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to až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či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prevažujú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oprávnenými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osoby;</w:t>
      </w:r>
    </w:p>
    <w:p w14:paraId="6B9E29B3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2A7AD" w14:textId="77777777" w:rsidR="00D61766" w:rsidRDefault="00B92815" w:rsidP="00CA589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právo, aby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obmedzilo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podbodu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písm. d) bodu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výnimkou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uchovávania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 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súhlasom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preukazovanie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uplatňovanie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obhajovanie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nárokov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ochranu práv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fyzickej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právnickej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dôležitého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verejného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záujmu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Európskej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členského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štátu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9D754C4" w14:textId="77777777" w:rsidR="00D61766" w:rsidRDefault="00B92815" w:rsidP="00B9281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byť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vopred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informovaný o zrušení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DBB088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obmedzenie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znamená,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nevyriešime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akékoľvek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sporné otázky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ohľadom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Vašich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musíme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Vašich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môžeme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mať len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ukladať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101644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3305C5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splnenie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oznamovacej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povinnosti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voči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príjemcom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</w:t>
      </w:r>
    </w:p>
    <w:p w14:paraId="177132F5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C930E" w14:textId="77777777" w:rsidR="00D61766" w:rsidRDefault="00B92815" w:rsidP="00B9281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oznámil každému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príjemcovi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poskytnuté,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opravu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vymazanie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uskutočnené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16, článku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a článku 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neukáže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nemožné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to nevyžaduje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neprimerané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úsilie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6266D1" w14:textId="77777777" w:rsidR="00D61766" w:rsidRDefault="00B92815" w:rsidP="00B92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0F1499" w14:textId="77777777" w:rsidR="00D61766" w:rsidRDefault="00B92815" w:rsidP="00B9281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právo,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týchto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príjemcoch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informoval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Dotknutá osoba požaduje;</w:t>
      </w:r>
    </w:p>
    <w:p w14:paraId="30962606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D7226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Právo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splnenie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oznamovacej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povinnosti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voči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príjemcom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znamená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oznámiť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každému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príjemcovi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opravu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vymazanie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obmedzenie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Túto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nemá len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oznámenie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objektívnych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nemožné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vyžaduje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neprimerané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úsilie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prenosnosť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F50D799" w14:textId="77777777" w:rsidR="00D61766" w:rsidRDefault="00B92815" w:rsidP="00B9281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poskytla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štruktúrovanom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bežne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používanom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čitateľnom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formáte a 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preniesť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ďalšiemu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toho, aby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bránil,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B6BE078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zakladá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súhlase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písm. 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písm. 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zmluve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písm. 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súčasne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8F5E45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vykonáva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automatizovanými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prostriedkami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súčasne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204E84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právo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štruktúrovanom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bežne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používanom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čitateľnom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formáte a 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preniesť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ďalšiemu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toho, aby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bránil, nebude mať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nepriaznivé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dôsledky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práva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slobody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70E271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BBD47" w14:textId="77777777" w:rsidR="00D61766" w:rsidRDefault="00B92815" w:rsidP="00B9281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priamo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druhému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to technicky možné;</w:t>
      </w:r>
    </w:p>
    <w:p w14:paraId="0189176D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prenosnosť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znamená, že máte 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nás Vaše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predtým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poskytli,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štruktúrovanom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bežne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používanom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čitateľnom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formáte a máte 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požadovať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Vaše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preniesli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ďalšiemu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splnenia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zákonných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podmienok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uplatnením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dotknuté Vaše právo na výmaz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Právo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prenosnosť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však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Vás získali na základe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zmluvy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zmluvnou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stranou.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namietať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</w:t>
      </w:r>
    </w:p>
    <w:p w14:paraId="035460C8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18444" w14:textId="77777777" w:rsidR="00D61766" w:rsidRDefault="00B92815" w:rsidP="00B9281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kedykoľvek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týkajúcich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konkrétnej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vykonávané na základe článku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písm. e)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profilovaniu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založenému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týchto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ustanoveniach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560BFF1A" w14:textId="77777777" w:rsidR="00D61766" w:rsidRDefault="00D61766" w:rsidP="00B92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46643C" w14:textId="77777777" w:rsidR="00D61766" w:rsidRDefault="00B92815" w:rsidP="00B928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kedykoľvek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týkajúcich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konkrétnej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vykonávané na základe článku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písm. e)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profilovaniu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založenému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týchto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ustanoveniach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právo,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nespracúval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pokiaľ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nepreukáže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nevyhnutné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prevažujú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záujmami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slobodami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preukazovanie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uplatňovanie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obhajovanie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nárokov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188018D5" w14:textId="77777777" w:rsidR="00D61766" w:rsidRDefault="00D61766" w:rsidP="00B92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55E5A" w14:textId="77777777" w:rsidR="00D61766" w:rsidRDefault="00B92815" w:rsidP="00B9281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kedykoľvek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na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priameho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marketingu,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rozsahu,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súvisí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priamym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marketingom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platí,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Dotknutá osoba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priameho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marketingu,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 na také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nesmú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5141544C" w14:textId="77777777" w:rsidR="00D61766" w:rsidRDefault="00B92815" w:rsidP="005770A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súvislosti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používaním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služieb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informačnej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spoločnosti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právo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prostredníctvom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automatizovaných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prostriedkov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použitím technických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špecifikácií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524BCAE3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35A28" w14:textId="77777777" w:rsidR="00D61766" w:rsidRDefault="00B92815" w:rsidP="00B928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namietať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týkajúcich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konkrétnej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vedeckého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historického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výskumu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štatistické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89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avšak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výnimkou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nevyhnutné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úlohy z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verejného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záujmu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967564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225466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namietať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teda znamená,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Dotknutá osoba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môžete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vzniesť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námietku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Vašich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spracovávame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priameho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marketingu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účelmi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marketingu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prestaneme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ihneď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obdržaní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námietky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0C8314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D6EAF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súvisiace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 automatizovaným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individuálnym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rozhodovaním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</w:t>
      </w:r>
    </w:p>
    <w:p w14:paraId="7B5BEFEF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0A528" w14:textId="77777777" w:rsidR="00D61766" w:rsidRDefault="00B92815" w:rsidP="00B9281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nevzťahovalo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rozhodnutie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založené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výlučne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automatizovanom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účinky,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podobne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významne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ovplyvňujú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výnimkou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článku 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[t. j.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výnimkou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rozhodnutie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(a) nevyhnutné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uzavretie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zmluvy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Dotknutou osobou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(b) povolené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Európskej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členského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štátu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podlieha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zároveň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stanovujú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aj vhodné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zaručujúce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ochranu práv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slobôd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záujmov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(c) založené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výslovnom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súhlase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osoby];</w:t>
      </w:r>
    </w:p>
    <w:p w14:paraId="469C9BD0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261D1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súvisiace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automatizovaným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individuálnym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rozhodovaním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znamená,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Dotknutá osoba máte právo na to,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vás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nevzťahovalo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rozhodnutie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založené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výlučne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automatizovanom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účinky,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týkajú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podobne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významne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ovplyvňujú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nevyhnutné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uzavretie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zmluvy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založené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výslovnom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súhlase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vykoná vhodné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ochranu práv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slobôd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oprávnených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záujmov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minimálne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právo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ľudský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vyjadriť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svoje stanovisko a 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napadnúť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rozhodnutie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i) Právo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osoby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podať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návrh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začatie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konania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zmysle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ustanovenia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§ 100 zákona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obsahom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je:</w:t>
      </w:r>
    </w:p>
    <w:p w14:paraId="393F4DF1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DE72D" w14:textId="77777777" w:rsidR="00D61766" w:rsidRDefault="00B92815" w:rsidP="000938C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domnieva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dochádza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neoprávnenému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došlo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zneužitiu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Úrade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ochranu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Slovenskej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republiky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“) návrh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začatie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60BA795F" w14:textId="77777777" w:rsidR="00D61766" w:rsidRDefault="00D61766" w:rsidP="00E4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F0B0C" w14:textId="77777777" w:rsidR="00D61766" w:rsidRDefault="00B92815" w:rsidP="00B9281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Návrh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začatie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písomne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ústnou formou do zápisnice, elektronickými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prostriedkami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pričom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musí byť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podpísaný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zaručeným elektronickým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telegraficky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telefaxom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však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písomne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ústne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zápisnice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najneskôr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3 dní; </w:t>
      </w:r>
    </w:p>
    <w:p w14:paraId="5DE7CDE2" w14:textId="77777777" w:rsidR="00D61766" w:rsidRDefault="00D61766" w:rsidP="00B92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24121" w14:textId="77777777" w:rsidR="00D61766" w:rsidRDefault="00B92815" w:rsidP="00B9281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Predmetný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návrh musí 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zmysle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ustanovenia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§ 100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3 zákona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obsahovať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D19434A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adresu trvalého pobytu a podpis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navrhovateľa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373F7C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označenie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toho, proti komu návrh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smeruje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názov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sídlo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trvalý pobyt,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formu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identifikačné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číslo;</w:t>
      </w:r>
    </w:p>
    <w:p w14:paraId="1B8B241B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návrhu s označením,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tvrdenia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navrhovateľa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porušili;</w:t>
      </w:r>
    </w:p>
    <w:p w14:paraId="43F4F228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dôkazy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podporu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tvrdení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uvedených v návrhu;</w:t>
      </w:r>
    </w:p>
    <w:p w14:paraId="26FAB3E9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kópiu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listiny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preukazujúcej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 28,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právo mohlo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uplatniť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osobitného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zreteľa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D4C124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027791" w14:textId="77777777" w:rsidR="00D61766" w:rsidRDefault="00B92815" w:rsidP="00B9281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následne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rozhodne o návrhu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navrhovateľa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60 dní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dňa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začatia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odôvodnených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prípadoch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túto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lehotu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predĺžiť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najviac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však o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mesiacov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predĺžení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lehoty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písomne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účastníkov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2CB1C853" w14:textId="77777777" w:rsidR="00D61766" w:rsidRDefault="00D61766" w:rsidP="00B92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ED90A" w14:textId="77777777" w:rsidR="00D61766" w:rsidRDefault="00B92815" w:rsidP="007D6DE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Vzor návrhu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začatie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môžete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nájsť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webovom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sídle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Úradu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https://www.dataprotection.gov.sk/uoou/sites/default/files/kcfinder/files/WEB-vzor_navrhu.pdf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0B93A03" w14:textId="77777777" w:rsidR="00D61766" w:rsidRDefault="00D61766" w:rsidP="00B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355B7" w14:textId="77777777" w:rsidR="00D61766" w:rsidRDefault="00B92815" w:rsidP="00E43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Právne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základy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spracúvania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údajov</w:t>
      </w:r>
      <w:proofErr w:type="spellEnd"/>
    </w:p>
    <w:p w14:paraId="3E2C120A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CEB31" w14:textId="77777777" w:rsidR="00D61766" w:rsidRDefault="00B92815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Vaše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čl. 6 ods.1 písm. e)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GDPR, resp. § 13 ods.1 písm. e) Zákona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nevyhnutné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úlohy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realizovanej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verejnom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záujme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verejnej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zverenej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čl. 6 ods.1 písm.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GDPR, resp. §13 ods.1 písm. c) Zákona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nevyhnutné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zákonných povinností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osobitných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predpisov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osobitné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predpisy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9977D4F" w14:textId="77777777" w:rsidR="00D61766" w:rsidRDefault="00B92815" w:rsidP="00B9281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 č. 245/2008 Z. z.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výchove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vzdelávaní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(školský zákon) 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AF169E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379DA" w14:textId="77777777" w:rsidR="00D61766" w:rsidRDefault="00B92815" w:rsidP="00B9281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 č. 596/2003 Z. z.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štátnej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školstve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samospráve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665A7E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A5363" w14:textId="77777777" w:rsidR="00D61766" w:rsidRDefault="00B92815" w:rsidP="00B9281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 č. 317/2009 Z. z. o pedagogických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zamestnancoch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odborných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zamestnancoch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4DDEF9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6FC069" w14:textId="77777777" w:rsidR="00D61766" w:rsidRDefault="00B92815" w:rsidP="00B9281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 č. 597/2003 Z. z. o financovaní základných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škôl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stredných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škôl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školských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zariadení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3560B2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B83BA" w14:textId="77777777" w:rsidR="00D61766" w:rsidRDefault="00B92815" w:rsidP="00B9281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 č. 61/2015 Z. z.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vzdelávaní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príprave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894218" w14:textId="77777777" w:rsidR="00D61766" w:rsidRDefault="00D61766" w:rsidP="00B9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99685" w14:textId="77777777" w:rsidR="00D61766" w:rsidRDefault="00B92815" w:rsidP="00B9281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iné</w:t>
      </w:r>
      <w:proofErr w:type="spellEnd"/>
    </w:p>
    <w:p w14:paraId="0BD03347" w14:textId="77777777" w:rsidR="00D61766" w:rsidRDefault="00D61766" w:rsidP="00B9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151"/>
    <w:multiLevelType w:val="multilevel"/>
    <w:tmpl w:val="5C92D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CB5CC5"/>
    <w:multiLevelType w:val="multilevel"/>
    <w:tmpl w:val="8DDA8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D01618"/>
    <w:multiLevelType w:val="multilevel"/>
    <w:tmpl w:val="7C705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8D6C20"/>
    <w:multiLevelType w:val="multilevel"/>
    <w:tmpl w:val="98EE5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B003C2"/>
    <w:multiLevelType w:val="multilevel"/>
    <w:tmpl w:val="8CBCA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6A735A"/>
    <w:multiLevelType w:val="multilevel"/>
    <w:tmpl w:val="35B01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D801FB2"/>
    <w:multiLevelType w:val="multilevel"/>
    <w:tmpl w:val="42E84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F277A4F"/>
    <w:multiLevelType w:val="multilevel"/>
    <w:tmpl w:val="1D048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3E7B75"/>
    <w:multiLevelType w:val="multilevel"/>
    <w:tmpl w:val="F59E64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6C66880"/>
    <w:multiLevelType w:val="multilevel"/>
    <w:tmpl w:val="9C222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745991"/>
    <w:multiLevelType w:val="multilevel"/>
    <w:tmpl w:val="BB6CB5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C56364E"/>
    <w:multiLevelType w:val="multilevel"/>
    <w:tmpl w:val="3A2C2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CD95DAC"/>
    <w:multiLevelType w:val="multilevel"/>
    <w:tmpl w:val="B5889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F8C07B0"/>
    <w:multiLevelType w:val="multilevel"/>
    <w:tmpl w:val="4CCA76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02F54F7"/>
    <w:multiLevelType w:val="multilevel"/>
    <w:tmpl w:val="AE125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1421905"/>
    <w:multiLevelType w:val="multilevel"/>
    <w:tmpl w:val="F1C6F4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41B4BDF"/>
    <w:multiLevelType w:val="multilevel"/>
    <w:tmpl w:val="E3A82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5BF5955"/>
    <w:multiLevelType w:val="multilevel"/>
    <w:tmpl w:val="AA18E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A500B26"/>
    <w:multiLevelType w:val="multilevel"/>
    <w:tmpl w:val="D2EE9C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BA817BD"/>
    <w:multiLevelType w:val="multilevel"/>
    <w:tmpl w:val="E496E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E3266A9"/>
    <w:multiLevelType w:val="multilevel"/>
    <w:tmpl w:val="82BCD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40E3C5E"/>
    <w:multiLevelType w:val="multilevel"/>
    <w:tmpl w:val="3B024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63B3332"/>
    <w:multiLevelType w:val="multilevel"/>
    <w:tmpl w:val="A294A4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6F93455"/>
    <w:multiLevelType w:val="multilevel"/>
    <w:tmpl w:val="E00CF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8E91037"/>
    <w:multiLevelType w:val="hybridMultilevel"/>
    <w:tmpl w:val="A880B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D6DE4"/>
    <w:multiLevelType w:val="multilevel"/>
    <w:tmpl w:val="2D00C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3165FE1"/>
    <w:multiLevelType w:val="multilevel"/>
    <w:tmpl w:val="E5F8E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C8B41B5"/>
    <w:multiLevelType w:val="multilevel"/>
    <w:tmpl w:val="10BA1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4504D99"/>
    <w:multiLevelType w:val="multilevel"/>
    <w:tmpl w:val="3BA82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4CC5480"/>
    <w:multiLevelType w:val="multilevel"/>
    <w:tmpl w:val="0D6EB4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8D24401"/>
    <w:multiLevelType w:val="multilevel"/>
    <w:tmpl w:val="2E480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DA141AB"/>
    <w:multiLevelType w:val="multilevel"/>
    <w:tmpl w:val="0848E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5EA2291F"/>
    <w:multiLevelType w:val="multilevel"/>
    <w:tmpl w:val="8BFE3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08B00DB"/>
    <w:multiLevelType w:val="multilevel"/>
    <w:tmpl w:val="0F8CD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58F75A0"/>
    <w:multiLevelType w:val="multilevel"/>
    <w:tmpl w:val="7F30D0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6C9792A"/>
    <w:multiLevelType w:val="multilevel"/>
    <w:tmpl w:val="1AE42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00E1C1D"/>
    <w:multiLevelType w:val="multilevel"/>
    <w:tmpl w:val="633A0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0C45DA8"/>
    <w:multiLevelType w:val="multilevel"/>
    <w:tmpl w:val="72B4E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3DC0875"/>
    <w:multiLevelType w:val="multilevel"/>
    <w:tmpl w:val="3F1C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5EE0E5E"/>
    <w:multiLevelType w:val="multilevel"/>
    <w:tmpl w:val="A0069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FCF0C4F"/>
    <w:multiLevelType w:val="multilevel"/>
    <w:tmpl w:val="DE6C5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13"/>
  </w:num>
  <w:num w:numId="5">
    <w:abstractNumId w:val="17"/>
  </w:num>
  <w:num w:numId="6">
    <w:abstractNumId w:val="33"/>
  </w:num>
  <w:num w:numId="7">
    <w:abstractNumId w:val="26"/>
  </w:num>
  <w:num w:numId="8">
    <w:abstractNumId w:val="23"/>
  </w:num>
  <w:num w:numId="9">
    <w:abstractNumId w:val="15"/>
  </w:num>
  <w:num w:numId="10">
    <w:abstractNumId w:val="35"/>
  </w:num>
  <w:num w:numId="11">
    <w:abstractNumId w:val="27"/>
  </w:num>
  <w:num w:numId="12">
    <w:abstractNumId w:val="28"/>
  </w:num>
  <w:num w:numId="13">
    <w:abstractNumId w:val="4"/>
  </w:num>
  <w:num w:numId="14">
    <w:abstractNumId w:val="5"/>
  </w:num>
  <w:num w:numId="15">
    <w:abstractNumId w:val="32"/>
  </w:num>
  <w:num w:numId="16">
    <w:abstractNumId w:val="34"/>
  </w:num>
  <w:num w:numId="17">
    <w:abstractNumId w:val="9"/>
  </w:num>
  <w:num w:numId="18">
    <w:abstractNumId w:val="0"/>
  </w:num>
  <w:num w:numId="19">
    <w:abstractNumId w:val="6"/>
  </w:num>
  <w:num w:numId="20">
    <w:abstractNumId w:val="10"/>
  </w:num>
  <w:num w:numId="21">
    <w:abstractNumId w:val="40"/>
  </w:num>
  <w:num w:numId="22">
    <w:abstractNumId w:val="16"/>
  </w:num>
  <w:num w:numId="23">
    <w:abstractNumId w:val="21"/>
  </w:num>
  <w:num w:numId="24">
    <w:abstractNumId w:val="7"/>
  </w:num>
  <w:num w:numId="25">
    <w:abstractNumId w:val="2"/>
  </w:num>
  <w:num w:numId="26">
    <w:abstractNumId w:val="11"/>
  </w:num>
  <w:num w:numId="27">
    <w:abstractNumId w:val="14"/>
  </w:num>
  <w:num w:numId="28">
    <w:abstractNumId w:val="29"/>
  </w:num>
  <w:num w:numId="29">
    <w:abstractNumId w:val="37"/>
  </w:num>
  <w:num w:numId="30">
    <w:abstractNumId w:val="36"/>
  </w:num>
  <w:num w:numId="31">
    <w:abstractNumId w:val="22"/>
  </w:num>
  <w:num w:numId="32">
    <w:abstractNumId w:val="19"/>
  </w:num>
  <w:num w:numId="33">
    <w:abstractNumId w:val="8"/>
  </w:num>
  <w:num w:numId="34">
    <w:abstractNumId w:val="18"/>
  </w:num>
  <w:num w:numId="35">
    <w:abstractNumId w:val="39"/>
  </w:num>
  <w:num w:numId="36">
    <w:abstractNumId w:val="12"/>
  </w:num>
  <w:num w:numId="37">
    <w:abstractNumId w:val="3"/>
  </w:num>
  <w:num w:numId="38">
    <w:abstractNumId w:val="31"/>
  </w:num>
  <w:num w:numId="39">
    <w:abstractNumId w:val="25"/>
  </w:num>
  <w:num w:numId="40">
    <w:abstractNumId w:val="3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15"/>
    <w:rsid w:val="00042A0A"/>
    <w:rsid w:val="00B92815"/>
    <w:rsid w:val="00D61766"/>
    <w:rsid w:val="00E432D2"/>
    <w:rsid w:val="00F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E749"/>
  <w15:chartTrackingRefBased/>
  <w15:docId w15:val="{C2900B75-8848-4E30-936E-5F003BDD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92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B92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28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928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Vrazn">
    <w:name w:val="Strong"/>
    <w:basedOn w:val="Predvolenpsmoodseku"/>
    <w:uiPriority w:val="22"/>
    <w:qFormat/>
    <w:rsid w:val="00B9281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9281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B92815"/>
    <w:rPr>
      <w:i/>
      <w:iCs/>
    </w:rPr>
  </w:style>
  <w:style w:type="paragraph" w:customStyle="1" w:styleId="default">
    <w:name w:val="default"/>
    <w:basedOn w:val="Normlny"/>
    <w:rsid w:val="00B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5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5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0394">
          <w:marLeft w:val="-900"/>
          <w:marRight w:val="-9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0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5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525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protection.gov.sk/uoou/sites/default/files/kcfinder/files/WEB-vzor_navrhu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pdp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dp.gov.sk" TargetMode="External"/><Relationship Id="rId5" Type="http://schemas.openxmlformats.org/officeDocument/2006/relationships/hyperlink" Target="mailto:statny.dozor@pdp.go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3512</Words>
  <Characters>20022</Characters>
  <Application>Microsoft Office Word</Application>
  <DocSecurity>4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Samuel Matejovič;OpenTBS 1.9.4</dc:creator>
  <cp:keywords/>
  <dc:description/>
  <cp:lastModifiedBy>Katarina Krausova</cp:lastModifiedBy>
  <cp:revision>2</cp:revision>
  <dcterms:created xsi:type="dcterms:W3CDTF">2019-04-11T16:09:00Z</dcterms:created>
  <dcterms:modified xsi:type="dcterms:W3CDTF">2019-04-11T16:09:00Z</dcterms:modified>
</cp:coreProperties>
</file>