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E2" w:rsidRPr="00532C45" w:rsidRDefault="00376EE2" w:rsidP="00532C45">
      <w:pPr>
        <w:shd w:val="clear" w:color="auto" w:fill="FFFFFF"/>
        <w:spacing w:line="360" w:lineRule="auto"/>
        <w:ind w:left="475" w:right="6451" w:hanging="355"/>
        <w:rPr>
          <w:rFonts w:ascii="Times New Roman" w:hAnsi="Times New Roman"/>
          <w:i/>
          <w:w w:val="81"/>
          <w:sz w:val="24"/>
          <w:szCs w:val="24"/>
        </w:rPr>
      </w:pPr>
      <w:r w:rsidRPr="00532C45">
        <w:rPr>
          <w:rFonts w:ascii="Times New Roman" w:hAnsi="Times New Roman"/>
          <w:i/>
          <w:w w:val="81"/>
          <w:sz w:val="24"/>
          <w:szCs w:val="24"/>
        </w:rPr>
        <w:t xml:space="preserve">Samorządowa Szkoła Podstawowa </w:t>
      </w:r>
    </w:p>
    <w:p w:rsidR="00376EE2" w:rsidRPr="00532C45" w:rsidRDefault="00532C45" w:rsidP="00532C45">
      <w:pPr>
        <w:shd w:val="clear" w:color="auto" w:fill="FFFFFF"/>
        <w:spacing w:line="360" w:lineRule="auto"/>
        <w:ind w:left="475" w:right="6451" w:hanging="355"/>
        <w:rPr>
          <w:rFonts w:ascii="Times New Roman" w:hAnsi="Times New Roman"/>
          <w:i/>
          <w:iCs/>
          <w:w w:val="76"/>
          <w:sz w:val="24"/>
          <w:szCs w:val="24"/>
        </w:rPr>
      </w:pPr>
      <w:r w:rsidRPr="00532C45">
        <w:rPr>
          <w:rFonts w:ascii="Times New Roman" w:hAnsi="Times New Roman"/>
          <w:i/>
          <w:iCs/>
          <w:w w:val="76"/>
          <w:sz w:val="24"/>
          <w:szCs w:val="24"/>
        </w:rPr>
        <w:t>i</w:t>
      </w:r>
      <w:r w:rsidR="00376EE2" w:rsidRPr="00532C45">
        <w:rPr>
          <w:rFonts w:ascii="Times New Roman" w:hAnsi="Times New Roman"/>
          <w:i/>
          <w:iCs/>
          <w:w w:val="76"/>
          <w:sz w:val="24"/>
          <w:szCs w:val="24"/>
        </w:rPr>
        <w:t>m. Władysława Łokietka</w:t>
      </w:r>
      <w:bookmarkStart w:id="0" w:name="_GoBack"/>
      <w:bookmarkEnd w:id="0"/>
    </w:p>
    <w:p w:rsidR="00376EE2" w:rsidRPr="00532C45" w:rsidRDefault="00376EE2" w:rsidP="00532C45">
      <w:pPr>
        <w:shd w:val="clear" w:color="auto" w:fill="FFFFFF"/>
        <w:spacing w:line="360" w:lineRule="auto"/>
        <w:ind w:left="475" w:right="6451" w:hanging="355"/>
        <w:rPr>
          <w:rFonts w:ascii="Times New Roman" w:hAnsi="Times New Roman"/>
          <w:i/>
          <w:w w:val="89"/>
          <w:sz w:val="24"/>
          <w:szCs w:val="24"/>
        </w:rPr>
      </w:pPr>
      <w:r w:rsidRPr="00532C45">
        <w:rPr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963930</wp:posOffset>
            </wp:positionV>
            <wp:extent cx="1522730" cy="5709920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70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C45">
        <w:rPr>
          <w:rFonts w:ascii="Times New Roman" w:hAnsi="Times New Roman"/>
          <w:i/>
          <w:iCs/>
          <w:w w:val="76"/>
          <w:sz w:val="24"/>
          <w:szCs w:val="24"/>
        </w:rPr>
        <w:t xml:space="preserve"> </w:t>
      </w:r>
      <w:r w:rsidRPr="00532C45">
        <w:rPr>
          <w:rFonts w:ascii="Times New Roman" w:hAnsi="Times New Roman"/>
          <w:i/>
          <w:w w:val="89"/>
          <w:sz w:val="24"/>
          <w:szCs w:val="24"/>
        </w:rPr>
        <w:t xml:space="preserve">w Topoli Królewskiej </w:t>
      </w:r>
    </w:p>
    <w:p w:rsidR="00376EE2" w:rsidRPr="00532C45" w:rsidRDefault="00376EE2" w:rsidP="00532C45">
      <w:pPr>
        <w:shd w:val="clear" w:color="auto" w:fill="FFFFFF"/>
        <w:spacing w:line="360" w:lineRule="auto"/>
        <w:ind w:left="475" w:right="6451" w:hanging="355"/>
        <w:rPr>
          <w:rFonts w:ascii="Times New Roman" w:hAnsi="Times New Roman"/>
          <w:i/>
          <w:sz w:val="24"/>
          <w:szCs w:val="24"/>
        </w:rPr>
      </w:pPr>
      <w:r w:rsidRPr="00532C45">
        <w:rPr>
          <w:rFonts w:ascii="Times New Roman" w:hAnsi="Times New Roman"/>
          <w:i/>
          <w:w w:val="85"/>
          <w:sz w:val="24"/>
          <w:szCs w:val="24"/>
        </w:rPr>
        <w:t xml:space="preserve"> 99 -100 Łęczyca</w:t>
      </w:r>
    </w:p>
    <w:p w:rsidR="00376EE2" w:rsidRPr="00532C45" w:rsidRDefault="00376EE2" w:rsidP="00376EE2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32C45">
        <w:rPr>
          <w:rFonts w:ascii="Times New Roman" w:hAnsi="Times New Roman"/>
          <w:bCs/>
          <w:i/>
          <w:w w:val="101"/>
          <w:sz w:val="24"/>
          <w:szCs w:val="24"/>
        </w:rPr>
        <w:t xml:space="preserve">   tel../fax. /0-24/ 722- 34 - 23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D0ED0">
        <w:rPr>
          <w:rFonts w:ascii="Times New Roman" w:hAnsi="Times New Roman"/>
          <w:b/>
          <w:sz w:val="40"/>
          <w:szCs w:val="40"/>
        </w:rPr>
        <w:t xml:space="preserve">SZKOLNY PROGRAM </w:t>
      </w: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D0ED0">
        <w:rPr>
          <w:rFonts w:ascii="Times New Roman" w:hAnsi="Times New Roman"/>
          <w:b/>
          <w:sz w:val="40"/>
          <w:szCs w:val="40"/>
        </w:rPr>
        <w:t>WYCHOWAWCZO – PROFILAKTYCZNY</w:t>
      </w: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D0ED0">
        <w:rPr>
          <w:rFonts w:ascii="Times New Roman" w:hAnsi="Times New Roman"/>
          <w:b/>
          <w:sz w:val="40"/>
          <w:szCs w:val="40"/>
        </w:rPr>
        <w:t xml:space="preserve">Samorządowej Szkoły Podstawowej w Topoli Królewskiej </w:t>
      </w: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D0ED0">
        <w:rPr>
          <w:rFonts w:ascii="Times New Roman" w:hAnsi="Times New Roman"/>
          <w:b/>
          <w:sz w:val="40"/>
          <w:szCs w:val="40"/>
        </w:rPr>
        <w:t>z oddziałami gimnazjalnymi</w:t>
      </w: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6EE2" w:rsidRPr="005D0ED0" w:rsidRDefault="00A3055E" w:rsidP="00376EE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D0ED0">
        <w:rPr>
          <w:rFonts w:ascii="Times New Roman" w:hAnsi="Times New Roman"/>
          <w:b/>
          <w:sz w:val="40"/>
          <w:szCs w:val="40"/>
        </w:rPr>
        <w:t>na rok szkolny 2018/2019</w:t>
      </w:r>
      <w:r w:rsidR="00376EE2" w:rsidRPr="005D0ED0">
        <w:rPr>
          <w:rFonts w:ascii="Times New Roman" w:hAnsi="Times New Roman"/>
          <w:b/>
          <w:sz w:val="40"/>
          <w:szCs w:val="40"/>
        </w:rPr>
        <w:t xml:space="preserve">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76923C" w:themeColor="accent3" w:themeShade="BF"/>
          <w:sz w:val="24"/>
          <w:szCs w:val="24"/>
        </w:rPr>
      </w:pPr>
    </w:p>
    <w:p w:rsidR="00376EE2" w:rsidRPr="005D0ED0" w:rsidRDefault="00376EE2" w:rsidP="00376E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lastRenderedPageBreak/>
        <w:t xml:space="preserve">Szkolny program wychowawczo – profilaktyczny  dostosowany jest do potrzeb rozwojowych uczniów ośmioletniej szkoły podstawowej </w:t>
      </w:r>
      <w:r w:rsidR="005755BB" w:rsidRPr="005D0ED0">
        <w:rPr>
          <w:rFonts w:ascii="Times New Roman" w:hAnsi="Times New Roman"/>
          <w:sz w:val="24"/>
          <w:szCs w:val="24"/>
        </w:rPr>
        <w:t xml:space="preserve">             </w:t>
      </w:r>
      <w:r w:rsidRPr="005D0ED0">
        <w:rPr>
          <w:rFonts w:ascii="Times New Roman" w:hAnsi="Times New Roman"/>
          <w:sz w:val="24"/>
          <w:szCs w:val="24"/>
        </w:rPr>
        <w:t xml:space="preserve">z oddziałami gimnazjalnymi oraz wynika z potrzeb środowiska, w którym funkcjonuje szkoła i jej społeczność. </w:t>
      </w:r>
      <w:r w:rsidRPr="005D0ED0">
        <w:rPr>
          <w:rFonts w:ascii="Times New Roman" w:hAnsi="Times New Roman"/>
          <w:spacing w:val="-2"/>
          <w:sz w:val="24"/>
          <w:szCs w:val="24"/>
        </w:rPr>
        <w:t xml:space="preserve">Powstał na podstawie przeprowadzonej diagnozy, a  </w:t>
      </w:r>
      <w:r w:rsidRPr="005D0ED0">
        <w:rPr>
          <w:rFonts w:ascii="Times New Roman" w:hAnsi="Times New Roman"/>
          <w:sz w:val="24"/>
          <w:szCs w:val="24"/>
        </w:rPr>
        <w:t>adresatami działań są uczniowie, rodzice oraz nauczyciele.</w:t>
      </w:r>
    </w:p>
    <w:p w:rsidR="00376EE2" w:rsidRPr="005D0ED0" w:rsidRDefault="00376EE2" w:rsidP="00376EE2">
      <w:pPr>
        <w:tabs>
          <w:tab w:val="left" w:pos="544"/>
          <w:tab w:val="left" w:pos="10263"/>
        </w:tabs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5D0ED0">
        <w:rPr>
          <w:rFonts w:ascii="Times New Roman" w:eastAsia="Times New Roman" w:hAnsi="Times New Roman"/>
          <w:sz w:val="24"/>
          <w:szCs w:val="24"/>
        </w:rPr>
        <w:tab/>
        <w:t>Zawiera zadania poprzez które uczeń je</w:t>
      </w:r>
      <w:r w:rsidR="00481FA9" w:rsidRPr="005D0ED0">
        <w:rPr>
          <w:rFonts w:ascii="Times New Roman" w:eastAsia="Times New Roman" w:hAnsi="Times New Roman"/>
          <w:sz w:val="24"/>
          <w:szCs w:val="24"/>
        </w:rPr>
        <w:t>st nieustannie  wspierany</w:t>
      </w:r>
      <w:r w:rsidRPr="005D0ED0">
        <w:rPr>
          <w:rFonts w:ascii="Times New Roman" w:eastAsia="Times New Roman" w:hAnsi="Times New Roman"/>
          <w:sz w:val="24"/>
          <w:szCs w:val="24"/>
        </w:rPr>
        <w:t xml:space="preserve"> w  dążeniu  do  harmonijnego,  wszechstronnego  rozwoju zgodnego </w:t>
      </w:r>
      <w:r w:rsidR="005755BB" w:rsidRPr="005D0ED0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5D0ED0">
        <w:rPr>
          <w:rFonts w:ascii="Times New Roman" w:eastAsia="Times New Roman" w:hAnsi="Times New Roman"/>
          <w:sz w:val="24"/>
          <w:szCs w:val="24"/>
        </w:rPr>
        <w:t>z osobistymi  potrzebami i możliwościami. Zmierza do wykształcenia i wychowania samodzielnego, twórczego człowieka dobrze przygotowanego do życia w rodzinie, środowisku lokalnym, w ojczyźnie i we współczesnym świecie. Dba o to, aby każdy uczeń naszej szkoły był dobrze przygotowany do podjęcia nauki na wyższym szczeblu kształcenia. Zapewnia naszym uczniom optymalne warunki rozwoju w atmosferze akceptacji, szacunku, wsparcia i dobrego przykładu. Dąży do tego, aby relacje pomiędzy uc</w:t>
      </w:r>
      <w:r w:rsidR="00481FA9" w:rsidRPr="005D0ED0">
        <w:rPr>
          <w:rFonts w:ascii="Times New Roman" w:eastAsia="Times New Roman" w:hAnsi="Times New Roman"/>
          <w:sz w:val="24"/>
          <w:szCs w:val="24"/>
        </w:rPr>
        <w:t>zniami a nauczycielami,</w:t>
      </w:r>
      <w:r w:rsidRPr="005D0ED0">
        <w:rPr>
          <w:rFonts w:ascii="Times New Roman" w:eastAsia="Times New Roman" w:hAnsi="Times New Roman"/>
          <w:sz w:val="24"/>
          <w:szCs w:val="24"/>
        </w:rPr>
        <w:t xml:space="preserve"> rodzicami a szkołą,</w:t>
      </w:r>
      <w:r w:rsidR="00481FA9" w:rsidRPr="005D0ED0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5D0ED0">
        <w:rPr>
          <w:rFonts w:ascii="Times New Roman" w:eastAsia="Times New Roman" w:hAnsi="Times New Roman"/>
          <w:sz w:val="24"/>
          <w:szCs w:val="24"/>
        </w:rPr>
        <w:t xml:space="preserve"> szkołą a środowiskiem lokalnym były przyjazne. Mając na uwadze, że rodzina jest najważniejsza w procesie wychowania dziecka, szkoła dąży do wspólnego realizowania zadań programu wychowawczo - profilaktycznego. </w:t>
      </w:r>
    </w:p>
    <w:p w:rsidR="00376EE2" w:rsidRPr="005D0ED0" w:rsidRDefault="00376EE2" w:rsidP="00376E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Zawarte w programie zadania profilaktyczne obejmują działania zmierzające do ochrony uczniów przed wpływem czynników destrukcyjnych, zakłócających prawidłowy rozwój młodego człowieka. Ważne jest udzielenie uczniowi wsparcia w trudnych sytuacjach życiowych. Prowadzenie do ograniczania zachowań ryzykownych wśród dzieci i młodzieży oraz eliminowanie ich, wzmacnianie czynników chroniących przed zagrożeniami, kształtowanie prawidłowych relacji międzyludzkich, budzenie aspiracji życiowych, a także do przeciwdziałania bierności społecznej.</w:t>
      </w:r>
    </w:p>
    <w:p w:rsidR="00376EE2" w:rsidRPr="005D0ED0" w:rsidRDefault="00376EE2" w:rsidP="00376EE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Realizacja programu wprowadzi uczniów w świat wartości oraz przyczyni się do nabycia przez nich praktycznych umiejętności radzenia sobie </w:t>
      </w:r>
      <w:r w:rsidR="005755BB" w:rsidRPr="005D0ED0">
        <w:rPr>
          <w:rFonts w:ascii="Times New Roman" w:hAnsi="Times New Roman"/>
          <w:sz w:val="24"/>
          <w:szCs w:val="24"/>
        </w:rPr>
        <w:t xml:space="preserve">   </w:t>
      </w:r>
      <w:r w:rsidRPr="005D0ED0">
        <w:rPr>
          <w:rFonts w:ascii="Times New Roman" w:hAnsi="Times New Roman"/>
          <w:sz w:val="24"/>
          <w:szCs w:val="24"/>
        </w:rPr>
        <w:t>z współczesnymi zagrożeniami.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Podstawa prawna:</w:t>
      </w:r>
    </w:p>
    <w:p w:rsidR="00376EE2" w:rsidRPr="005D0ED0" w:rsidRDefault="00376EE2" w:rsidP="00376E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t xml:space="preserve">Ustawa o systemie oświaty z dnia 7 września 1991 r. (tekst jednolity: Dz. U. Z 2004 r. Nr 256, poz. 2572 </w:t>
      </w:r>
      <w:r w:rsidRPr="005D0ED0">
        <w:rPr>
          <w:rFonts w:ascii="Times New Roman" w:hAnsi="Times New Roman"/>
          <w:i/>
          <w:sz w:val="24"/>
          <w:szCs w:val="24"/>
        </w:rPr>
        <w:br/>
        <w:t xml:space="preserve">z późniejszymi zmianami);  </w:t>
      </w:r>
    </w:p>
    <w:p w:rsidR="00376EE2" w:rsidRPr="005D0ED0" w:rsidRDefault="00376EE2" w:rsidP="00376E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t>Prawo oświatowe z 14.12.2016r.</w:t>
      </w:r>
    </w:p>
    <w:p w:rsidR="00376EE2" w:rsidRPr="005D0ED0" w:rsidRDefault="00376EE2" w:rsidP="00376E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lastRenderedPageBreak/>
        <w:t xml:space="preserve">Ustawa z dnia 26 stycznia 1982 roku Karta Nauczyciela (tekst jednolity: Dz. U. z 2006 r. Nr 97, poz. 674 </w:t>
      </w:r>
      <w:r w:rsidRPr="005D0ED0">
        <w:rPr>
          <w:rFonts w:ascii="Times New Roman" w:hAnsi="Times New Roman"/>
          <w:i/>
          <w:sz w:val="24"/>
          <w:szCs w:val="24"/>
        </w:rPr>
        <w:br/>
        <w:t xml:space="preserve">z późniejszymi   zmianami); 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Rozporządzenie Ministra Edukacji Narodowej z dnia  9 sierpnia2017r. w sprawie warunków organizowania kształcenia, wychowania i opieki dla dzieci i młodzieży niepełnosprawnych, niedostosowanych społecznie i zagrożonych niedostosowaniem społecznym;</w:t>
      </w:r>
    </w:p>
    <w:p w:rsidR="00376EE2" w:rsidRPr="005D0ED0" w:rsidRDefault="00376EE2" w:rsidP="00376E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t xml:space="preserve">Konstytucja Rzeczypospolitej Polskiej z 2 kwietnia 1997 r., art. 48 ust.1, art. 53 ust. 3, art. 72 ust. 1; </w:t>
      </w:r>
    </w:p>
    <w:p w:rsidR="00376EE2" w:rsidRPr="005D0ED0" w:rsidRDefault="00376EE2" w:rsidP="00376E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t>Konwencja o Prawach Dziecka ONZ z 20 listopada 1989 r.;</w:t>
      </w:r>
    </w:p>
    <w:p w:rsidR="00376EE2" w:rsidRPr="005D0ED0" w:rsidRDefault="00376EE2" w:rsidP="00376E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0ED0">
        <w:rPr>
          <w:rFonts w:ascii="Times New Roman" w:hAnsi="Times New Roman"/>
          <w:i/>
          <w:sz w:val="24"/>
          <w:szCs w:val="24"/>
        </w:rPr>
        <w:t>Statut Samorządowej Szkoły Podstawowej im. Wł. Łokietka w Topoli Królewskiej</w:t>
      </w:r>
      <w:r w:rsidR="0082534F" w:rsidRPr="005D0ED0">
        <w:rPr>
          <w:rFonts w:ascii="Times New Roman" w:hAnsi="Times New Roman"/>
          <w:i/>
          <w:sz w:val="24"/>
          <w:szCs w:val="24"/>
        </w:rPr>
        <w:t xml:space="preserve"> z oddziałami gimnazjalnymi</w:t>
      </w:r>
      <w:r w:rsidRPr="005D0ED0">
        <w:rPr>
          <w:rFonts w:ascii="Times New Roman" w:hAnsi="Times New Roman"/>
          <w:i/>
          <w:sz w:val="24"/>
          <w:szCs w:val="24"/>
        </w:rPr>
        <w:t>;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Ustawa z dnia 26 października 1982 r. o wychowaniu w trzeźwości i przeciwdziałaniu alkoholizmowi;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Ustawa z dnia 29 lipca 2005r.  o przeciwdziałaniu narkomanii;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Ustawa z dnia 9 listopada 1995 r. o ochronie zdrowia przed następstwami używania tytoniu i wyrobów tytoniowych;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Rozporządzenie Ministra Edukacji Narodowej z dnia 9 sierpnia 2017 r. w sprawie zasad udzielania i organizacji pomocy psychologiczno-pedagogicznej w publicznych przedszkolach, szkołach i placówkach</w:t>
      </w:r>
    </w:p>
    <w:p w:rsidR="00376EE2" w:rsidRPr="005D0ED0" w:rsidRDefault="00376EE2" w:rsidP="00376EE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5D0ED0">
        <w:rPr>
          <w:i/>
        </w:rPr>
        <w:t>Rozporządzenie Ministra Rolnictwa i Rozwoju Wsi z dnia 7 września 2016r. w sprawie szczegółowego zakresu zadań realizowanych przez Agencję Rynku Rolnego związanych z wdrożeniem na terytorium Rzeczypospolitej Polskiej programu „Owoce i warzywa w szkole”;</w:t>
      </w:r>
    </w:p>
    <w:p w:rsidR="0082534F" w:rsidRPr="005D0ED0" w:rsidRDefault="00376EE2" w:rsidP="008253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narkomanii.(Dz.U.z 2015, poz. 1249)</w:t>
      </w:r>
    </w:p>
    <w:p w:rsidR="0082534F" w:rsidRPr="005D0ED0" w:rsidRDefault="0082534F" w:rsidP="008253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z dnia 30 kwietnia 2013 r. w sprawie organizowania pomocy psychologiczno - pedagogicznej w publicznych placówkach przedszkolach, szkołach i placówkach z póź. zmianami z dnia 28.08.2017r. </w:t>
      </w:r>
    </w:p>
    <w:p w:rsidR="0082534F" w:rsidRPr="005D0ED0" w:rsidRDefault="0082534F" w:rsidP="008253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16.08.2018r. w sprawie doradztwa zawodowego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5D0ED0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5D0ED0">
        <w:rPr>
          <w:rFonts w:ascii="Times New Roman" w:hAnsi="Times New Roman"/>
          <w:bCs/>
          <w:sz w:val="24"/>
          <w:szCs w:val="24"/>
        </w:rPr>
        <w:t>Samorządowa Szkoła Podstawowa im. Wł. Łokietka w To</w:t>
      </w:r>
      <w:r w:rsidR="005755BB" w:rsidRPr="005D0ED0">
        <w:rPr>
          <w:rFonts w:ascii="Times New Roman" w:hAnsi="Times New Roman"/>
          <w:bCs/>
          <w:sz w:val="24"/>
          <w:szCs w:val="24"/>
        </w:rPr>
        <w:t>poli Królewskiej składa się z 15</w:t>
      </w:r>
      <w:r w:rsidRPr="005D0ED0">
        <w:rPr>
          <w:rFonts w:ascii="Times New Roman" w:hAnsi="Times New Roman"/>
          <w:bCs/>
          <w:sz w:val="24"/>
          <w:szCs w:val="24"/>
        </w:rPr>
        <w:t xml:space="preserve"> oddział</w:t>
      </w:r>
      <w:r w:rsidR="005755BB" w:rsidRPr="005D0ED0">
        <w:rPr>
          <w:rFonts w:ascii="Times New Roman" w:hAnsi="Times New Roman"/>
          <w:bCs/>
          <w:sz w:val="24"/>
          <w:szCs w:val="24"/>
        </w:rPr>
        <w:t>ów szkoły podstawowej i 6</w:t>
      </w:r>
      <w:r w:rsidRPr="005D0ED0">
        <w:rPr>
          <w:rFonts w:ascii="Times New Roman" w:hAnsi="Times New Roman"/>
          <w:bCs/>
          <w:sz w:val="24"/>
          <w:szCs w:val="24"/>
        </w:rPr>
        <w:t xml:space="preserve"> oddziałów gimnazjalnych. Uczniowie uczęszczający do szkoły pochodzą głównie z obszaru Gminy Łęczyca, okolicznych wsi nie należących do Gminy Łęczyca oraz z miasta Łęczyca. Wartości uznawane za priorytetowe przez społeczność naszej placówki to: rodzina,  bezpieczeństwo, miłość, odpowiedzialność, uczciwość.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5D0ED0">
        <w:rPr>
          <w:rFonts w:ascii="Times New Roman" w:hAnsi="Times New Roman"/>
          <w:bCs/>
          <w:sz w:val="24"/>
          <w:szCs w:val="24"/>
        </w:rPr>
        <w:tab/>
        <w:t>Szczególny nacisk kładziemy na rozwijanie własnych zainteresowań i uzdolnień, przyjmowanie odpowiedzialności za swoje postępowanie, współdziałanie w zespole oraz poprawne posługiwanie się językiem ojczystym oraz sprawne komunikowanie się w języku obcym.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5D0ED0">
        <w:rPr>
          <w:rFonts w:ascii="Times New Roman" w:hAnsi="Times New Roman"/>
          <w:b/>
          <w:bCs/>
          <w:sz w:val="24"/>
          <w:szCs w:val="24"/>
        </w:rPr>
        <w:tab/>
      </w:r>
      <w:r w:rsidRPr="005D0ED0">
        <w:rPr>
          <w:rFonts w:ascii="Times New Roman" w:hAnsi="Times New Roman"/>
          <w:bCs/>
          <w:sz w:val="24"/>
          <w:szCs w:val="24"/>
        </w:rPr>
        <w:t>Uczeń Samorządowej Szkoły Podstawowej im. Wł. Łokietka z oddziałami gimnazjalnymi w Topoli Królewskiej:</w:t>
      </w:r>
    </w:p>
    <w:p w:rsidR="00376EE2" w:rsidRPr="005D0ED0" w:rsidRDefault="00376EE2" w:rsidP="00376EE2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jest wyposażony w kompetencje kluczowe, które pomogą mu w rozwoju zdolności i osobowości oraz pozwolą na jak najlepsze funkcjonowanie w nowoczesnym społeczeństwie,</w:t>
      </w:r>
    </w:p>
    <w:p w:rsidR="00376EE2" w:rsidRPr="005D0ED0" w:rsidRDefault="00376EE2" w:rsidP="00376EE2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- jest tolerancyjny, ze zrozumieniem  traktuje różnice wynikające z niejednakowych możliwości, odmienności kulturowej, </w:t>
      </w:r>
      <w:r w:rsidRPr="005D0ED0">
        <w:rPr>
          <w:rFonts w:ascii="Times New Roman" w:hAnsi="Times New Roman"/>
          <w:sz w:val="24"/>
          <w:szCs w:val="24"/>
        </w:rPr>
        <w:tab/>
        <w:t>niepełnosprawności; akceptuje odmienność innych,</w:t>
      </w:r>
    </w:p>
    <w:p w:rsidR="00376EE2" w:rsidRPr="005D0ED0" w:rsidRDefault="00376EE2" w:rsidP="00376EE2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dba o własny rozwój duchowy, jest wrażliwy na piękno, szanuje dorobek ludzkości w dziedzinie kultury, nauki i sztuki,</w:t>
      </w:r>
    </w:p>
    <w:p w:rsidR="00376EE2" w:rsidRPr="005D0ED0" w:rsidRDefault="00376EE2" w:rsidP="00376EE2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jest patriotą przywiązanym do historii i tradycji narodowych, podejmuje działania na rzecz środowiska lokalnego,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wykazuje postawę szacunku dla środowiska przyrodniczego i rozwija zainteresowania ekologią,</w:t>
      </w:r>
    </w:p>
    <w:p w:rsidR="00376EE2" w:rsidRPr="005D0ED0" w:rsidRDefault="00376EE2" w:rsidP="00376EE2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jest wrażliwy na potrzeby innych, angażuje się w wolontariat,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jest uczciwym człowiekiem, odpowiedzialnym za podejmowane decyzje,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cechuje się wysoką kulturą osobistą,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jest pracowity, sumiennie wykonuje swoje obowiązki-domowe i uczniowskie,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 xml:space="preserve">- jest kreatywny i przedsiębiorczy, umie pracować w zespole, potrafi podejmować decyzje dotyczące dalszego kształcenia i wyboru </w:t>
      </w:r>
      <w:r w:rsidRPr="005D0ED0">
        <w:rPr>
          <w:rFonts w:ascii="Times New Roman" w:hAnsi="Times New Roman"/>
          <w:sz w:val="24"/>
          <w:szCs w:val="24"/>
        </w:rPr>
        <w:tab/>
      </w:r>
      <w:r w:rsidRPr="005D0ED0">
        <w:rPr>
          <w:rFonts w:ascii="Times New Roman" w:hAnsi="Times New Roman"/>
          <w:sz w:val="24"/>
          <w:szCs w:val="24"/>
        </w:rPr>
        <w:tab/>
      </w:r>
      <w:r w:rsidRPr="005D0ED0">
        <w:rPr>
          <w:rFonts w:ascii="Times New Roman" w:hAnsi="Times New Roman"/>
          <w:sz w:val="24"/>
          <w:szCs w:val="24"/>
        </w:rPr>
        <w:tab/>
        <w:t>zawodu,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umiejętnie wykorzystuje technologie informatyczne, zna zagrożenia i niebezpieczeństwa istniejące w wirtualnym świecie,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lastRenderedPageBreak/>
        <w:tab/>
        <w:t>- jest świadomym uczestnikiem i odbiorcą kultury,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posługuje się przynajmniej jednym językiem obcym,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potrafi przeciwstawić się patologiom społecznym,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umie radzić sobie w trudnych sytuacjach życiowych, jest asertywny, pokojowo rozwiązuje konflikty,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preferuje zdrowy styl życia,</w:t>
      </w:r>
    </w:p>
    <w:p w:rsidR="00376EE2" w:rsidRPr="005D0ED0" w:rsidRDefault="00376EE2" w:rsidP="00376EE2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ab/>
        <w:t>- jest przygotowany do podjęcia nauki na kolejnym etapie kształcenia oraz aktywnego włączania się w życie społeczne.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  <w:r w:rsidRPr="005D0ED0">
        <w:rPr>
          <w:rFonts w:ascii="Times New Roman" w:hAnsi="Times New Roman"/>
          <w:b/>
          <w:bCs/>
          <w:sz w:val="24"/>
          <w:szCs w:val="24"/>
        </w:rPr>
        <w:t xml:space="preserve">IV Cele ogólne programu wychowawczo - profilaktycznego 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wprowadzenie uczniów w świat wartości oraz kształtowanie właściwej postawy moralno – etycznej,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formowanie u uczniów poczucia godności własnej osoby i postawy szacunku dla godności innych osób,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ukazywanie wartości wiedzy jako podstawy do rozwoju umiejętności, 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funkcjonowanie ucznia w społeczeństwie i rozwijanie jego aspiracji życiowych,</w:t>
      </w:r>
      <w:r w:rsidR="00342D02" w:rsidRPr="005D0ED0">
        <w:rPr>
          <w:rFonts w:ascii="Times New Roman" w:hAnsi="Times New Roman"/>
          <w:sz w:val="24"/>
          <w:szCs w:val="24"/>
        </w:rPr>
        <w:t xml:space="preserve"> w tym zawodowe,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podnoszenie jakości edukacji włączającej w szkole,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kształtowanie postaw zapobiegających zachowaniom ryzykownym wśród u</w:t>
      </w:r>
      <w:r w:rsidR="00342D02" w:rsidRPr="005D0ED0">
        <w:rPr>
          <w:rFonts w:ascii="Times New Roman" w:hAnsi="Times New Roman"/>
          <w:sz w:val="24"/>
          <w:szCs w:val="24"/>
        </w:rPr>
        <w:t>czniów,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budowanie</w:t>
      </w:r>
      <w:r w:rsidR="00342D02" w:rsidRPr="005D0ED0">
        <w:rPr>
          <w:rFonts w:ascii="Times New Roman" w:hAnsi="Times New Roman"/>
          <w:sz w:val="24"/>
          <w:szCs w:val="24"/>
        </w:rPr>
        <w:t xml:space="preserve"> przyjaznej atmosfery w szkole,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kształcenie postaw prozdrowotnych, rozbu</w:t>
      </w:r>
      <w:r w:rsidR="006B08BB" w:rsidRPr="005D0ED0">
        <w:rPr>
          <w:rFonts w:ascii="Times New Roman" w:hAnsi="Times New Roman"/>
          <w:sz w:val="24"/>
          <w:szCs w:val="24"/>
        </w:rPr>
        <w:t>dzanie świadomości ekologicznej</w:t>
      </w:r>
      <w:r w:rsidR="00342D02" w:rsidRPr="005D0ED0">
        <w:rPr>
          <w:rFonts w:ascii="Times New Roman" w:hAnsi="Times New Roman"/>
          <w:sz w:val="24"/>
          <w:szCs w:val="24"/>
        </w:rPr>
        <w:t>.</w:t>
      </w:r>
    </w:p>
    <w:p w:rsidR="006B08BB" w:rsidRPr="005D0ED0" w:rsidRDefault="006B08BB" w:rsidP="00042808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b/>
          <w:sz w:val="24"/>
          <w:szCs w:val="24"/>
        </w:rPr>
        <w:lastRenderedPageBreak/>
        <w:t xml:space="preserve">V  </w:t>
      </w:r>
      <w:r w:rsidRPr="005D0ED0">
        <w:rPr>
          <w:rFonts w:ascii="Times New Roman" w:hAnsi="Times New Roman"/>
          <w:b/>
          <w:bCs/>
          <w:sz w:val="24"/>
          <w:szCs w:val="24"/>
        </w:rPr>
        <w:t xml:space="preserve">Cele szczegółowe 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wprowadzenie uczniów w świat wartości oraz kształtowanie właściwej postawy moralno - etycznej,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wychowanie uczniów w duchu patriotycznym,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wskazanie właściwych postaw światopoglądowych oraz wartości moralnych,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kształtowanie właściwej postawy moralno - etycznej poprzez odwołanie do patrona szkoły, rozbudzanie zainteresowań historią i tradycją szkoły,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podkreślanie kluczowej roli rodziny w życiu człowieka, 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kształtowanie postawy świadomego odbiorcy dóbr kultury, 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formowanie u uczniów poczucia godności własnej osoby i szacunku dla godności innych osób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pobudzanie do samooceny oraz chęci pracy nad sobą, 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kształtowanie postawy asertywnej,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kształcenie kompetencji społecznych i obywatelskich,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uczenie tolerancji, szacunku, otwartości i zrozumienia dla drugiego człowieka, jego odmienności i poglądów,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rozwijanie umiejętności sprzyjających integracji grupy, komunikowania się i wspólnego rozwiązywania problemów, 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ukazywanie wartości wiedzy jako podstawy do rozwoju umiejętności, funkcjonowanie ucznia w społeczeństwie i rozwijanie jego aspiracji życiowych</w:t>
      </w:r>
      <w:r w:rsidR="00042808"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, w tym zawodowe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rozwijanie kompetencji komunikacyjnych i czytelniczych,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nabywanie umiejętności służących samokształceniu,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przygotowanie uczniów do podjęcia nauki</w:t>
      </w:r>
      <w:r w:rsidR="00042808"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 na kolejnym etapie kształcenia i wyboru zawodu,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rozwijanie kreatywności i przedsiębiorczości uczniów, warunkujących powodzenie jednostki we współczesnym świecie,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wyrabianie poczucia odpowiedzialności za wykonaną pracę własną i szacunku do pracy innych ludzi,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kształtowanie postaw zapobiegających zachowaniom ryzykownym wśród uczniów</w:t>
      </w: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przeciwdziałanie narkomanii i różnego rodzaju uzależnieniom,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informowanie o przyczynach sięgania po używki i skutkach ich przyjmowania,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uczenie odpowiedzialności za własne decyzje i wybory,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przeciwdziałanie agresji i przemocy w tym reagowanie na przejawy przemocy oraz przeciwstawianie się jej,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bezpieczeństwo w sieci,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bezpieczeństwo w ruchu drogowym,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podkreślanie mocnych stron dziecka i jego indywidualności - kształtowanie odporności na manipulację.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budowanie przyjaznej atmosfery w szkole </w:t>
      </w: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zapewnienie bezpieczeństwa wszystkim członkom społeczności szkolnej,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uwrażliwianie na zasady właściwego współżycia w szkole i przestrzeganie obowiązujących w szkole regulaminów,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kształtowanie umiejętności rozpoznawania własnych i cudzych stanów emocjonalnych i właściwego ich wyrażania,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uczenie odpowiedzialności za swoje słowa i postępowanie,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kształcenie postaw prozdrowotnych, rozbudzanie świadomości ekologicznej,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dostrzeganie potrzeby ochrony środowiska naturalnego (uświadamianie wzajemnej zależności zwierząt, człowieka i szaty roślinnej),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uwrażliwienie na piękno natury,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kształtowanie humanitarnego stosunku do zwierząt,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włączanie się do działań proekologicznych,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zachęcanie do ekologicznego życia we własnym domu,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promowanie wzorów zdrowego trybu życia: zachęcanie do uprawiania sportu, zdrowego odżywiania się, aktywnego spędzania czasu wolnego,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kształcenie umiejętności zapobiegania chorobom oraz korzystania z usług służby zdrowia,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wskazanie sposobów radzenia sobie z napięciem emocjonalnym, m.in. stres (nie jesteśmy pewni czy to tak powinno brzmieć)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 xml:space="preserve">- motywowanie uczniów do dbałości o higienę osobistą oraz kształtowanie świadomości na temat zmian zachodzących w procesie dojrzewania, 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wdrażanie zasad bhp w szkole i poza nią,</w:t>
      </w: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- kształtowanie właściwych relacji w obrębie społeczności szkolnej w oparciu o tolerancję, poszanowanie cudzej odmienności i zasady dobrego wychowania.</w:t>
      </w:r>
    </w:p>
    <w:p w:rsidR="00376EE2" w:rsidRPr="005D0ED0" w:rsidRDefault="00376EE2" w:rsidP="00376E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b/>
          <w:sz w:val="24"/>
          <w:szCs w:val="24"/>
          <w:lang w:eastAsia="pl-PL"/>
        </w:rPr>
        <w:t>podnoszenie jakości edukacji włączającej.</w:t>
      </w:r>
    </w:p>
    <w:p w:rsidR="00376EE2" w:rsidRPr="005D0ED0" w:rsidRDefault="00376EE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376EE2" w:rsidRPr="005D0ED0" w:rsidRDefault="00376EE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376EE2" w:rsidRPr="005D0ED0" w:rsidRDefault="00376EE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836FC2" w:rsidRPr="005D0ED0" w:rsidRDefault="00836FC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836FC2" w:rsidRPr="005D0ED0" w:rsidRDefault="00836FC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836FC2" w:rsidRPr="005D0ED0" w:rsidRDefault="00836FC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376EE2" w:rsidRPr="005D0ED0" w:rsidRDefault="00376EE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376EE2" w:rsidRPr="005D0ED0" w:rsidRDefault="00376EE2" w:rsidP="00376EE2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126"/>
        <w:gridCol w:w="2127"/>
        <w:gridCol w:w="992"/>
      </w:tblGrid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Zadania do realizacji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376EE2" w:rsidRPr="005D0ED0" w:rsidTr="00376EE2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Zadania wynikające z rozwoju intelektualnego</w:t>
            </w: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Rozwijanie pasji poznawczej uczniów i życiowych aspiracji uczniów.</w:t>
            </w:r>
          </w:p>
          <w:p w:rsidR="00362E00" w:rsidRPr="005D0ED0" w:rsidRDefault="00362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E00" w:rsidRPr="005D0ED0" w:rsidRDefault="00362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E00" w:rsidRPr="005D0ED0" w:rsidRDefault="00362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Umiejętność korzystania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z różnorodnych źródeł informacji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br/>
              <w:t>w celu samodzielnego zdobywania wiedzy.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Zachęcanie uczniów do poszerzania wiedzy poprzez prowadzenie zajęć metodami aktywi</w:t>
            </w:r>
            <w:r w:rsidR="00362E00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zującymi, rozwijanie samodzielności, innowacyjności i kreatywności uczniów oraz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zachęcanie do udziału w konkursach, akcjach, wycieczkach przedmiotowych, krajoznawczych, przygotowywanie imprez, uroczystości szkolnych i klasowych, analizowanie i omawianie testów, prac klasowych i sprawdzianów.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Ukazywanie wartości edukacji na przykładach ciekawych i dobrze płatnych zawodów (doradztwo zawodowe).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Motywowanie uczniów do rozwijania zainteresowań poznawczych, rozbudzanie potrzeby samodzielnego zdobywania wiedzy z różnorodnych źródeł informacji drukowanej i medialnej. (lekcje z wychowawcami, koła zainteresowań, wyszukiwanie, gromadzenie i wykorzystywanie przez uczniów informacji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 różnych źródeł: referaty, gazetki, prace długoterminowe, pogadanki)</w:t>
            </w:r>
          </w:p>
          <w:p w:rsidR="00CF45C1" w:rsidRPr="005D0ED0" w:rsidRDefault="00376EE2" w:rsidP="00CF45C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Rozwijanie samodzielności w zdobywaniu wiedzy, selektywnego wyboru źródeł informac</w:t>
            </w:r>
            <w:r w:rsidR="00CF45C1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ji drukowanej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i medialnej.</w:t>
            </w:r>
            <w:r w:rsidR="00CF45C1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Rozwijanie kompetencji cyfrowych uczniów.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Nauczyciele</w:t>
            </w:r>
            <w:r w:rsidR="00EE3633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E3633" w:rsidRPr="005D0ED0" w:rsidRDefault="00EE36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Wychowawcy,</w:t>
            </w:r>
          </w:p>
          <w:p w:rsidR="00B153B0" w:rsidRPr="005D0ED0" w:rsidRDefault="00B153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Pedagog, </w:t>
            </w:r>
          </w:p>
          <w:p w:rsidR="00EE3633" w:rsidRPr="005D0ED0" w:rsidRDefault="00EE36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specjaliści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5C1" w:rsidRPr="005D0ED0" w:rsidRDefault="00CF45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Doradca zawodowy, wychowawcy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specjaliści,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bibliotekarze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Nauczyciele, wychowawcy, bibliotekarze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Wg harmonogramu zajęć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Podnoszenie jakości edukacji włączającej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Opracowanie i przygotowanie stosownej dokumentacji  w ramach świadczonej przez szkołę pomocy psychologiczno – pedagogicznej.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Zachęcanie do udziału w zajęciach rozwijających uzdolnienia.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Angażowanie uczniów z orzeczoną niepełnosprawnością w życie szkoły i klasy, projekty</w:t>
            </w:r>
            <w:r w:rsidR="00CF45C1" w:rsidRPr="005D0E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F45C1" w:rsidRPr="005D0ED0" w:rsidRDefault="00CF45C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Przeprowadzenie indywidualnych zajęć z doradztwa zawodowego uczniów z orzeczeniami i omówienie dalszej drogi kształcenia.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Dyrekcja, zespół ds. pomocy psychologiczno - pedagogicznej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Nauczyciele wspierający, wychowawcy</w:t>
            </w:r>
          </w:p>
          <w:p w:rsidR="00CF45C1" w:rsidRPr="005D0ED0" w:rsidRDefault="00CF45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Doradca zawodowy</w:t>
            </w:r>
            <w:r w:rsidR="00B153B0" w:rsidRPr="005D0ED0">
              <w:rPr>
                <w:rFonts w:ascii="Times New Roman" w:eastAsia="Times New Roman" w:hAnsi="Times New Roman"/>
                <w:sz w:val="24"/>
                <w:szCs w:val="24"/>
              </w:rPr>
              <w:t>/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Rozbudzanie upodobań literackich i kulturowych, zapewnienie uczniom możliwości obcowania z kulturą wysoką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 zamiłowań  czytelniczych, rozbudzanie ciekawości  poznawczej w zakresie literatury lub twórczości wybranych autorów (lekcje języka polskiego, lekcje biblioteczne,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czytanie różnych tekstów, udział w akcjach i projektach czytelniczych)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Wyrabianie nawyków korzystania z biblioteki, kina, teatru  (objaśnianie zasad pracy biblioteki szkolnej, wycieczki do kina, do teatru, opery)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Kształtowanie kultury osobistej uczniów w obcowaniu ze sztuką, wpajanie kulturalnych form zachowania w miejscach publicznych.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6B13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</w:t>
            </w:r>
            <w:r w:rsidR="00AE1DE9" w:rsidRPr="005D0ED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uczyciele,</w:t>
            </w:r>
            <w:r w:rsidR="00376EE2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1DE9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specjaliści, </w:t>
            </w:r>
            <w:r w:rsidR="00376EE2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bibliotekarze, </w:t>
            </w:r>
            <w:r w:rsidR="00376EE2"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 w:rsidP="00AE1D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szkolnego, kwiecień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 w:rsidP="00AE1D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Dzielenie się swoim hobby</w:t>
            </w:r>
          </w:p>
          <w:p w:rsidR="00376EE2" w:rsidRPr="005D0ED0" w:rsidRDefault="0037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Uczniowie wypowia</w:t>
            </w:r>
            <w:r w:rsidR="003015D0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dają się na temat swoich pasji w różnych formach. </w:t>
            </w:r>
          </w:p>
          <w:p w:rsidR="000A7185" w:rsidRPr="005D0ED0" w:rsidRDefault="00376EE2" w:rsidP="000A718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Rozwijanie zainteresowań hobbystycznych </w:t>
            </w:r>
            <w:r w:rsidR="000A7185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podczas zajęć z uczniami.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  <w:r w:rsidR="00091A46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91A46" w:rsidRPr="005D0ED0" w:rsidRDefault="00091A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Nauczyciele,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Wg planu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Kształcenie umiejętności krytycznego odbioru mass mediów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Przygotowanie do właściwego korzystania z telewizji i innych środków masowego przekazu, szczególnie Internetu </w:t>
            </w:r>
            <w:r w:rsidR="001047B7" w:rsidRPr="005D0ED0">
              <w:rPr>
                <w:rFonts w:ascii="Times New Roman" w:eastAsia="Times New Roman" w:hAnsi="Times New Roman"/>
                <w:sz w:val="24"/>
                <w:szCs w:val="24"/>
              </w:rPr>
              <w:t>- prawa autorskie, cyberprzemoc, udostępnianie wizerunku, (pogadanki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047B7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. Bezpieczne i odpowiedzialne korzystanie z zasobów w sieci.  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Uczenie krytycznego i refleksyjnego odbioru  przedstawianych w mediach treści, oceny oglądanych w mass mediach treści (lekcje z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wychowawcą, lekcje biblioteczne, Wos, język polski</w:t>
            </w:r>
            <w:r w:rsidR="00583C8A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i/lub na innych zajęciach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047B7" w:rsidRPr="005D0E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47B7" w:rsidRPr="005D0ED0" w:rsidRDefault="001047B7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Zorganizowanie dla rodziców uczniów szkolenia/warsztatów/pogadanki</w:t>
            </w:r>
            <w:r w:rsidR="00583C8A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nt cyberprzemocy i bezpiecznego korzystania z portali</w:t>
            </w:r>
            <w:r w:rsidR="00AB305F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Poloniści, bibliotekarze, wychowawcy, nauczyciele Wos-u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Przekazanie zasad dotyczących  właściwej organizacji czasu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br/>
              <w:t>i miejsca pracy. Uświadomienie wpływu tych elementów na efektywność nauki.</w:t>
            </w:r>
          </w:p>
          <w:p w:rsidR="00376EE2" w:rsidRPr="005D0ED0" w:rsidRDefault="0037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Przekazanie nawyków dobrego gospodarowania czasem.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Omówienie zasad organizacji miejsca do nauki, uczeń umie zorganizować swoje miejsce do nauki.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Uczeń tworzy harmonogram, planuje swój dzień, potrafi gospodarować czasem wolnym, planuje wypoczynek. (lekcje z wychowawcą)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Jak uczy się nasz mózg? - objaś</w:t>
            </w:r>
            <w:r w:rsidR="004B5819" w:rsidRPr="005D0ED0">
              <w:rPr>
                <w:rFonts w:ascii="Times New Roman" w:eastAsia="Times New Roman" w:hAnsi="Times New Roman"/>
                <w:sz w:val="24"/>
                <w:szCs w:val="24"/>
              </w:rPr>
              <w:t>nienie metod i form uczenia się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(lekcje z wychowawcą, pogadanki, spotkania z pedagogiem, psychologiem)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Poznanie i poszukiwanie różnych metod koncentracji służących racjonalnemu uczeniu się.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Wychowawcy, psycholodzy, pedagodzy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Wychowawcy, psycholodzy, pedagodzy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Rozwijanie umiejętności posługiwania się językiem ojczystym, przygotowanie uczniów do publicznych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wystąpień. 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Dbałość o kulturę języka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Doskonalenie umiejętności czytania tekstów ze zrozumieniem, rozumienie tekstu mówionego i pisanego. (na wszystkich przedmiotach)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Wzbogacanie języka , unikanie w wypowiedziach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oficjalnych kolokwializmów. (język polski, inne przedmioty)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Dbałość o czystość języka, unikani</w:t>
            </w:r>
            <w:r w:rsidR="004B5819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e wulgaryzmów w wypowiedziach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(w każdej sytuacji)</w:t>
            </w:r>
            <w:r w:rsidR="004B5819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Prezentowanie własnego punktu widzenia na forum, formułowanie myśli i sądów z poszanowaniem poglądów innych. (na wszystkich zajęciach)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Wszyscy nauczyciela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Poloniści, wychowawcy, nauczyciele</w:t>
            </w:r>
            <w:r w:rsidR="004B5819" w:rsidRPr="005D0ED0">
              <w:rPr>
                <w:rFonts w:ascii="Times New Roman" w:eastAsia="Times New Roman" w:hAnsi="Times New Roman"/>
                <w:sz w:val="24"/>
                <w:szCs w:val="24"/>
              </w:rPr>
              <w:t>,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Doskonalenie sprawności posługiwania się językiem obcym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Rozpoznanie stopni</w:t>
            </w:r>
            <w:r w:rsidR="00B81109" w:rsidRPr="005D0ED0">
              <w:rPr>
                <w:rFonts w:ascii="Times New Roman" w:eastAsia="Times New Roman" w:hAnsi="Times New Roman"/>
                <w:sz w:val="24"/>
                <w:szCs w:val="24"/>
              </w:rPr>
              <w:t>a umiejętności językowych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Wzbogacanie słownictwa, poznawanie konstrukcji składniowych, doskonalenie sprawności posługiwania się językiem obcym w mowie i piśmie.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Zachęcanie do udziału w akcjach, projektach, wymianie uczniów itp.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Dyrekcja, nauczyciele języka obcego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B811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IX 2018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6EE2" w:rsidRPr="005D0ED0" w:rsidRDefault="00376EE2" w:rsidP="00376E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0EFF" w:rsidRPr="005D0ED0" w:rsidRDefault="00000EFF" w:rsidP="00376E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3AF2" w:rsidRPr="005D0ED0" w:rsidRDefault="00DB3AF2" w:rsidP="00376E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1109" w:rsidRPr="005D0ED0" w:rsidRDefault="00B81109" w:rsidP="00376EE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410"/>
        <w:gridCol w:w="1559"/>
        <w:gridCol w:w="1276"/>
      </w:tblGrid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Zadania do realizacji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376EE2" w:rsidRPr="005D0ED0" w:rsidTr="00376EE2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hd w:val="clear" w:color="auto" w:fill="FFFFFF"/>
              <w:spacing w:before="100" w:beforeAutospacing="1" w:after="100" w:afterAutospacing="1" w:line="360" w:lineRule="auto"/>
              <w:ind w:left="2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Zadania wynikające z rozwoju społeczno - moralnego </w:t>
            </w: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Umacnianie poczucia odpowiedzialności za całą społeczność klasową, szkolną i międzyludzką. Zachęcanie do otwarcia na potrzeby innych, eliminowanie egoizmu.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Tworzenie dokumentów szkolnych, udział w pracy SU oraz w innych organizacjach szkolnych (m.in. wolontariat, PCK, PTTK, Caritas)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Tworzenie wizerunku szkoły poprzez udział w uroczystościach szkolnych i pozaszkolnych.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Współpraca z Domem Pomocy Społecznej oraz innymi organizacjami</w:t>
            </w:r>
            <w:r w:rsidR="00B81109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i placówkami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Zachęcanie do aktywnego udziału w działaniach na rzecz szkoły i środowiska (m.in. pomoc koleżeńska, udział w akcjach charytatywnych, wolontariat, itp.)</w:t>
            </w:r>
            <w:r w:rsidR="00B81109" w:rsidRPr="005D0E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Wychowawcy klas, nauczyciele, opiekunowie organizacji, MCI, psycholog szkolny, pedagog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B811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IX 2018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443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Kształtowanie postaw patriotycznych i poczucia przynależności do społeczności lokalnej i narodowej 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Motywacja  uczniów do uczestniczenia i przygotowania akademii szkolnych, gazetek, wywiadów, dyskusji, plakatów związanych z historią oraz podtrzymania regionalnych tradycji kulturowych.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Zachęcanie do poznania historii własnego państwa, dorobku kultury narodowej, symboli narodowych i szkolnych, oraz właściwej postawy wobec nich.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Ukazywanie wartości patriotyzmu i cech dobrego patrioty oraz zachęcanie do kultywowania polskich tradycji narodowych. </w:t>
            </w:r>
            <w:r w:rsidR="009470A3" w:rsidRPr="005D0ED0">
              <w:rPr>
                <w:rFonts w:ascii="Times New Roman" w:eastAsia="Times New Roman" w:hAnsi="Times New Roman"/>
                <w:sz w:val="24"/>
                <w:szCs w:val="24"/>
              </w:rPr>
              <w:t>Zaangażowanie uczniów w uroczyste obchody 100 rocznicy odzyskania niepodległości</w:t>
            </w:r>
            <w:r w:rsidR="00EC6788" w:rsidRPr="005D0ED0">
              <w:rPr>
                <w:rFonts w:ascii="Times New Roman" w:eastAsia="Times New Roman" w:hAnsi="Times New Roman"/>
                <w:sz w:val="24"/>
                <w:szCs w:val="24"/>
              </w:rPr>
              <w:t>. Udział w szkolnym projekcie "Radosna Niepodległość" (wystawy, szkolne konkursy, akademia).</w:t>
            </w:r>
            <w:r w:rsidR="00EC6788" w:rsidRPr="005D0ED0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Uczeń współorganizuje piknik rodzinny integrujący społeczność lokalną.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Nauczyciele, wychowawcy, nauczyciel historii, Wosu, języka polskiego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38"/>
        </w:trPr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Umocnienie więzi rodzinnych.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Uwrażliwianie na potrzeby innych ludzi, gotowość niesienia pomocy.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1.Uświadomienie praw i obowiązków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poszczególnych członków rodziny wynikających z pełnionych ról społecznych.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2. Wskazywanie instytucji chroniących prawa dziecka do których w razie konieczności może się zwrócić.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3. Ukazywanie wartości etyczno - moralnych wynikających z Dekalogu oraz kształtowanie na ich podstawie osobowości dziecka.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Pedagodzy,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psycholog, wychowawcy, katecheci,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 trakcie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Przygotowanie do dokonywania samooceny, wzbudzanie chęci pracy nad sobą. Kształcenie umiejętności właściwego wartościowania i oceny cech, postaw oraz zachowań własnych lub innych osób. Zachęcanie do akceptacji siebie. Wpojenie szacunku do pracy własnej i cudzej.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1. Uczeń analizuje i ocenia postawę własną i innych, potrafi wartościować cechy charakteru na godzinach z wychowawcą, rozmowach z pedagogiem, psychologiem szkolnym i nauczycielami. Zna swoje mocne i słabe strony, wyraża swoje sądy i opinie.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2. Uczeń analizuje postępowanie bohaterów filmowych, literackich oraz innych znanych przykładów na godzinach z wychowawcą, języku polskim, historii, religii i na innych przedmiotach według potrzeb.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3. Angażowanie uczniów w pracę na rzecz klasy i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szkoły, wpajanie sumienności i samodzielności oraz odpowiedzialności za powierzone zadania.  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4. Ukazywanie wartości nauki i pracy jako sposobu  na r</w:t>
            </w:r>
            <w:r w:rsidR="00E423C6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ealizację swojej drogi życiowej i zawodowej.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5. Wskazywanie autorytetów/przykładów będących wzorcami do działania i rozwoju młodych ludzi.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Pedagodzy, psycholog, wychowawcy, nauczyciele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 języka polskiego, historii, religii, wychowawcy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Nauczyciele, wychowawcy</w:t>
            </w:r>
            <w:r w:rsidR="0066438D" w:rsidRPr="005D0ED0">
              <w:rPr>
                <w:rFonts w:ascii="Times New Roman" w:eastAsia="Times New Roman" w:hAnsi="Times New Roman"/>
                <w:sz w:val="24"/>
                <w:szCs w:val="24"/>
              </w:rPr>
              <w:t>, doradca zawodowy.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66438D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Rozwijanie aktywności, kreatywności, przedsiębiorczości uczniów. Wpojenie poczucia odpowiedzialności za własną przyszłość. </w:t>
            </w:r>
          </w:p>
          <w:p w:rsidR="009470A3" w:rsidRPr="005D0ED0" w:rsidRDefault="009470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</w:p>
          <w:p w:rsidR="009470A3" w:rsidRPr="005D0ED0" w:rsidRDefault="009470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1. Udział ucznia w przedsięwzięciach, projektach, innych formach aktywności na terenie szkoły i poza nią (np. Młodzieżowa Rada Gminy, kołach zainteresowań, SKO, itp.)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2. Zachęcanie do udziału w wyborach SU oraz innych uroczystości szkolnych.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3. Zachęcanie do udziału w konkursach szkolnych i pozaszkolnych (wiedzowe, artystyczne, sportowe, profilaktyczne i inne).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4. Rozwijanie motywacji uczniów do nauki,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kształtowania u uczniów aktywnej, otwartej, prospołecznej postawy.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Opiekun MRG, nauczyciele, wychowawcy, opiekun SU, pedagodzy</w:t>
            </w:r>
            <w:r w:rsidR="0066438D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111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Uświadamianie konieczności przestrzegania przez uczniów określonych norm panujących w szkole. Walka z agresją.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1. Uczeń rozumie pojęcie: agresja, wie , że przyjmuje ona różne formy: przemoc fizyczna, psychiczna, agresja słowna, wykluczenie z grupy rówieśniczej, cyberprzemoc - realizacja programów profilaktycznych.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2. Nauka rozwiązywania konfliktów na drodze negocjacji.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2. Eliminowanie i zapobieganie zjawiskom przemocy i agresji poprzez prowadzenie lekcji wychowawczych, spotkań ze specjalistami, udział w spektaklach profilaktycznych, naukę świadomego przeciwstawiania się przemocy i agresji.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3. Zachęcanie uczniów do pomocy kolegom w trudnych sytuacjach.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4. Kształtowanie umiejętności radzenia sobie ze stresem poprzez rozmowy z wychowawcą,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pedagogiem szkolnym. Szukanie najlepszego sposobu rozładowania stresu.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5. Kształtowanie prawidłowych relacji międzyludzkich: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- wpajanie nawyków kulturalnego zachowania,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- promowanie postawy szacunku do siebie, innych i otoczenia w oparciu o zasadę tolerancji,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- poznanie zasad prawidłowej komunikacji międzyludzkiej,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- uczenie się tolerancji w stosunku do drugiego człowieka, włączanie uczniów niepełnosprawnych do działania.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Pedagodzy, psycho</w:t>
            </w:r>
            <w:r w:rsidR="00691103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log, wychowawcy, MCI, nauczyciele, pracownicy szkoły.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6EE2" w:rsidRPr="005D0ED0" w:rsidRDefault="00376EE2" w:rsidP="00376E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410"/>
        <w:gridCol w:w="1559"/>
        <w:gridCol w:w="1276"/>
      </w:tblGrid>
      <w:tr w:rsidR="00376EE2" w:rsidRPr="005D0ED0" w:rsidTr="00376E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376EE2" w:rsidRPr="005D0ED0" w:rsidTr="00376EE2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b/>
                <w:sz w:val="24"/>
                <w:szCs w:val="24"/>
              </w:rPr>
              <w:t>Zadania wynikające z rozwoju zdrowotnego</w:t>
            </w:r>
          </w:p>
        </w:tc>
      </w:tr>
      <w:tr w:rsidR="00376EE2" w:rsidRPr="005D0ED0" w:rsidTr="00691103">
        <w:trPr>
          <w:trHeight w:val="16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Bezpieczeństwo w ruchu drogowym.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Zapoznanie uczniów z zasadami bezpiecznego poruszania sie, znakami i sygnałami w ruchu drogowym. Uzyskanie karty rowerowej. </w:t>
            </w:r>
          </w:p>
          <w:p w:rsidR="00376EE2" w:rsidRPr="005D0ED0" w:rsidRDefault="00376EE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Uczeń potrafi udzielić pierwszej pomocy.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Nauczyciele techniki, wychowania fizycznego</w:t>
            </w:r>
            <w:r w:rsidR="00691103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wychowawcy. 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DB3AF2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Bezpieczeństwo w szkole i w czasie wolnym, promocja zdrowego stylu życia i aktywności fizycznej 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1. Zapoznanie z zasadami bezpieczeństwa obowiązującymi w szkole , regulaminami pracowni przedmiotowych oraz zasadami bezpieczeństwa podczas zajęć wychowania fizycznego.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2. Uczeń uświadamia sobie skutki zagrożeń cywilizacyjnych.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3. Zapoznanie ucznia z aktywnymi formami spędzania czasu wolnego i ich korzystnym wpływem na zdrowy tryb życia.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4. Zapoznanie rodziców z dokumentami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regulującymi pracę szkoły.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5. Aktywne i skuteczne pełnienie dyżurów przez nauczycieli i pracowników szkoły.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Nauczyciele, wychowawcy</w:t>
            </w:r>
            <w:r w:rsidR="00691103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specjaliści.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IX 201</w:t>
            </w:r>
            <w:r w:rsidR="00691103" w:rsidRPr="005D0E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91103" w:rsidRPr="005D0ED0" w:rsidRDefault="006911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103" w:rsidRPr="005D0ED0" w:rsidRDefault="006911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103" w:rsidRPr="005D0ED0" w:rsidRDefault="006911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roku szkolnego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268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Edukacja ekologiczna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1. Uświadomienie uczniom, że czyste środowisko stanowi podstawowy warunek życia biologicznego na Ziemi.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2. Zachęcanie do ekologicznego życia we własnym domu: zna sposoby wykorzystania surowców wtórnych, rozumie pojęcie </w:t>
            </w:r>
            <w:r w:rsidRPr="005D0E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recycling.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3. Kształtowanie wrażliwości na piękno natury  i współodpowiedzialności za stan środowiska oraz humanitarnego stosunku do zwierząt.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4. Włączanie uczniów w obchody Dnia Ziemi.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Nauczyciel przyrody, biologii, chemii, fizyki, techniki, wychowawcy</w:t>
            </w:r>
            <w:r w:rsidR="00E53348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, specjaliści. 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91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Znajomość i przestrzeganie zasad zdrowego odżywiania. Dbałość o higienę osobistą.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1. Zachęcanie do przestrzegania zasad racjonalnego odżywiania się poprzez organizację: Witaminowego Dnia, Podziel się kanapką, Dnia Zdrowia, Dzień Polskiego Jabłka oraz innych akcji, konkursów, programów i projektów profilaktycznych.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2. Uświadomienie konieczności przestrzegania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higieny osobistej w okresie dojrzewania.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3. Kształcenie umiejętności zapobiegania chorobom oraz korzystania z usług służby zdrowia.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Pedagodzy, psycholog, nauczyciel wychowania fizycznego, biologii, przyrody</w:t>
            </w:r>
            <w:r w:rsidR="00E53348" w:rsidRPr="005D0ED0">
              <w:rPr>
                <w:rFonts w:ascii="Times New Roman" w:eastAsia="Times New Roman" w:hAnsi="Times New Roman"/>
                <w:sz w:val="24"/>
                <w:szCs w:val="24"/>
              </w:rPr>
              <w:t>, pracownicy  PPP i służby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91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Działania profilaktyczne zapobiegające uzależnieniom.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1. Zachęcanie do udziału w programach profilaktycznych organizowanych przez instytucje pozaszkolne.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2. Uświadomienie przyczyn i skutków sięgania po używki oraz zagrożeń wynikających z nadmiernego i niewłaściwego korzystania z Internetu i środków masowego przekazu.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3. Kształtowanie umiejętności kulturalnego i aktywnego spędzania czasu wolnego (m.in. wycieczki, rajdy)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4. Uczeń dokonuje świadomego wyboru stylu życia. </w:t>
            </w:r>
          </w:p>
          <w:p w:rsidR="00376EE2" w:rsidRPr="005D0ED0" w:rsidRDefault="00376EE2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5. Uczeń korzysta z pomocy w sytuacjach kryzysowych</w:t>
            </w:r>
            <w:r w:rsidR="009470A3" w:rsidRPr="005D0ED0">
              <w:rPr>
                <w:rFonts w:ascii="Times New Roman" w:eastAsia="Times New Roman" w:hAnsi="Times New Roman"/>
                <w:sz w:val="24"/>
                <w:szCs w:val="24"/>
              </w:rPr>
              <w:t>, np. depresyjnych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(psycholog, pedagog, </w:t>
            </w:r>
            <w:r w:rsidR="009470A3" w:rsidRPr="005D0ED0">
              <w:rPr>
                <w:rFonts w:ascii="Times New Roman" w:eastAsia="Times New Roman" w:hAnsi="Times New Roman"/>
                <w:sz w:val="24"/>
                <w:szCs w:val="24"/>
              </w:rPr>
              <w:t>wychowawca,</w:t>
            </w:r>
            <w:r w:rsidR="00DB3AF2" w:rsidRPr="005D0E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PPPP, inni specjaliści</w:t>
            </w:r>
            <w:r w:rsidR="009470A3" w:rsidRPr="005D0ED0">
              <w:rPr>
                <w:rFonts w:ascii="Times New Roman" w:eastAsia="Times New Roman" w:hAnsi="Times New Roman"/>
                <w:sz w:val="24"/>
                <w:szCs w:val="24"/>
              </w:rPr>
              <w:t>, wszyscy nauczyciele</w:t>
            </w: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470A3" w:rsidRPr="005D0E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Pedagodzy, psycholog, wychowawcy</w:t>
            </w:r>
            <w:r w:rsidR="00E53348" w:rsidRPr="005D0ED0">
              <w:rPr>
                <w:rFonts w:ascii="Times New Roman" w:eastAsia="Times New Roman" w:hAnsi="Times New Roman"/>
                <w:sz w:val="24"/>
                <w:szCs w:val="24"/>
              </w:rPr>
              <w:t>, nauczyciele.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ED0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E2" w:rsidRPr="005D0ED0" w:rsidRDefault="00376E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3348" w:rsidRPr="005D0ED0" w:rsidRDefault="00E53348" w:rsidP="00376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EE2" w:rsidRPr="005D0ED0" w:rsidRDefault="00376EE2" w:rsidP="00376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ED0">
        <w:rPr>
          <w:rFonts w:ascii="Times New Roman" w:hAnsi="Times New Roman"/>
          <w:b/>
          <w:bCs/>
          <w:sz w:val="24"/>
          <w:szCs w:val="24"/>
        </w:rPr>
        <w:lastRenderedPageBreak/>
        <w:t>Uzupełnienie Programu Wychowawczo - Profilaktycznego działaniami związanymi z  patronem oddziałów gimnazjalnych Czesławem Miłoszem</w:t>
      </w:r>
    </w:p>
    <w:tbl>
      <w:tblPr>
        <w:tblW w:w="14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4963"/>
        <w:gridCol w:w="3403"/>
        <w:gridCol w:w="2553"/>
      </w:tblGrid>
      <w:tr w:rsidR="00376EE2" w:rsidRPr="005D0ED0" w:rsidTr="00376EE2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CELE OPERACYJNE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76EE2" w:rsidRPr="005D0ED0" w:rsidTr="00376EE2">
        <w:trPr>
          <w:trHeight w:val="1975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Zapoznanie  z biografią i twórczością Czesława Miłosza. Wytworzenie więzi emocjonalnej między uczniami                  i postacią patrona.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 zna biografię patrona szkoły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</w:t>
            </w:r>
            <w:r w:rsidRPr="005D0ED0">
              <w:rPr>
                <w:rFonts w:ascii="Times New Roman" w:hAnsi="Times New Roman"/>
                <w:sz w:val="24"/>
                <w:szCs w:val="24"/>
              </w:rPr>
              <w:tab/>
              <w:t>bierze udział,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 xml:space="preserve"> w uroczystościach związanych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z patronem szkoły, współtworząc jej tradycje,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 odnosi się z szacunkiem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do postaci patrona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gazetki ścienne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notatki w kronice i na stronie internetowej gimnazjum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dyskusje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wycieczki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prelekcje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konkursy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Dzień Patrona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nauczyciele języka polskiego, MCI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EE2" w:rsidRPr="005D0ED0" w:rsidTr="00376EE2">
        <w:trPr>
          <w:trHeight w:val="1975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Kształtowanie właściwej postawy moralno-etycznej poprzez odwołanie do twórczości oraz biografii Czesława Miłosza (przez właściwą postawę moralno-etyczną rozumie się: poszanowanie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lastRenderedPageBreak/>
              <w:t>godności jednostki ludzkiej, umiłowanie prawdy, akceptację prymarnych wartości, takich jak: tolerancja, sprawiedliwość, altruizm).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Uczeń: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 moralne znaczenie wyborów życiowych, które stały się udziałem Czesława Miłosza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podejmuje trud powielania wzorców zachowań, których dostarczają koleje życia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lastRenderedPageBreak/>
              <w:t>patrona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w oparciu o treści zawarte    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w twórczości Czesława Miłosza podejmuje próbę świadomego kształtowania swojego światopoglądu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 potrzebę poszanowa</w:t>
            </w:r>
            <w:r w:rsidR="00AB305F" w:rsidRPr="005D0ED0">
              <w:rPr>
                <w:rFonts w:ascii="Times New Roman" w:hAnsi="Times New Roman"/>
                <w:sz w:val="24"/>
                <w:szCs w:val="24"/>
              </w:rPr>
              <w:t xml:space="preserve">nia godności każdego człowieka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t>i życia w prawdzie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opiera swoje relacje z innymi ludźmi na tolerancji, szacunku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i bezinteresowności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EE2" w:rsidRPr="005D0ED0" w:rsidTr="00DB3AF2">
        <w:trPr>
          <w:trHeight w:val="140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Stymulowanie rozwoju intelektualnego ucznia poprzez zachętę do podejmowania trudu częstszego obcowania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z dziełem literackim.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 potrzebę samokształcenia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sięga do dzieł Czesława Miłosza szukając w nich inspiracji do samodzielnej refleksji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 znaczenie literatury jako ważnego elementu kultury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wie, że obcując z dziełem literackim, obcuje z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lastRenderedPageBreak/>
              <w:t>fragmentem wielowiekowego dorobku myśli ludzkiej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EE2" w:rsidRPr="005D0ED0" w:rsidTr="00AB305F">
        <w:trPr>
          <w:trHeight w:val="83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Kształtowanie postawy świadomego patriotyzmu, wolnego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od tendencji szowinistycznych, otwartego na bogactwo kulturowe mniejszości narodowych,           a także innych nacji w zjednoczonej Europie i poza nią.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wie, co oznaczają pojęcia: nacjonalizm, szowinizm, antysemityzm i ma do tego typu postaw właściwy stosunek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wie, że żadna nacja lub grupa etniczna </w:t>
            </w:r>
            <w:r w:rsidR="00AB305F" w:rsidRPr="005D0ED0">
              <w:rPr>
                <w:rFonts w:ascii="Times New Roman" w:hAnsi="Times New Roman"/>
                <w:sz w:val="24"/>
                <w:szCs w:val="24"/>
              </w:rPr>
              <w:t>nie może rościć</w:t>
            </w:r>
            <w:r w:rsidR="00AB305F" w:rsidRPr="005D0ED0">
              <w:rPr>
                <w:rFonts w:ascii="Times New Roman" w:hAnsi="Times New Roman"/>
                <w:sz w:val="24"/>
                <w:szCs w:val="24"/>
              </w:rPr>
              <w:tab/>
              <w:t xml:space="preserve"> sobie prawa do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t>bezwzględnej dominacji i dyskryminowania innych, żyjących w obrębie tej samej struktury państwowej albo administracyjnej, nacji lub grup etnicznych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rozumie, że mniejszości narodowe przyczyniają się do wzbogacenia kultury i tradycji narodowych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 xml:space="preserve">-     wie, że patriotyzm w żadnej mierze nie może wiązać się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 xml:space="preserve">z niechęcią do mniejszości manifestujących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swą odrębność narodowościową, kulturową 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i religijną</w:t>
            </w:r>
            <w:r w:rsidR="00AB305F" w:rsidRPr="005D0E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EE2" w:rsidRPr="005D0ED0" w:rsidRDefault="00376EE2" w:rsidP="00376E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76EE2" w:rsidRPr="005D0ED0" w:rsidRDefault="00376EE2" w:rsidP="00376E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EE2" w:rsidRPr="005D0ED0" w:rsidRDefault="00376EE2" w:rsidP="00376E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EE2" w:rsidRPr="005D0ED0" w:rsidRDefault="00376EE2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B7" w:rsidRPr="005D0ED0" w:rsidRDefault="001047B7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305F" w:rsidRPr="005D0ED0" w:rsidRDefault="00AB305F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305F" w:rsidRPr="005D0ED0" w:rsidRDefault="00AB305F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AF2" w:rsidRPr="005D0ED0" w:rsidRDefault="00DB3AF2" w:rsidP="00376E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EE2" w:rsidRPr="005D0ED0" w:rsidRDefault="00376EE2" w:rsidP="00376E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ED0">
        <w:rPr>
          <w:rFonts w:ascii="Times New Roman" w:hAnsi="Times New Roman"/>
          <w:b/>
          <w:bCs/>
          <w:sz w:val="24"/>
          <w:szCs w:val="24"/>
        </w:rPr>
        <w:lastRenderedPageBreak/>
        <w:t xml:space="preserve">Uzupełnienie Programu Wychowawczo - Profilaktycznego działaniami związanymi z  patronem </w:t>
      </w:r>
      <w:r w:rsidRPr="005D0ED0">
        <w:rPr>
          <w:rFonts w:ascii="Times New Roman" w:hAnsi="Times New Roman"/>
          <w:b/>
          <w:sz w:val="24"/>
          <w:szCs w:val="24"/>
        </w:rPr>
        <w:t>szkoły Władysławem Łokietkiem</w:t>
      </w:r>
    </w:p>
    <w:tbl>
      <w:tblPr>
        <w:tblpPr w:leftFromText="141" w:rightFromText="141" w:vertAnchor="page" w:horzAnchor="margin" w:tblpY="2132"/>
        <w:tblW w:w="14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4963"/>
        <w:gridCol w:w="3545"/>
        <w:gridCol w:w="2411"/>
      </w:tblGrid>
      <w:tr w:rsidR="00376EE2" w:rsidRPr="005D0ED0" w:rsidTr="00376EE2">
        <w:trPr>
          <w:trHeight w:val="69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CELE OPERACYJNE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ED0">
              <w:rPr>
                <w:rFonts w:ascii="Times New Roman" w:hAnsi="Times New Roman"/>
                <w:b/>
                <w:bCs/>
              </w:rPr>
              <w:t>OSOBY ODPOWIEDZIALNE</w:t>
            </w:r>
          </w:p>
        </w:tc>
      </w:tr>
      <w:tr w:rsidR="00376EE2" w:rsidRPr="005D0ED0" w:rsidTr="00376EE2">
        <w:trPr>
          <w:trHeight w:val="1975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Zapoznanie  z biografią Władysława Łokietka i w odniesieniu do niej kształtowanie właściwej postawy moralno - etycznej.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ED0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 zna biografię patrona szkoły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</w:t>
            </w:r>
            <w:r w:rsidRPr="005D0ED0">
              <w:rPr>
                <w:rFonts w:ascii="Times New Roman" w:hAnsi="Times New Roman"/>
                <w:sz w:val="24"/>
                <w:szCs w:val="24"/>
              </w:rPr>
              <w:tab/>
              <w:t>bierze udział,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 xml:space="preserve"> w uroczystościach związanych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z patronem szkoły, współtworząc jej tradycje,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 odnosi się z szacunkiem</w:t>
            </w:r>
            <w:r w:rsidRPr="005D0ED0">
              <w:rPr>
                <w:rFonts w:ascii="Times New Roman" w:hAnsi="Times New Roman"/>
                <w:sz w:val="24"/>
                <w:szCs w:val="24"/>
              </w:rPr>
              <w:br/>
              <w:t>do postaci patrona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rozumie potrzebę poszanowania godności każdego człowieka i życia w prawdzie</w:t>
            </w:r>
          </w:p>
          <w:p w:rsidR="00376EE2" w:rsidRPr="005D0ED0" w:rsidRDefault="00376E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    opiera swoje relacje z innymi ludźmi na tolerancji, szacunku  i bezinteresowności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- gazetki ścienne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notatki w kronice i na stronie internetowej gimnazjum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dyskusje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wycieczki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prelekcje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konkursy</w:t>
            </w:r>
          </w:p>
          <w:p w:rsidR="00376EE2" w:rsidRPr="005D0ED0" w:rsidRDefault="00376E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Dzień Patrona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ED0">
              <w:rPr>
                <w:rFonts w:ascii="Times New Roman" w:hAnsi="Times New Roman"/>
                <w:sz w:val="24"/>
                <w:szCs w:val="24"/>
              </w:rPr>
              <w:t>nauczyciele języka polskiego, historii,  MCI</w:t>
            </w:r>
          </w:p>
          <w:p w:rsidR="00376EE2" w:rsidRPr="005D0ED0" w:rsidRDefault="00376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EE2" w:rsidRPr="005D0ED0" w:rsidRDefault="00376EE2" w:rsidP="00376EE2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EE2" w:rsidRPr="005D0ED0" w:rsidRDefault="00376EE2" w:rsidP="00376EE2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Program wychowawczo - profilaktyczny będzie poddawany corocznie ewaluacji, której celem będzie ocena jego realizacji i wprowadzenie modyfikacji. </w:t>
      </w:r>
    </w:p>
    <w:p w:rsidR="00DB3AF2" w:rsidRPr="005D0ED0" w:rsidRDefault="00DB3AF2" w:rsidP="00376E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76EE2" w:rsidRPr="005D0ED0" w:rsidRDefault="00376EE2" w:rsidP="00376E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0ED0">
        <w:rPr>
          <w:rFonts w:ascii="Times New Roman" w:hAnsi="Times New Roman"/>
          <w:b/>
          <w:sz w:val="24"/>
          <w:szCs w:val="24"/>
        </w:rPr>
        <w:lastRenderedPageBreak/>
        <w:t>EWALUACJA</w:t>
      </w:r>
    </w:p>
    <w:p w:rsidR="00376EE2" w:rsidRPr="005D0ED0" w:rsidRDefault="00376EE2" w:rsidP="00376EE2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Ewaluacja będzie obejmowała realizację zakładanych celów wychowawczych i profilaktycznych  oraz ich zakres (co ułatwiało, co utrudniało realizację). </w:t>
      </w:r>
    </w:p>
    <w:p w:rsidR="00376EE2" w:rsidRPr="005D0ED0" w:rsidRDefault="00376EE2" w:rsidP="00376EE2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Ewaluacja będzie skierowana w postaci ankiet do uczniów, nauczycieli i rodziców.</w:t>
      </w:r>
    </w:p>
    <w:p w:rsidR="00376EE2" w:rsidRPr="005D0ED0" w:rsidRDefault="00376EE2" w:rsidP="00376E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Metody i formy ewaluacji:</w:t>
      </w:r>
    </w:p>
    <w:p w:rsidR="00376EE2" w:rsidRPr="005D0ED0" w:rsidRDefault="00376EE2" w:rsidP="00376EE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sprawozdania od realizatorów programów.</w:t>
      </w:r>
    </w:p>
    <w:p w:rsidR="00376EE2" w:rsidRPr="005D0ED0" w:rsidRDefault="00376EE2" w:rsidP="00376EE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ankieta badająca zmianę postaw wśród młodzieży na koniec roku szkolnego.</w:t>
      </w:r>
    </w:p>
    <w:p w:rsidR="00376EE2" w:rsidRPr="005D0ED0" w:rsidRDefault="00376EE2" w:rsidP="00376EE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ED0">
        <w:rPr>
          <w:rFonts w:ascii="Times New Roman" w:eastAsia="Times New Roman" w:hAnsi="Times New Roman"/>
          <w:sz w:val="24"/>
          <w:szCs w:val="24"/>
          <w:lang w:eastAsia="pl-PL"/>
        </w:rPr>
        <w:t>wyniki klasyfikacji i frekwencji w poszczególnych klasach.</w:t>
      </w:r>
    </w:p>
    <w:p w:rsidR="00376EE2" w:rsidRPr="005D0ED0" w:rsidRDefault="00376EE2" w:rsidP="00376EE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 w:rsidRPr="005D0ED0">
        <w:t>monitorowanie efektów pracy profilaktycznej i wychowawczej;</w:t>
      </w:r>
    </w:p>
    <w:p w:rsidR="00376EE2" w:rsidRPr="005D0ED0" w:rsidRDefault="00376EE2" w:rsidP="00376EE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 w:rsidRPr="005D0ED0">
        <w:t xml:space="preserve">dyskusje i refleksje, wymiana informacji, spostrzeżeń i propozycji zmian; </w:t>
      </w:r>
    </w:p>
    <w:p w:rsidR="00376EE2" w:rsidRPr="005D0ED0" w:rsidRDefault="00376EE2" w:rsidP="00376EE2">
      <w:pPr>
        <w:pStyle w:val="NormalnyWeb"/>
        <w:numPr>
          <w:ilvl w:val="0"/>
          <w:numId w:val="17"/>
        </w:numPr>
        <w:spacing w:beforeAutospacing="0" w:after="0" w:afterAutospacing="0" w:line="360" w:lineRule="auto"/>
      </w:pPr>
      <w:r w:rsidRPr="005D0ED0">
        <w:t xml:space="preserve">ocena okresowa i samoocena zachowania uczniów, </w:t>
      </w:r>
    </w:p>
    <w:p w:rsidR="00376EE2" w:rsidRPr="005D0ED0" w:rsidRDefault="00376EE2" w:rsidP="00376EE2">
      <w:pPr>
        <w:pStyle w:val="NormalnyWeb"/>
        <w:numPr>
          <w:ilvl w:val="0"/>
          <w:numId w:val="17"/>
        </w:numPr>
        <w:spacing w:beforeAutospacing="0" w:after="0" w:afterAutospacing="0" w:line="360" w:lineRule="auto"/>
      </w:pPr>
      <w:r w:rsidRPr="005D0ED0">
        <w:t xml:space="preserve">ankiety, wywiady, kwestionariusze, wnioski z posiedzeń zespołów zadaniowych i RP. </w:t>
      </w:r>
    </w:p>
    <w:p w:rsidR="00376EE2" w:rsidRPr="005D0ED0" w:rsidRDefault="00376EE2" w:rsidP="00376EE2">
      <w:pPr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376EE2" w:rsidRPr="005D0ED0" w:rsidRDefault="00376EE2" w:rsidP="00376EE2">
      <w:pPr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5D0ED0">
        <w:rPr>
          <w:rFonts w:ascii="Times New Roman" w:hAnsi="Times New Roman"/>
          <w:b/>
          <w:smallCaps/>
          <w:sz w:val="24"/>
          <w:szCs w:val="24"/>
        </w:rPr>
        <w:t xml:space="preserve">Spodziewane efekty </w:t>
      </w:r>
    </w:p>
    <w:p w:rsidR="00376EE2" w:rsidRPr="005D0ED0" w:rsidRDefault="00376EE2" w:rsidP="00376E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 Zbudowanie wizerunku szkoły bezpiecznej, przyjaznej każdemu uczniowi:</w:t>
      </w:r>
    </w:p>
    <w:p w:rsidR="00376EE2" w:rsidRPr="005D0ED0" w:rsidRDefault="00376EE2" w:rsidP="00376E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                  - wykształcenie u młodego człowieka ducha patriotyzmu, właściwych postaw światopoglądowych oraz wartości moralnych,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zmniejszenie zjawiska przemocy wśród uczniów,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wzrost wiedzy i świadomości uczniów na temat przemocy, uzależnień oraz przeciwdziałania im,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umiejętne radzenie sobie w sytuacjach zetknięcia się z przemocą i uzależnieniami,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- utrwalenie nawyków zdrowego odżywiania i aktywnego spędzania czasu wolnego, poszukiwania alternatywnych form </w:t>
      </w:r>
      <w:r w:rsidRPr="005D0ED0">
        <w:rPr>
          <w:rFonts w:ascii="Times New Roman" w:hAnsi="Times New Roman"/>
          <w:sz w:val="24"/>
          <w:szCs w:val="24"/>
        </w:rPr>
        <w:tab/>
        <w:t>propagujących zdrowy styl życia,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lastRenderedPageBreak/>
        <w:t>- wzrost wiedzy i świadomości ekologicznej,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- wyeliminowanie/zmniejszenie postaw negatywnych na rzecz  pozytywnych zachowań wg norm akceptowalnych społecznych, 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świadome planowanie własnej kariery zawodowej,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wzrost wiedzy i świadomości uczniów na temat zmian zachodzących w procesie dojrzewania,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- wykształcenie u młodego człowieka umiejętności podejmowania właściwych decyzji oraz świadomości wynikających z tego </w:t>
      </w:r>
      <w:r w:rsidRPr="005D0ED0">
        <w:rPr>
          <w:rFonts w:ascii="Times New Roman" w:hAnsi="Times New Roman"/>
          <w:sz w:val="24"/>
          <w:szCs w:val="24"/>
        </w:rPr>
        <w:tab/>
        <w:t>konsekwencji,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 xml:space="preserve">- umiejętność kulturalnego wypowiadania się, formułowania myśli, 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szanowanie drugiego człowieka, wykazywanie się tolerancją wobec odmienności kulturowych oraz wyznaniowych,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5D0ED0">
        <w:rPr>
          <w:rFonts w:ascii="Times New Roman" w:hAnsi="Times New Roman"/>
          <w:sz w:val="24"/>
          <w:szCs w:val="24"/>
        </w:rPr>
        <w:t>- asertywność, empatia oraz otwartość wobec świata i człowieka.</w:t>
      </w:r>
    </w:p>
    <w:p w:rsidR="00376EE2" w:rsidRPr="005D0ED0" w:rsidRDefault="00376EE2" w:rsidP="00376EE2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376EE2" w:rsidRDefault="00376EE2" w:rsidP="00376E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ED0">
        <w:rPr>
          <w:rFonts w:ascii="Times New Roman" w:hAnsi="Times New Roman"/>
          <w:b/>
          <w:sz w:val="24"/>
          <w:szCs w:val="24"/>
        </w:rPr>
        <w:t>Program Wychowawczo - Profilaktyczny może być modyfikowany w zależności od potrzeb.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EE2" w:rsidRDefault="00376EE2" w:rsidP="00376E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6EE2" w:rsidRDefault="00376EE2" w:rsidP="00376E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185" w:rsidRDefault="00C22185"/>
    <w:sectPr w:rsidR="00C22185" w:rsidSect="00376EE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5E" w:rsidRDefault="007F455E" w:rsidP="00836FC2">
      <w:pPr>
        <w:spacing w:after="0" w:line="240" w:lineRule="auto"/>
      </w:pPr>
      <w:r>
        <w:separator/>
      </w:r>
    </w:p>
  </w:endnote>
  <w:endnote w:type="continuationSeparator" w:id="0">
    <w:p w:rsidR="007F455E" w:rsidRDefault="007F455E" w:rsidP="0083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80063"/>
      <w:docPartObj>
        <w:docPartGallery w:val="Page Numbers (Bottom of Page)"/>
        <w:docPartUnique/>
      </w:docPartObj>
    </w:sdtPr>
    <w:sdtEndPr/>
    <w:sdtContent>
      <w:p w:rsidR="006B08BB" w:rsidRDefault="007F45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C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08BB" w:rsidRDefault="006B0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5E" w:rsidRDefault="007F455E" w:rsidP="00836FC2">
      <w:pPr>
        <w:spacing w:after="0" w:line="240" w:lineRule="auto"/>
      </w:pPr>
      <w:r>
        <w:separator/>
      </w:r>
    </w:p>
  </w:footnote>
  <w:footnote w:type="continuationSeparator" w:id="0">
    <w:p w:rsidR="007F455E" w:rsidRDefault="007F455E" w:rsidP="0083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8E8"/>
    <w:multiLevelType w:val="hybridMultilevel"/>
    <w:tmpl w:val="AB3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0798"/>
    <w:multiLevelType w:val="hybridMultilevel"/>
    <w:tmpl w:val="0F06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6967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0750"/>
    <w:multiLevelType w:val="hybridMultilevel"/>
    <w:tmpl w:val="4ECE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B73C3"/>
    <w:multiLevelType w:val="hybridMultilevel"/>
    <w:tmpl w:val="7B5C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21DD"/>
    <w:multiLevelType w:val="hybridMultilevel"/>
    <w:tmpl w:val="B2F88628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283E1D9C"/>
    <w:multiLevelType w:val="multilevel"/>
    <w:tmpl w:val="50D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C1515"/>
    <w:multiLevelType w:val="hybridMultilevel"/>
    <w:tmpl w:val="2B3A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61BB7"/>
    <w:multiLevelType w:val="hybridMultilevel"/>
    <w:tmpl w:val="CB3E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90F08"/>
    <w:multiLevelType w:val="hybridMultilevel"/>
    <w:tmpl w:val="B242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6671C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A5CF9"/>
    <w:multiLevelType w:val="hybridMultilevel"/>
    <w:tmpl w:val="FF28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E1549"/>
    <w:multiLevelType w:val="hybridMultilevel"/>
    <w:tmpl w:val="82B2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A4042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618BA"/>
    <w:multiLevelType w:val="hybridMultilevel"/>
    <w:tmpl w:val="AC501B06"/>
    <w:lvl w:ilvl="0" w:tplc="30F0A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7396207E"/>
    <w:multiLevelType w:val="hybridMultilevel"/>
    <w:tmpl w:val="58C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368C6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2"/>
    <w:rsid w:val="00000EFF"/>
    <w:rsid w:val="00042808"/>
    <w:rsid w:val="00091A46"/>
    <w:rsid w:val="000A7185"/>
    <w:rsid w:val="000C606E"/>
    <w:rsid w:val="00100300"/>
    <w:rsid w:val="001047B7"/>
    <w:rsid w:val="001F4CFC"/>
    <w:rsid w:val="002A4A1E"/>
    <w:rsid w:val="003015D0"/>
    <w:rsid w:val="00342D02"/>
    <w:rsid w:val="00362E00"/>
    <w:rsid w:val="00376EE2"/>
    <w:rsid w:val="00481FA9"/>
    <w:rsid w:val="004865C4"/>
    <w:rsid w:val="004B5819"/>
    <w:rsid w:val="00532C45"/>
    <w:rsid w:val="005755BB"/>
    <w:rsid w:val="00583C8A"/>
    <w:rsid w:val="005D0ED0"/>
    <w:rsid w:val="0063152A"/>
    <w:rsid w:val="0066438D"/>
    <w:rsid w:val="00691103"/>
    <w:rsid w:val="006B08BB"/>
    <w:rsid w:val="006B13FD"/>
    <w:rsid w:val="007F455E"/>
    <w:rsid w:val="0082534F"/>
    <w:rsid w:val="00836FC2"/>
    <w:rsid w:val="00935D59"/>
    <w:rsid w:val="009470A3"/>
    <w:rsid w:val="00953FBE"/>
    <w:rsid w:val="00A11BD2"/>
    <w:rsid w:val="00A3055E"/>
    <w:rsid w:val="00AB305F"/>
    <w:rsid w:val="00AE1DE9"/>
    <w:rsid w:val="00AF07ED"/>
    <w:rsid w:val="00B153B0"/>
    <w:rsid w:val="00B81109"/>
    <w:rsid w:val="00BC15DE"/>
    <w:rsid w:val="00C22185"/>
    <w:rsid w:val="00CB64BF"/>
    <w:rsid w:val="00CE63FC"/>
    <w:rsid w:val="00CF45C1"/>
    <w:rsid w:val="00D2201C"/>
    <w:rsid w:val="00DB3AF2"/>
    <w:rsid w:val="00E423C6"/>
    <w:rsid w:val="00E53348"/>
    <w:rsid w:val="00EC6788"/>
    <w:rsid w:val="00E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DF76-0EF4-414D-8FFB-646FBCF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E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76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E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EE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6EE2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F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4420</Words>
  <Characters>26522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</cp:lastModifiedBy>
  <cp:revision>2</cp:revision>
  <cp:lastPrinted>2018-09-18T07:51:00Z</cp:lastPrinted>
  <dcterms:created xsi:type="dcterms:W3CDTF">2018-09-21T18:21:00Z</dcterms:created>
  <dcterms:modified xsi:type="dcterms:W3CDTF">2018-09-21T18:21:00Z</dcterms:modified>
</cp:coreProperties>
</file>