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B5" w:rsidRDefault="000A2773">
      <w:pPr>
        <w:spacing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SZKOLNY ZESTAW PROGRAMÓW NAUCZANIA </w:t>
      </w:r>
    </w:p>
    <w:p w:rsidR="00FE71B5" w:rsidRDefault="000A277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ROK SZKOLNY 2018/2019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1897"/>
        <w:gridCol w:w="2159"/>
        <w:gridCol w:w="1779"/>
        <w:gridCol w:w="1707"/>
      </w:tblGrid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BBD" w:rsidRDefault="002B5BBD">
            <w:pPr>
              <w:tabs>
                <w:tab w:val="left" w:pos="11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FE71B5" w:rsidRDefault="000A2773">
            <w:pPr>
              <w:tabs>
                <w:tab w:val="left" w:pos="1140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Nr w zestawie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BBD" w:rsidRDefault="002B5BBD">
            <w:pPr>
              <w:tabs>
                <w:tab w:val="left" w:pos="11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FE71B5" w:rsidRDefault="000A2773">
            <w:pPr>
              <w:tabs>
                <w:tab w:val="left" w:pos="1140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BBD" w:rsidRDefault="002B5BBD">
            <w:pPr>
              <w:tabs>
                <w:tab w:val="left" w:pos="11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FE71B5" w:rsidRDefault="000A2773">
            <w:pPr>
              <w:tabs>
                <w:tab w:val="left" w:pos="1140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Tytuł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BBD" w:rsidRDefault="002B5BBD">
            <w:pPr>
              <w:tabs>
                <w:tab w:val="left" w:pos="11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FE71B5" w:rsidRDefault="000A2773">
            <w:pPr>
              <w:tabs>
                <w:tab w:val="left" w:pos="1140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Autor programu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BBD" w:rsidRDefault="002B5BBD">
            <w:pPr>
              <w:tabs>
                <w:tab w:val="left" w:pos="11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FE71B5" w:rsidRDefault="000A2773" w:rsidP="002B5BBD">
            <w:pPr>
              <w:tabs>
                <w:tab w:val="left" w:pos="1140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Wydany przez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1/2014</w:t>
            </w:r>
          </w:p>
          <w:p w:rsidR="00FE71B5" w:rsidRDefault="00FE71B5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Edukacja wczesnoszkolna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Doświadczanie świata. Edukacja wczesnoszkolna. Program nauczania dla I etapu kształcenia.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Marzena Kędra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MEN</w:t>
            </w:r>
          </w:p>
        </w:tc>
      </w:tr>
      <w:tr w:rsidR="00FE71B5" w:rsidTr="00BC0E7D">
        <w:trPr>
          <w:trHeight w:val="220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2/2014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Zajęcia komputerowe.</w:t>
            </w:r>
          </w:p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kl. III</w:t>
            </w: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Doświadczanie świata. Edukacja wczesnoszkolna. Program nauczania dla I etapu kształcenia.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Marzena Kędra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</w:tr>
      <w:tr w:rsidR="00FE71B5" w:rsidTr="00BC0E7D">
        <w:trPr>
          <w:trHeight w:val="193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  <w:color w:val="595959"/>
              </w:rPr>
              <w:t>3/2011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Religia –</w:t>
            </w:r>
          </w:p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 xml:space="preserve">edukacja przedszkolna, </w:t>
            </w:r>
          </w:p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  <w:color w:val="595959"/>
              </w:rPr>
              <w:t>kl. III, 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  <w:color w:val="595959"/>
              </w:rPr>
              <w:t>Program nauczania religii rzymskokatolickiej w przedszkolach i szkołach.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Komisja Wychowania Katolickiego Konferencji Episkopatu Polski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  <w:color w:val="595959"/>
              </w:rPr>
              <w:t>WAM Kraków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9/2012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polski</w:t>
            </w:r>
          </w:p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kl. VI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,,Między nami” </w:t>
            </w:r>
          </w:p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języka polskiego dla drugiego etapu edukacyjnego ( klasy IV-VI szkoły podstawowej)- nowa podstawa.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Agnieszka Łuczak, Anna </w:t>
            </w:r>
            <w:proofErr w:type="spellStart"/>
            <w:r>
              <w:rPr>
                <w:rFonts w:ascii="Arial" w:eastAsia="Arial" w:hAnsi="Arial" w:cs="Arial"/>
              </w:rPr>
              <w:t>Murdzek</w:t>
            </w:r>
            <w:proofErr w:type="spellEnd"/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GWO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10/2012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Matematyka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Matematyka z plusem. Program nauczania matematyki dla drugiego etapu edukacyjnego.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</w:rPr>
              <w:t>Jucewicz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Karpiński, </w:t>
            </w:r>
          </w:p>
          <w:p w:rsidR="00FE71B5" w:rsidRDefault="000A2773">
            <w:r>
              <w:rPr>
                <w:rFonts w:ascii="Arial" w:eastAsia="Arial" w:hAnsi="Arial" w:cs="Arial"/>
              </w:rPr>
              <w:t>J. Lech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Gdańskie Wydawnictwo Oświatowe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1/2015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Historia i społeczeństwo 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„Wczoraj i dziś” program nauczania ogólnego historii społeczeństwa w klasach IV – VI szkoły podstawowej. 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Tomasz Maćkowski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4/2015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Przyroda               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„Na tropach przyrody” program nauczania  przyrody w klasach 4-6 szkoły podstawowej. 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B. Dziedzic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2/2012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angielski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 nauczania języka angielskiego zgodny z nową podstawą programową dla I </w:t>
            </w:r>
            <w:r>
              <w:rPr>
                <w:rFonts w:ascii="Arial" w:eastAsia="Arial" w:hAnsi="Arial" w:cs="Arial"/>
              </w:rPr>
              <w:lastRenderedPageBreak/>
              <w:t>etapu edukacyjnego.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 xml:space="preserve">I. Studzińska, </w:t>
            </w:r>
            <w:proofErr w:type="spellStart"/>
            <w:r>
              <w:rPr>
                <w:rFonts w:ascii="Arial" w:eastAsia="Arial" w:hAnsi="Arial" w:cs="Arial"/>
              </w:rPr>
              <w:t>A.Mędela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M.Kondro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E.Piotrowska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Wydawnictwo </w:t>
            </w:r>
          </w:p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MACMILLAN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3/2012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angielski</w:t>
            </w:r>
          </w:p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języka angielskiego dla drugiego etapu edukacyjnego.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 xml:space="preserve">Ewa Piotrowska, Tomasz </w:t>
            </w:r>
            <w:proofErr w:type="spellStart"/>
            <w:r>
              <w:rPr>
                <w:rFonts w:ascii="Arial" w:eastAsia="Arial" w:hAnsi="Arial" w:cs="Arial"/>
              </w:rPr>
              <w:t>Sztyber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Wydawnictwo MACMILLAN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2/2015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Zajęcia komputerowe -  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„Lubię to!” program nauczania zajęć komputerowych dla klas 4-6 szkoły podstawowej. </w:t>
            </w: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 Kęska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3/2015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Zajęcia techniczne 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„Jak to działa?” program nauczania ogólnego zajęć technicznych w klasach 4-6 szkoły podstawowej. </w:t>
            </w: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 xml:space="preserve">Lech </w:t>
            </w:r>
            <w:proofErr w:type="spellStart"/>
            <w:r>
              <w:rPr>
                <w:rFonts w:ascii="Arial" w:eastAsia="Arial" w:hAnsi="Arial" w:cs="Arial"/>
              </w:rPr>
              <w:t>Łabecki</w:t>
            </w:r>
            <w:proofErr w:type="spellEnd"/>
            <w:r>
              <w:rPr>
                <w:rFonts w:ascii="Arial" w:eastAsia="Arial" w:hAnsi="Arial" w:cs="Arial"/>
              </w:rPr>
              <w:t xml:space="preserve">, Marta </w:t>
            </w:r>
            <w:proofErr w:type="spellStart"/>
            <w:r>
              <w:rPr>
                <w:rFonts w:ascii="Arial" w:eastAsia="Arial" w:hAnsi="Arial" w:cs="Arial"/>
              </w:rPr>
              <w:t>Łabecka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11/2012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Wychowanie fizyczne 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Koncepcja edukacji fizycznej. Zdrowie-Sport-Rekreacja.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 xml:space="preserve">Urszula </w:t>
            </w:r>
            <w:proofErr w:type="spellStart"/>
            <w:r>
              <w:rPr>
                <w:rFonts w:ascii="Arial" w:eastAsia="Arial" w:hAnsi="Arial" w:cs="Arial"/>
              </w:rPr>
              <w:t>Kierczak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before="100" w:after="100"/>
            </w:pPr>
            <w:proofErr w:type="spellStart"/>
            <w:r>
              <w:rPr>
                <w:rFonts w:ascii="Arial" w:eastAsia="Arial" w:hAnsi="Arial" w:cs="Arial"/>
              </w:rPr>
              <w:t>ImpulsKraków</w:t>
            </w:r>
            <w:proofErr w:type="spellEnd"/>
            <w:r>
              <w:rPr>
                <w:rFonts w:ascii="Arial" w:eastAsia="Arial" w:hAnsi="Arial" w:cs="Arial"/>
              </w:rPr>
              <w:t xml:space="preserve"> 2012</w:t>
            </w:r>
          </w:p>
        </w:tc>
      </w:tr>
      <w:tr w:rsidR="00FE71B5" w:rsidTr="00BC0E7D">
        <w:trPr>
          <w:trHeight w:val="165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5/2015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Muzyka </w:t>
            </w:r>
          </w:p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muzyki w klasach IV – VI szkoły podstawowej.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 xml:space="preserve">M. Gromek                                                           G. </w:t>
            </w:r>
            <w:proofErr w:type="spellStart"/>
            <w:r>
              <w:rPr>
                <w:rFonts w:ascii="Arial" w:eastAsia="Arial" w:hAnsi="Arial" w:cs="Arial"/>
              </w:rPr>
              <w:t>Kilbach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center" w:pos="77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2/2013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Wychowanie do życia w rodzinie 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Wędrując ku dorosłości. Wychowanie do życia w rodzinie. Program dla klas 5-6 szkoły podstawowej. </w:t>
            </w: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Teresa Król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</w:t>
            </w:r>
          </w:p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Kraków 2013</w:t>
            </w:r>
          </w:p>
        </w:tc>
      </w:tr>
      <w:tr w:rsidR="00FE71B5" w:rsidTr="00BC0E7D">
        <w:trPr>
          <w:trHeight w:val="143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3/2013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80"/>
              </w:tabs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Logopedia-</w:t>
            </w:r>
          </w:p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edukacja przedszkolna, kl. I-V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Program logopedyczny                   „Diagnoza i terapia logopedyczna”.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Mariola </w:t>
            </w:r>
            <w:proofErr w:type="spellStart"/>
            <w:r>
              <w:rPr>
                <w:rFonts w:ascii="Arial" w:eastAsia="Arial" w:hAnsi="Arial" w:cs="Arial"/>
              </w:rPr>
              <w:t>Szałer</w:t>
            </w:r>
            <w:proofErr w:type="spellEnd"/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Wyłącznie do wewnętrznego użytku w tutejszej szkole.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1/2016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Plastyka 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„Do dzieła”. Program nauczania plastyki w klasach IV-VI szkoły podstawowej.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J. Lukas </w:t>
            </w:r>
          </w:p>
          <w:p w:rsidR="00FE71B5" w:rsidRDefault="000A2773">
            <w:r>
              <w:rPr>
                <w:rFonts w:ascii="Arial" w:eastAsia="Arial" w:hAnsi="Arial" w:cs="Arial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proofErr w:type="spellStart"/>
            <w:r>
              <w:rPr>
                <w:rFonts w:ascii="Arial" w:eastAsia="Arial" w:hAnsi="Arial" w:cs="Arial"/>
              </w:rPr>
              <w:t>J.polski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   kl. IV- V i VII-VIII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Między nami. Program nauczania języka polskiego w szkole podstawowej w klasach IV-VIII szkoły podstawowej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J. Piasta-</w:t>
            </w:r>
            <w:proofErr w:type="spellStart"/>
            <w:r>
              <w:rPr>
                <w:rFonts w:ascii="Arial" w:eastAsia="Arial" w:hAnsi="Arial" w:cs="Arial"/>
              </w:rPr>
              <w:t>Siechowicz</w:t>
            </w:r>
            <w:proofErr w:type="spellEnd"/>
            <w:r>
              <w:rPr>
                <w:rFonts w:ascii="Arial" w:eastAsia="Arial" w:hAnsi="Arial" w:cs="Arial"/>
              </w:rPr>
              <w:t xml:space="preserve">, A. Łuczak, A. </w:t>
            </w:r>
            <w:proofErr w:type="spellStart"/>
            <w:r>
              <w:rPr>
                <w:rFonts w:ascii="Arial" w:eastAsia="Arial" w:hAnsi="Arial" w:cs="Arial"/>
              </w:rPr>
              <w:t>Murdzek</w:t>
            </w:r>
            <w:proofErr w:type="spellEnd"/>
            <w:r>
              <w:rPr>
                <w:rFonts w:ascii="Arial" w:eastAsia="Arial" w:hAnsi="Arial" w:cs="Arial"/>
              </w:rPr>
              <w:t xml:space="preserve">, E. </w:t>
            </w:r>
            <w:proofErr w:type="spellStart"/>
            <w:r>
              <w:rPr>
                <w:rFonts w:ascii="Arial" w:eastAsia="Arial" w:hAnsi="Arial" w:cs="Arial"/>
              </w:rPr>
              <w:t>Prylińska</w:t>
            </w:r>
            <w:proofErr w:type="spellEnd"/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Gdańskie Wydawnictwo Oświatowe,  2017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2/2017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Matematyka</w:t>
            </w:r>
          </w:p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kl. IV-V  i VII-VIII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  <w:color w:val="333333"/>
                <w:shd w:val="clear" w:color="auto" w:fill="FFFFFF"/>
              </w:rPr>
              <w:t>Matematyka z plusem. Program nauczania matematyki w klasach 4–8 w szkole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  <w:color w:val="333333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333333"/>
                <w:shd w:val="clear" w:color="auto" w:fill="FFFFFF"/>
              </w:rPr>
              <w:t>Jucewicz</w:t>
            </w:r>
            <w:proofErr w:type="spellEnd"/>
            <w:r>
              <w:rPr>
                <w:rFonts w:ascii="Arial" w:eastAsia="Arial" w:hAnsi="Arial" w:cs="Arial"/>
                <w:color w:val="333333"/>
                <w:shd w:val="clear" w:color="auto" w:fill="FFFFFF"/>
              </w:rPr>
              <w:t>, M. Karpiński, J. Lech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GWO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3/2017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Historia                               kl. IV- 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80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historii w klasach 4-8 szkoły podstawowej „Wczoraj i dziś”</w:t>
            </w:r>
            <w:r>
              <w:rPr>
                <w:rFonts w:ascii="Arial" w:eastAsia="Arial" w:hAnsi="Arial" w:cs="Arial"/>
              </w:rPr>
              <w:tab/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Tomasz Maćkowiak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 2017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4/2017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roofErr w:type="spellStart"/>
            <w:r>
              <w:rPr>
                <w:rFonts w:ascii="Arial" w:eastAsia="Arial" w:hAnsi="Arial" w:cs="Arial"/>
              </w:rPr>
              <w:t>J.angielski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                                  kl. IV-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 nauczania języka angielskiego dla II etapu edukacyjnego (szkoła podstawowa, klasy IV-VIII) 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Ewa Piotrowska, Tomasz </w:t>
            </w:r>
            <w:proofErr w:type="spellStart"/>
            <w:r>
              <w:rPr>
                <w:rFonts w:ascii="Arial" w:eastAsia="Arial" w:hAnsi="Arial" w:cs="Arial"/>
              </w:rPr>
              <w:t>Sztyber</w:t>
            </w:r>
            <w:proofErr w:type="spellEnd"/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Macmillan Polska 2017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5/2017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Informatyka                   kl. IV- 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informatyki w szkole podstawowej „Lubię to!”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 Kęska</w:t>
            </w: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Nowa Era 2017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6/2017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Wychowanie do życia w rodzinie klasa IV</w:t>
            </w:r>
          </w:p>
          <w:p w:rsidR="00FE71B5" w:rsidRDefault="00FE71B5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Wędrując ku dorosłości. Wychowanie do życia w rodzinie. Program nauczania dla klasy 4 szkoły podstawowej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Teresa Król</w:t>
            </w: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Rubikon, 2017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7/2017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Przyroda</w:t>
            </w:r>
          </w:p>
          <w:p w:rsidR="00FE71B5" w:rsidRDefault="000A2773">
            <w:proofErr w:type="spellStart"/>
            <w:r>
              <w:rPr>
                <w:rFonts w:ascii="Arial" w:eastAsia="Arial" w:hAnsi="Arial" w:cs="Arial"/>
              </w:rPr>
              <w:t>kl</w:t>
            </w:r>
            <w:proofErr w:type="spellEnd"/>
            <w:r>
              <w:rPr>
                <w:rFonts w:ascii="Arial" w:eastAsia="Arial" w:hAnsi="Arial" w:cs="Arial"/>
              </w:rPr>
              <w:t xml:space="preserve"> .IV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,,Tajemnice przyrody” Program nauczania przyrody w klasie 4 szkoły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Jolanta Golanko</w:t>
            </w: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Era, Warszawa 2017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8/2017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Plastyka                                   kl. IV- V  i 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Program nauczania plastyki w klasach 4 –7 szkoły podstawowej ,,Do dzieła!”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Jadwiga Lukas, Krystyna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  <w:r>
              <w:rPr>
                <w:rFonts w:ascii="Arial" w:eastAsia="Arial" w:hAnsi="Arial" w:cs="Arial"/>
              </w:rPr>
              <w:t xml:space="preserve">, Marta </w:t>
            </w:r>
            <w:proofErr w:type="spellStart"/>
            <w:r>
              <w:rPr>
                <w:rFonts w:ascii="Arial" w:eastAsia="Arial" w:hAnsi="Arial" w:cs="Arial"/>
              </w:rPr>
              <w:t>Ipczyńska</w:t>
            </w:r>
            <w:proofErr w:type="spellEnd"/>
            <w:r>
              <w:rPr>
                <w:rFonts w:ascii="Arial" w:eastAsia="Arial" w:hAnsi="Arial" w:cs="Arial"/>
              </w:rPr>
              <w:t xml:space="preserve">, Natalia </w:t>
            </w:r>
            <w:proofErr w:type="spellStart"/>
            <w:r>
              <w:rPr>
                <w:rFonts w:ascii="Arial" w:eastAsia="Arial" w:hAnsi="Arial" w:cs="Arial"/>
              </w:rPr>
              <w:t>Mrozkowiak</w:t>
            </w:r>
            <w:proofErr w:type="spellEnd"/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Era, Warszawa 2017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9/2017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Wychowanie do życia w rodzinie    kl. 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Wędrując ku dorosłości. Wychowanie do życia w rodzinie. Program nauczania dla klasy 7 szkoły podstawowej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Teresa Król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Rubikon, 2017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10/2017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niemiecki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języka niemieckiego w szkole podstawowej jako drugiego języka obcego nowożytnego (II etap edukacyjny, klasy VII–VIII, poziom II.2./A1)</w:t>
            </w:r>
          </w:p>
          <w:p w:rsidR="00FE71B5" w:rsidRDefault="00FE71B5">
            <w:pPr>
              <w:rPr>
                <w:rFonts w:ascii="Arial" w:eastAsia="Arial" w:hAnsi="Arial" w:cs="Arial"/>
                <w:u w:val="single"/>
              </w:rPr>
            </w:pP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Anna Jaroszewska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Nowa Era, Warszawa 2017r.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11/2017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Język angielski 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Program nauczania języka angielskiego dla II -ego etapu edukacyjnego( szkoła podstawowa klasy IV-VIII)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Ewa Piotrowska, Tomasz </w:t>
            </w:r>
            <w:proofErr w:type="spellStart"/>
            <w:r>
              <w:rPr>
                <w:rFonts w:ascii="Arial" w:eastAsia="Arial" w:hAnsi="Arial" w:cs="Arial"/>
              </w:rPr>
              <w:t>Sztyber</w:t>
            </w:r>
            <w:proofErr w:type="spellEnd"/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Macmillan Polska, 2017r.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12/2017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Język angielski 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I- 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języka angielskiego dla I etapu edukacyjnego, szkoła podstawowa klasy 1-3 zgodny z Podstawą Programową (</w:t>
            </w:r>
            <w:proofErr w:type="spellStart"/>
            <w:r>
              <w:rPr>
                <w:rFonts w:ascii="Arial" w:eastAsia="Arial" w:hAnsi="Arial" w:cs="Arial"/>
              </w:rPr>
              <w:t>Rozp</w:t>
            </w:r>
            <w:proofErr w:type="spellEnd"/>
            <w:r>
              <w:rPr>
                <w:rFonts w:ascii="Arial" w:eastAsia="Arial" w:hAnsi="Arial" w:cs="Arial"/>
              </w:rPr>
              <w:t>. MEN z dnia 14.02.2017r.)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Ilona Studzińska, Arkadiusz </w:t>
            </w:r>
            <w:proofErr w:type="spellStart"/>
            <w:r>
              <w:rPr>
                <w:rFonts w:ascii="Arial" w:eastAsia="Arial" w:hAnsi="Arial" w:cs="Arial"/>
              </w:rPr>
              <w:t>Mędela</w:t>
            </w:r>
            <w:proofErr w:type="spellEnd"/>
            <w:r>
              <w:rPr>
                <w:rFonts w:ascii="Arial" w:eastAsia="Arial" w:hAnsi="Arial" w:cs="Arial"/>
              </w:rPr>
              <w:t xml:space="preserve">, Magdalena </w:t>
            </w:r>
            <w:proofErr w:type="spellStart"/>
            <w:r>
              <w:rPr>
                <w:rFonts w:ascii="Arial" w:eastAsia="Arial" w:hAnsi="Arial" w:cs="Arial"/>
              </w:rPr>
              <w:t>Kondro</w:t>
            </w:r>
            <w:proofErr w:type="spellEnd"/>
            <w:r>
              <w:rPr>
                <w:rFonts w:ascii="Arial" w:eastAsia="Arial" w:hAnsi="Arial" w:cs="Arial"/>
              </w:rPr>
              <w:t>, Ewa Piotrowska, Anna Sikorska</w:t>
            </w: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Macmillan Polska 2017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13/2017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Geografia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 nauczania geografii dla szkoły podstawowej – Planeta Nowa 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Ewa Maria Tuz, Barbara Dziedzic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Nowa Era 2017 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14/2017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Edukacja informatyczna – kl. I- 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”Oto ja” program nauczania edukacji wczesnoszkolnej z uwzględnieniem  procesów  indywidualizacji w kształceniu”</w:t>
            </w:r>
          </w:p>
          <w:p w:rsidR="00FE71B5" w:rsidRDefault="00FE71B5">
            <w:pPr>
              <w:spacing w:line="240" w:lineRule="auto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Karina Mucha , Anna Stalmach – Tkacz, Joanna </w:t>
            </w:r>
            <w:proofErr w:type="spellStart"/>
            <w:r>
              <w:rPr>
                <w:rFonts w:ascii="Arial" w:eastAsia="Arial" w:hAnsi="Arial" w:cs="Arial"/>
              </w:rPr>
              <w:t>Wosianek</w:t>
            </w:r>
            <w:proofErr w:type="spellEnd"/>
          </w:p>
          <w:p w:rsidR="00FE71B5" w:rsidRDefault="00FE71B5">
            <w:pPr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Grupa MAC S.A. …2017 r.</w:t>
            </w:r>
          </w:p>
          <w:p w:rsidR="00FE71B5" w:rsidRDefault="00FE71B5">
            <w:pPr>
              <w:spacing w:line="360" w:lineRule="auto"/>
              <w:rPr>
                <w:rFonts w:ascii="Arial" w:eastAsia="Arial" w:hAnsi="Arial" w:cs="Arial"/>
                <w:sz w:val="18"/>
              </w:rPr>
            </w:pPr>
          </w:p>
          <w:p w:rsidR="00FE71B5" w:rsidRDefault="00FE71B5">
            <w:pPr>
              <w:spacing w:line="240" w:lineRule="auto"/>
            </w:pP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15/2017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Wychowanie fizyczne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IV- V  i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after="75"/>
              <w:rPr>
                <w:rFonts w:ascii="Arial" w:eastAsia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>Program nauczania wychowania fizycznego dla ośmioletniej szkoły podstawowej.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Krzysztof Warchoł</w:t>
            </w: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Fosze, 2017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16/2017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Edukacja wczesnoszkolna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I- 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”Oto ja”- program nauczania edukacji wczesnoszkolnej z uwzględnieniem  procesów  indywidualizacji w kształceniu”</w:t>
            </w:r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>
            <w:pPr>
              <w:spacing w:after="0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Karina Mucha , Anna Stalmach – Tkacz, Joanna </w:t>
            </w:r>
            <w:proofErr w:type="spellStart"/>
            <w:r>
              <w:rPr>
                <w:rFonts w:ascii="Arial" w:eastAsia="Arial" w:hAnsi="Arial" w:cs="Arial"/>
              </w:rPr>
              <w:t>Wosianek</w:t>
            </w:r>
            <w:proofErr w:type="spellEnd"/>
          </w:p>
          <w:p w:rsidR="00FE71B5" w:rsidRDefault="00FE71B5">
            <w:pPr>
              <w:rPr>
                <w:rFonts w:ascii="Arial" w:eastAsia="Arial" w:hAnsi="Arial" w:cs="Arial"/>
              </w:rPr>
            </w:pP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lastRenderedPageBreak/>
              <w:t>Grupa MAC S.A. 2017 r.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17/2017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Fizyka kl. VII- VIII</w:t>
            </w:r>
          </w:p>
          <w:p w:rsidR="00FE71B5" w:rsidRDefault="00FE71B5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fizyki w szkole podstawowej „Spotkania z fizyką”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Grażyna Francuz-Ornat, Teresa Kulawik, Maria Nowotny-Różańska</w:t>
            </w: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 2017r.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18/2017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Biologia 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Program nauczania biologii w szkole podstawowej „Puls życia”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</w:rPr>
              <w:t>Zdziennicka</w:t>
            </w:r>
            <w:proofErr w:type="spellEnd"/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Nowa Era 2017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19/2017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Chemia kl. VII</w:t>
            </w:r>
          </w:p>
          <w:p w:rsidR="00FE71B5" w:rsidRDefault="00FE71B5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Program nauczania chemii w szkole podstawowej. Chemia Nowej Ery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Teresa Kulawik, Maria Litwin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 2017</w:t>
            </w:r>
          </w:p>
          <w:p w:rsidR="00FE71B5" w:rsidRDefault="00FE71B5">
            <w:pPr>
              <w:spacing w:line="240" w:lineRule="auto"/>
            </w:pP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  <w:color w:val="000000"/>
              </w:rPr>
              <w:t>20/2017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</w:rPr>
              <w:t>Religia 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  <w:color w:val="000000"/>
              </w:rPr>
              <w:t>Pójść za Jezusem Chrystusem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  <w:color w:val="000000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</w:rPr>
              <w:t>Wydawnictwo WAM, Kraków 2010</w:t>
            </w:r>
          </w:p>
        </w:tc>
      </w:tr>
      <w:tr w:rsidR="00FE71B5" w:rsidTr="00BC0E7D">
        <w:trPr>
          <w:trHeight w:val="265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21/2017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J. angielski – edukacja przedszkolna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Program nauczania języka angielskiego zgodny z nową podstawą programową wychowania przedszkolnego dla przedszkoli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 xml:space="preserve">Magdalena </w:t>
            </w:r>
            <w:proofErr w:type="spellStart"/>
            <w:r>
              <w:rPr>
                <w:rFonts w:ascii="Arial" w:eastAsia="Arial" w:hAnsi="Arial" w:cs="Arial"/>
              </w:rPr>
              <w:t>Appel</w:t>
            </w:r>
            <w:proofErr w:type="spellEnd"/>
            <w:r>
              <w:rPr>
                <w:rFonts w:ascii="Arial" w:eastAsia="Arial" w:hAnsi="Arial" w:cs="Arial"/>
              </w:rPr>
              <w:t>, Joanna Zarańska, Ewa Piotrowska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Macmillan Polska 2017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22/2017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Muzyka - klasa IV- V i 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Program nauczania muzyki w klasach IV – VII szkoły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 xml:space="preserve">Monika Gromek, Grażyna </w:t>
            </w:r>
            <w:proofErr w:type="spellStart"/>
            <w:r>
              <w:rPr>
                <w:rFonts w:ascii="Arial" w:eastAsia="Arial" w:hAnsi="Arial" w:cs="Arial"/>
              </w:rPr>
              <w:t>Kilbach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Nowa Era 2017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23/2017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Oddziały przedszkolne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Nasze przedszkole – program edukacji przedszkolnej wspomagający </w:t>
            </w:r>
            <w:r>
              <w:rPr>
                <w:rFonts w:ascii="Arial" w:eastAsia="Arial" w:hAnsi="Arial" w:cs="Arial"/>
              </w:rPr>
              <w:lastRenderedPageBreak/>
              <w:t>rozwój aktywności dzieci</w:t>
            </w:r>
          </w:p>
          <w:p w:rsidR="00FE71B5" w:rsidRDefault="00FE71B5">
            <w:pPr>
              <w:spacing w:line="240" w:lineRule="auto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Małgorzata Kwaśniewska, Wiesława Żaba - Żabińska</w:t>
            </w:r>
          </w:p>
          <w:p w:rsidR="00FE71B5" w:rsidRDefault="00FE71B5">
            <w:pPr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MAC EDUKACJA  2017</w:t>
            </w:r>
          </w:p>
          <w:p w:rsidR="00FE71B5" w:rsidRDefault="00FE71B5">
            <w:pPr>
              <w:spacing w:line="360" w:lineRule="auto"/>
            </w:pP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24/2017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Technika - klasa IV- 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„Jak to działa?” program nauczania ogólnego zajęć technicznych w klasach 4-6 szkoły podstawowej. 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 xml:space="preserve">Lech </w:t>
            </w:r>
            <w:proofErr w:type="spellStart"/>
            <w:r>
              <w:rPr>
                <w:rFonts w:ascii="Arial" w:eastAsia="Arial" w:hAnsi="Arial" w:cs="Arial"/>
              </w:rPr>
              <w:t>Łabecki</w:t>
            </w:r>
            <w:proofErr w:type="spellEnd"/>
            <w:r>
              <w:rPr>
                <w:rFonts w:ascii="Arial" w:eastAsia="Arial" w:hAnsi="Arial" w:cs="Arial"/>
              </w:rPr>
              <w:t xml:space="preserve">, Marta </w:t>
            </w:r>
            <w:proofErr w:type="spellStart"/>
            <w:r>
              <w:rPr>
                <w:rFonts w:ascii="Arial" w:eastAsia="Arial" w:hAnsi="Arial" w:cs="Arial"/>
              </w:rPr>
              <w:t>Łabecka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25/2017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Informatyka –klasa VII 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informatyki w szkole podstawowej „Lubię to!”</w:t>
            </w:r>
          </w:p>
          <w:p w:rsidR="00FE71B5" w:rsidRDefault="00FE71B5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Michał Kęska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Nowa Era 2017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1/2018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</w:rPr>
              <w:t>Religia – 3-4 latki, 5 latki, klasa 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Kochamy dobrego Boga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  <w:color w:val="000000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</w:rPr>
              <w:t>Wydawnictwo WAM, Kraków 2010</w:t>
            </w: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2/2018</w:t>
            </w:r>
          </w:p>
          <w:p w:rsidR="00FE71B5" w:rsidRDefault="00FE71B5">
            <w:pPr>
              <w:tabs>
                <w:tab w:val="left" w:pos="1140"/>
              </w:tabs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 – klasy</w:t>
            </w:r>
          </w:p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I-II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 xml:space="preserve">W drodze do Wieczernika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  <w:color w:val="000000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Wydawnictwo WAM, Kraków 2010</w:t>
            </w:r>
          </w:p>
          <w:p w:rsidR="00FE71B5" w:rsidRDefault="00FE71B5">
            <w:pPr>
              <w:spacing w:line="360" w:lineRule="auto"/>
            </w:pPr>
          </w:p>
        </w:tc>
      </w:tr>
      <w:tr w:rsidR="00FE71B5" w:rsidTr="00BC0E7D">
        <w:trPr>
          <w:trHeight w:val="12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3/2018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 – klasy</w:t>
            </w:r>
          </w:p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</w:rPr>
              <w:t>IV-V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Poznaję Boga i w niego wierzę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  <w:color w:val="000000"/>
              </w:rPr>
              <w:t xml:space="preserve">Komisja Wychowania Katolickiego Konferencji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Wydawnictwo WAM, Kraków 2010</w:t>
            </w:r>
          </w:p>
          <w:p w:rsidR="00FE71B5" w:rsidRDefault="00FE71B5">
            <w:pPr>
              <w:spacing w:line="360" w:lineRule="auto"/>
            </w:pP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lastRenderedPageBreak/>
              <w:t>4/2018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Wychowanie do życia w rodzinie klasa V</w:t>
            </w:r>
          </w:p>
          <w:p w:rsidR="00FE71B5" w:rsidRDefault="00FE71B5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 xml:space="preserve">Wędrując ku dorosłości. Wychowanie do życia w rodzinie.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Teresa Król</w:t>
            </w:r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Rubikon, 2018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5/2018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Wychowanie do życia w rodzinie    kl.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 xml:space="preserve">Wędrując ku dorosłości. Wychowanie do życia w rodzinie.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Teresa Król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Rubikon, 2018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6/2018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Biologia- klasa V</w:t>
            </w:r>
          </w:p>
          <w:p w:rsidR="00FE71B5" w:rsidRDefault="00FE71B5">
            <w:pPr>
              <w:spacing w:line="360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Program nauczania biologii w klasach V- VII szkoły podstawowej „Puls życia”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</w:rPr>
              <w:t>Zdziennicka</w:t>
            </w:r>
            <w:proofErr w:type="spellEnd"/>
          </w:p>
          <w:p w:rsidR="00FE71B5" w:rsidRDefault="00FE71B5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 2017</w:t>
            </w:r>
          </w:p>
          <w:p w:rsidR="00FE71B5" w:rsidRDefault="00FE71B5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FE71B5" w:rsidRDefault="00FE71B5">
            <w:pPr>
              <w:spacing w:line="360" w:lineRule="auto"/>
            </w:pPr>
          </w:p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7/2018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Geografia</w:t>
            </w:r>
          </w:p>
          <w:p w:rsidR="00FE71B5" w:rsidRDefault="000A2773">
            <w:r>
              <w:rPr>
                <w:rFonts w:ascii="Arial" w:eastAsia="Arial" w:hAnsi="Arial" w:cs="Arial"/>
              </w:rPr>
              <w:t>kl. 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 nauczania geografii dla szkoły podstawowej – Planeta Nowa </w:t>
            </w:r>
          </w:p>
          <w:p w:rsidR="00FE71B5" w:rsidRDefault="00FE71B5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Ewa Maria Tuz, Barbara Dziedzic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Nowa Era 2017 </w:t>
            </w:r>
          </w:p>
          <w:p w:rsidR="00FE71B5" w:rsidRDefault="00FE71B5"/>
        </w:tc>
      </w:tr>
      <w:tr w:rsidR="00FE71B5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8/2018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Chemia kl. VIII</w:t>
            </w:r>
          </w:p>
          <w:p w:rsidR="00FE71B5" w:rsidRDefault="00FE71B5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FE71B5" w:rsidRDefault="00FE71B5">
            <w:pPr>
              <w:spacing w:line="360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tabs>
                <w:tab w:val="left" w:pos="1140"/>
              </w:tabs>
            </w:pPr>
            <w:r>
              <w:rPr>
                <w:rFonts w:ascii="Arial" w:eastAsia="Arial" w:hAnsi="Arial" w:cs="Arial"/>
              </w:rPr>
              <w:t>Program nauczania chemii w szkole podstawowej. Chemia Nowej Ery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r>
              <w:rPr>
                <w:rFonts w:ascii="Arial" w:eastAsia="Arial" w:hAnsi="Arial" w:cs="Arial"/>
              </w:rPr>
              <w:t>Teresa Kulawik, Maria Litwin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Default="000A2773">
            <w:pPr>
              <w:spacing w:line="360" w:lineRule="auto"/>
            </w:pPr>
            <w:r>
              <w:rPr>
                <w:rFonts w:ascii="Arial" w:eastAsia="Arial" w:hAnsi="Arial" w:cs="Arial"/>
              </w:rPr>
              <w:t>Nowa Era 2018</w:t>
            </w:r>
          </w:p>
        </w:tc>
      </w:tr>
      <w:tr w:rsidR="00FE71B5" w:rsidRPr="000A2773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0A2773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0A2773">
              <w:rPr>
                <w:rFonts w:ascii="Arial" w:eastAsia="Arial" w:hAnsi="Arial" w:cs="Arial"/>
              </w:rPr>
              <w:t>9/2018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0A2773">
            <w:pPr>
              <w:spacing w:line="360" w:lineRule="auto"/>
              <w:rPr>
                <w:rFonts w:ascii="Arial" w:hAnsi="Arial" w:cs="Arial"/>
              </w:rPr>
            </w:pPr>
            <w:r w:rsidRPr="000A2773">
              <w:rPr>
                <w:rFonts w:ascii="Arial" w:eastAsia="Arial" w:hAnsi="Arial" w:cs="Arial"/>
              </w:rPr>
              <w:t>Wiedza o społeczeństwie – klasa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160301">
            <w:pPr>
              <w:tabs>
                <w:tab w:val="left" w:pos="1140"/>
              </w:tabs>
              <w:rPr>
                <w:rFonts w:ascii="Arial" w:eastAsia="Calibri" w:hAnsi="Arial" w:cs="Arial"/>
              </w:rPr>
            </w:pPr>
            <w:r w:rsidRPr="000A2773">
              <w:rPr>
                <w:rFonts w:ascii="Arial" w:eastAsia="Calibri" w:hAnsi="Arial" w:cs="Arial"/>
              </w:rPr>
              <w:t>Program nauczania wiedzy o społeczeństwie w szkole podstawowej „Dziś i jutro”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160301">
            <w:pPr>
              <w:rPr>
                <w:rFonts w:ascii="Arial" w:eastAsia="Calibri" w:hAnsi="Arial" w:cs="Arial"/>
              </w:rPr>
            </w:pPr>
            <w:r w:rsidRPr="000A2773">
              <w:rPr>
                <w:rFonts w:ascii="Arial" w:eastAsia="Calibri" w:hAnsi="Arial" w:cs="Arial"/>
              </w:rPr>
              <w:t>Barbara Furman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160301">
            <w:pPr>
              <w:spacing w:line="360" w:lineRule="auto"/>
              <w:rPr>
                <w:rFonts w:ascii="Arial" w:eastAsia="Calibri" w:hAnsi="Arial" w:cs="Arial"/>
              </w:rPr>
            </w:pPr>
            <w:r w:rsidRPr="000A2773">
              <w:rPr>
                <w:rFonts w:ascii="Arial" w:eastAsia="Calibri" w:hAnsi="Arial" w:cs="Arial"/>
              </w:rPr>
              <w:t>Nowa Era 2017</w:t>
            </w:r>
          </w:p>
          <w:p w:rsidR="00BC0E7D" w:rsidRPr="000A2773" w:rsidRDefault="00BC0E7D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BC0E7D" w:rsidRPr="000A2773" w:rsidRDefault="00BC0E7D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BC0E7D" w:rsidRPr="000A2773" w:rsidRDefault="00BC0E7D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BC0E7D" w:rsidRPr="000A2773" w:rsidRDefault="00BC0E7D">
            <w:pPr>
              <w:spacing w:line="360" w:lineRule="auto"/>
              <w:rPr>
                <w:rFonts w:ascii="Arial" w:eastAsia="Calibri" w:hAnsi="Arial" w:cs="Arial"/>
                <w:color w:val="C0504D"/>
              </w:rPr>
            </w:pPr>
          </w:p>
        </w:tc>
      </w:tr>
      <w:tr w:rsidR="00FE71B5" w:rsidRPr="000A2773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0A2773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0A2773">
              <w:rPr>
                <w:rFonts w:ascii="Arial" w:eastAsia="Arial" w:hAnsi="Arial" w:cs="Arial"/>
              </w:rPr>
              <w:lastRenderedPageBreak/>
              <w:t>10/2018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0A2773">
            <w:pPr>
              <w:spacing w:line="360" w:lineRule="auto"/>
              <w:rPr>
                <w:rFonts w:ascii="Arial" w:hAnsi="Arial" w:cs="Arial"/>
              </w:rPr>
            </w:pPr>
            <w:r w:rsidRPr="000A2773">
              <w:rPr>
                <w:rFonts w:ascii="Arial" w:eastAsia="Arial" w:hAnsi="Arial" w:cs="Arial"/>
              </w:rPr>
              <w:t>Edukacja dla bezpieczeństwa – klasa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160301">
            <w:pPr>
              <w:tabs>
                <w:tab w:val="left" w:pos="1140"/>
              </w:tabs>
              <w:rPr>
                <w:rFonts w:ascii="Arial" w:eastAsia="Calibri" w:hAnsi="Arial" w:cs="Arial"/>
              </w:rPr>
            </w:pPr>
            <w:r w:rsidRPr="000A2773">
              <w:rPr>
                <w:rFonts w:ascii="Arial" w:eastAsia="Calibri" w:hAnsi="Arial" w:cs="Arial"/>
              </w:rPr>
              <w:t>„Żyję i działam bezpiecznie”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AD7372">
            <w:pPr>
              <w:rPr>
                <w:rFonts w:ascii="Arial" w:eastAsia="Calibri" w:hAnsi="Arial" w:cs="Arial"/>
              </w:rPr>
            </w:pPr>
            <w:r w:rsidRPr="000A2773">
              <w:rPr>
                <w:rFonts w:ascii="Arial" w:eastAsia="Calibri" w:hAnsi="Arial" w:cs="Arial"/>
              </w:rPr>
              <w:t>Jarosław Słoma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1B5" w:rsidRPr="000A2773" w:rsidRDefault="00160301">
            <w:pPr>
              <w:spacing w:line="360" w:lineRule="auto"/>
              <w:rPr>
                <w:rFonts w:ascii="Arial" w:eastAsia="Calibri" w:hAnsi="Arial" w:cs="Arial"/>
              </w:rPr>
            </w:pPr>
            <w:r w:rsidRPr="000A2773">
              <w:rPr>
                <w:rFonts w:ascii="Arial" w:eastAsia="Calibri" w:hAnsi="Arial" w:cs="Arial"/>
              </w:rPr>
              <w:t>Nowa Era 2017</w:t>
            </w:r>
          </w:p>
        </w:tc>
      </w:tr>
    </w:tbl>
    <w:p w:rsidR="00FE71B5" w:rsidRPr="000A2773" w:rsidRDefault="00FE71B5">
      <w:pPr>
        <w:tabs>
          <w:tab w:val="left" w:pos="1140"/>
          <w:tab w:val="left" w:pos="8020"/>
        </w:tabs>
        <w:rPr>
          <w:rFonts w:ascii="Arial" w:eastAsia="Arial" w:hAnsi="Arial" w:cs="Arial"/>
        </w:rPr>
      </w:pPr>
    </w:p>
    <w:p w:rsidR="00FE71B5" w:rsidRDefault="00FE71B5">
      <w:pPr>
        <w:tabs>
          <w:tab w:val="left" w:pos="1140"/>
          <w:tab w:val="left" w:pos="8020"/>
        </w:tabs>
        <w:rPr>
          <w:rFonts w:ascii="Arial" w:eastAsia="Arial" w:hAnsi="Arial" w:cs="Arial"/>
        </w:rPr>
      </w:pPr>
    </w:p>
    <w:p w:rsidR="00FE71B5" w:rsidRDefault="00FE71B5">
      <w:pPr>
        <w:tabs>
          <w:tab w:val="left" w:pos="1140"/>
          <w:tab w:val="left" w:pos="8020"/>
        </w:tabs>
        <w:rPr>
          <w:rFonts w:ascii="Arial" w:eastAsia="Arial" w:hAnsi="Arial" w:cs="Arial"/>
        </w:rPr>
      </w:pPr>
    </w:p>
    <w:p w:rsidR="00FE71B5" w:rsidRDefault="000A2773">
      <w:pPr>
        <w:tabs>
          <w:tab w:val="left" w:pos="1140"/>
          <w:tab w:val="left" w:pos="80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Pozytywna opinia Rady Pedagogicznej z dnia .........................</w:t>
      </w:r>
      <w:r>
        <w:rPr>
          <w:rFonts w:ascii="Arial" w:eastAsia="Arial" w:hAnsi="Arial" w:cs="Arial"/>
        </w:rPr>
        <w:tab/>
      </w:r>
    </w:p>
    <w:p w:rsidR="00FE71B5" w:rsidRDefault="00FE71B5">
      <w:pPr>
        <w:tabs>
          <w:tab w:val="left" w:pos="1140"/>
        </w:tabs>
        <w:ind w:left="360"/>
        <w:rPr>
          <w:rFonts w:ascii="Arial" w:eastAsia="Arial" w:hAnsi="Arial" w:cs="Arial"/>
        </w:rPr>
      </w:pPr>
      <w:bookmarkStart w:id="0" w:name="_GoBack"/>
      <w:bookmarkEnd w:id="0"/>
    </w:p>
    <w:p w:rsidR="00FE71B5" w:rsidRDefault="000A2773">
      <w:pPr>
        <w:tabs>
          <w:tab w:val="left" w:pos="1140"/>
        </w:tabs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Zatwierdzam i dopuszczam do użytku szkolny zestaw programów nauczania na rok szkolny 2018/2019.</w:t>
      </w:r>
    </w:p>
    <w:p w:rsidR="00FE71B5" w:rsidRDefault="00FE71B5">
      <w:pPr>
        <w:rPr>
          <w:rFonts w:ascii="Calibri" w:eastAsia="Calibri" w:hAnsi="Calibri" w:cs="Calibri"/>
        </w:rPr>
      </w:pPr>
    </w:p>
    <w:p w:rsidR="00FE71B5" w:rsidRDefault="00FE71B5">
      <w:pPr>
        <w:rPr>
          <w:rFonts w:ascii="Calibri" w:eastAsia="Calibri" w:hAnsi="Calibri" w:cs="Calibri"/>
        </w:rPr>
      </w:pPr>
    </w:p>
    <w:p w:rsidR="00FE71B5" w:rsidRDefault="00FE71B5">
      <w:pPr>
        <w:rPr>
          <w:rFonts w:ascii="Calibri" w:eastAsia="Calibri" w:hAnsi="Calibri" w:cs="Calibri"/>
        </w:rPr>
      </w:pPr>
    </w:p>
    <w:p w:rsidR="00FE71B5" w:rsidRDefault="00FE71B5">
      <w:pPr>
        <w:rPr>
          <w:rFonts w:ascii="Calibri" w:eastAsia="Calibri" w:hAnsi="Calibri" w:cs="Calibri"/>
        </w:rPr>
      </w:pPr>
    </w:p>
    <w:sectPr w:rsidR="00FE71B5" w:rsidSect="00E4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55A"/>
    <w:multiLevelType w:val="multilevel"/>
    <w:tmpl w:val="6D7E0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5"/>
    <w:rsid w:val="000A2773"/>
    <w:rsid w:val="0010547C"/>
    <w:rsid w:val="00160301"/>
    <w:rsid w:val="002B5BBD"/>
    <w:rsid w:val="006C24B8"/>
    <w:rsid w:val="00975CDC"/>
    <w:rsid w:val="00AD7372"/>
    <w:rsid w:val="00BC0E7D"/>
    <w:rsid w:val="00E43241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5EFD-611D-42DE-97AA-BA49C3AC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Dorota Olejniczak</cp:lastModifiedBy>
  <cp:revision>3</cp:revision>
  <dcterms:created xsi:type="dcterms:W3CDTF">2018-09-15T22:14:00Z</dcterms:created>
  <dcterms:modified xsi:type="dcterms:W3CDTF">2018-09-17T21:38:00Z</dcterms:modified>
</cp:coreProperties>
</file>