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3DA" w:rsidRPr="00253058" w:rsidRDefault="00F863DA" w:rsidP="00ED32DB">
      <w:pPr>
        <w:jc w:val="center"/>
        <w:rPr>
          <w:rFonts w:ascii="Times New Roman" w:hAnsi="Times New Roman" w:cs="Times New Roman"/>
          <w:b/>
          <w:sz w:val="24"/>
          <w:szCs w:val="24"/>
        </w:rPr>
      </w:pPr>
      <w:r w:rsidRPr="00253058">
        <w:rPr>
          <w:rFonts w:ascii="Times New Roman" w:hAnsi="Times New Roman" w:cs="Times New Roman"/>
          <w:b/>
          <w:sz w:val="24"/>
          <w:szCs w:val="24"/>
        </w:rPr>
        <w:t>Tryb postępowania w sytuacjach trudnych, kryzysowych – procedury</w:t>
      </w:r>
    </w:p>
    <w:p w:rsidR="00ED32DB" w:rsidRPr="00253058" w:rsidRDefault="00ED32DB" w:rsidP="00ED32DB">
      <w:pPr>
        <w:jc w:val="center"/>
        <w:rPr>
          <w:rFonts w:ascii="Times New Roman" w:hAnsi="Times New Roman" w:cs="Times New Roman"/>
          <w:b/>
          <w:sz w:val="24"/>
          <w:szCs w:val="24"/>
        </w:rPr>
      </w:pPr>
    </w:p>
    <w:p w:rsidR="00F863DA" w:rsidRPr="00253058" w:rsidRDefault="00F863DA" w:rsidP="00F863DA">
      <w:pPr>
        <w:rPr>
          <w:rFonts w:ascii="Times New Roman" w:hAnsi="Times New Roman" w:cs="Times New Roman"/>
          <w:b/>
          <w:sz w:val="24"/>
          <w:szCs w:val="24"/>
        </w:rPr>
      </w:pPr>
      <w:r w:rsidRPr="00253058">
        <w:rPr>
          <w:rFonts w:ascii="Times New Roman" w:hAnsi="Times New Roman" w:cs="Times New Roman"/>
          <w:b/>
          <w:sz w:val="24"/>
          <w:szCs w:val="24"/>
        </w:rPr>
        <w:t>Wulgarne słownictwo</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Gdy nauczyciel</w:t>
      </w:r>
      <w:r w:rsidR="00253058" w:rsidRPr="00253058">
        <w:rPr>
          <w:rFonts w:ascii="Times New Roman" w:hAnsi="Times New Roman" w:cs="Times New Roman"/>
          <w:sz w:val="24"/>
          <w:szCs w:val="24"/>
        </w:rPr>
        <w:t xml:space="preserve"> </w:t>
      </w:r>
      <w:r w:rsidRPr="00253058">
        <w:rPr>
          <w:rFonts w:ascii="Times New Roman" w:hAnsi="Times New Roman" w:cs="Times New Roman"/>
          <w:sz w:val="24"/>
          <w:szCs w:val="24"/>
        </w:rPr>
        <w:t>jest świadkiem używania przez ucznia wulgarnego słownictwa ma bezwzględny obowiązek zareagowania:</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1. Sam przeprowadza rozmowę z uczniem.</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2. Wpisuje informację dla rodziców do dzienniczka ucznia lub zeszytu oraz do zeszytu uwag.</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3. Powiadamia wychowawcę klasy.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Jeżeli świadkiem stosowania wulgarnego słownictwa jest pracownik obsługi, zgłasza ten fakt wychowawcy klasy, który wpisuje informację dla rodziców do dzienniczka ucznia.</w:t>
      </w:r>
    </w:p>
    <w:p w:rsidR="00F863DA" w:rsidRPr="00253058" w:rsidRDefault="00F863DA" w:rsidP="00F863DA">
      <w:pPr>
        <w:rPr>
          <w:rFonts w:ascii="Times New Roman" w:hAnsi="Times New Roman" w:cs="Times New Roman"/>
          <w:b/>
          <w:sz w:val="24"/>
          <w:szCs w:val="24"/>
        </w:rPr>
      </w:pPr>
      <w:r w:rsidRPr="00253058">
        <w:rPr>
          <w:rFonts w:ascii="Times New Roman" w:hAnsi="Times New Roman" w:cs="Times New Roman"/>
          <w:b/>
          <w:sz w:val="24"/>
          <w:szCs w:val="24"/>
        </w:rPr>
        <w:t>W przypadku powtarzających się zachowań wychowawca:</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1. Przeprowadza rozmowę z rodzicami / opiekunami ucznia i sporządza krótką notatkę z przeprowadzonej rozmowy.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2. W przypadku braku poprawy przekazuje sprawę pedagogowi szkolnemu, który przeprowadza rozmowę z uczniem i rodzicami.</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2. W przypadku braku poprawy wychowawca lub pedagog powiadamia dyrektora, który udziela uczniowi upomnienia lub podejmuje inne kroki przewidziane regulaminem szkoły.</w:t>
      </w:r>
    </w:p>
    <w:p w:rsidR="00F863DA" w:rsidRPr="00253058" w:rsidRDefault="00F863DA" w:rsidP="00F863DA">
      <w:pPr>
        <w:rPr>
          <w:rFonts w:ascii="Times New Roman" w:hAnsi="Times New Roman" w:cs="Times New Roman"/>
          <w:sz w:val="24"/>
          <w:szCs w:val="24"/>
        </w:rPr>
      </w:pPr>
    </w:p>
    <w:p w:rsidR="00F863DA" w:rsidRPr="00253058" w:rsidRDefault="00F863DA" w:rsidP="00F863DA">
      <w:pPr>
        <w:rPr>
          <w:rFonts w:ascii="Times New Roman" w:hAnsi="Times New Roman" w:cs="Times New Roman"/>
          <w:b/>
          <w:sz w:val="24"/>
          <w:szCs w:val="24"/>
        </w:rPr>
      </w:pPr>
      <w:r w:rsidRPr="00253058">
        <w:rPr>
          <w:rFonts w:ascii="Times New Roman" w:hAnsi="Times New Roman" w:cs="Times New Roman"/>
          <w:b/>
          <w:sz w:val="24"/>
          <w:szCs w:val="24"/>
        </w:rPr>
        <w:t>Wagary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W sytuacji, gdy wychowawca lub nauczyciel podejrzewa, że uczeń jest nieobecny w szkole z powodu wagarów:</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1. Nauczyciel natychmiast kontaktuje się z wychowawcą.</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2. Wychowawca natychmiast kontaktuje się z rodzicem.</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3. Jeżeli podejrzenia się potwierdziły, po przyjściu ucznia do szkoły przeprowadza z nim rozmowę wychowawczą i powiadamia pedagoga szkolnego, który przeprowadza z uczniem rozmowę motywującą, spisuje kontrakt lub podejmuje inne środki oddziaływania wychowawczego. Pedagog szkolny przeprowadza rozmowę z rodzicami ucznia  na temat prawnych konsekwencji niezrealizowania obowiązku szkolnego.</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4. Jeżeli uczeń nadal wagaruje pedagog informuje o tym fakcie dyrektora szkoły.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5. Jeżeli ww. działania są nieskuteczne, uczeń otrzymuje upomnienie dyrektora na forum klasy lub szkoły.</w:t>
      </w:r>
    </w:p>
    <w:p w:rsidR="00F863DA" w:rsidRPr="00253058" w:rsidRDefault="00F863DA" w:rsidP="00F863DA">
      <w:pPr>
        <w:rPr>
          <w:rFonts w:ascii="Times New Roman" w:hAnsi="Times New Roman" w:cs="Times New Roman"/>
          <w:sz w:val="24"/>
          <w:szCs w:val="24"/>
        </w:rPr>
      </w:pP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6. Jeżeli ww. działania są nieskuteczne, uczeń otrzymuje naganę dyrektora na forum klasy lub szkoły.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7. Jeżeli uczeń nadal uporczywie wagaruje dyrektor zgłasza ten fakt do Sądu Rodzinnego i Nieletnich z uwagi na zagrożenie demoralizacją.</w:t>
      </w:r>
    </w:p>
    <w:p w:rsidR="00F863DA" w:rsidRPr="00253058" w:rsidRDefault="00F863DA" w:rsidP="00F863DA">
      <w:pPr>
        <w:rPr>
          <w:rFonts w:ascii="Times New Roman" w:hAnsi="Times New Roman" w:cs="Times New Roman"/>
          <w:sz w:val="24"/>
          <w:szCs w:val="24"/>
        </w:rPr>
      </w:pPr>
    </w:p>
    <w:p w:rsidR="00F863DA" w:rsidRPr="00253058" w:rsidRDefault="00F863DA" w:rsidP="00F863DA">
      <w:pPr>
        <w:rPr>
          <w:rFonts w:ascii="Times New Roman" w:hAnsi="Times New Roman" w:cs="Times New Roman"/>
          <w:b/>
          <w:sz w:val="24"/>
          <w:szCs w:val="24"/>
        </w:rPr>
      </w:pPr>
      <w:r w:rsidRPr="00253058">
        <w:rPr>
          <w:rFonts w:ascii="Times New Roman" w:hAnsi="Times New Roman" w:cs="Times New Roman"/>
          <w:b/>
          <w:sz w:val="24"/>
          <w:szCs w:val="24"/>
        </w:rPr>
        <w:t>Samowolne opuszczanie szkoły w czasie zajęć lekcyjnych lub zorganizowanych wyjazdów szkolnych</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1. Pracownik szkoły, który stwierdził, że uczeń samowolnie opuścił teren szkoły zgłasza ten fakt wychowawcy klasy, a jeżeli ten jest nieobecny pedagogowi szkolnemu.</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2. Uczeń otrzymuje uwagę w zeszycie uwag.</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3. W/w osoby niezwłocznie zawiadamiają rodziców i umawiają się na rozmowę.</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4. Wychowawca oraz pedagog przeprowadzają rozmowę ostrzegawczą z uczniem w obecności rodzica.</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5. Jeżeli podobna sytuacja powtórzy się pedagog zawiadamia dyrektora szkoły, który przeprowadza rozmowę z uczniem w obecności rodziców.</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6. W przypadku kolejnego samowolnego opuszczenia szkoły uczeń otrzymuje upomnienie, a następnie naganę dyrektora.</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7. Jeżeli uczeń nadal uporczywie opuszcza szkołę w czasie lekcji dyrektor zgłasza ten fakt do Sądu Rodzinnego i Nieletnich z uwagi na zagrożenie demoralizacją.</w:t>
      </w:r>
    </w:p>
    <w:p w:rsidR="00F863DA" w:rsidRPr="00253058" w:rsidRDefault="00F863DA" w:rsidP="00F863DA">
      <w:pPr>
        <w:rPr>
          <w:rFonts w:ascii="Times New Roman" w:hAnsi="Times New Roman" w:cs="Times New Roman"/>
          <w:sz w:val="24"/>
          <w:szCs w:val="24"/>
        </w:rPr>
      </w:pPr>
    </w:p>
    <w:p w:rsidR="00F863DA" w:rsidRPr="00253058" w:rsidRDefault="00F863DA" w:rsidP="00F863DA">
      <w:pPr>
        <w:rPr>
          <w:rFonts w:ascii="Times New Roman" w:hAnsi="Times New Roman" w:cs="Times New Roman"/>
          <w:b/>
          <w:sz w:val="24"/>
          <w:szCs w:val="24"/>
        </w:rPr>
      </w:pPr>
      <w:r w:rsidRPr="00253058">
        <w:rPr>
          <w:rFonts w:ascii="Times New Roman" w:hAnsi="Times New Roman" w:cs="Times New Roman"/>
          <w:b/>
          <w:sz w:val="24"/>
          <w:szCs w:val="24"/>
        </w:rPr>
        <w:t xml:space="preserve"> Stosowanie przemocy fizycznej lub psychicznej</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1. Nauczyciel, pracownik szkoły, który jest świadkiem stosowania przemocy ma obowiązek zareagować w celu zabezpieczenia przed dalszą agresją.</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2. Nauczyciel, pracownik szkoły zgłasza ten fakt wychowawcy klasy.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3. Wychowawca przeprowadza rozmowę wyjaśniającą z uczniem i powiadamia rodziców.</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4. Wychowawca, jeżeli sytuacja tego wymaga, zgłasza ten fakt pedagogowi szkolnemu, a ten dyrektorowi szkoły.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5. W przypadku szczególnie drastycznych aktów agresji lub gdy, akty te powtarzają się nauczyciel lub wychowawca sporządza notatkę opisującą sytuację i przekazuje ją pedagogowi szkolnemu.</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lastRenderedPageBreak/>
        <w:t>6. Wychowawca natychmiast powiadamia rodziców sprawcy i poszkodowanego pisemnie lub telefonicznie i odnotowuje ten fakt w dzienniku lekcyjnym.</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7. Uczeń stosujący przemoc otrzymuje naganę wychowawcy, a w poważniejszych przypadkach lub powtarzających się aktach przemocy – naganę dyrektora lub inną karę przewidzianą regulaminem.</w:t>
      </w:r>
    </w:p>
    <w:p w:rsidR="00F863DA" w:rsidRPr="00253058" w:rsidRDefault="00F863DA" w:rsidP="00F863DA">
      <w:pPr>
        <w:rPr>
          <w:rFonts w:ascii="Times New Roman" w:hAnsi="Times New Roman" w:cs="Times New Roman"/>
          <w:sz w:val="24"/>
          <w:szCs w:val="24"/>
        </w:rPr>
      </w:pP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8. W szczególnych przypadkach powtarzających się aktów agresji lub w przypadkach szczególnie drastycznych, dyrektor szkoły zgłasza te fakty policji.</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xml:space="preserve"> </w:t>
      </w:r>
    </w:p>
    <w:p w:rsidR="00F863DA" w:rsidRPr="00253058" w:rsidRDefault="00F863DA" w:rsidP="00F863DA">
      <w:pPr>
        <w:rPr>
          <w:rFonts w:ascii="Times New Roman" w:hAnsi="Times New Roman" w:cs="Times New Roman"/>
          <w:b/>
          <w:sz w:val="24"/>
          <w:szCs w:val="24"/>
        </w:rPr>
      </w:pPr>
      <w:r w:rsidRPr="00253058">
        <w:rPr>
          <w:rFonts w:ascii="Times New Roman" w:hAnsi="Times New Roman" w:cs="Times New Roman"/>
          <w:b/>
          <w:sz w:val="24"/>
          <w:szCs w:val="24"/>
        </w:rPr>
        <w:t>Używanie substancji szkodliwych dla zdrowia</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1. W przypadku zauważenia, że uczeń  przyjmuje leki, substancje szkodliwe:</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a.  Nauczyciel pyta ucznia i sprawdza, co to za lek, substancja. W przypadku nieznajomości leku zapisuje jego nazwę i podaje ją wychowawcy lub dyrektorowi.</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b. Wychowawca w przypadku wątpliwości ma obowiązek skontaktować się z rodzicami ucznia, czy lek jest przyjmowany za ich wiedzą i zgodnie z zaleceniami lekarza, w uzasadnionych przypadkach powinien zatrzymać lek do czasu kontaktu z rodzicami.</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2. Nauczyciel, który znajdzie leki lub inne substancje niebezpieczne, ma obowiązek zabezpieczyć je i zgłosić ten fakt dyrektorowi szkoły.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3. Pracownik szkoły, który był świadkiem lub dowiedział się o używaniu przez ucznia tytoniu, alkoholu, środków psychoaktywnych lub narkotyków powiadamia niezwłocznie wychowawcę klasy i dyrektora.</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4. Wychowawca lub dyrektor przeprowadza rozmowę z uczniem i wzywa rodzica.</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5. Uczeń i rodzic są powiadamiani o konsekwencjach takiego zachowania (zgodnie ze statutem).</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6. W przypadku stwierdzenia na terenie szkoły narkotyków lub innych środków psychoaktywnych dyrektor zawiadamia policję.</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7. Za używanie substancji psychoaktywnych uczeń otrzymuje co najmniej naganę dyrektora szkoły.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8. Jeżeli sytuacje używania szkodliwych substancji powtórzą się, dyrektor:</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a. rozpoczyna procedurę zmierzającą do usunięcia ucznia ze szkoły;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b. zgłasza problem zagrożenia demoralizacją do Sądu Rodzinnego i Nieletnich.</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9. W razie potrzeby pedagog szkolny udostępnia rodzicom adresy placówek terapeutycznych.</w:t>
      </w:r>
    </w:p>
    <w:p w:rsidR="00F863DA" w:rsidRPr="00253058" w:rsidRDefault="00F863DA" w:rsidP="00F863DA">
      <w:pPr>
        <w:rPr>
          <w:rFonts w:ascii="Times New Roman" w:hAnsi="Times New Roman" w:cs="Times New Roman"/>
          <w:sz w:val="24"/>
          <w:szCs w:val="24"/>
        </w:rPr>
      </w:pPr>
    </w:p>
    <w:p w:rsidR="00F863DA" w:rsidRPr="00253058" w:rsidRDefault="00F863DA" w:rsidP="00F863DA">
      <w:pPr>
        <w:rPr>
          <w:rFonts w:ascii="Times New Roman" w:hAnsi="Times New Roman" w:cs="Times New Roman"/>
          <w:b/>
          <w:sz w:val="24"/>
          <w:szCs w:val="24"/>
        </w:rPr>
      </w:pPr>
      <w:r w:rsidRPr="00253058">
        <w:rPr>
          <w:rFonts w:ascii="Times New Roman" w:hAnsi="Times New Roman" w:cs="Times New Roman"/>
          <w:b/>
          <w:sz w:val="24"/>
          <w:szCs w:val="24"/>
        </w:rPr>
        <w:t>Podejrzenie, że uczeń w szkole jest w stanie odurzenia</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1. Pracownik szkoły powiadamia o swoich przypuszczeniach wychowawcę klasy.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2. Odizolowuje ucznia od reszty klasy, ale ze względów bezpieczeństwa nie pozostawia go samego; stwarza warunki, w których nie będzie zagrożone jego życie lub zdrowie</w:t>
      </w:r>
    </w:p>
    <w:p w:rsidR="00F863DA" w:rsidRPr="00253058" w:rsidRDefault="00F863DA" w:rsidP="00F863DA">
      <w:pPr>
        <w:rPr>
          <w:rFonts w:ascii="Times New Roman" w:hAnsi="Times New Roman" w:cs="Times New Roman"/>
          <w:sz w:val="24"/>
          <w:szCs w:val="24"/>
        </w:rPr>
      </w:pP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3. Wzywa lekarza w celu stwierdzenia stanu trzeźwości lub odurzenia, ewentualnie udziela pomocy medycznej.</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4. 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xml:space="preserve">5. Dyrektor szkoły zawiadamia najbliższą jednostkę policji, gdy rodzice ucznia będącego pod wpływem alkoholu – odmawiają przyjścia do szkoły, a jest on agresywny, bądź swoim zachowaniem daje powód do zgorszenia albo zagraża życiu lub zdrowiu innych osób. W przypadku stwierdzenia stanu nietrzeźwości (stężenie we krwi powyżej 0,5% alkoholu lub w wydychanym powietrzu powyżej 0,25 mg alkoholu w 1 </w:t>
      </w:r>
      <w:proofErr w:type="spellStart"/>
      <w:r w:rsidRPr="00253058">
        <w:rPr>
          <w:rFonts w:ascii="Times New Roman" w:hAnsi="Times New Roman" w:cs="Times New Roman"/>
          <w:sz w:val="24"/>
          <w:szCs w:val="24"/>
        </w:rPr>
        <w:t>dm</w:t>
      </w:r>
      <w:proofErr w:type="spellEnd"/>
      <w:r w:rsidRPr="00253058">
        <w:rPr>
          <w:rFonts w:ascii="Times New Roman" w:hAnsi="Times New Roman" w:cs="Times New Roman"/>
          <w:sz w:val="24"/>
          <w:szCs w:val="24"/>
        </w:rPr>
        <w:t>),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6. Jeżeli powtarzają się przypadki, w których uczeń (przed ukończeniem 18 lat) znajduje się pod wpływem alkoholu lub narkotyków na terenie szkoły, to dyrektor szkoły ma obowiązek powiadomienia o tym policji lub sądu rodzinnego.</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7. Spożywanie alkoholu na terenie szkoły przez ucznia,  który nie ukończył 17 lat, stanowi wykroczenie z art. 43 ust. 1 Ustawy z dnia 26 października 1982 r. o wychowaniu w trzeźwości i przeciwdziałaniu alkoholizmowi. Należy o tym akcie powiadomić policję. Dalszy tok postępowania leży w kompetencji tej instytucji.</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8. Uczeń, który w szkole przebywał w stanie odurzenia otrzymuje co najmniej naganę dyrektora szkoły.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9. W razie potrzeby pedagog szkolny udostępnia rodzicom adresy placówek terapeutycznych.</w:t>
      </w:r>
    </w:p>
    <w:p w:rsidR="00ED32DB" w:rsidRPr="00253058" w:rsidRDefault="00ED32DB" w:rsidP="00F863DA">
      <w:pPr>
        <w:rPr>
          <w:rFonts w:ascii="Times New Roman" w:hAnsi="Times New Roman" w:cs="Times New Roman"/>
          <w:b/>
          <w:sz w:val="24"/>
          <w:szCs w:val="24"/>
        </w:rPr>
      </w:pPr>
    </w:p>
    <w:p w:rsidR="00F863DA" w:rsidRPr="00253058" w:rsidRDefault="00F863DA" w:rsidP="00F863DA">
      <w:pPr>
        <w:rPr>
          <w:rFonts w:ascii="Times New Roman" w:hAnsi="Times New Roman" w:cs="Times New Roman"/>
          <w:b/>
          <w:sz w:val="24"/>
          <w:szCs w:val="24"/>
        </w:rPr>
      </w:pPr>
      <w:r w:rsidRPr="00253058">
        <w:rPr>
          <w:rFonts w:ascii="Times New Roman" w:hAnsi="Times New Roman" w:cs="Times New Roman"/>
          <w:b/>
          <w:sz w:val="24"/>
          <w:szCs w:val="24"/>
        </w:rPr>
        <w:t>Podejrzenie, że uczeń</w:t>
      </w:r>
      <w:r w:rsidR="00ED32DB" w:rsidRPr="00253058">
        <w:rPr>
          <w:rFonts w:ascii="Times New Roman" w:hAnsi="Times New Roman" w:cs="Times New Roman"/>
          <w:b/>
          <w:sz w:val="24"/>
          <w:szCs w:val="24"/>
        </w:rPr>
        <w:t xml:space="preserve"> </w:t>
      </w:r>
      <w:r w:rsidRPr="00253058">
        <w:rPr>
          <w:rFonts w:ascii="Times New Roman" w:hAnsi="Times New Roman" w:cs="Times New Roman"/>
          <w:b/>
          <w:sz w:val="24"/>
          <w:szCs w:val="24"/>
        </w:rPr>
        <w:t>posiada przy sobie substancję</w:t>
      </w:r>
      <w:r w:rsidR="00ED32DB" w:rsidRPr="00253058">
        <w:rPr>
          <w:rFonts w:ascii="Times New Roman" w:hAnsi="Times New Roman" w:cs="Times New Roman"/>
          <w:b/>
          <w:sz w:val="24"/>
          <w:szCs w:val="24"/>
        </w:rPr>
        <w:t xml:space="preserve"> </w:t>
      </w:r>
      <w:r w:rsidRPr="00253058">
        <w:rPr>
          <w:rFonts w:ascii="Times New Roman" w:hAnsi="Times New Roman" w:cs="Times New Roman"/>
          <w:b/>
          <w:sz w:val="24"/>
          <w:szCs w:val="24"/>
        </w:rPr>
        <w:t>mogącą być</w:t>
      </w:r>
      <w:r w:rsidR="00ED32DB" w:rsidRPr="00253058">
        <w:rPr>
          <w:rFonts w:ascii="Times New Roman" w:hAnsi="Times New Roman" w:cs="Times New Roman"/>
          <w:b/>
          <w:sz w:val="24"/>
          <w:szCs w:val="24"/>
        </w:rPr>
        <w:t xml:space="preserve"> </w:t>
      </w:r>
      <w:r w:rsidRPr="00253058">
        <w:rPr>
          <w:rFonts w:ascii="Times New Roman" w:hAnsi="Times New Roman" w:cs="Times New Roman"/>
          <w:b/>
          <w:sz w:val="24"/>
          <w:szCs w:val="24"/>
        </w:rPr>
        <w:t>substancją psychoaktywną</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lastRenderedPageBreak/>
        <w:t>1.Nauczyciel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w:t>
      </w:r>
      <w:r w:rsidR="00ED32DB" w:rsidRPr="00253058">
        <w:rPr>
          <w:rFonts w:ascii="Times New Roman" w:hAnsi="Times New Roman" w:cs="Times New Roman"/>
          <w:sz w:val="24"/>
          <w:szCs w:val="24"/>
        </w:rPr>
        <w:t>trzeżona wyłącznie dla policji.</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2. O swoich spostrzeżeniach powiadamia dyrektora szkoły oraz rodziców/opiekunów i wzywa ich do natychmiastowego stawiennictwa.</w:t>
      </w:r>
    </w:p>
    <w:p w:rsidR="00F863DA" w:rsidRPr="00253058" w:rsidRDefault="00F863DA" w:rsidP="00F863DA">
      <w:pPr>
        <w:rPr>
          <w:rFonts w:ascii="Times New Roman" w:hAnsi="Times New Roman" w:cs="Times New Roman"/>
          <w:sz w:val="24"/>
          <w:szCs w:val="24"/>
        </w:rPr>
      </w:pP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3. W przypadku, gdy uczeń, mimo wezwania, odmawia przekazania nauczycielowi substancji i pokazania zawartości teczki, dyrektor szkoły wzywa policję, która przeszukuje odzież i przedmioty należące do ucznia oraz zabezpiecza znalezioną substancję i zabiera j</w:t>
      </w:r>
      <w:r w:rsidR="00ED32DB" w:rsidRPr="00253058">
        <w:rPr>
          <w:rFonts w:ascii="Times New Roman" w:hAnsi="Times New Roman" w:cs="Times New Roman"/>
          <w:sz w:val="24"/>
          <w:szCs w:val="24"/>
        </w:rPr>
        <w:t>ą do ekspertyzy.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5. Uczeń otrzymuje naganę dyrektora szkoły lub dyrektor rozpoczyna proced</w:t>
      </w:r>
      <w:r w:rsidR="00ED32DB" w:rsidRPr="00253058">
        <w:rPr>
          <w:rFonts w:ascii="Times New Roman" w:hAnsi="Times New Roman" w:cs="Times New Roman"/>
          <w:sz w:val="24"/>
          <w:szCs w:val="24"/>
        </w:rPr>
        <w:t>urę usunięcia ucznia ze szkoły.</w:t>
      </w:r>
    </w:p>
    <w:p w:rsidR="00F863DA" w:rsidRPr="00253058" w:rsidRDefault="00F863DA" w:rsidP="00F863DA">
      <w:pPr>
        <w:rPr>
          <w:rFonts w:ascii="Times New Roman" w:hAnsi="Times New Roman" w:cs="Times New Roman"/>
          <w:b/>
          <w:sz w:val="24"/>
          <w:szCs w:val="24"/>
        </w:rPr>
      </w:pPr>
    </w:p>
    <w:p w:rsidR="00F863DA" w:rsidRPr="00253058" w:rsidRDefault="00F863DA" w:rsidP="00F863DA">
      <w:pPr>
        <w:rPr>
          <w:rFonts w:ascii="Times New Roman" w:hAnsi="Times New Roman" w:cs="Times New Roman"/>
          <w:b/>
          <w:sz w:val="24"/>
          <w:szCs w:val="24"/>
        </w:rPr>
      </w:pPr>
      <w:r w:rsidRPr="00253058">
        <w:rPr>
          <w:rFonts w:ascii="Times New Roman" w:hAnsi="Times New Roman" w:cs="Times New Roman"/>
          <w:b/>
          <w:sz w:val="24"/>
          <w:szCs w:val="24"/>
        </w:rPr>
        <w:t xml:space="preserve"> Znalezienie na terenie szkoły substancji przypominającej narkotyk</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W przypadku znalezienia substancji przypominając</w:t>
      </w:r>
      <w:r w:rsidR="00ED32DB" w:rsidRPr="00253058">
        <w:rPr>
          <w:rFonts w:ascii="Times New Roman" w:hAnsi="Times New Roman" w:cs="Times New Roman"/>
          <w:sz w:val="24"/>
          <w:szCs w:val="24"/>
        </w:rPr>
        <w:t>ej narkotyk pracownik powinien:</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1. Zachowując środki ostrożności zabezpieczyć substancję przed dostępem do niej osób niepowołanych oraz ewentualnym jej zniszczeniem do czasu przyjazdu policji, próbuje (o ile jest to możliwe w zakresie działań pedagogicznych) ustalić, do kogo znaleziona substancja należy.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2. Powiadamia o zaistniałym zdarzeniu dyrekto</w:t>
      </w:r>
      <w:r w:rsidR="00ED32DB" w:rsidRPr="00253058">
        <w:rPr>
          <w:rFonts w:ascii="Times New Roman" w:hAnsi="Times New Roman" w:cs="Times New Roman"/>
          <w:sz w:val="24"/>
          <w:szCs w:val="24"/>
        </w:rPr>
        <w:t>ra szkoły, który wzywa policję.</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3. Po przyjeździe policji niezwłocznie przekazuje zabezpieczoną substancję i przekazuje informacje dotyczące szczegółów zdarzenia.</w:t>
      </w:r>
    </w:p>
    <w:p w:rsidR="00F863DA" w:rsidRPr="00253058" w:rsidRDefault="00ED32DB" w:rsidP="00F863DA">
      <w:pPr>
        <w:rPr>
          <w:rFonts w:ascii="Times New Roman" w:hAnsi="Times New Roman" w:cs="Times New Roman"/>
          <w:b/>
          <w:sz w:val="24"/>
          <w:szCs w:val="24"/>
        </w:rPr>
      </w:pPr>
      <w:r w:rsidRPr="00253058">
        <w:rPr>
          <w:rFonts w:ascii="Times New Roman" w:hAnsi="Times New Roman" w:cs="Times New Roman"/>
          <w:sz w:val="24"/>
          <w:szCs w:val="24"/>
        </w:rPr>
        <w:t xml:space="preserve"> </w:t>
      </w:r>
    </w:p>
    <w:p w:rsidR="00F863DA" w:rsidRPr="00253058" w:rsidRDefault="00F863DA" w:rsidP="00F863DA">
      <w:pPr>
        <w:rPr>
          <w:rFonts w:ascii="Times New Roman" w:hAnsi="Times New Roman" w:cs="Times New Roman"/>
          <w:b/>
          <w:sz w:val="24"/>
          <w:szCs w:val="24"/>
        </w:rPr>
      </w:pPr>
      <w:r w:rsidRPr="00253058">
        <w:rPr>
          <w:rFonts w:ascii="Times New Roman" w:hAnsi="Times New Roman" w:cs="Times New Roman"/>
          <w:b/>
          <w:sz w:val="24"/>
          <w:szCs w:val="24"/>
        </w:rPr>
        <w:t>Postępowanie wychowawcy (nauczyciela) w momencie wypadku dziecka w szkole</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1. Naucz</w:t>
      </w:r>
      <w:r w:rsidR="00ED32DB" w:rsidRPr="00253058">
        <w:rPr>
          <w:rFonts w:ascii="Times New Roman" w:hAnsi="Times New Roman" w:cs="Times New Roman"/>
          <w:sz w:val="24"/>
          <w:szCs w:val="24"/>
        </w:rPr>
        <w:t>yciel udziela pierwszej pomocy.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Pracownik szkoły, który otrzymał wiadomość o wypadku ucznia lub był jego świadkiem:</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1. Niezwłocznie zapewnia poszkodowanemu opiekę, tzn. sprowadza fachową pomoc medyczną, a w miarę możliwości udziela p</w:t>
      </w:r>
      <w:r w:rsidR="00ED32DB" w:rsidRPr="00253058">
        <w:rPr>
          <w:rFonts w:ascii="Times New Roman" w:hAnsi="Times New Roman" w:cs="Times New Roman"/>
          <w:sz w:val="24"/>
          <w:szCs w:val="24"/>
        </w:rPr>
        <w:t>oszkodowanemu pierwszej pomocy;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lastRenderedPageBreak/>
        <w:t>2. Nie dopuszcza do zajęć lub przerywa je, wyprowadzając uczniów z miejsca zagrożenia;</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3. Niezwłoczn</w:t>
      </w:r>
      <w:r w:rsidR="00ED32DB" w:rsidRPr="00253058">
        <w:rPr>
          <w:rFonts w:ascii="Times New Roman" w:hAnsi="Times New Roman" w:cs="Times New Roman"/>
          <w:sz w:val="24"/>
          <w:szCs w:val="24"/>
        </w:rPr>
        <w:t>ie powiadamia dyrektora szkoły.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Jeśli nauczyciel ma w tym czasie zajęcia z klasą – przywołuje innego nauczyciela np. uczącego w najbliższej sali i prosi o nadzór nad swoimi uczniami.</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2. Nauczyciel zawiadamia o zaistniałej sytuacji rodziców/prawnych opiekunów lub osobę wskazaną przez rodzica/prawnego opiekuna oraz  dy</w:t>
      </w:r>
      <w:r w:rsidR="00ED32DB" w:rsidRPr="00253058">
        <w:rPr>
          <w:rFonts w:ascii="Times New Roman" w:hAnsi="Times New Roman" w:cs="Times New Roman"/>
          <w:sz w:val="24"/>
          <w:szCs w:val="24"/>
        </w:rPr>
        <w:t>rektora (wicedyrektora) szkoły.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O każdym wypadku nauczyciel, pod opieką którego przebywał uczeń w chwili wypadku, powiadamia rodziców poszkodowanego ucznia.</w:t>
      </w:r>
    </w:p>
    <w:p w:rsidR="00F863DA" w:rsidRPr="00253058" w:rsidRDefault="00F863DA" w:rsidP="00F863DA">
      <w:pPr>
        <w:rPr>
          <w:rFonts w:ascii="Times New Roman" w:hAnsi="Times New Roman" w:cs="Times New Roman"/>
          <w:sz w:val="24"/>
          <w:szCs w:val="24"/>
        </w:rPr>
      </w:pP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Przy lekkich przypadkach (brak wyraźnych obrażeń – np. widoczne tylko lekkie zaczerwienienie, zadrapanie, lekkie skaleczenie), po udzieleniu pierwszej pomocy poszkodowanemu uczniowi, nauczyciel lub dyrektor powiadamiając ro</w:t>
      </w:r>
      <w:r w:rsidR="00ED32DB" w:rsidRPr="00253058">
        <w:rPr>
          <w:rFonts w:ascii="Times New Roman" w:hAnsi="Times New Roman" w:cs="Times New Roman"/>
          <w:sz w:val="24"/>
          <w:szCs w:val="24"/>
        </w:rPr>
        <w:t>dzica o zdarzeniu ustala z nim:</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potrzebę wezwania pogotowia,</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potrzebę wcześniejszego przyjścia rodzica,</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godzinę odbioru dziecka ze szkoły w dniu zdarzenia.</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xml:space="preserve">Dziecko musi zostać odebrane przez rodzica, a dopóki rodzic się nie zgłosi, opiekę nad dzieckiem sprawuje nauczyciel. Nie można dziecka, które uległo </w:t>
      </w:r>
      <w:proofErr w:type="spellStart"/>
      <w:r w:rsidRPr="00253058">
        <w:rPr>
          <w:rFonts w:ascii="Times New Roman" w:hAnsi="Times New Roman" w:cs="Times New Roman"/>
          <w:sz w:val="24"/>
          <w:szCs w:val="24"/>
        </w:rPr>
        <w:t>lekkiemuwypadkowi</w:t>
      </w:r>
      <w:proofErr w:type="spellEnd"/>
      <w:r w:rsidRPr="00253058">
        <w:rPr>
          <w:rFonts w:ascii="Times New Roman" w:hAnsi="Times New Roman" w:cs="Times New Roman"/>
          <w:sz w:val="24"/>
          <w:szCs w:val="24"/>
        </w:rPr>
        <w:t xml:space="preserve"> wypuścić samego ze szkoły, nawet, gdy skończyło lekcje. Uczeń (</w:t>
      </w:r>
      <w:proofErr w:type="spellStart"/>
      <w:r w:rsidRPr="00253058">
        <w:rPr>
          <w:rFonts w:ascii="Times New Roman" w:hAnsi="Times New Roman" w:cs="Times New Roman"/>
          <w:sz w:val="24"/>
          <w:szCs w:val="24"/>
        </w:rPr>
        <w:t>przylekkich</w:t>
      </w:r>
      <w:proofErr w:type="spellEnd"/>
      <w:r w:rsidRPr="00253058">
        <w:rPr>
          <w:rFonts w:ascii="Times New Roman" w:hAnsi="Times New Roman" w:cs="Times New Roman"/>
          <w:sz w:val="24"/>
          <w:szCs w:val="24"/>
        </w:rPr>
        <w:t xml:space="preserve"> przypadkach) może pozostać w szkole tyl</w:t>
      </w:r>
      <w:r w:rsidR="00ED32DB" w:rsidRPr="00253058">
        <w:rPr>
          <w:rFonts w:ascii="Times New Roman" w:hAnsi="Times New Roman" w:cs="Times New Roman"/>
          <w:sz w:val="24"/>
          <w:szCs w:val="24"/>
        </w:rPr>
        <w:t>ko na wyraźne życzenie rodzica.</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3. Nauczyciel wyjaśnia okoliczności wypadku.</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Wychowawca (pracownik szkoły) ustala jak najbardziej szczegółowo o okoliczności wypadku     i sporządza notatkę zawierającą m.in.: czas zajścia wypadku, mi</w:t>
      </w:r>
      <w:r w:rsidR="00ED32DB" w:rsidRPr="00253058">
        <w:rPr>
          <w:rFonts w:ascii="Times New Roman" w:hAnsi="Times New Roman" w:cs="Times New Roman"/>
          <w:sz w:val="24"/>
          <w:szCs w:val="24"/>
        </w:rPr>
        <w:t>ejsce, opis sytuacji, świadków.</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4. Nauczyciel dba o kontakt z rodzicami poszkodowanego dziecka, w celu wyjaśnienia przyczyn wypadku i poznania stanu zdrowia dziecka.</w:t>
      </w:r>
    </w:p>
    <w:p w:rsidR="00F863DA" w:rsidRPr="00253058" w:rsidRDefault="00ED32DB" w:rsidP="00F863DA">
      <w:pPr>
        <w:rPr>
          <w:rFonts w:ascii="Times New Roman" w:hAnsi="Times New Roman" w:cs="Times New Roman"/>
          <w:sz w:val="24"/>
          <w:szCs w:val="24"/>
        </w:rPr>
      </w:pPr>
      <w:r w:rsidRPr="00253058">
        <w:rPr>
          <w:rFonts w:ascii="Times New Roman" w:hAnsi="Times New Roman" w:cs="Times New Roman"/>
          <w:sz w:val="24"/>
          <w:szCs w:val="24"/>
        </w:rPr>
        <w:t>5. Postępowanie dyrektora</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a. W każdym trudniejszym przypadku (widoczne obrażenia, urazy, niepokojące objawy) nauczyciel lub dyrektor szkoły wzywa pogotowie ratunkowe.</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b. O każdym groźnym wypadku dyrektor szkoły zawiadamia niezwłocznie organ prowadzący i współpracującego z</w:t>
      </w:r>
      <w:r w:rsidR="00ED32DB" w:rsidRPr="00253058">
        <w:rPr>
          <w:rFonts w:ascii="Times New Roman" w:hAnsi="Times New Roman" w:cs="Times New Roman"/>
          <w:sz w:val="24"/>
          <w:szCs w:val="24"/>
        </w:rPr>
        <w:t xml:space="preserve">e szkołą pracownika służby </w:t>
      </w:r>
      <w:proofErr w:type="spellStart"/>
      <w:r w:rsidR="00ED32DB" w:rsidRPr="00253058">
        <w:rPr>
          <w:rFonts w:ascii="Times New Roman" w:hAnsi="Times New Roman" w:cs="Times New Roman"/>
          <w:sz w:val="24"/>
          <w:szCs w:val="24"/>
        </w:rPr>
        <w:t>bhp</w:t>
      </w:r>
      <w:proofErr w:type="spellEnd"/>
      <w:r w:rsidR="00ED32DB" w:rsidRPr="00253058">
        <w:rPr>
          <w:rFonts w:ascii="Times New Roman" w:hAnsi="Times New Roman" w:cs="Times New Roman"/>
          <w:sz w:val="24"/>
          <w:szCs w:val="24"/>
        </w:rPr>
        <w:t>.</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c. O wypadku śmiertelnym, ciężkim i zbiorowym dyrektor szkoły zawiadamia niezwłocznie prokuratora i kuratora oświaty.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lastRenderedPageBreak/>
        <w:t>d. O wypadku, do którego doszło w wyniku zatrucia, dyrektor szkoły zawiadamia niezwłocznie pańs</w:t>
      </w:r>
      <w:r w:rsidR="00ED32DB" w:rsidRPr="00253058">
        <w:rPr>
          <w:rFonts w:ascii="Times New Roman" w:hAnsi="Times New Roman" w:cs="Times New Roman"/>
          <w:sz w:val="24"/>
          <w:szCs w:val="24"/>
        </w:rPr>
        <w:t>twowego inspektora sanitarnego.</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e. Jeżeli wypadek został spowodowany niesprawnością techniczną pomieszczenia lub urządzeń, miejsce wypadku pozostawia się nienaruszone. Dyrektor zabezpiecza je do czasu dokonania oględzin lub wykonania szkicu przez zespół powypadkowy.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f. Jeżeli wypadek zdarzył się w czasie wyjścia, imprezy organizowanej poza terenem szkoły, wszystkie stosowne decyzje podejmuje opiekun grupy/kierowni</w:t>
      </w:r>
      <w:r w:rsidR="00ED32DB" w:rsidRPr="00253058">
        <w:rPr>
          <w:rFonts w:ascii="Times New Roman" w:hAnsi="Times New Roman" w:cs="Times New Roman"/>
          <w:sz w:val="24"/>
          <w:szCs w:val="24"/>
        </w:rPr>
        <w:t>k wycieczki i odpowiada za nie.</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g. Dyrektor szkoły prowadzi rejestr wypadków.</w:t>
      </w:r>
    </w:p>
    <w:p w:rsidR="00F863DA" w:rsidRPr="00253058" w:rsidRDefault="00F863DA" w:rsidP="00F863DA">
      <w:pPr>
        <w:rPr>
          <w:rFonts w:ascii="Times New Roman" w:hAnsi="Times New Roman" w:cs="Times New Roman"/>
          <w:sz w:val="24"/>
          <w:szCs w:val="24"/>
        </w:rPr>
      </w:pPr>
    </w:p>
    <w:p w:rsidR="00F863DA" w:rsidRPr="00253058" w:rsidRDefault="00F863DA" w:rsidP="00F863DA">
      <w:pPr>
        <w:rPr>
          <w:rFonts w:ascii="Times New Roman" w:hAnsi="Times New Roman" w:cs="Times New Roman"/>
          <w:sz w:val="24"/>
          <w:szCs w:val="24"/>
        </w:rPr>
      </w:pPr>
    </w:p>
    <w:p w:rsidR="00F863DA" w:rsidRPr="00253058" w:rsidRDefault="00F863DA" w:rsidP="00F863DA">
      <w:pPr>
        <w:rPr>
          <w:rFonts w:ascii="Times New Roman" w:hAnsi="Times New Roman" w:cs="Times New Roman"/>
          <w:sz w:val="24"/>
          <w:szCs w:val="24"/>
        </w:rPr>
      </w:pPr>
    </w:p>
    <w:p w:rsidR="00F863DA" w:rsidRPr="00253058" w:rsidRDefault="00F863DA" w:rsidP="00F863DA">
      <w:pPr>
        <w:rPr>
          <w:rFonts w:ascii="Times New Roman" w:hAnsi="Times New Roman" w:cs="Times New Roman"/>
          <w:b/>
          <w:sz w:val="24"/>
          <w:szCs w:val="24"/>
        </w:rPr>
      </w:pPr>
      <w:r w:rsidRPr="00253058">
        <w:rPr>
          <w:rFonts w:ascii="Times New Roman" w:hAnsi="Times New Roman" w:cs="Times New Roman"/>
          <w:b/>
          <w:sz w:val="24"/>
          <w:szCs w:val="24"/>
        </w:rPr>
        <w:t>Usiłowanie popełnienia samobójstwa lub zamiaru samobójczego</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A. K</w:t>
      </w:r>
      <w:r w:rsidR="00ED32DB" w:rsidRPr="00253058">
        <w:rPr>
          <w:rFonts w:ascii="Times New Roman" w:hAnsi="Times New Roman" w:cs="Times New Roman"/>
          <w:sz w:val="24"/>
          <w:szCs w:val="24"/>
        </w:rPr>
        <w:t>ontakt, komunikacja i wsparcie:</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1. Pracownik szkoły, który dowiedział się o zamiarze lub usiłowaniu popełnienia samobójstwa ucznia (w szkole lub poza szkołą) natychmiast nawiązuje i podtrzymuje kontakt niewerbalny       i werbalny z dzieckiem.</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2. Następnie zawiadami</w:t>
      </w:r>
      <w:r w:rsidR="00ED32DB" w:rsidRPr="00253058">
        <w:rPr>
          <w:rFonts w:ascii="Times New Roman" w:hAnsi="Times New Roman" w:cs="Times New Roman"/>
          <w:sz w:val="24"/>
          <w:szCs w:val="24"/>
        </w:rPr>
        <w:t>a niezwłocznie dyrekcję szkoły.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B. Dyrektor szkoły zapewnia uczniowi bezpieczeństwo fizyczne poprzez:</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1. Stałą obe</w:t>
      </w:r>
      <w:r w:rsidR="00ED32DB" w:rsidRPr="00253058">
        <w:rPr>
          <w:rFonts w:ascii="Times New Roman" w:hAnsi="Times New Roman" w:cs="Times New Roman"/>
          <w:sz w:val="24"/>
          <w:szCs w:val="24"/>
        </w:rPr>
        <w:t>cność z uczniem osoby dorosłej.</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2. Udzielenie w razie potrzeby pierwszej pomocy.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3. Zawiadomienie rodziców ucznia, pogotowia ra</w:t>
      </w:r>
      <w:r w:rsidR="00ED32DB" w:rsidRPr="00253058">
        <w:rPr>
          <w:rFonts w:ascii="Times New Roman" w:hAnsi="Times New Roman" w:cs="Times New Roman"/>
          <w:sz w:val="24"/>
          <w:szCs w:val="24"/>
        </w:rPr>
        <w:t>tunkowego, ewentualnie policji.</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4. Izolację ucznia od grupy rówieśniczej.</w:t>
      </w:r>
    </w:p>
    <w:p w:rsidR="00F863DA" w:rsidRPr="00253058" w:rsidRDefault="00ED32DB" w:rsidP="00F863DA">
      <w:pPr>
        <w:rPr>
          <w:rFonts w:ascii="Times New Roman" w:hAnsi="Times New Roman" w:cs="Times New Roman"/>
          <w:sz w:val="24"/>
          <w:szCs w:val="24"/>
        </w:rPr>
      </w:pPr>
      <w:r w:rsidRPr="00253058">
        <w:rPr>
          <w:rFonts w:ascii="Times New Roman" w:hAnsi="Times New Roman" w:cs="Times New Roman"/>
          <w:sz w:val="24"/>
          <w:szCs w:val="24"/>
        </w:rPr>
        <w:t>C. Dyrektor szkoły: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1. Zawiadamia organ nadzoru pedagogicznego o zaistniałej sytuacji.</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2. Przekazuje ucznia rodzicom i ewentualnie służbom ratunkowym przygotowaną wcześniej informacją o możliwości pomocy specjalistycz</w:t>
      </w:r>
      <w:r w:rsidR="00ED32DB" w:rsidRPr="00253058">
        <w:rPr>
          <w:rFonts w:ascii="Times New Roman" w:hAnsi="Times New Roman" w:cs="Times New Roman"/>
          <w:sz w:val="24"/>
          <w:szCs w:val="24"/>
        </w:rPr>
        <w:t>nej dla ucznia i jego rodziców.</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D. Następnie Dyrektor koordynuje:</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1. Powołanie Doraźnego Zespołu Kryzysowego do zdiagnozowania sytuacji i podejmowania działań interwency</w:t>
      </w:r>
      <w:r w:rsidR="00ED32DB" w:rsidRPr="00253058">
        <w:rPr>
          <w:rFonts w:ascii="Times New Roman" w:hAnsi="Times New Roman" w:cs="Times New Roman"/>
          <w:sz w:val="24"/>
          <w:szCs w:val="24"/>
        </w:rPr>
        <w:t>jnych.</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lastRenderedPageBreak/>
        <w:t>2. Zespół nawiązuje współpracę z instytucjami, które mogą pomóc w rozwiązaniu sytuacji kryzysowej.</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3. Interwencję w środowisku rówieśniczym ucznia prowadzoną przez: pedagoga szkolnego lub psychologa z Publicznej Poradni Psychologiczno-Pedagogicznej</w:t>
      </w:r>
      <w:r w:rsidR="00ED32DB" w:rsidRPr="00253058">
        <w:rPr>
          <w:rFonts w:ascii="Times New Roman" w:hAnsi="Times New Roman" w:cs="Times New Roman"/>
          <w:sz w:val="24"/>
          <w:szCs w:val="24"/>
        </w:rPr>
        <w:t xml:space="preserve"> (ewentualnie z Poradni Zdrowia</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Psychicznego) lub inną osobę przeszkoloną w interwencji kryzysowej na terenie szkół placówek oświatowych – w celu prewencji naśladownictwa i pomocy uczniom w odreagowaniu stresu.</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4. Spotkanie dla wychowawcy, nauczycieli uczących uczn</w:t>
      </w:r>
      <w:r w:rsidR="00ED32DB" w:rsidRPr="00253058">
        <w:rPr>
          <w:rFonts w:ascii="Times New Roman" w:hAnsi="Times New Roman" w:cs="Times New Roman"/>
          <w:sz w:val="24"/>
          <w:szCs w:val="24"/>
        </w:rPr>
        <w:t>ia i Rady Pedagogicznej w celu:</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a. poinformowania o zaistniałej sytuacji i jej przebiegu,</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b. pomocy nauczycielom i pracownikom szkoły w od</w:t>
      </w:r>
      <w:r w:rsidR="00ED32DB" w:rsidRPr="00253058">
        <w:rPr>
          <w:rFonts w:ascii="Times New Roman" w:hAnsi="Times New Roman" w:cs="Times New Roman"/>
          <w:sz w:val="24"/>
          <w:szCs w:val="24"/>
        </w:rPr>
        <w:t>reagowaniu stresu psychicznego,</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c. diagnozy sytuacji życiowej ucznia i formułowania sposobów pomocy uczniowi.</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E. Dyrektor szkoły zapewnia realizację planu zapobiegan</w:t>
      </w:r>
      <w:r w:rsidR="00ED32DB" w:rsidRPr="00253058">
        <w:rPr>
          <w:rFonts w:ascii="Times New Roman" w:hAnsi="Times New Roman" w:cs="Times New Roman"/>
          <w:sz w:val="24"/>
          <w:szCs w:val="24"/>
        </w:rPr>
        <w:t>ia ostrym sytuacjom kryzysowym:</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1. Wspieranie ucznia po zamiarze lub usiłowania samobójstwa i jego rodziny poprzez:</w:t>
      </w:r>
    </w:p>
    <w:p w:rsidR="00F863DA" w:rsidRPr="00253058" w:rsidRDefault="00F863DA" w:rsidP="00F863DA">
      <w:pPr>
        <w:rPr>
          <w:rFonts w:ascii="Times New Roman" w:hAnsi="Times New Roman" w:cs="Times New Roman"/>
          <w:sz w:val="24"/>
          <w:szCs w:val="24"/>
        </w:rPr>
      </w:pP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xml:space="preserve">a. pomoc w uzyskaniu przez ucznia i jego rodzinę wsparcia specjalistycznego </w:t>
      </w:r>
      <w:r w:rsidR="00ED32DB" w:rsidRPr="00253058">
        <w:rPr>
          <w:rFonts w:ascii="Times New Roman" w:hAnsi="Times New Roman" w:cs="Times New Roman"/>
          <w:sz w:val="24"/>
          <w:szCs w:val="24"/>
        </w:rPr>
        <w:t>(medycznego, psychologicznego),</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b. realizowanie zaleceń zawartych we wskazaniach specjalistów opiekujących się dzieckiem.</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2. Opracowania i wdrażania na terenie szkoły strategii zapobiegani</w:t>
      </w:r>
      <w:r w:rsidR="00ED32DB" w:rsidRPr="00253058">
        <w:rPr>
          <w:rFonts w:ascii="Times New Roman" w:hAnsi="Times New Roman" w:cs="Times New Roman"/>
          <w:sz w:val="24"/>
          <w:szCs w:val="24"/>
        </w:rPr>
        <w:t>a samobójstwom uczniów poprzez:</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a. rozpoznanie uczniów z zaburzeniami osobowości i zaproponowanie im pomocy psychologicznej,</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b. nawiązanie bliższ</w:t>
      </w:r>
      <w:r w:rsidR="00ED32DB" w:rsidRPr="00253058">
        <w:rPr>
          <w:rFonts w:ascii="Times New Roman" w:hAnsi="Times New Roman" w:cs="Times New Roman"/>
          <w:sz w:val="24"/>
          <w:szCs w:val="24"/>
        </w:rPr>
        <w:t>ych kontaktów z młodymi ludźmi,</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c. zmniejszenie ich negatywnych emocji wynikających ze stresu psychicznego,</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d. zwracanie uwagi i uczenie się, jak w wypowiedziach i/lub w zmianie zachowania niewerbalnego wcześnie rozpoznawać sygna</w:t>
      </w:r>
      <w:r w:rsidR="00ED32DB" w:rsidRPr="00253058">
        <w:rPr>
          <w:rFonts w:ascii="Times New Roman" w:hAnsi="Times New Roman" w:cs="Times New Roman"/>
          <w:sz w:val="24"/>
          <w:szCs w:val="24"/>
        </w:rPr>
        <w:t>ły ostrzegające o samobójstwie,</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e. pomaganie w nauce uczniom o mniejszych umiejętnościach,</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f. zwracanie uwagi na przypadki</w:t>
      </w:r>
      <w:r w:rsidR="00ED32DB" w:rsidRPr="00253058">
        <w:rPr>
          <w:rFonts w:ascii="Times New Roman" w:hAnsi="Times New Roman" w:cs="Times New Roman"/>
          <w:sz w:val="24"/>
          <w:szCs w:val="24"/>
        </w:rPr>
        <w:t xml:space="preserve"> wagarowania,</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g. eliminowanie używania alkoholu i narkotyków,</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h. ograniczenie dostępu uczniów do środków umożliwiających popełnienie</w:t>
      </w:r>
      <w:r w:rsidR="00ED32DB" w:rsidRPr="00253058">
        <w:rPr>
          <w:rFonts w:ascii="Times New Roman" w:hAnsi="Times New Roman" w:cs="Times New Roman"/>
          <w:sz w:val="24"/>
          <w:szCs w:val="24"/>
        </w:rPr>
        <w:t xml:space="preserve"> samobójstwa na terenie szkoły.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lastRenderedPageBreak/>
        <w:t>i. podjęcie działań, w miejscu pracy nauczycieli i innych członków personelu szkoły zmniejszających stres zawodowy.</w:t>
      </w:r>
    </w:p>
    <w:p w:rsidR="00F863DA" w:rsidRPr="00253058" w:rsidRDefault="00F863DA" w:rsidP="00F863DA">
      <w:pPr>
        <w:rPr>
          <w:rFonts w:ascii="Times New Roman" w:hAnsi="Times New Roman" w:cs="Times New Roman"/>
          <w:sz w:val="24"/>
          <w:szCs w:val="24"/>
        </w:rPr>
      </w:pPr>
    </w:p>
    <w:p w:rsidR="00F863DA" w:rsidRPr="00253058" w:rsidRDefault="00F863DA" w:rsidP="00F863DA">
      <w:pPr>
        <w:rPr>
          <w:rFonts w:ascii="Times New Roman" w:hAnsi="Times New Roman" w:cs="Times New Roman"/>
          <w:b/>
          <w:sz w:val="24"/>
          <w:szCs w:val="24"/>
        </w:rPr>
      </w:pPr>
      <w:r w:rsidRPr="00253058">
        <w:rPr>
          <w:rFonts w:ascii="Times New Roman" w:hAnsi="Times New Roman" w:cs="Times New Roman"/>
          <w:b/>
          <w:sz w:val="24"/>
          <w:szCs w:val="24"/>
        </w:rPr>
        <w:t>Śmierć samobójcza ucznia na terenie szkoły i poza nią</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A. W każdym przypadku wykrycia próby</w:t>
      </w:r>
      <w:r w:rsidR="00ED32DB" w:rsidRPr="00253058">
        <w:rPr>
          <w:rFonts w:ascii="Times New Roman" w:hAnsi="Times New Roman" w:cs="Times New Roman"/>
          <w:sz w:val="24"/>
          <w:szCs w:val="24"/>
        </w:rPr>
        <w:t xml:space="preserve"> samobójczej na terenie szkoły: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a. Pracownik, który pierwszy dotrze na miejsce zdarzenia:</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1. Udziela</w:t>
      </w:r>
      <w:r w:rsidR="00ED32DB" w:rsidRPr="00253058">
        <w:rPr>
          <w:rFonts w:ascii="Times New Roman" w:hAnsi="Times New Roman" w:cs="Times New Roman"/>
          <w:sz w:val="24"/>
          <w:szCs w:val="24"/>
        </w:rPr>
        <w:t xml:space="preserve"> pierwszej pomocy niemedycznej,</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2. Informuje innego pracownika szkoły celem powiadomienia dyrekcji</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3. Pozostaje w miejscu zdarzeni</w:t>
      </w:r>
      <w:r w:rsidR="00ED32DB" w:rsidRPr="00253058">
        <w:rPr>
          <w:rFonts w:ascii="Times New Roman" w:hAnsi="Times New Roman" w:cs="Times New Roman"/>
          <w:sz w:val="24"/>
          <w:szCs w:val="24"/>
        </w:rPr>
        <w:t>a do przybycia właściwych służb</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4. Dyrekcja zapewnia obecność drugiego pracownika celem izolacji miejsca zdarzenia oraz pomocy w prowadzeniu pierwszej pomocy</w:t>
      </w:r>
    </w:p>
    <w:p w:rsidR="00F863DA" w:rsidRPr="00253058" w:rsidRDefault="00ED32DB" w:rsidP="00F863DA">
      <w:pPr>
        <w:rPr>
          <w:rFonts w:ascii="Times New Roman" w:hAnsi="Times New Roman" w:cs="Times New Roman"/>
          <w:sz w:val="24"/>
          <w:szCs w:val="24"/>
        </w:rPr>
      </w:pPr>
      <w:r w:rsidRPr="00253058">
        <w:rPr>
          <w:rFonts w:ascii="Times New Roman" w:hAnsi="Times New Roman" w:cs="Times New Roman"/>
          <w:sz w:val="24"/>
          <w:szCs w:val="24"/>
        </w:rPr>
        <w:t>b. Dyrektor szkoły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1. Niezwłocznie kontaktuje się w sytuacji próby samobójczej lub śmierci samobójczej dokonanej na terenie szkoły z:</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a. służbami medycznymi,</w:t>
      </w:r>
    </w:p>
    <w:p w:rsidR="00F863DA" w:rsidRPr="00253058" w:rsidRDefault="00F863DA" w:rsidP="00F863DA">
      <w:pPr>
        <w:rPr>
          <w:rFonts w:ascii="Times New Roman" w:hAnsi="Times New Roman" w:cs="Times New Roman"/>
          <w:sz w:val="24"/>
          <w:szCs w:val="24"/>
        </w:rPr>
      </w:pP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b. rod</w:t>
      </w:r>
      <w:r w:rsidR="00ED32DB" w:rsidRPr="00253058">
        <w:rPr>
          <w:rFonts w:ascii="Times New Roman" w:hAnsi="Times New Roman" w:cs="Times New Roman"/>
          <w:sz w:val="24"/>
          <w:szCs w:val="24"/>
        </w:rPr>
        <w:t>zicami,</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c. policją, prokuraturą,</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xml:space="preserve">d. </w:t>
      </w:r>
      <w:r w:rsidR="00ED32DB" w:rsidRPr="00253058">
        <w:rPr>
          <w:rFonts w:ascii="Times New Roman" w:hAnsi="Times New Roman" w:cs="Times New Roman"/>
          <w:sz w:val="24"/>
          <w:szCs w:val="24"/>
        </w:rPr>
        <w:t>organem nadzoru pedagogicznego.</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2. Powiadamia rodziców o wydarzeniu.</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3. Organizuje i udziela niezbędnej pomocy</w:t>
      </w:r>
      <w:r w:rsidR="00ED32DB" w:rsidRPr="00253058">
        <w:rPr>
          <w:rFonts w:ascii="Times New Roman" w:hAnsi="Times New Roman" w:cs="Times New Roman"/>
          <w:sz w:val="24"/>
          <w:szCs w:val="24"/>
        </w:rPr>
        <w:t xml:space="preserve"> służbom ratowniczym i policji.</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4. Podejmuje decyzje o dalszej organizacji pracy szkoły w danym dniu.</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5. Organizuje interwencję grupową lub indywidu</w:t>
      </w:r>
      <w:r w:rsidR="00ED32DB" w:rsidRPr="00253058">
        <w:rPr>
          <w:rFonts w:ascii="Times New Roman" w:hAnsi="Times New Roman" w:cs="Times New Roman"/>
          <w:sz w:val="24"/>
          <w:szCs w:val="24"/>
        </w:rPr>
        <w:t>alną dla uczniów i nauczycieli.</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B. Dyrektor szkoły podejmuje następujące działania w sytuacji śmierci samobójczej poza szkołą:</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xml:space="preserve">1. </w:t>
      </w:r>
      <w:r w:rsidR="00ED32DB" w:rsidRPr="00253058">
        <w:rPr>
          <w:rFonts w:ascii="Times New Roman" w:hAnsi="Times New Roman" w:cs="Times New Roman"/>
          <w:sz w:val="24"/>
          <w:szCs w:val="24"/>
        </w:rPr>
        <w:t>Powiadamia nadzór pedagogiczny.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2. Organizuje interwencję w środowisku rówieśniczym ucznia i nauczycieli.</w:t>
      </w:r>
    </w:p>
    <w:p w:rsidR="00F863DA" w:rsidRPr="00253058" w:rsidRDefault="00F863DA" w:rsidP="00F863DA">
      <w:pPr>
        <w:rPr>
          <w:rFonts w:ascii="Times New Roman" w:hAnsi="Times New Roman" w:cs="Times New Roman"/>
          <w:b/>
          <w:sz w:val="24"/>
          <w:szCs w:val="24"/>
        </w:rPr>
      </w:pPr>
    </w:p>
    <w:p w:rsidR="00F863DA" w:rsidRPr="00253058" w:rsidRDefault="00F863DA" w:rsidP="00F863DA">
      <w:pPr>
        <w:rPr>
          <w:rFonts w:ascii="Times New Roman" w:hAnsi="Times New Roman" w:cs="Times New Roman"/>
          <w:b/>
          <w:sz w:val="24"/>
          <w:szCs w:val="24"/>
        </w:rPr>
      </w:pPr>
      <w:r w:rsidRPr="00253058">
        <w:rPr>
          <w:rFonts w:ascii="Times New Roman" w:hAnsi="Times New Roman" w:cs="Times New Roman"/>
          <w:b/>
          <w:sz w:val="24"/>
          <w:szCs w:val="24"/>
        </w:rPr>
        <w:t>Postępowanie wobec ucznia – sprawcy czynu karalnego lub przestępstwa</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lastRenderedPageBreak/>
        <w:t xml:space="preserve">W przypadku, gdy uczeń na terenie szkoły popełni </w:t>
      </w:r>
      <w:r w:rsidR="00ED32DB" w:rsidRPr="00253058">
        <w:rPr>
          <w:rFonts w:ascii="Times New Roman" w:hAnsi="Times New Roman" w:cs="Times New Roman"/>
          <w:sz w:val="24"/>
          <w:szCs w:val="24"/>
        </w:rPr>
        <w:t>czyn karalny, pracownik szkoły: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1 niezwłoczne powiadamia dyrektora szkoły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xml:space="preserve">2.  ustala okoliczności czynu i </w:t>
      </w:r>
      <w:r w:rsidR="00ED32DB" w:rsidRPr="00253058">
        <w:rPr>
          <w:rFonts w:ascii="Times New Roman" w:hAnsi="Times New Roman" w:cs="Times New Roman"/>
          <w:sz w:val="24"/>
          <w:szCs w:val="24"/>
        </w:rPr>
        <w:t>ewentualnych świadków zdarzenia</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3. przekazuje sprawcę (o ile jest znany i przebywa na terenie szkoły) dyrektorowi szkoły, lub pedagogowi szkolnemu pod opiekę.</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4. powia</w:t>
      </w:r>
      <w:r w:rsidR="00ED32DB" w:rsidRPr="00253058">
        <w:rPr>
          <w:rFonts w:ascii="Times New Roman" w:hAnsi="Times New Roman" w:cs="Times New Roman"/>
          <w:sz w:val="24"/>
          <w:szCs w:val="24"/>
        </w:rPr>
        <w:t>damia rodziców ucznia – sprawcy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5. niezwłoczne powiadamia policję w przypadku, gdy sprawa jest poważna (rozbój, uszkodzenie ciała, itp.), lub sprawca nie jest uczniem szkoły i jego tożsamość nie jest nikomu znana</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6. Zabezpiecza ewentualne dowody przestępstwa lub przedmioty pochodzące z przestępstwa i przekazuje je policji (np. sprawca rozboju na terenie szkoły używa noża i uciekając porzuca go lub porzuca jakiś przedmiot pochodzący z kradzieży).</w:t>
      </w:r>
    </w:p>
    <w:p w:rsidR="00F863DA" w:rsidRPr="00253058" w:rsidRDefault="00F863DA" w:rsidP="00F863DA">
      <w:pPr>
        <w:rPr>
          <w:rFonts w:ascii="Times New Roman" w:hAnsi="Times New Roman" w:cs="Times New Roman"/>
          <w:b/>
          <w:sz w:val="24"/>
          <w:szCs w:val="24"/>
        </w:rPr>
      </w:pPr>
    </w:p>
    <w:p w:rsidR="00F863DA" w:rsidRPr="00253058" w:rsidRDefault="00F863DA" w:rsidP="00F863DA">
      <w:pPr>
        <w:rPr>
          <w:rFonts w:ascii="Times New Roman" w:hAnsi="Times New Roman" w:cs="Times New Roman"/>
          <w:b/>
          <w:sz w:val="24"/>
          <w:szCs w:val="24"/>
        </w:rPr>
      </w:pPr>
      <w:r w:rsidRPr="00253058">
        <w:rPr>
          <w:rFonts w:ascii="Times New Roman" w:hAnsi="Times New Roman" w:cs="Times New Roman"/>
          <w:b/>
          <w:sz w:val="24"/>
          <w:szCs w:val="24"/>
        </w:rPr>
        <w:t xml:space="preserve"> Postępowanie nauczyciela wobec ucznia, który stał się ofiarą czynu karalnego</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W przypadku, gdy uczeń na terenie szkoły jest ofiarą czynu karaln</w:t>
      </w:r>
      <w:r w:rsidR="00ED32DB" w:rsidRPr="00253058">
        <w:rPr>
          <w:rFonts w:ascii="Times New Roman" w:hAnsi="Times New Roman" w:cs="Times New Roman"/>
          <w:sz w:val="24"/>
          <w:szCs w:val="24"/>
        </w:rPr>
        <w:t>ego, pracownik szkoły powinien:</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1. udzielić pierwszej pomocy (</w:t>
      </w:r>
      <w:proofErr w:type="spellStart"/>
      <w:r w:rsidRPr="00253058">
        <w:rPr>
          <w:rFonts w:ascii="Times New Roman" w:hAnsi="Times New Roman" w:cs="Times New Roman"/>
          <w:sz w:val="24"/>
          <w:szCs w:val="24"/>
        </w:rPr>
        <w:t>przedmedycznej</w:t>
      </w:r>
      <w:proofErr w:type="spellEnd"/>
      <w:r w:rsidRPr="00253058">
        <w:rPr>
          <w:rFonts w:ascii="Times New Roman" w:hAnsi="Times New Roman" w:cs="Times New Roman"/>
          <w:sz w:val="24"/>
          <w:szCs w:val="24"/>
        </w:rPr>
        <w:t>), bądź zapewnić jej udzielenie poprzez wezwanie lekarza, kiedy ofiara doznała obrażeń,</w:t>
      </w:r>
    </w:p>
    <w:p w:rsidR="00F863DA" w:rsidRPr="00253058" w:rsidRDefault="00F863DA" w:rsidP="00F863DA">
      <w:pPr>
        <w:rPr>
          <w:rFonts w:ascii="Times New Roman" w:hAnsi="Times New Roman" w:cs="Times New Roman"/>
          <w:sz w:val="24"/>
          <w:szCs w:val="24"/>
        </w:rPr>
      </w:pP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2. niezwłoc</w:t>
      </w:r>
      <w:r w:rsidR="00ED32DB" w:rsidRPr="00253058">
        <w:rPr>
          <w:rFonts w:ascii="Times New Roman" w:hAnsi="Times New Roman" w:cs="Times New Roman"/>
          <w:sz w:val="24"/>
          <w:szCs w:val="24"/>
        </w:rPr>
        <w:t>zne powiadomić dyrektora szkoły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3. powiadomić rodziców ucznia</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4.  niezwłoczne wezwać policję w przypadku, kiedy istnieje konieczność profesjonalnego zabezpieczenia śladów przestępstwa, ustalenia okoliczności i ewentualnych świadków zdarzenia.</w:t>
      </w:r>
    </w:p>
    <w:p w:rsidR="00F863DA" w:rsidRPr="00253058" w:rsidRDefault="00F863DA" w:rsidP="00F863DA">
      <w:pPr>
        <w:rPr>
          <w:rFonts w:ascii="Times New Roman" w:hAnsi="Times New Roman" w:cs="Times New Roman"/>
          <w:sz w:val="24"/>
          <w:szCs w:val="24"/>
        </w:rPr>
      </w:pPr>
    </w:p>
    <w:p w:rsidR="00F863DA" w:rsidRPr="00253058" w:rsidRDefault="00F863DA" w:rsidP="00F863DA">
      <w:pPr>
        <w:rPr>
          <w:rFonts w:ascii="Times New Roman" w:hAnsi="Times New Roman" w:cs="Times New Roman"/>
          <w:b/>
          <w:sz w:val="24"/>
          <w:szCs w:val="24"/>
        </w:rPr>
      </w:pPr>
      <w:r w:rsidRPr="00253058">
        <w:rPr>
          <w:rFonts w:ascii="Times New Roman" w:hAnsi="Times New Roman" w:cs="Times New Roman"/>
          <w:b/>
          <w:sz w:val="24"/>
          <w:szCs w:val="24"/>
        </w:rPr>
        <w:t>W przypadku otrzymania zgłoszenia o podłożeniu ładunku wybuchowego lub telefonicznego odebrania zgłoszenia o podłożeniu ładunku wybuchowego</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1. Należy natychmi</w:t>
      </w:r>
      <w:r w:rsidR="00ED32DB" w:rsidRPr="00253058">
        <w:rPr>
          <w:rFonts w:ascii="Times New Roman" w:hAnsi="Times New Roman" w:cs="Times New Roman"/>
          <w:sz w:val="24"/>
          <w:szCs w:val="24"/>
        </w:rPr>
        <w:t>ast powiadomić dyrekcję szkoły.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2. Dyrektor podejmuje decyzję o:</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a. po</w:t>
      </w:r>
      <w:r w:rsidR="00ED32DB" w:rsidRPr="00253058">
        <w:rPr>
          <w:rFonts w:ascii="Times New Roman" w:hAnsi="Times New Roman" w:cs="Times New Roman"/>
          <w:sz w:val="24"/>
          <w:szCs w:val="24"/>
        </w:rPr>
        <w:t>wiadomieniu policji – 112, 997,</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b. przerwaniu lekcji,</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lastRenderedPageBreak/>
        <w:t>c. przeprowadzeniu ewakuacji uczniów,</w:t>
      </w:r>
    </w:p>
    <w:p w:rsidR="00F863DA" w:rsidRPr="00253058" w:rsidRDefault="00ED32DB" w:rsidP="00F863DA">
      <w:pPr>
        <w:rPr>
          <w:rFonts w:ascii="Times New Roman" w:hAnsi="Times New Roman" w:cs="Times New Roman"/>
          <w:sz w:val="24"/>
          <w:szCs w:val="24"/>
        </w:rPr>
      </w:pPr>
      <w:r w:rsidRPr="00253058">
        <w:rPr>
          <w:rFonts w:ascii="Times New Roman" w:hAnsi="Times New Roman" w:cs="Times New Roman"/>
          <w:sz w:val="24"/>
          <w:szCs w:val="24"/>
        </w:rPr>
        <w:t>d. zabezpieczeniu dokumentów.</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3. Uczniom i pracownikom szkoły nie wolno dotykać przedmiotów, urządzeń, które budzą podejrzenie.</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4. Należy zachować</w:t>
      </w:r>
      <w:r w:rsidR="00ED32DB" w:rsidRPr="00253058">
        <w:rPr>
          <w:rFonts w:ascii="Times New Roman" w:hAnsi="Times New Roman" w:cs="Times New Roman"/>
          <w:sz w:val="24"/>
          <w:szCs w:val="24"/>
        </w:rPr>
        <w:t xml:space="preserve"> spokój nie dopuścić do paniki.</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5. Do czasu przybycia policji akcją kieruje dyrektor szkoły.</w:t>
      </w:r>
    </w:p>
    <w:p w:rsidR="00F863DA" w:rsidRPr="00253058" w:rsidRDefault="00ED32DB" w:rsidP="00F863DA">
      <w:pPr>
        <w:rPr>
          <w:rFonts w:ascii="Times New Roman" w:hAnsi="Times New Roman" w:cs="Times New Roman"/>
          <w:b/>
          <w:sz w:val="24"/>
          <w:szCs w:val="24"/>
        </w:rPr>
      </w:pPr>
      <w:r w:rsidRPr="00253058">
        <w:rPr>
          <w:rFonts w:ascii="Times New Roman" w:hAnsi="Times New Roman" w:cs="Times New Roman"/>
          <w:b/>
          <w:sz w:val="24"/>
          <w:szCs w:val="24"/>
        </w:rPr>
        <w:t xml:space="preserve"> </w:t>
      </w:r>
    </w:p>
    <w:p w:rsidR="00F863DA" w:rsidRPr="00253058" w:rsidRDefault="00F863DA" w:rsidP="00F863DA">
      <w:pPr>
        <w:rPr>
          <w:rFonts w:ascii="Times New Roman" w:hAnsi="Times New Roman" w:cs="Times New Roman"/>
          <w:b/>
          <w:sz w:val="24"/>
          <w:szCs w:val="24"/>
        </w:rPr>
      </w:pPr>
      <w:r w:rsidRPr="00253058">
        <w:rPr>
          <w:rFonts w:ascii="Times New Roman" w:hAnsi="Times New Roman" w:cs="Times New Roman"/>
          <w:b/>
          <w:sz w:val="24"/>
          <w:szCs w:val="24"/>
        </w:rPr>
        <w:t>Wybuch pożaru lub podłożenie ognia</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Osoba</w:t>
      </w:r>
      <w:r w:rsidR="00ED32DB" w:rsidRPr="00253058">
        <w:rPr>
          <w:rFonts w:ascii="Times New Roman" w:hAnsi="Times New Roman" w:cs="Times New Roman"/>
          <w:sz w:val="24"/>
          <w:szCs w:val="24"/>
        </w:rPr>
        <w:t>, która zauważyła pożar:</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1. Powiadamia i ostrzega o pożarze w każdy dostępny sposób a w szczególności sygnałem dźwiękowym trzy długie dzwonki</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xml:space="preserve">2. </w:t>
      </w:r>
      <w:r w:rsidR="00ED32DB" w:rsidRPr="00253058">
        <w:rPr>
          <w:rFonts w:ascii="Times New Roman" w:hAnsi="Times New Roman" w:cs="Times New Roman"/>
          <w:sz w:val="24"/>
          <w:szCs w:val="24"/>
        </w:rPr>
        <w:t>Należy niezwłocznie powiadomić:</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a. Państwową Straż Pożarną 998,tel. alarmowy 112.</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3. Należy zawiadomić dyre</w:t>
      </w:r>
      <w:r w:rsidR="00ED32DB" w:rsidRPr="00253058">
        <w:rPr>
          <w:rFonts w:ascii="Times New Roman" w:hAnsi="Times New Roman" w:cs="Times New Roman"/>
          <w:sz w:val="24"/>
          <w:szCs w:val="24"/>
        </w:rPr>
        <w:t>kcję szkoły.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4. Przeprowadza się natychmiastową ewakuację.</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5. Do czasu przybycia straży pożarnej akcją ewakuacji kieruje dyrektor szkoły.</w:t>
      </w:r>
    </w:p>
    <w:p w:rsidR="00F863DA" w:rsidRPr="00253058" w:rsidRDefault="00F863DA" w:rsidP="00F863DA">
      <w:pPr>
        <w:rPr>
          <w:rFonts w:ascii="Times New Roman" w:hAnsi="Times New Roman" w:cs="Times New Roman"/>
          <w:sz w:val="24"/>
          <w:szCs w:val="24"/>
        </w:rPr>
      </w:pP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Zasady ewakuacji osób z obiektu zagrożonego</w:t>
      </w:r>
    </w:p>
    <w:p w:rsidR="00F863DA" w:rsidRPr="00253058" w:rsidRDefault="00F863DA" w:rsidP="00F863DA">
      <w:pPr>
        <w:rPr>
          <w:rFonts w:ascii="Times New Roman" w:hAnsi="Times New Roman" w:cs="Times New Roman"/>
          <w:sz w:val="24"/>
          <w:szCs w:val="24"/>
        </w:rPr>
      </w:pP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1. Decyzję o ewakuacji podejmuje dyrektor szkoły lub osoba kierująca a</w:t>
      </w:r>
      <w:r w:rsidR="00A92699" w:rsidRPr="00253058">
        <w:rPr>
          <w:rFonts w:ascii="Times New Roman" w:hAnsi="Times New Roman" w:cs="Times New Roman"/>
          <w:sz w:val="24"/>
          <w:szCs w:val="24"/>
        </w:rPr>
        <w:t>kcją.</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2. Dyrektor szkoły zabezpiecza dokumenty szkolne.</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xml:space="preserve">3. Ewakuowane osoby przed opuszczeniem budynku powinny zabrać ze </w:t>
      </w:r>
      <w:r w:rsidR="00A92699" w:rsidRPr="00253058">
        <w:rPr>
          <w:rFonts w:ascii="Times New Roman" w:hAnsi="Times New Roman" w:cs="Times New Roman"/>
          <w:sz w:val="24"/>
          <w:szCs w:val="24"/>
        </w:rPr>
        <w:t>sobą plecaki i rzeczy osobiste.</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4. Drzwi sal zostają zamknięte.</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xml:space="preserve">5. Ewakuację prowadzi się w sposób zorganizowany, według opracowanych i </w:t>
      </w:r>
      <w:r w:rsidR="00A92699" w:rsidRPr="00253058">
        <w:rPr>
          <w:rFonts w:ascii="Times New Roman" w:hAnsi="Times New Roman" w:cs="Times New Roman"/>
          <w:sz w:val="24"/>
          <w:szCs w:val="24"/>
        </w:rPr>
        <w:t>oznaczonych dróg ewakuacyjnych.</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6. W czasie ewakuacji nauczyciele uczący w poszczególnych salach lekcyjnych, zapewniają właściwą organizację ruchu, nie dopuszczają do wybuchu paniki.</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7. Miejscem zbiórki uczniów jest boisko szkole.</w:t>
      </w:r>
    </w:p>
    <w:p w:rsidR="00F863DA" w:rsidRPr="00253058" w:rsidRDefault="00F863DA" w:rsidP="00F863DA">
      <w:pPr>
        <w:rPr>
          <w:rFonts w:ascii="Times New Roman" w:hAnsi="Times New Roman" w:cs="Times New Roman"/>
          <w:b/>
          <w:sz w:val="24"/>
          <w:szCs w:val="24"/>
        </w:rPr>
      </w:pPr>
    </w:p>
    <w:p w:rsidR="00F863DA" w:rsidRPr="00253058" w:rsidRDefault="00F863DA" w:rsidP="00F863DA">
      <w:pPr>
        <w:rPr>
          <w:rFonts w:ascii="Times New Roman" w:hAnsi="Times New Roman" w:cs="Times New Roman"/>
          <w:b/>
          <w:sz w:val="24"/>
          <w:szCs w:val="24"/>
        </w:rPr>
      </w:pPr>
      <w:r w:rsidRPr="00253058">
        <w:rPr>
          <w:rFonts w:ascii="Times New Roman" w:hAnsi="Times New Roman" w:cs="Times New Roman"/>
          <w:b/>
          <w:sz w:val="24"/>
          <w:szCs w:val="24"/>
        </w:rPr>
        <w:t>Kontakt z mediami w sytuacji kryzysowej</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Osoba do której zwrac</w:t>
      </w:r>
      <w:r w:rsidR="00A92699" w:rsidRPr="00253058">
        <w:rPr>
          <w:rFonts w:ascii="Times New Roman" w:hAnsi="Times New Roman" w:cs="Times New Roman"/>
          <w:sz w:val="24"/>
          <w:szCs w:val="24"/>
        </w:rPr>
        <w:t>ają się przedstawiciele mediów:</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1. Nauczyciel nie upoważniony przez dyrektora nie udziela informacji.</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2. Zawiadamia niezwłocznie dyrekto</w:t>
      </w:r>
      <w:r w:rsidR="00A92699" w:rsidRPr="00253058">
        <w:rPr>
          <w:rFonts w:ascii="Times New Roman" w:hAnsi="Times New Roman" w:cs="Times New Roman"/>
          <w:sz w:val="24"/>
          <w:szCs w:val="24"/>
        </w:rPr>
        <w:t>ra.</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3. Kieruje przedstawiciela mediów do dyrektora.</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xml:space="preserve">4. Dyrektor </w:t>
      </w:r>
      <w:r w:rsidR="00A92699" w:rsidRPr="00253058">
        <w:rPr>
          <w:rFonts w:ascii="Times New Roman" w:hAnsi="Times New Roman" w:cs="Times New Roman"/>
          <w:sz w:val="24"/>
          <w:szCs w:val="24"/>
        </w:rPr>
        <w:t>udziela niezbędnych informacji.</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5. W szczególnych przypadkach dyrektor udziela pełnomocnictwa wybranym osobom do udzielania informacji mediom.</w:t>
      </w:r>
    </w:p>
    <w:p w:rsidR="00F863DA" w:rsidRPr="00253058" w:rsidRDefault="00F863DA" w:rsidP="00F863DA">
      <w:pPr>
        <w:rPr>
          <w:rFonts w:ascii="Times New Roman" w:hAnsi="Times New Roman" w:cs="Times New Roman"/>
          <w:sz w:val="24"/>
          <w:szCs w:val="24"/>
        </w:rPr>
      </w:pPr>
    </w:p>
    <w:p w:rsidR="00F863DA" w:rsidRPr="00253058" w:rsidRDefault="00F863DA" w:rsidP="00F863DA">
      <w:pPr>
        <w:rPr>
          <w:rFonts w:ascii="Times New Roman" w:hAnsi="Times New Roman" w:cs="Times New Roman"/>
          <w:b/>
          <w:sz w:val="24"/>
          <w:szCs w:val="24"/>
        </w:rPr>
      </w:pPr>
      <w:r w:rsidRPr="00253058">
        <w:rPr>
          <w:rFonts w:ascii="Times New Roman" w:hAnsi="Times New Roman" w:cs="Times New Roman"/>
          <w:b/>
          <w:sz w:val="24"/>
          <w:szCs w:val="24"/>
        </w:rPr>
        <w:t>Procedura korzystania z telefonów komórkowych i sprzętu elektronicznego</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1. Podczas pobytu w szkole i zajęć edukacyjnych obowiązuje całkowity zakaz używania telefonów komórkowych (aparaty pow</w:t>
      </w:r>
      <w:r w:rsidR="00A92699" w:rsidRPr="00253058">
        <w:rPr>
          <w:rFonts w:ascii="Times New Roman" w:hAnsi="Times New Roman" w:cs="Times New Roman"/>
          <w:sz w:val="24"/>
          <w:szCs w:val="24"/>
        </w:rPr>
        <w:t>inny być wyłączone i schowane).</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2. Uczniowie przynoszą do szkoły telefony komórkowe, odtwarzacze i inny sprzęt elektroniczny na własną odpowiedzialność.</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3. Szkoła nie ponosi odpowiedzialności za zniszczenie lub z</w:t>
      </w:r>
      <w:r w:rsidR="00A92699" w:rsidRPr="00253058">
        <w:rPr>
          <w:rFonts w:ascii="Times New Roman" w:hAnsi="Times New Roman" w:cs="Times New Roman"/>
          <w:sz w:val="24"/>
          <w:szCs w:val="24"/>
        </w:rPr>
        <w:t>agubienie czy kradzież sprzętu.</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4. Każdy uczeń ma prawo korzystania w uzasadnionych przypadkach z telefonu stacjonarnego w sekretariacie szkoły.</w:t>
      </w:r>
    </w:p>
    <w:p w:rsidR="00F863DA" w:rsidRPr="00253058" w:rsidRDefault="00F863DA" w:rsidP="00F863DA">
      <w:pPr>
        <w:rPr>
          <w:rFonts w:ascii="Times New Roman" w:hAnsi="Times New Roman" w:cs="Times New Roman"/>
          <w:sz w:val="24"/>
          <w:szCs w:val="24"/>
        </w:rPr>
      </w:pP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5. Pracownik administracji w sekretariacie ma obowiązek przekazania uczniowi informacji telefonicznej od</w:t>
      </w:r>
      <w:r w:rsidR="00A92699" w:rsidRPr="00253058">
        <w:rPr>
          <w:rFonts w:ascii="Times New Roman" w:hAnsi="Times New Roman" w:cs="Times New Roman"/>
          <w:sz w:val="24"/>
          <w:szCs w:val="24"/>
        </w:rPr>
        <w:t xml:space="preserve"> rodzica czy prawnego opiekuna.</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xml:space="preserve">6. Nagrywanie dźwięku i obrazu za pomocą telefonu, dyktafonu, odtwarzacza MP </w:t>
      </w:r>
      <w:proofErr w:type="spellStart"/>
      <w:r w:rsidRPr="00253058">
        <w:rPr>
          <w:rFonts w:ascii="Times New Roman" w:hAnsi="Times New Roman" w:cs="Times New Roman"/>
          <w:sz w:val="24"/>
          <w:szCs w:val="24"/>
        </w:rPr>
        <w:t>czyaparatu</w:t>
      </w:r>
      <w:proofErr w:type="spellEnd"/>
      <w:r w:rsidRPr="00253058">
        <w:rPr>
          <w:rFonts w:ascii="Times New Roman" w:hAnsi="Times New Roman" w:cs="Times New Roman"/>
          <w:sz w:val="24"/>
          <w:szCs w:val="24"/>
        </w:rPr>
        <w:t xml:space="preserve"> fotograficznego jest całkowicie zakazane na terenie szkoły.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xml:space="preserve">7. Naruszenie przez ucznia zasad używania telefonów komórkowych na terenie </w:t>
      </w:r>
      <w:proofErr w:type="spellStart"/>
      <w:r w:rsidRPr="00253058">
        <w:rPr>
          <w:rFonts w:ascii="Times New Roman" w:hAnsi="Times New Roman" w:cs="Times New Roman"/>
          <w:sz w:val="24"/>
          <w:szCs w:val="24"/>
        </w:rPr>
        <w:t>szkołypowoduje</w:t>
      </w:r>
      <w:proofErr w:type="spellEnd"/>
      <w:r w:rsidRPr="00253058">
        <w:rPr>
          <w:rFonts w:ascii="Times New Roman" w:hAnsi="Times New Roman" w:cs="Times New Roman"/>
          <w:sz w:val="24"/>
          <w:szCs w:val="24"/>
        </w:rPr>
        <w:t xml:space="preserve"> zabranie telefonu do „depozytu” – aparat zostaje wyłączony w obecności ucznia i przechowywany w gabinecie dyrektora szkoły. Przypadek ten zostaje odnotowany przez wy</w:t>
      </w:r>
      <w:r w:rsidR="00A92699" w:rsidRPr="00253058">
        <w:rPr>
          <w:rFonts w:ascii="Times New Roman" w:hAnsi="Times New Roman" w:cs="Times New Roman"/>
          <w:sz w:val="24"/>
          <w:szCs w:val="24"/>
        </w:rPr>
        <w:t>chowawcę klasy w zeszycie uwag.</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xml:space="preserve">8. Po odbiór telefonu zgłaszają się rodzice lub prawni opiekunowie ucznia. Zostają oni zapoznani z sytuacją i pouczeni o konsekwencjach ( w tym konsekwencjach </w:t>
      </w:r>
      <w:proofErr w:type="spellStart"/>
      <w:r w:rsidRPr="00253058">
        <w:rPr>
          <w:rFonts w:ascii="Times New Roman" w:hAnsi="Times New Roman" w:cs="Times New Roman"/>
          <w:sz w:val="24"/>
          <w:szCs w:val="24"/>
        </w:rPr>
        <w:t>prawnychzwiązanych</w:t>
      </w:r>
      <w:proofErr w:type="spellEnd"/>
      <w:r w:rsidRPr="00253058">
        <w:rPr>
          <w:rFonts w:ascii="Times New Roman" w:hAnsi="Times New Roman" w:cs="Times New Roman"/>
          <w:sz w:val="24"/>
          <w:szCs w:val="24"/>
        </w:rPr>
        <w:t xml:space="preserve"> z naruszeniem prywatności pracowników szkoły).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xml:space="preserve">9. W przypadku, gdy sytuacja powtarza się po raz trzeci, uczeń ma zakaz </w:t>
      </w:r>
      <w:proofErr w:type="spellStart"/>
      <w:r w:rsidR="00A92699" w:rsidRPr="00253058">
        <w:rPr>
          <w:rFonts w:ascii="Times New Roman" w:hAnsi="Times New Roman" w:cs="Times New Roman"/>
          <w:sz w:val="24"/>
          <w:szCs w:val="24"/>
        </w:rPr>
        <w:t>przynoszeniatelefonu</w:t>
      </w:r>
      <w:proofErr w:type="spellEnd"/>
      <w:r w:rsidR="00A92699" w:rsidRPr="00253058">
        <w:rPr>
          <w:rFonts w:ascii="Times New Roman" w:hAnsi="Times New Roman" w:cs="Times New Roman"/>
          <w:sz w:val="24"/>
          <w:szCs w:val="24"/>
        </w:rPr>
        <w:t xml:space="preserve"> do szkoły.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lastRenderedPageBreak/>
        <w:t>10. W przypadku kolejnego łamania zasad uczeń ma obniżoną ocenę z zachowania o jeden stopień. Każde trzy następne wykroczenia powodują obniżenie oceny do nagannej.</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xml:space="preserve">11. Wszelkie objawy permanentnego łamania zasad współżycia społecznego w szkole mogą być traktowane jako przejaw demoralizacji i skutkować skierowaniem </w:t>
      </w:r>
      <w:proofErr w:type="spellStart"/>
      <w:r w:rsidRPr="00253058">
        <w:rPr>
          <w:rFonts w:ascii="Times New Roman" w:hAnsi="Times New Roman" w:cs="Times New Roman"/>
          <w:sz w:val="24"/>
          <w:szCs w:val="24"/>
        </w:rPr>
        <w:t>sprawydo</w:t>
      </w:r>
      <w:proofErr w:type="spellEnd"/>
      <w:r w:rsidRPr="00253058">
        <w:rPr>
          <w:rFonts w:ascii="Times New Roman" w:hAnsi="Times New Roman" w:cs="Times New Roman"/>
          <w:sz w:val="24"/>
          <w:szCs w:val="24"/>
        </w:rPr>
        <w:t xml:space="preserve"> sądu rodzinnego.</w:t>
      </w:r>
    </w:p>
    <w:p w:rsidR="00F863DA" w:rsidRPr="00253058" w:rsidRDefault="00F863DA" w:rsidP="00F863DA">
      <w:pPr>
        <w:rPr>
          <w:rFonts w:ascii="Times New Roman" w:hAnsi="Times New Roman" w:cs="Times New Roman"/>
          <w:sz w:val="24"/>
          <w:szCs w:val="24"/>
        </w:rPr>
      </w:pPr>
    </w:p>
    <w:p w:rsidR="00F863DA" w:rsidRPr="00253058" w:rsidRDefault="00F863DA" w:rsidP="00F863DA">
      <w:pPr>
        <w:rPr>
          <w:rFonts w:ascii="Times New Roman" w:hAnsi="Times New Roman" w:cs="Times New Roman"/>
          <w:b/>
          <w:sz w:val="24"/>
          <w:szCs w:val="24"/>
        </w:rPr>
      </w:pPr>
      <w:r w:rsidRPr="00253058">
        <w:rPr>
          <w:rFonts w:ascii="Times New Roman" w:hAnsi="Times New Roman" w:cs="Times New Roman"/>
          <w:b/>
          <w:sz w:val="24"/>
          <w:szCs w:val="24"/>
        </w:rPr>
        <w:t>Procedura postępowania w przypadku, gdy po dziecko zgłasza się rodzic/opiekun prawny pod wpływem alkoholu</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1. Pracownik szkoły, który jest świadkiem zdarzenia lub otrzymał informację o tym, że po nieletniego ucznia przyszedł pijany rodzic, bezzwłocznie powiadamia o tym wychowawcę klasy,</w:t>
      </w:r>
      <w:r w:rsidR="00A92699" w:rsidRPr="00253058">
        <w:rPr>
          <w:rFonts w:ascii="Times New Roman" w:hAnsi="Times New Roman" w:cs="Times New Roman"/>
          <w:sz w:val="24"/>
          <w:szCs w:val="24"/>
        </w:rPr>
        <w:t xml:space="preserve"> pedagoga szkolnego i dyrekcję;</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2. Dyrektor wydaje takie dyspozycje, które natychmiast pozwolą udzielić dziecku wsparcia          i odizolować je od pijanego;</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3. Szkoła nawiązuje kontakt z drugim rodzicem lub na podstawie wcześniejszej zgody przekazuje dziecko osobom upoważnionym (wskazanym przez rodziców na piśmie, pismo takie powinno zna</w:t>
      </w:r>
      <w:r w:rsidR="00A92699" w:rsidRPr="00253058">
        <w:rPr>
          <w:rFonts w:ascii="Times New Roman" w:hAnsi="Times New Roman" w:cs="Times New Roman"/>
          <w:sz w:val="24"/>
          <w:szCs w:val="24"/>
        </w:rPr>
        <w:t>jdować się u wychowawcy klasy);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4. Jeżeli nie ma możliwości przekazania dziecka drugiemu rodzicowi lub nie są upoważnieni inni dorośli do odbioru osoby nieletniej, dziecko umieszcza się w świetlicy szkolnej</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5. Niezależnie od wymienionych czynności dyrektor dba, by o zdarzeniu powiadomiona została policja; zawsze wtedy, gdy nie ma osoby mogące</w:t>
      </w:r>
      <w:r w:rsidR="00A92699" w:rsidRPr="00253058">
        <w:rPr>
          <w:rFonts w:ascii="Times New Roman" w:hAnsi="Times New Roman" w:cs="Times New Roman"/>
          <w:sz w:val="24"/>
          <w:szCs w:val="24"/>
        </w:rPr>
        <w:t>j odebrać dziecko ze świetlicy.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6.Jeżeli sytuacja nie miała miejsca jednorazowo, szkoła ma obowiązek o zdarzeniach zawiadomić pisemnie sąd rejonowy, wydział rodzinny i nieletnich.</w:t>
      </w:r>
    </w:p>
    <w:p w:rsidR="00F863DA" w:rsidRPr="00253058" w:rsidRDefault="00F863DA" w:rsidP="00F863DA">
      <w:pPr>
        <w:rPr>
          <w:rFonts w:ascii="Times New Roman" w:hAnsi="Times New Roman" w:cs="Times New Roman"/>
          <w:sz w:val="24"/>
          <w:szCs w:val="24"/>
        </w:rPr>
      </w:pPr>
    </w:p>
    <w:p w:rsidR="00F863DA" w:rsidRPr="00253058" w:rsidRDefault="00F863DA" w:rsidP="00F863DA">
      <w:pPr>
        <w:rPr>
          <w:rFonts w:ascii="Times New Roman" w:hAnsi="Times New Roman" w:cs="Times New Roman"/>
          <w:sz w:val="24"/>
          <w:szCs w:val="24"/>
        </w:rPr>
      </w:pPr>
    </w:p>
    <w:p w:rsidR="00F863DA" w:rsidRPr="00253058" w:rsidRDefault="00F863DA" w:rsidP="00F863DA">
      <w:pPr>
        <w:rPr>
          <w:rFonts w:ascii="Times New Roman" w:hAnsi="Times New Roman" w:cs="Times New Roman"/>
          <w:b/>
          <w:sz w:val="24"/>
          <w:szCs w:val="24"/>
        </w:rPr>
      </w:pPr>
      <w:r w:rsidRPr="00253058">
        <w:rPr>
          <w:rFonts w:ascii="Times New Roman" w:hAnsi="Times New Roman" w:cs="Times New Roman"/>
          <w:b/>
          <w:sz w:val="24"/>
          <w:szCs w:val="24"/>
        </w:rPr>
        <w:t>Procedura kontaktów z rodzicami uczniów</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1. Szeroko rozumianych informacji o dziecku udzielają wyłącznie wychowawcy klas, nauczyciele, pedagog szkolny, pielęgniarka szkolna,</w:t>
      </w:r>
      <w:r w:rsidR="00A92699" w:rsidRPr="00253058">
        <w:rPr>
          <w:rFonts w:ascii="Times New Roman" w:hAnsi="Times New Roman" w:cs="Times New Roman"/>
          <w:sz w:val="24"/>
          <w:szCs w:val="24"/>
        </w:rPr>
        <w:t xml:space="preserve"> wicedyrektor, dyrektor szkoły.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2. Miejscem kontaktów rodziców z wychowawcami klas, nauczycielami przedmiotów, pedagogiem szkolnym i dyrektorem jest szkoła.</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3. Sp</w:t>
      </w:r>
      <w:r w:rsidR="00A92699" w:rsidRPr="00253058">
        <w:rPr>
          <w:rFonts w:ascii="Times New Roman" w:hAnsi="Times New Roman" w:cs="Times New Roman"/>
          <w:sz w:val="24"/>
          <w:szCs w:val="24"/>
        </w:rPr>
        <w:t>otkania odbywają się w formach:</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zebrań ogólnych z rodzicami,</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zebrań ogólnych z rodzicam</w:t>
      </w:r>
      <w:r w:rsidR="00A92699" w:rsidRPr="00253058">
        <w:rPr>
          <w:rFonts w:ascii="Times New Roman" w:hAnsi="Times New Roman" w:cs="Times New Roman"/>
          <w:sz w:val="24"/>
          <w:szCs w:val="24"/>
        </w:rPr>
        <w:t>i i zaproszonymi specjalistami,</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lastRenderedPageBreak/>
        <w:t>- zebrań klasowych z rodzicami,</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zebrań klasowych z</w:t>
      </w:r>
      <w:r w:rsidR="00A92699" w:rsidRPr="00253058">
        <w:rPr>
          <w:rFonts w:ascii="Times New Roman" w:hAnsi="Times New Roman" w:cs="Times New Roman"/>
          <w:sz w:val="24"/>
          <w:szCs w:val="24"/>
        </w:rPr>
        <w:t xml:space="preserve"> rodzicami w obecności uczniów,</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indywidualnych konsultacji rodziców z wychowawcami, nauczycielami przedmiotów, pedagogiem,</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innych spotkań wyn</w:t>
      </w:r>
      <w:r w:rsidR="00A92699" w:rsidRPr="00253058">
        <w:rPr>
          <w:rFonts w:ascii="Times New Roman" w:hAnsi="Times New Roman" w:cs="Times New Roman"/>
          <w:sz w:val="24"/>
          <w:szCs w:val="24"/>
        </w:rPr>
        <w:t>ikających z planu pracy szkoły.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4. Rodzice uczniów szkoły mają możliwość dodatkowego kontaktu z nauczycielami</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w przypadkach uzasadnionych losowo, jednak po uprzedni</w:t>
      </w:r>
      <w:r w:rsidR="00A92699" w:rsidRPr="00253058">
        <w:rPr>
          <w:rFonts w:ascii="Times New Roman" w:hAnsi="Times New Roman" w:cs="Times New Roman"/>
          <w:sz w:val="24"/>
          <w:szCs w:val="24"/>
        </w:rPr>
        <w:t>m uzgodnieniu takiego spotkania</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z nauczycielem (poprzez telefon do szkoły).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W żadnym przypadku nauczyciel nie udziela informacji rodzicom w trakcie prowadzonych przez siebie zajęć szkolnych (w tym również dyżurów na korytarzach)</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6. Miejscem kontaktów nauczycieli i rodziców na terenie szkoły są gabinety lekcyjne. Miejscem kontaktów dyrektorów szkoły i rodziców na terenie szkoły jest gabinet dyrektora,   a pedagoga    – ich gabinety. Niedopuszczalne jest przekazywanie informacji rodzicom w pokoju nauczycielskim w obecności innych nauczycieli. Poza tymi miejscami informacje nie są udzielane.</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Terminy spotkań z rodzicami ustalone są w harmonogramie zebrań z rodzicami przedstawionym nauczycielom i rodzicom na początku roku szkolnego.</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Obecność rodzica na zebraniach jest obowiązkowa.</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W sytuacjach uzasadnionych wychowawczo, szkoła wzywa rodziców poza ustalonymi terminami.</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Wychowawca w nagłych sytuacjach może skontaktować się z rodzicami telefonicznie, w innych sytuacjach wzywa rodzica do szkoły za pośrednictwem sekretariatu szkoły  w formie pisemnej.</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11. Wychowawca klasy utrzymuje</w:t>
      </w:r>
      <w:r w:rsidR="00A92699" w:rsidRPr="00253058">
        <w:rPr>
          <w:rFonts w:ascii="Times New Roman" w:hAnsi="Times New Roman" w:cs="Times New Roman"/>
          <w:sz w:val="24"/>
          <w:szCs w:val="24"/>
        </w:rPr>
        <w:t xml:space="preserve"> kontakt z rodzicami w formach:</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zebrań z rodzicami,</w:t>
      </w:r>
    </w:p>
    <w:p w:rsidR="00F863DA" w:rsidRPr="00253058" w:rsidRDefault="00F863DA" w:rsidP="00F863DA">
      <w:pPr>
        <w:rPr>
          <w:rFonts w:ascii="Times New Roman" w:hAnsi="Times New Roman" w:cs="Times New Roman"/>
          <w:sz w:val="24"/>
          <w:szCs w:val="24"/>
        </w:rPr>
      </w:pP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pisemnych lub ustnych informacji o postępach w nauce i zachowaniu uczniów,</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wizyty wychowawcy w towarzystwie pedagoga szkolnego, pracownik</w:t>
      </w:r>
      <w:r w:rsidR="00A92699" w:rsidRPr="00253058">
        <w:rPr>
          <w:rFonts w:ascii="Times New Roman" w:hAnsi="Times New Roman" w:cs="Times New Roman"/>
          <w:sz w:val="24"/>
          <w:szCs w:val="24"/>
        </w:rPr>
        <w:t>a socjalnego w domu wychowanka,</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indywidualnych spotkań z rodzicami na terenie szkoły, po uprzednim uzgodnieniu terminu.</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12. Corocznym obowiązkiem wychowawcy klasy w trakcie zebrań klasow</w:t>
      </w:r>
      <w:r w:rsidR="00A92699" w:rsidRPr="00253058">
        <w:rPr>
          <w:rFonts w:ascii="Times New Roman" w:hAnsi="Times New Roman" w:cs="Times New Roman"/>
          <w:sz w:val="24"/>
          <w:szCs w:val="24"/>
        </w:rPr>
        <w:t>ych jest zapoznanie rodziców z:</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lastRenderedPageBreak/>
        <w:t>- statutem szkoły,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programem wychowawczo-profilaktycznym szkoły,</w:t>
      </w:r>
    </w:p>
    <w:p w:rsidR="00F863DA" w:rsidRPr="00253058" w:rsidRDefault="00A92699" w:rsidP="00F863DA">
      <w:pPr>
        <w:rPr>
          <w:rFonts w:ascii="Times New Roman" w:hAnsi="Times New Roman" w:cs="Times New Roman"/>
          <w:sz w:val="24"/>
          <w:szCs w:val="24"/>
        </w:rPr>
      </w:pPr>
      <w:r w:rsidRPr="00253058">
        <w:rPr>
          <w:rFonts w:ascii="Times New Roman" w:hAnsi="Times New Roman" w:cs="Times New Roman"/>
          <w:sz w:val="24"/>
          <w:szCs w:val="24"/>
        </w:rPr>
        <w:t>- planem wychowawczym klasy,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Wewnątrzszkolnym Systemem Oceniania ,</w:t>
      </w:r>
    </w:p>
    <w:p w:rsidR="00F863DA" w:rsidRPr="00253058" w:rsidRDefault="00A92699" w:rsidP="00F863DA">
      <w:pPr>
        <w:rPr>
          <w:rFonts w:ascii="Times New Roman" w:hAnsi="Times New Roman" w:cs="Times New Roman"/>
          <w:sz w:val="24"/>
          <w:szCs w:val="24"/>
        </w:rPr>
      </w:pPr>
      <w:r w:rsidRPr="00253058">
        <w:rPr>
          <w:rFonts w:ascii="Times New Roman" w:hAnsi="Times New Roman" w:cs="Times New Roman"/>
          <w:sz w:val="24"/>
          <w:szCs w:val="24"/>
        </w:rPr>
        <w:t>- kryteriami ocen z zachowania,</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procedurami przeprowadzania sprawdzianów zewnętrznych,</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postępami edukac</w:t>
      </w:r>
      <w:r w:rsidR="00A92699" w:rsidRPr="00253058">
        <w:rPr>
          <w:rFonts w:ascii="Times New Roman" w:hAnsi="Times New Roman" w:cs="Times New Roman"/>
          <w:sz w:val="24"/>
          <w:szCs w:val="24"/>
        </w:rPr>
        <w:t>yjnymi i wychowawczymi uczniów,</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informacjami bieżącymi dotyczącymi funkcjonowania klasy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13. Podczas spotkań klasowych z rodzicami wychowawca zobowiązany jest</w:t>
      </w:r>
      <w:r w:rsidR="00A92699" w:rsidRPr="00253058">
        <w:rPr>
          <w:rFonts w:ascii="Times New Roman" w:hAnsi="Times New Roman" w:cs="Times New Roman"/>
          <w:sz w:val="24"/>
          <w:szCs w:val="24"/>
        </w:rPr>
        <w:t xml:space="preserve"> uwzględnić następujące zasady: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najtrudniejsze sprawy dotyczące ucznia należy omawiać szczerze, ale w indywidualnej rozmowie z rodzicami,</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xml:space="preserve">- największą uwagę należy przywiązywać do spraw opiekuńczych, </w:t>
      </w:r>
      <w:r w:rsidR="00A92699" w:rsidRPr="00253058">
        <w:rPr>
          <w:rFonts w:ascii="Times New Roman" w:hAnsi="Times New Roman" w:cs="Times New Roman"/>
          <w:sz w:val="24"/>
          <w:szCs w:val="24"/>
        </w:rPr>
        <w:t>wychowawczych i dydaktycznych ,</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najważniejszym składnikiem informacji o wynikach w nauce mają być poczynione postępy oraz wskazanie, w porozumieniu z nauczycielami przedmiotów, treści niezbędnych do ich uzupełnienia,</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udzielać konkretnych rad co do przezwyciężania określonych trudności lub wskazywać osoby</w:t>
      </w:r>
      <w:r w:rsidR="00A92699" w:rsidRPr="00253058">
        <w:rPr>
          <w:rFonts w:ascii="Times New Roman" w:hAnsi="Times New Roman" w:cs="Times New Roman"/>
          <w:sz w:val="24"/>
          <w:szCs w:val="24"/>
        </w:rPr>
        <w:t>, instytucje, które to uczynią.</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14. W trakcie zebrań klasowych nie wskazane jest:</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dokonywanie tylko negatywn</w:t>
      </w:r>
      <w:r w:rsidR="00A92699" w:rsidRPr="00253058">
        <w:rPr>
          <w:rFonts w:ascii="Times New Roman" w:hAnsi="Times New Roman" w:cs="Times New Roman"/>
          <w:sz w:val="24"/>
          <w:szCs w:val="24"/>
        </w:rPr>
        <w:t>ych ocen zespołu uczniowskiego,</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publicznego czytania ocen,</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używanie nazwisk przy przykładach negatywnych,</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podważania hierarchii warto</w:t>
      </w:r>
      <w:r w:rsidR="00A92699" w:rsidRPr="00253058">
        <w:rPr>
          <w:rFonts w:ascii="Times New Roman" w:hAnsi="Times New Roman" w:cs="Times New Roman"/>
          <w:sz w:val="24"/>
          <w:szCs w:val="24"/>
        </w:rPr>
        <w:t>ści wyznawanych przez rodziców,</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nieograniczonego udostępniania rodzicom dziennika lekcyjnego.</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15. Aktywizowanie i motywowanie rodziców do współpracy ze szkołą odbywa się poprzez:</w:t>
      </w:r>
    </w:p>
    <w:p w:rsidR="00F863DA" w:rsidRPr="00253058" w:rsidRDefault="00F863DA" w:rsidP="00F863DA">
      <w:pPr>
        <w:rPr>
          <w:rFonts w:ascii="Times New Roman" w:hAnsi="Times New Roman" w:cs="Times New Roman"/>
          <w:sz w:val="24"/>
          <w:szCs w:val="24"/>
        </w:rPr>
      </w:pP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wspólne roz</w:t>
      </w:r>
      <w:r w:rsidR="00A92699" w:rsidRPr="00253058">
        <w:rPr>
          <w:rFonts w:ascii="Times New Roman" w:hAnsi="Times New Roman" w:cs="Times New Roman"/>
          <w:sz w:val="24"/>
          <w:szCs w:val="24"/>
        </w:rPr>
        <w:t>wiązywanie problemów klasowych,</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pomoc „trójki klasowej” w organizacji imprez klasowych,</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lastRenderedPageBreak/>
        <w:t>- udział rodziców w takich formach pracy szkoły, jak: wycieczki, lekcj</w:t>
      </w:r>
      <w:r w:rsidR="00A92699" w:rsidRPr="00253058">
        <w:rPr>
          <w:rFonts w:ascii="Times New Roman" w:hAnsi="Times New Roman" w:cs="Times New Roman"/>
          <w:sz w:val="24"/>
          <w:szCs w:val="24"/>
        </w:rPr>
        <w:t>e otwarte, święta szkoły, itp.,</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uhonorowanie przez dyrekcję szkoły aktywnie działających rodziców listami gratulacyjnymi wręczanymi na apelu kończącym rok szkolny,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wspólne dbani</w:t>
      </w:r>
      <w:r w:rsidR="00A92699" w:rsidRPr="00253058">
        <w:rPr>
          <w:rFonts w:ascii="Times New Roman" w:hAnsi="Times New Roman" w:cs="Times New Roman"/>
          <w:sz w:val="24"/>
          <w:szCs w:val="24"/>
        </w:rPr>
        <w:t>e o estetykę pomieszczeń klasy,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pomoc przy wykonywaniu prac na rzecz szkoły, klasy.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16.  Pedag</w:t>
      </w:r>
      <w:r w:rsidR="00A92699" w:rsidRPr="00253058">
        <w:rPr>
          <w:rFonts w:ascii="Times New Roman" w:hAnsi="Times New Roman" w:cs="Times New Roman"/>
          <w:sz w:val="24"/>
          <w:szCs w:val="24"/>
        </w:rPr>
        <w:t>og szkolny zobowiązany jest do:</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organizowania warsztatów i spotkań dla rodziców z udziałem przedstawicieli instytucji zajmujących się wychowaniem lub wspomagających szkołę (w miarę potrzeb zgłaszanych przez wychowawców klas, nauczycieli, dyrektora szkoły ),</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wspierania rodziców uczniów mających kłopoty z nauką oraz wywodzących się ze środowisk zagrożony</w:t>
      </w:r>
      <w:r w:rsidR="00A92699" w:rsidRPr="00253058">
        <w:rPr>
          <w:rFonts w:ascii="Times New Roman" w:hAnsi="Times New Roman" w:cs="Times New Roman"/>
          <w:sz w:val="24"/>
          <w:szCs w:val="24"/>
        </w:rPr>
        <w:t>ch niedostosowaniem społecznym,</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wspomagania wychowawców w zbieraniu informacji o problemach uczniów</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17. D</w:t>
      </w:r>
      <w:r w:rsidR="00A92699" w:rsidRPr="00253058">
        <w:rPr>
          <w:rFonts w:ascii="Times New Roman" w:hAnsi="Times New Roman" w:cs="Times New Roman"/>
          <w:sz w:val="24"/>
          <w:szCs w:val="24"/>
        </w:rPr>
        <w:t>yrektor szkoły w szczególności:</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współpracuje z Radą Rodziców wg przyjętego harmonogramu,</w:t>
      </w:r>
    </w:p>
    <w:p w:rsidR="00A92699"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udziela pomocy wychowawcom w kontaktach z</w:t>
      </w:r>
      <w:r w:rsidR="00A92699" w:rsidRPr="00253058">
        <w:rPr>
          <w:rFonts w:ascii="Times New Roman" w:hAnsi="Times New Roman" w:cs="Times New Roman"/>
          <w:sz w:val="24"/>
          <w:szCs w:val="24"/>
        </w:rPr>
        <w:t xml:space="preserve"> </w:t>
      </w:r>
      <w:r w:rsidRPr="00253058">
        <w:rPr>
          <w:rFonts w:ascii="Times New Roman" w:hAnsi="Times New Roman" w:cs="Times New Roman"/>
          <w:sz w:val="24"/>
          <w:szCs w:val="24"/>
        </w:rPr>
        <w:t>rodzicami, którzy nieregularnie uczestniczą      w zebraniach,</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przygotowuje oraz przeprowadza zebrania ogólne dla rodziców wg przyjętego harmonogramu.</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18. Wyklucza się następujące zachowania rodziców:</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xml:space="preserve">- uzyskiwanie informacji o </w:t>
      </w:r>
      <w:r w:rsidR="00A92699" w:rsidRPr="00253058">
        <w:rPr>
          <w:rFonts w:ascii="Times New Roman" w:hAnsi="Times New Roman" w:cs="Times New Roman"/>
          <w:sz w:val="24"/>
          <w:szCs w:val="24"/>
        </w:rPr>
        <w:t>uczniu od nauczycieli na ulicy,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przeszkadzanie w czasie lekcji,</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telefonowanie pod prywatny nu</w:t>
      </w:r>
      <w:r w:rsidR="00A92699" w:rsidRPr="00253058">
        <w:rPr>
          <w:rFonts w:ascii="Times New Roman" w:hAnsi="Times New Roman" w:cs="Times New Roman"/>
          <w:sz w:val="24"/>
          <w:szCs w:val="24"/>
        </w:rPr>
        <w:t>mer nauczyciela bez jego zgody,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zajmowanie przerw nauczycielowi dyżurującemu.</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zasięganie informacji o uczniu u pracowników niepedagogicznych szkoły.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19. Wszystkie uwagi i wnioski dotyczące pracy szk</w:t>
      </w:r>
      <w:r w:rsidR="00A92699" w:rsidRPr="00253058">
        <w:rPr>
          <w:rFonts w:ascii="Times New Roman" w:hAnsi="Times New Roman" w:cs="Times New Roman"/>
          <w:sz w:val="24"/>
          <w:szCs w:val="24"/>
        </w:rPr>
        <w:t>oły rodzice kierują kolejno do:</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nauczyciela danego przedmiotu,</w:t>
      </w:r>
    </w:p>
    <w:p w:rsidR="00F863DA" w:rsidRPr="00253058" w:rsidRDefault="00F863DA" w:rsidP="00F863DA">
      <w:pPr>
        <w:rPr>
          <w:rFonts w:ascii="Times New Roman" w:hAnsi="Times New Roman" w:cs="Times New Roman"/>
          <w:sz w:val="24"/>
          <w:szCs w:val="24"/>
        </w:rPr>
      </w:pPr>
    </w:p>
    <w:p w:rsidR="00F863DA" w:rsidRPr="00253058" w:rsidRDefault="00A92699" w:rsidP="00F863DA">
      <w:pPr>
        <w:rPr>
          <w:rFonts w:ascii="Times New Roman" w:hAnsi="Times New Roman" w:cs="Times New Roman"/>
          <w:sz w:val="24"/>
          <w:szCs w:val="24"/>
        </w:rPr>
      </w:pPr>
      <w:r w:rsidRPr="00253058">
        <w:rPr>
          <w:rFonts w:ascii="Times New Roman" w:hAnsi="Times New Roman" w:cs="Times New Roman"/>
          <w:sz w:val="24"/>
          <w:szCs w:val="24"/>
        </w:rPr>
        <w:t>- wychowawcy klasy,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pedagoga szkolnego</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lastRenderedPageBreak/>
        <w:t>- dy</w:t>
      </w:r>
      <w:r w:rsidR="00A92699" w:rsidRPr="00253058">
        <w:rPr>
          <w:rFonts w:ascii="Times New Roman" w:hAnsi="Times New Roman" w:cs="Times New Roman"/>
          <w:sz w:val="24"/>
          <w:szCs w:val="24"/>
        </w:rPr>
        <w:t>rektora i wicedyrektora szkoły,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Rady Pedagogicznej,</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organu nadzorującego szkołę,</w:t>
      </w:r>
    </w:p>
    <w:p w:rsidR="00F863DA" w:rsidRPr="00253058" w:rsidRDefault="00A92699" w:rsidP="00F863DA">
      <w:pPr>
        <w:rPr>
          <w:rFonts w:ascii="Times New Roman" w:hAnsi="Times New Roman" w:cs="Times New Roman"/>
          <w:sz w:val="24"/>
          <w:szCs w:val="24"/>
        </w:rPr>
      </w:pPr>
      <w:r w:rsidRPr="00253058">
        <w:rPr>
          <w:rFonts w:ascii="Times New Roman" w:hAnsi="Times New Roman" w:cs="Times New Roman"/>
          <w:sz w:val="24"/>
          <w:szCs w:val="24"/>
        </w:rPr>
        <w:t>- organu prowadzącego szkołę.</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20. Dokumentowanie współpracy: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xml:space="preserve">- odnotowanie obecności </w:t>
      </w:r>
      <w:r w:rsidR="00A92699" w:rsidRPr="00253058">
        <w:rPr>
          <w:rFonts w:ascii="Times New Roman" w:hAnsi="Times New Roman" w:cs="Times New Roman"/>
          <w:sz w:val="24"/>
          <w:szCs w:val="24"/>
        </w:rPr>
        <w:t>rodziców w dzienniku lekcyjnym,</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 notatka o temacie rozmowy w dzienniku lekcyjnym, dzienniku pedagoga (należy podać datę oraz przyjęte ustalenia).</w:t>
      </w:r>
    </w:p>
    <w:p w:rsidR="00F863DA" w:rsidRPr="00253058" w:rsidRDefault="00A92699" w:rsidP="00F863DA">
      <w:pPr>
        <w:rPr>
          <w:rFonts w:ascii="Times New Roman" w:hAnsi="Times New Roman" w:cs="Times New Roman"/>
          <w:sz w:val="24"/>
          <w:szCs w:val="24"/>
        </w:rPr>
      </w:pPr>
      <w:r w:rsidRPr="00253058">
        <w:rPr>
          <w:rFonts w:ascii="Times New Roman" w:hAnsi="Times New Roman" w:cs="Times New Roman"/>
          <w:sz w:val="24"/>
          <w:szCs w:val="24"/>
        </w:rPr>
        <w:t xml:space="preserve"> </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Definicje</w:t>
      </w:r>
    </w:p>
    <w:p w:rsidR="00F863DA" w:rsidRPr="00253058" w:rsidRDefault="00A92699" w:rsidP="00F863DA">
      <w:pPr>
        <w:rPr>
          <w:rFonts w:ascii="Times New Roman" w:hAnsi="Times New Roman" w:cs="Times New Roman"/>
          <w:sz w:val="24"/>
          <w:szCs w:val="24"/>
        </w:rPr>
      </w:pPr>
      <w:r w:rsidRPr="00253058">
        <w:rPr>
          <w:rFonts w:ascii="Times New Roman" w:hAnsi="Times New Roman" w:cs="Times New Roman"/>
          <w:sz w:val="24"/>
          <w:szCs w:val="24"/>
        </w:rPr>
        <w:t>Nieletni:</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Osoba w wieku od 13 do 17 roku życia, która popełniła czyn karalny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Osoba do 18 roku życia jest zagrożona demoralizacją</w:t>
      </w:r>
    </w:p>
    <w:p w:rsidR="00F863DA" w:rsidRPr="00253058" w:rsidRDefault="00F863DA" w:rsidP="00F863DA">
      <w:pPr>
        <w:rPr>
          <w:rFonts w:ascii="Times New Roman" w:hAnsi="Times New Roman" w:cs="Times New Roman"/>
          <w:sz w:val="24"/>
          <w:szCs w:val="24"/>
        </w:rPr>
      </w:pPr>
    </w:p>
    <w:p w:rsidR="00F863DA" w:rsidRPr="00253058" w:rsidRDefault="00A92699" w:rsidP="00F863DA">
      <w:pPr>
        <w:rPr>
          <w:rFonts w:ascii="Times New Roman" w:hAnsi="Times New Roman" w:cs="Times New Roman"/>
          <w:sz w:val="24"/>
          <w:szCs w:val="24"/>
        </w:rPr>
      </w:pPr>
      <w:r w:rsidRPr="00253058">
        <w:rPr>
          <w:rFonts w:ascii="Times New Roman" w:hAnsi="Times New Roman" w:cs="Times New Roman"/>
          <w:sz w:val="24"/>
          <w:szCs w:val="24"/>
        </w:rPr>
        <w:t>Młodociani:</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Osoby od 17 do 21 roku życia, które za popełnione przestępstwa i wykroczenia odpowiadają</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na takich samych zasadach jak dorośli. nawet wtedy, gdy jeszcze są uczniami szkół.</w:t>
      </w:r>
    </w:p>
    <w:p w:rsidR="00F863DA" w:rsidRPr="00253058" w:rsidRDefault="00F863DA" w:rsidP="00F863DA">
      <w:pPr>
        <w:rPr>
          <w:rFonts w:ascii="Times New Roman" w:hAnsi="Times New Roman" w:cs="Times New Roman"/>
          <w:sz w:val="24"/>
          <w:szCs w:val="24"/>
        </w:rPr>
      </w:pPr>
    </w:p>
    <w:p w:rsidR="00F863DA" w:rsidRPr="00253058" w:rsidRDefault="00A92699" w:rsidP="00F863DA">
      <w:pPr>
        <w:rPr>
          <w:rFonts w:ascii="Times New Roman" w:hAnsi="Times New Roman" w:cs="Times New Roman"/>
          <w:sz w:val="24"/>
          <w:szCs w:val="24"/>
        </w:rPr>
      </w:pPr>
      <w:r w:rsidRPr="00253058">
        <w:rPr>
          <w:rFonts w:ascii="Times New Roman" w:hAnsi="Times New Roman" w:cs="Times New Roman"/>
          <w:sz w:val="24"/>
          <w:szCs w:val="24"/>
        </w:rPr>
        <w:t>Demoralizacja:</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Wszelkie czyny i zachowania, wskazujące na destrukcję moralną młodego człowieka. Efektem postępującej demoralizacji jest popełnianie czynów karalnych.</w:t>
      </w:r>
    </w:p>
    <w:p w:rsidR="00F863DA" w:rsidRPr="00253058" w:rsidRDefault="00F863DA" w:rsidP="00F863DA">
      <w:pPr>
        <w:rPr>
          <w:rFonts w:ascii="Times New Roman" w:hAnsi="Times New Roman" w:cs="Times New Roman"/>
          <w:sz w:val="24"/>
          <w:szCs w:val="24"/>
        </w:rPr>
      </w:pP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Prz</w:t>
      </w:r>
      <w:r w:rsidR="00A92699" w:rsidRPr="00253058">
        <w:rPr>
          <w:rFonts w:ascii="Times New Roman" w:hAnsi="Times New Roman" w:cs="Times New Roman"/>
          <w:sz w:val="24"/>
          <w:szCs w:val="24"/>
        </w:rPr>
        <w:t>ykłady przejawów demoralizacji:</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niezrealizowanie obowiązku szkolnego – wagary,</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spożywanie alkoholu,</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używanie środków odurzających lub substancji psychotropowych – narkotyki,</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palenie papierosów,</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używanie wulgarnych słów,</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lastRenderedPageBreak/>
        <w:t>ucieczki z domów,</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włóczęgowski tryb życia,</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naruszenie zasad współżycia społecznego,</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popełnienie czynu karalnego do 13 roku życia.</w:t>
      </w:r>
    </w:p>
    <w:p w:rsidR="00A92699" w:rsidRPr="00253058" w:rsidRDefault="00A92699" w:rsidP="00F863DA">
      <w:pPr>
        <w:rPr>
          <w:rFonts w:ascii="Times New Roman" w:hAnsi="Times New Roman" w:cs="Times New Roman"/>
          <w:sz w:val="24"/>
          <w:szCs w:val="24"/>
        </w:rPr>
      </w:pP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Czyny karalne najczęściej popełnianie przez dzieci i młodzież na terenie szkół:</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kradzieże (telefony komórkowe, kurtki, plecaki...),</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bójki, pobicia, uszczerbek na zdrowiu,</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uszkodzenie rzeczy – niszczone jest mienie szkoły i innych uczniów,</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przestępstwa z ustawy o przeciwdziałaniu narkomanii,</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przestępstwa rozbójnicze /rozboje, wymuszenia rozbójnicze, kradzieże, groźby karalne.</w:t>
      </w:r>
    </w:p>
    <w:p w:rsidR="00F863DA" w:rsidRPr="00253058" w:rsidRDefault="00A92699" w:rsidP="00F863DA">
      <w:pPr>
        <w:rPr>
          <w:rFonts w:ascii="Times New Roman" w:hAnsi="Times New Roman" w:cs="Times New Roman"/>
          <w:sz w:val="24"/>
          <w:szCs w:val="24"/>
        </w:rPr>
      </w:pPr>
      <w:r w:rsidRPr="00253058">
        <w:rPr>
          <w:rFonts w:ascii="Times New Roman" w:hAnsi="Times New Roman" w:cs="Times New Roman"/>
          <w:sz w:val="24"/>
          <w:szCs w:val="24"/>
        </w:rPr>
        <w:t xml:space="preserve"> </w:t>
      </w:r>
    </w:p>
    <w:p w:rsidR="00A92699"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Wypadek ucznia – nagłe zdarzenie powodujące uraz, wywołane przyczyną zewnętrzną, które</w:t>
      </w:r>
    </w:p>
    <w:p w:rsidR="00F863DA" w:rsidRPr="00253058" w:rsidRDefault="00F863DA" w:rsidP="00F863DA">
      <w:pPr>
        <w:rPr>
          <w:rFonts w:ascii="Times New Roman" w:hAnsi="Times New Roman" w:cs="Times New Roman"/>
          <w:sz w:val="24"/>
          <w:szCs w:val="24"/>
        </w:rPr>
      </w:pPr>
      <w:r w:rsidRPr="00253058">
        <w:rPr>
          <w:rFonts w:ascii="Times New Roman" w:hAnsi="Times New Roman" w:cs="Times New Roman"/>
          <w:sz w:val="24"/>
          <w:szCs w:val="24"/>
        </w:rPr>
        <w:t>nastąpiło w czasie pozostawania ucznia pod opieką Szkoły, na terenie Szkoły lub poza terenem Szkoły (wycieczki, wyjścia pod opieką nauczycieli, „zielona szkoła”).</w:t>
      </w:r>
    </w:p>
    <w:p w:rsidR="00F863DA" w:rsidRPr="00253058" w:rsidRDefault="00F863DA" w:rsidP="00F863DA">
      <w:pPr>
        <w:rPr>
          <w:rFonts w:ascii="Times New Roman" w:hAnsi="Times New Roman" w:cs="Times New Roman"/>
          <w:sz w:val="24"/>
          <w:szCs w:val="24"/>
        </w:rPr>
      </w:pPr>
    </w:p>
    <w:p w:rsidR="00405EBF" w:rsidRPr="00253058" w:rsidRDefault="00253058">
      <w:pPr>
        <w:rPr>
          <w:rFonts w:ascii="Times New Roman" w:hAnsi="Times New Roman" w:cs="Times New Roman"/>
          <w:sz w:val="24"/>
          <w:szCs w:val="24"/>
        </w:rPr>
      </w:pPr>
    </w:p>
    <w:sectPr w:rsidR="00405EBF" w:rsidRPr="00253058" w:rsidSect="00CB2B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863DA"/>
    <w:rsid w:val="00253058"/>
    <w:rsid w:val="007C2979"/>
    <w:rsid w:val="008726E8"/>
    <w:rsid w:val="00A92699"/>
    <w:rsid w:val="00CB2B5F"/>
    <w:rsid w:val="00ED32DB"/>
    <w:rsid w:val="00F30333"/>
    <w:rsid w:val="00F863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2B5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1072862">
      <w:bodyDiv w:val="1"/>
      <w:marLeft w:val="0"/>
      <w:marRight w:val="0"/>
      <w:marTop w:val="0"/>
      <w:marBottom w:val="0"/>
      <w:divBdr>
        <w:top w:val="none" w:sz="0" w:space="0" w:color="auto"/>
        <w:left w:val="none" w:sz="0" w:space="0" w:color="auto"/>
        <w:bottom w:val="none" w:sz="0" w:space="0" w:color="auto"/>
        <w:right w:val="none" w:sz="0" w:space="0" w:color="auto"/>
      </w:divBdr>
    </w:div>
    <w:div w:id="882212181">
      <w:bodyDiv w:val="1"/>
      <w:marLeft w:val="0"/>
      <w:marRight w:val="0"/>
      <w:marTop w:val="0"/>
      <w:marBottom w:val="0"/>
      <w:divBdr>
        <w:top w:val="none" w:sz="0" w:space="0" w:color="auto"/>
        <w:left w:val="none" w:sz="0" w:space="0" w:color="auto"/>
        <w:bottom w:val="none" w:sz="0" w:space="0" w:color="auto"/>
        <w:right w:val="none" w:sz="0" w:space="0" w:color="auto"/>
      </w:divBdr>
    </w:div>
    <w:div w:id="211886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4357</Words>
  <Characters>26143</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2019-05-28T11:59:00Z</dcterms:created>
  <dcterms:modified xsi:type="dcterms:W3CDTF">2019-05-28T13:01:00Z</dcterms:modified>
</cp:coreProperties>
</file>