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17A" w:rsidRDefault="0067517A" w:rsidP="00C71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15000" cy="4286250"/>
            <wp:effectExtent l="0" t="0" r="0" b="0"/>
            <wp:docPr id="1" name="Obraz 1" descr="C:\Users\malolepszam\Desktop\wyprawkaszkol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olepszam\Desktop\wyprawkaszkol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B58" w:rsidRPr="00C71B58" w:rsidRDefault="00C71B58" w:rsidP="00C71B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Rozporzą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dzeniem Rady Ministrów z dnia 04lipca 2019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szczegółowych warunków udzielania pomocy finansowej uczniom na zakup podręczników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i materia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 edukacyjnych  (Dz. U.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2019, poz. 1342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C71B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pomocą obejmuje się uczniów:</w:t>
      </w:r>
    </w:p>
    <w:p w:rsidR="00C71B58" w:rsidRPr="00C71B58" w:rsidRDefault="00C71B58" w:rsidP="00C71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słabowidzących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1B58" w:rsidRPr="00C71B58" w:rsidRDefault="00C71B58" w:rsidP="00C71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niesłyszących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1B58" w:rsidRPr="00C71B58" w:rsidRDefault="00C71B58" w:rsidP="00C71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słabosłyszących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71B58" w:rsidRPr="00C71B58" w:rsidRDefault="00C71B58" w:rsidP="00C71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niepełnosprawnością intelektualną w stopniu lekkim,</w:t>
      </w:r>
    </w:p>
    <w:p w:rsidR="00C71B58" w:rsidRPr="00C71B58" w:rsidRDefault="00C71B58" w:rsidP="00C71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niepełnosprawnością intelektualną w stopniu umiarkowanym lub znacznym,</w:t>
      </w:r>
    </w:p>
    <w:p w:rsidR="00C71B58" w:rsidRPr="00C71B58" w:rsidRDefault="00C71B58" w:rsidP="00C71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niepełnosprawnością ruchową, w tym z afazją,</w:t>
      </w:r>
    </w:p>
    <w:p w:rsidR="00C71B58" w:rsidRPr="00C71B58" w:rsidRDefault="00C71B58" w:rsidP="00C71B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autyzmem, w tym z zespołem Aspergera,</w:t>
      </w:r>
    </w:p>
    <w:p w:rsidR="00802740" w:rsidRPr="00C71B58" w:rsidRDefault="00C71B58" w:rsidP="008027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niepełnosprawnościami sprzężonymi, w </w:t>
      </w: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z niepełnosprawności jest niepe</w:t>
      </w:r>
      <w:r w:rsidR="00AE2E73">
        <w:rPr>
          <w:rFonts w:ascii="Times New Roman" w:eastAsia="Times New Roman" w:hAnsi="Times New Roman" w:cs="Times New Roman"/>
          <w:sz w:val="24"/>
          <w:szCs w:val="24"/>
          <w:lang w:eastAsia="pl-PL"/>
        </w:rPr>
        <w:t>łnosprawność wymieniona powyżej</w:t>
      </w:r>
    </w:p>
    <w:p w:rsidR="00C71B58" w:rsidRPr="00C71B58" w:rsidRDefault="00C71B58" w:rsidP="00AE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B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1B58">
        <w:rPr>
          <w:rFonts w:ascii="Times New Roman" w:hAnsi="Times New Roman" w:cs="Times New Roman"/>
          <w:sz w:val="24"/>
          <w:szCs w:val="24"/>
        </w:rPr>
        <w:t>posiadającym</w:t>
      </w:r>
      <w:proofErr w:type="gramEnd"/>
      <w:r w:rsidRPr="00C71B58">
        <w:rPr>
          <w:rFonts w:ascii="Times New Roman" w:hAnsi="Times New Roman" w:cs="Times New Roman"/>
          <w:sz w:val="24"/>
          <w:szCs w:val="24"/>
        </w:rPr>
        <w:t xml:space="preserve"> orzeczenie o potrzebie kształcenia specjalnego, o którym mowa w art. 127 ust. 10 ustawy z dnia 14 grudnia 2016 r. – Prawo oświatowe (Dz. U. </w:t>
      </w:r>
      <w:proofErr w:type="gramStart"/>
      <w:r w:rsidRPr="00C71B5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71B58">
        <w:rPr>
          <w:rFonts w:ascii="Times New Roman" w:hAnsi="Times New Roman" w:cs="Times New Roman"/>
          <w:sz w:val="24"/>
          <w:szCs w:val="24"/>
        </w:rPr>
        <w:t xml:space="preserve"> 2019 r. poz. 1148, 1078</w:t>
      </w:r>
      <w:r>
        <w:rPr>
          <w:rFonts w:ascii="Times New Roman" w:hAnsi="Times New Roman" w:cs="Times New Roman"/>
          <w:sz w:val="24"/>
          <w:szCs w:val="24"/>
        </w:rPr>
        <w:br/>
      </w:r>
      <w:r w:rsidRPr="00C71B58">
        <w:rPr>
          <w:rFonts w:ascii="Times New Roman" w:hAnsi="Times New Roman" w:cs="Times New Roman"/>
          <w:sz w:val="24"/>
          <w:szCs w:val="24"/>
        </w:rPr>
        <w:t xml:space="preserve"> i 1287), albo orzeczenie o potrzebie kształcenia specjalnego, o którym mowa w art. 312 ust. </w:t>
      </w:r>
      <w:r>
        <w:rPr>
          <w:rFonts w:ascii="Times New Roman" w:hAnsi="Times New Roman" w:cs="Times New Roman"/>
          <w:sz w:val="24"/>
          <w:szCs w:val="24"/>
        </w:rPr>
        <w:br/>
      </w:r>
      <w:r w:rsidRPr="00C71B58">
        <w:rPr>
          <w:rFonts w:ascii="Times New Roman" w:hAnsi="Times New Roman" w:cs="Times New Roman"/>
          <w:sz w:val="24"/>
          <w:szCs w:val="24"/>
        </w:rPr>
        <w:t xml:space="preserve">1 ustawy z dnia 14 grudnia 2016 r. – Przepisy wprowadzające ustawę – Prawo oświatowe (Dz. U. </w:t>
      </w:r>
      <w:proofErr w:type="gramStart"/>
      <w:r w:rsidRPr="00C71B58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C71B58">
        <w:rPr>
          <w:rFonts w:ascii="Times New Roman" w:hAnsi="Times New Roman" w:cs="Times New Roman"/>
          <w:sz w:val="24"/>
          <w:szCs w:val="24"/>
        </w:rPr>
        <w:t xml:space="preserve"> 2017 r. poz. 60, 949 i 2203, z 2018 r. poz. 2245 oraz z 2019 r. poz. 1287),</w:t>
      </w:r>
      <w:r w:rsidR="00AE2E73">
        <w:rPr>
          <w:rFonts w:ascii="TimesNewRoman" w:hAnsi="TimesNewRoman" w:cs="TimesNewRoman"/>
          <w:sz w:val="20"/>
          <w:szCs w:val="20"/>
        </w:rPr>
        <w:t xml:space="preserve">– </w:t>
      </w:r>
    </w:p>
    <w:p w:rsidR="00C71B58" w:rsidRDefault="00C71B58" w:rsidP="00AE2E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C71B58" w:rsidRDefault="00C71B58" w:rsidP="00AE2E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802740" w:rsidRPr="00802740" w:rsidRDefault="00802740" w:rsidP="00AE2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740">
        <w:rPr>
          <w:rFonts w:ascii="Times New Roman" w:hAnsi="Times New Roman" w:cs="Times New Roman"/>
          <w:sz w:val="24"/>
          <w:szCs w:val="24"/>
        </w:rPr>
        <w:t xml:space="preserve">Szczegółowy zakres pomocy określony został w rozporządzeniu 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</w:t>
      </w:r>
      <w:r w:rsidRPr="00802740">
        <w:rPr>
          <w:rFonts w:ascii="Times New Roman" w:eastAsia="Times New Roman" w:hAnsi="Times New Roman" w:cs="Times New Roman"/>
          <w:sz w:val="24"/>
          <w:szCs w:val="24"/>
          <w:lang w:eastAsia="pl-PL"/>
        </w:rPr>
        <w:t>dzeniem Rady Ministrów z dnia 04lipca 2019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szczegółowych warunków udzielania pomocy finansowej uczniom na zakup podręcznikówi materia</w:t>
      </w:r>
      <w:r w:rsidRPr="00802740">
        <w:rPr>
          <w:rFonts w:ascii="Times New Roman" w:eastAsia="Times New Roman" w:hAnsi="Times New Roman" w:cs="Times New Roman"/>
          <w:sz w:val="24"/>
          <w:szCs w:val="24"/>
          <w:lang w:eastAsia="pl-PL"/>
        </w:rPr>
        <w:t>łów edukacyjnych  (Dz. U. z 2019, poz</w:t>
      </w:r>
      <w:proofErr w:type="gramStart"/>
      <w:r w:rsidRPr="00802740">
        <w:rPr>
          <w:rFonts w:ascii="Times New Roman" w:eastAsia="Times New Roman" w:hAnsi="Times New Roman" w:cs="Times New Roman"/>
          <w:sz w:val="24"/>
          <w:szCs w:val="24"/>
          <w:lang w:eastAsia="pl-PL"/>
        </w:rPr>
        <w:t>. 1342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8027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</w:t>
      </w:r>
      <w:proofErr w:type="gramEnd"/>
      <w:r w:rsidRPr="008027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 nr 1</w:t>
      </w:r>
    </w:p>
    <w:p w:rsidR="00802740" w:rsidRDefault="00802740" w:rsidP="00AE2E73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</w:rPr>
      </w:pPr>
    </w:p>
    <w:p w:rsidR="00C71B58" w:rsidRDefault="00C71B58" w:rsidP="008027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formie dofinansowania zakupu podręczników</w:t>
      </w:r>
      <w:r w:rsidR="0055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materiałów </w:t>
      </w:r>
      <w:proofErr w:type="gramStart"/>
      <w:r w:rsidR="005547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edukacyjnych 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udzielana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na wniosek rodziców ucznia (prawnych opiekunów, rodziców zastępczych, osób prowadzących rodzinny dom dziecka), pełnoletniego ucznia, a także nauczyciela, pracown</w:t>
      </w:r>
      <w:r w:rsidR="0055477F">
        <w:rPr>
          <w:rFonts w:ascii="Times New Roman" w:eastAsia="Times New Roman" w:hAnsi="Times New Roman" w:cs="Times New Roman"/>
          <w:sz w:val="24"/>
          <w:szCs w:val="24"/>
          <w:lang w:eastAsia="pl-PL"/>
        </w:rPr>
        <w:t>ika socjalnego lub innej osoby,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za zgodą  rodziców ucznia (prawnych opiekunów, rodziców zastępczych, osób prowadzących rodzinny dom dziecka) albo pełnoletniego ucznia.</w:t>
      </w:r>
    </w:p>
    <w:p w:rsidR="0067517A" w:rsidRDefault="0067517A" w:rsidP="006751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517A">
        <w:rPr>
          <w:rFonts w:ascii="Times New Roman" w:eastAsia="Calibri" w:hAnsi="Times New Roman" w:cs="Times New Roman"/>
          <w:sz w:val="24"/>
          <w:szCs w:val="24"/>
        </w:rPr>
        <w:t>Dofinansowanie zakupu podręczników i materiałów edukacyjnych będzie wynosić:</w:t>
      </w:r>
    </w:p>
    <w:tbl>
      <w:tblPr>
        <w:tblW w:w="923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71"/>
        <w:gridCol w:w="1867"/>
      </w:tblGrid>
      <w:tr w:rsidR="006F60B6" w:rsidTr="00076A1C">
        <w:trPr>
          <w:trHeight w:val="3059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B6" w:rsidRPr="00076A1C" w:rsidRDefault="006F60B6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6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uczniów </w:t>
            </w:r>
            <w:r w:rsidRPr="00076A1C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076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niepełnosprawnością intelektualną </w:t>
            </w:r>
            <w:r w:rsidRPr="00076A1C">
              <w:rPr>
                <w:rFonts w:ascii="Times New Roman" w:hAnsi="Times New Roman" w:cs="Times New Roman"/>
                <w:sz w:val="20"/>
                <w:szCs w:val="20"/>
              </w:rPr>
              <w:t xml:space="preserve">w stopniu umiarkowanym lub znacznym oraz uczniów z niepełnosprawnościami sprzężonymi, w </w:t>
            </w:r>
            <w:proofErr w:type="gramStart"/>
            <w:r w:rsidRPr="00076A1C">
              <w:rPr>
                <w:rFonts w:ascii="Times New Roman" w:hAnsi="Times New Roman" w:cs="Times New Roman"/>
                <w:sz w:val="20"/>
                <w:szCs w:val="20"/>
              </w:rPr>
              <w:t>przypadku gdy</w:t>
            </w:r>
            <w:proofErr w:type="gramEnd"/>
            <w:r w:rsidRPr="00076A1C">
              <w:rPr>
                <w:rFonts w:ascii="Times New Roman" w:hAnsi="Times New Roman" w:cs="Times New Roman"/>
                <w:sz w:val="20"/>
                <w:szCs w:val="20"/>
              </w:rPr>
              <w:t xml:space="preserve"> jedną z niepełnosprawności jest niepełnosprawność intelektualna w stopniu umiarkowanym lub znacznym, uczęszczających do: branżowej szkoły I stopnia,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 lub szkoły specjalnej przysposabiającej do pracy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B6" w:rsidRPr="00076A1C" w:rsidRDefault="006F60B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6A1C">
              <w:rPr>
                <w:rFonts w:ascii="Times New Roman" w:eastAsia="Calibri" w:hAnsi="Times New Roman" w:cs="Times New Roman"/>
              </w:rPr>
              <w:t>do</w:t>
            </w:r>
            <w:proofErr w:type="gramEnd"/>
            <w:r w:rsidRPr="00076A1C">
              <w:rPr>
                <w:rFonts w:ascii="Times New Roman" w:eastAsia="Calibri" w:hAnsi="Times New Roman" w:cs="Times New Roman"/>
              </w:rPr>
              <w:t xml:space="preserve"> kwoty 225 zł</w:t>
            </w:r>
          </w:p>
        </w:tc>
      </w:tr>
      <w:tr w:rsidR="006F60B6" w:rsidTr="00076A1C">
        <w:trPr>
          <w:trHeight w:val="174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B6" w:rsidRPr="00076A1C" w:rsidRDefault="006F60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uczniów słabowidzących, niesłyszących, słabosłyszących, z niepełnosprawnością intelektualną w stopniu lekkim, z niepełnosprawnością ruchową, w tym z afazją, z autyzmem, w tym z zespołem Aspergera, </w:t>
            </w:r>
            <w:r w:rsidRPr="00076A1C">
              <w:rPr>
                <w:rFonts w:ascii="Times New Roman" w:hAnsi="Times New Roman" w:cs="Times New Roman"/>
                <w:sz w:val="20"/>
                <w:szCs w:val="20"/>
              </w:rPr>
              <w:t xml:space="preserve">oraz uczniów z niepełnosprawnościami sprzężonymi, w </w:t>
            </w:r>
            <w:proofErr w:type="gramStart"/>
            <w:r w:rsidRPr="00076A1C">
              <w:rPr>
                <w:rFonts w:ascii="Times New Roman" w:hAnsi="Times New Roman" w:cs="Times New Roman"/>
                <w:sz w:val="20"/>
                <w:szCs w:val="20"/>
              </w:rPr>
              <w:t>przypadku gdy</w:t>
            </w:r>
            <w:proofErr w:type="gramEnd"/>
            <w:r w:rsidRPr="00076A1C">
              <w:rPr>
                <w:rFonts w:ascii="Times New Roman" w:hAnsi="Times New Roman" w:cs="Times New Roman"/>
                <w:sz w:val="20"/>
                <w:szCs w:val="20"/>
              </w:rPr>
              <w:t xml:space="preserve"> jedną z niepełnosprawności jest niepełnosprawność wymieniona wyżej,</w:t>
            </w:r>
            <w:r w:rsidRPr="00076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uczęszczających </w:t>
            </w:r>
            <w:r w:rsidRPr="00076A1C">
              <w:rPr>
                <w:rFonts w:ascii="Times New Roman" w:hAnsi="Times New Roman" w:cs="Times New Roman"/>
                <w:sz w:val="20"/>
                <w:szCs w:val="20"/>
              </w:rPr>
              <w:t>do: branżowej szkoły I stopnia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B6" w:rsidRPr="00076A1C" w:rsidRDefault="006F60B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6A1C">
              <w:rPr>
                <w:rFonts w:ascii="Times New Roman" w:eastAsia="Calibri" w:hAnsi="Times New Roman" w:cs="Times New Roman"/>
              </w:rPr>
              <w:t>do</w:t>
            </w:r>
            <w:proofErr w:type="gramEnd"/>
            <w:r w:rsidRPr="00076A1C">
              <w:rPr>
                <w:rFonts w:ascii="Times New Roman" w:eastAsia="Calibri" w:hAnsi="Times New Roman" w:cs="Times New Roman"/>
              </w:rPr>
              <w:t xml:space="preserve"> kwoty 390 zł</w:t>
            </w:r>
          </w:p>
        </w:tc>
      </w:tr>
      <w:tr w:rsidR="006F60B6" w:rsidTr="006F60B6"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B6" w:rsidRPr="00076A1C" w:rsidRDefault="006F60B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6A1C">
              <w:rPr>
                <w:rFonts w:ascii="Times New Roman" w:eastAsia="Calibri" w:hAnsi="Times New Roman" w:cs="Times New Roman"/>
                <w:sz w:val="20"/>
                <w:szCs w:val="20"/>
              </w:rPr>
              <w:t>dla uczniów słabowidzących, n</w:t>
            </w:r>
            <w:r w:rsidR="00076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iesłyszących, słabosłyszących, </w:t>
            </w:r>
            <w:r w:rsidRPr="00076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 niepełnosprawnością intelektualną w stopniu lekkim, z niepełnosprawnością ruchową, w tym z afazją, </w:t>
            </w:r>
            <w:r w:rsidR="00076A1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r w:rsidRPr="00076A1C">
              <w:rPr>
                <w:rFonts w:ascii="Times New Roman" w:eastAsia="Calibri" w:hAnsi="Times New Roman" w:cs="Times New Roman"/>
                <w:sz w:val="20"/>
                <w:szCs w:val="20"/>
              </w:rPr>
              <w:t>z autyzmem, w tym z zespołem Aspergera,</w:t>
            </w:r>
            <w:r w:rsidRPr="00076A1C">
              <w:rPr>
                <w:rFonts w:ascii="Times New Roman" w:hAnsi="Times New Roman" w:cs="Times New Roman"/>
                <w:sz w:val="20"/>
                <w:szCs w:val="20"/>
              </w:rPr>
              <w:t xml:space="preserve"> oraz uczniów z niepełnosprawnościami sprzężonymi, w </w:t>
            </w:r>
            <w:proofErr w:type="gramStart"/>
            <w:r w:rsidRPr="00076A1C">
              <w:rPr>
                <w:rFonts w:ascii="Times New Roman" w:hAnsi="Times New Roman" w:cs="Times New Roman"/>
                <w:sz w:val="20"/>
                <w:szCs w:val="20"/>
              </w:rPr>
              <w:t>przypadku gdy</w:t>
            </w:r>
            <w:proofErr w:type="gramEnd"/>
            <w:r w:rsidRPr="00076A1C">
              <w:rPr>
                <w:rFonts w:ascii="Times New Roman" w:hAnsi="Times New Roman" w:cs="Times New Roman"/>
                <w:sz w:val="20"/>
                <w:szCs w:val="20"/>
              </w:rPr>
              <w:t xml:space="preserve"> jedną z niepełnosprawności jest niepełnosprawność wymieniona wyżej,</w:t>
            </w:r>
            <w:r w:rsidRPr="00076A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uczęszczających </w:t>
            </w:r>
            <w:r w:rsidRPr="00076A1C">
              <w:rPr>
                <w:rFonts w:ascii="Times New Roman" w:hAnsi="Times New Roman" w:cs="Times New Roman"/>
                <w:sz w:val="20"/>
                <w:szCs w:val="20"/>
              </w:rPr>
              <w:t>do: klasy I czteroletniego liceum ogólnokształcącego, klas I–III dotychczasowego trzyletniego liceum ogólnokształcącego prowadzonych w czteroletnim liceum ogólnokształcącym, klasy I pięcioletniego technikum, klas I–IV dotychczasowego czteroletniego technikum prowadzonych w pięcioletnim technikum, klas III–VI ogólnokształcącej szkoły muzycznej II stopnia, klas VI–IX ogólnokształcącej szkoły baletowej, klasy I liceum sztuk plastycznych, klas IV–VI ogólnokształcącej szkoły sztuk pięknych, klas I–IV dotychczasowego liceum plastycznego prowadzonych w liceum sztuk plastycznych lub klas IV–VI dotychczasowej ogólnokształcącej szkoły sztuk pięknych prowadzonych w liceum sztuk plastycznych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60B6" w:rsidRPr="00076A1C" w:rsidRDefault="006F60B6">
            <w:pPr>
              <w:autoSpaceDE w:val="0"/>
              <w:autoSpaceDN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076A1C">
              <w:rPr>
                <w:rFonts w:ascii="Times New Roman" w:eastAsia="Calibri" w:hAnsi="Times New Roman" w:cs="Times New Roman"/>
              </w:rPr>
              <w:t>do</w:t>
            </w:r>
            <w:proofErr w:type="gramEnd"/>
            <w:r w:rsidRPr="00076A1C">
              <w:rPr>
                <w:rFonts w:ascii="Times New Roman" w:eastAsia="Calibri" w:hAnsi="Times New Roman" w:cs="Times New Roman"/>
              </w:rPr>
              <w:t xml:space="preserve"> kwoty 445 zł</w:t>
            </w:r>
          </w:p>
        </w:tc>
      </w:tr>
    </w:tbl>
    <w:p w:rsidR="006F60B6" w:rsidRPr="0067517A" w:rsidRDefault="006F60B6" w:rsidP="006751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671" w:rsidRPr="006F60B6" w:rsidRDefault="00B27671" w:rsidP="006F6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67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Wnioski należy składać do dyrektora szkoły, do której uczeń będzie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uczęszczał w roku szkolnym 2019/2020</w:t>
      </w:r>
      <w:r w:rsidRPr="00B27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06.09.2019 </w:t>
      </w:r>
      <w:proofErr w:type="gramStart"/>
      <w:r w:rsidRPr="00B27671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gramEnd"/>
      <w:r w:rsidRPr="00B2767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1B58" w:rsidRPr="00C71B58" w:rsidRDefault="00C71B58" w:rsidP="00C71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szkoły, po analizie wniosków, podejmuje decyzję w sprawie przyznania pomocy.</w:t>
      </w:r>
    </w:p>
    <w:p w:rsidR="00C71B58" w:rsidRPr="00C71B58" w:rsidRDefault="00C71B58" w:rsidP="00C71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Druki wniosków można pobrać poniżej (</w:t>
      </w:r>
      <w:r w:rsidR="00590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6F60B6">
        <w:rPr>
          <w:rFonts w:ascii="Times New Roman" w:eastAsia="Times New Roman" w:hAnsi="Times New Roman" w:cs="Times New Roman"/>
          <w:sz w:val="24"/>
          <w:szCs w:val="24"/>
          <w:lang w:eastAsia="pl-PL"/>
        </w:rPr>
        <w:t>) lub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poszczególnych szkołach</w:t>
      </w:r>
      <w:r w:rsidR="006F60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71B58" w:rsidRPr="00C71B58" w:rsidRDefault="00C71B58" w:rsidP="00141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Zwrot kosztów zakupu podręczników nastąpi po przedłożeniu dowodu zakupu do wysokości wartości pomocy określonej w rozporządzeniu. W przypadku zakupów indywidualnych dowodem zakupu podręczników, a w przypadku uczniów z niepełnosprawnością intelektualną w stopniu umiarkowanym lub znacznym oraz uczniów z niepełnosprawnościami sprzężonymi, w </w:t>
      </w:r>
      <w:proofErr w:type="gramStart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gdy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jedną z niepełnosprawności jest niepełnosprawność intelektualna w stopniu umiarkowanym lub znacznym – również zakupu materiałów edukacyjnych, jest faktura VAT wystawiona imiennie na ucznia, rodzica (prawnego opiekuna, rodzica zastępczego, osobę prowadzącą rodzinny dom dziecka), rachunek, paragon lub oświadczenie o zakupie odpowiednio podręczników lub materiałów edukacyjnych. </w:t>
      </w:r>
      <w:r w:rsidR="00141A8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złożenia oświadczenia należy dołączyć informację o rozliczeniu wydatków odpowiednio na zakup podręczników lub materiałów edukacyjnych tylko  w ramach Rządowego pro</w:t>
      </w:r>
      <w:r w:rsidR="00141A81">
        <w:rPr>
          <w:rFonts w:ascii="Times New Roman" w:eastAsia="Times New Roman" w:hAnsi="Times New Roman" w:cs="Times New Roman"/>
          <w:sz w:val="24"/>
          <w:szCs w:val="24"/>
          <w:lang w:eastAsia="pl-PL"/>
        </w:rPr>
        <w:t>gramu pomocy uczniom w roku 2019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„Wyprawka szkolna” (WZÓR-</w:t>
      </w:r>
      <w:r w:rsidR="005901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71B58" w:rsidRPr="00C71B58" w:rsidRDefault="00C71B58" w:rsidP="00141A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W przypadku zakupu podręczników lub materiałów edukacyjnych dla grupy uczniów zwrot kosztów następuje po przedłożeniu potwierdzenia zakupu wystawionego przez podmiot dokonujący zakupu  zawierającego: imię, nazwisko i PESEL ucznia, nazwę i adres szkoły, klasę,  do której uczeń będzie uczęszczał w roku szkolnym 201</w:t>
      </w:r>
      <w:r w:rsidR="00141A81">
        <w:rPr>
          <w:rFonts w:ascii="Times New Roman" w:eastAsia="Times New Roman" w:hAnsi="Times New Roman" w:cs="Times New Roman"/>
          <w:sz w:val="24"/>
          <w:szCs w:val="24"/>
          <w:lang w:eastAsia="pl-PL"/>
        </w:rPr>
        <w:t>9/2020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, wykaz zakupionych podręczników lub materiałów edukacyjnych, kwotę zakupu, datę zakupu, czytelny podpis osoby, która dokonała zakupu. Potwierdzenie zakupu  wystawia podmiot dokonujący zakupu, na podstawie faktury VAT i listy uczniów, dla których zakupiono podręczniki lub materiały edukacyjne.</w:t>
      </w:r>
    </w:p>
    <w:p w:rsidR="00C71B58" w:rsidRPr="00C71B58" w:rsidRDefault="00C71B58" w:rsidP="00C71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Wypłata dofinan</w:t>
      </w:r>
      <w:r w:rsidR="006743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sowania odbywać się będzie do 6grudnia 2019 r.</w:t>
      </w:r>
    </w:p>
    <w:p w:rsidR="00C71B58" w:rsidRPr="00C71B58" w:rsidRDefault="00C71B58" w:rsidP="006743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dla uczniów szkół ponadpodstawowych z</w:t>
      </w:r>
      <w:r w:rsidR="006743F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lokalizowanych na terenie Gminy Szprotawa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Żagania i Specjalnego Ośrodka Szkolno-Wychowawczego w Żaganiu, w </w:t>
      </w:r>
      <w:r w:rsidR="00674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kasie Urzędu Miejskiego w </w:t>
      </w:r>
      <w:proofErr w:type="gramStart"/>
      <w:r w:rsidR="006743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Szprotawie 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  <w:proofErr w:type="gramEnd"/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przelewem na wskazany rachunek, po uzyskaniu informacji od dyrektorów szkół oraz po przedłożeniu w/wym. dowodów zakupu podręczników i materiałów edukacyjnych.</w:t>
      </w:r>
    </w:p>
    <w:p w:rsidR="00C71B58" w:rsidRPr="00C71B58" w:rsidRDefault="00C71B58" w:rsidP="00C71B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6743F1" w:rsidRPr="00823B27" w:rsidRDefault="009F22D8" w:rsidP="00076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22D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Zał.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6743F1" w:rsidRPr="006743F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Rozporządzenie Rady Ministrów z dnia</w:t>
      </w:r>
      <w:r w:rsidR="006743F1">
        <w:rPr>
          <w:rFonts w:ascii="Times New Roman" w:eastAsia="Times New Roman" w:hAnsi="Times New Roman" w:cs="Times New Roman"/>
          <w:sz w:val="24"/>
          <w:szCs w:val="24"/>
          <w:lang w:eastAsia="pl-PL"/>
        </w:rPr>
        <w:t>04lipca 2019</w:t>
      </w:r>
      <w:r w:rsidR="006743F1"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szczegółowych warunków udzielania pomocy finansowej uczniom na zakup podręcznikówi materia</w:t>
      </w:r>
      <w:r w:rsidR="006743F1">
        <w:rPr>
          <w:rFonts w:ascii="Times New Roman" w:eastAsia="Times New Roman" w:hAnsi="Times New Roman" w:cs="Times New Roman"/>
          <w:sz w:val="24"/>
          <w:szCs w:val="24"/>
          <w:lang w:eastAsia="pl-PL"/>
        </w:rPr>
        <w:t>łów edukacy</w:t>
      </w:r>
      <w:r w:rsidR="0082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jnych  (Dz. U. </w:t>
      </w:r>
      <w:proofErr w:type="gramStart"/>
      <w:r w:rsidR="00823B2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823B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2019, poz. 134) </w:t>
      </w:r>
    </w:p>
    <w:p w:rsidR="00076A1C" w:rsidRDefault="00C71B58" w:rsidP="0007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F2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="009F22D8" w:rsidRPr="009F2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Zał. nr 2</w:t>
      </w:r>
      <w:r w:rsidR="006743F1" w:rsidRPr="006743F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- </w:t>
      </w:r>
      <w:r w:rsidR="006743F1" w:rsidRPr="0003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Wniosek </w:t>
      </w:r>
      <w:proofErr w:type="gramStart"/>
      <w:r w:rsidR="006743F1" w:rsidRPr="0003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 przyznanie</w:t>
      </w:r>
      <w:proofErr w:type="gramEnd"/>
      <w:r w:rsidR="006743F1" w:rsidRPr="00036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dofinansowania zakupu podręczników i materiałów edukacyjnych w 2019 r.</w:t>
      </w:r>
    </w:p>
    <w:p w:rsidR="00C71B58" w:rsidRPr="000369EA" w:rsidRDefault="009F22D8" w:rsidP="00076A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9F22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Zał. nr 3 </w:t>
      </w:r>
      <w:r w:rsidR="00C71B58"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Oświadczenie o zakupie podręczników lub materiałów edukacyjnych wraz</w:t>
      </w:r>
      <w:r w:rsidR="00823B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71B58"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informacją o rozliczeniu wydatków tylko w ramach Rządoweg</w:t>
      </w:r>
      <w:r w:rsidR="0059014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programu pomocy uczniom w 2019</w:t>
      </w:r>
      <w:r w:rsidR="00C71B58"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„Wyprawka szkolna”,</w:t>
      </w:r>
    </w:p>
    <w:p w:rsidR="00C71B58" w:rsidRPr="00C71B58" w:rsidRDefault="00C71B58" w:rsidP="000369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UWAGA!</w:t>
      </w:r>
      <w:r w:rsidRPr="00C71B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Podręcznik – należy przez to rozumieć podręcznik dopuszczony do użytku szkolnego przez ministra właściwego do spraw oświaty i wychowania (nie mogą to być ćwiczenia!!!)</w:t>
      </w:r>
      <w:r w:rsidRPr="00C71B5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Materiał edukacyjny – należy przez to rozumieć materiał zastępujący lub uzupełniający podręcznik, umożliwiający realizację programu nauczania mający postać papierową lub elektroniczną</w:t>
      </w:r>
      <w:r w:rsidR="00EA1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5B80" w:rsidRDefault="00235B80"/>
    <w:sectPr w:rsidR="00235B80" w:rsidSect="00192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3868"/>
    <w:multiLevelType w:val="multilevel"/>
    <w:tmpl w:val="49E8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F3CE3"/>
    <w:multiLevelType w:val="multilevel"/>
    <w:tmpl w:val="41FC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1B58"/>
    <w:rsid w:val="000369EA"/>
    <w:rsid w:val="00076A1C"/>
    <w:rsid w:val="00141A81"/>
    <w:rsid w:val="0019270D"/>
    <w:rsid w:val="002350BA"/>
    <w:rsid w:val="00235B80"/>
    <w:rsid w:val="0027355C"/>
    <w:rsid w:val="0055477F"/>
    <w:rsid w:val="005730D6"/>
    <w:rsid w:val="0059014C"/>
    <w:rsid w:val="006743F1"/>
    <w:rsid w:val="0067517A"/>
    <w:rsid w:val="006F60B6"/>
    <w:rsid w:val="00802740"/>
    <w:rsid w:val="00823B27"/>
    <w:rsid w:val="00894909"/>
    <w:rsid w:val="009D2548"/>
    <w:rsid w:val="009F22D8"/>
    <w:rsid w:val="00AE2E73"/>
    <w:rsid w:val="00B27671"/>
    <w:rsid w:val="00BE3832"/>
    <w:rsid w:val="00C369A8"/>
    <w:rsid w:val="00C71B58"/>
    <w:rsid w:val="00EA1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6136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Małolepsza Magdalena</dc:creator>
  <cp:lastModifiedBy>Abc</cp:lastModifiedBy>
  <cp:revision>2</cp:revision>
  <cp:lastPrinted>2019-08-12T07:46:00Z</cp:lastPrinted>
  <dcterms:created xsi:type="dcterms:W3CDTF">2019-09-12T16:20:00Z</dcterms:created>
  <dcterms:modified xsi:type="dcterms:W3CDTF">2019-09-12T16:20:00Z</dcterms:modified>
</cp:coreProperties>
</file>