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Default="00F73FD3" w:rsidP="00D70665">
      <w:pPr>
        <w:pStyle w:val="Tekstpodstawowy"/>
        <w:jc w:val="right"/>
        <w:rPr>
          <w:b/>
          <w:i/>
          <w:sz w:val="32"/>
          <w:szCs w:val="32"/>
        </w:rPr>
      </w:pPr>
    </w:p>
    <w:p w:rsidR="00D70665" w:rsidRDefault="00D70665" w:rsidP="00D70665">
      <w:pPr>
        <w:pStyle w:val="Tekstpodstawowy"/>
        <w:jc w:val="right"/>
        <w:rPr>
          <w:b/>
          <w:i/>
          <w:sz w:val="32"/>
          <w:szCs w:val="32"/>
        </w:rPr>
      </w:pPr>
      <w:r>
        <w:rPr>
          <w:b/>
          <w:i/>
          <w:sz w:val="32"/>
          <w:szCs w:val="32"/>
        </w:rPr>
        <w:t>NR …........</w:t>
      </w:r>
    </w:p>
    <w:p w:rsidR="00D70665" w:rsidRDefault="00D70665" w:rsidP="00D70665">
      <w:pPr>
        <w:pStyle w:val="Tekstpodstawowy"/>
        <w:jc w:val="center"/>
        <w:rPr>
          <w:i/>
          <w:sz w:val="4"/>
          <w:szCs w:val="4"/>
        </w:rPr>
      </w:pPr>
      <w:r>
        <w:rPr>
          <w:b/>
          <w:i/>
          <w:sz w:val="32"/>
          <w:szCs w:val="32"/>
        </w:rPr>
        <w:t>DROGI UCZESTNIKU KONKURSU!</w:t>
      </w:r>
    </w:p>
    <w:p w:rsidR="00D70665" w:rsidRDefault="00D70665" w:rsidP="00D70665">
      <w:pPr>
        <w:pStyle w:val="Tekstpodstawowy"/>
        <w:ind w:firstLine="708"/>
        <w:jc w:val="both"/>
        <w:rPr>
          <w:i/>
          <w:sz w:val="4"/>
          <w:szCs w:val="4"/>
        </w:rPr>
      </w:pPr>
    </w:p>
    <w:p w:rsidR="00D70665" w:rsidRDefault="00D70665" w:rsidP="00D70665">
      <w:pPr>
        <w:pStyle w:val="Tekstpodstawowy"/>
        <w:spacing w:line="100" w:lineRule="atLeast"/>
        <w:ind w:firstLine="708"/>
        <w:jc w:val="both"/>
        <w:rPr>
          <w:i/>
          <w:sz w:val="8"/>
        </w:rPr>
      </w:pPr>
      <w:r>
        <w:rPr>
          <w:i/>
          <w:sz w:val="26"/>
        </w:rPr>
        <w:t xml:space="preserve">„Chodzi mi o to, aby język giętki/ Powiedział wszystko, co pomyśli głowa (...)” – te słowa </w:t>
      </w:r>
      <w:r>
        <w:rPr>
          <w:i/>
          <w:sz w:val="26"/>
        </w:rPr>
        <w:br/>
      </w:r>
      <w:r>
        <w:rPr>
          <w:i/>
          <w:sz w:val="8"/>
        </w:rPr>
        <w:br/>
      </w:r>
      <w:r>
        <w:rPr>
          <w:i/>
          <w:sz w:val="26"/>
        </w:rPr>
        <w:t xml:space="preserve">Juliusza Słowackiego są znane od lat i stale aktualne. Wszak sprawne posługiwanie się językiem </w:t>
      </w:r>
      <w:r>
        <w:rPr>
          <w:i/>
          <w:sz w:val="26"/>
        </w:rPr>
        <w:br/>
      </w:r>
      <w:r>
        <w:rPr>
          <w:i/>
          <w:sz w:val="8"/>
        </w:rPr>
        <w:br/>
      </w:r>
      <w:r>
        <w:rPr>
          <w:i/>
          <w:sz w:val="26"/>
        </w:rPr>
        <w:t>ojczystym jest bardzo ważne, choć bywa niełatwe.</w:t>
      </w:r>
    </w:p>
    <w:p w:rsidR="00D70665" w:rsidRDefault="00D70665" w:rsidP="00D70665">
      <w:pPr>
        <w:pStyle w:val="Tekstpodstawowy"/>
        <w:spacing w:line="100" w:lineRule="atLeast"/>
        <w:ind w:firstLine="708"/>
        <w:jc w:val="both"/>
        <w:rPr>
          <w:i/>
          <w:sz w:val="8"/>
        </w:rPr>
      </w:pPr>
    </w:p>
    <w:p w:rsidR="00D70665" w:rsidRDefault="00D70665" w:rsidP="00D70665">
      <w:pPr>
        <w:pStyle w:val="Tekstpodstawowy"/>
        <w:spacing w:line="100" w:lineRule="atLeast"/>
        <w:jc w:val="both"/>
        <w:rPr>
          <w:i/>
          <w:sz w:val="26"/>
        </w:rPr>
      </w:pPr>
      <w:r>
        <w:rPr>
          <w:i/>
          <w:sz w:val="26"/>
        </w:rPr>
        <w:tab/>
        <w:t>Przed Tobą test, który pozwoli Ci sprawdzić umiejętność biegłego posługiwania się swoim</w:t>
      </w:r>
    </w:p>
    <w:p w:rsidR="00D70665" w:rsidRDefault="00D70665" w:rsidP="00D70665">
      <w:pPr>
        <w:pStyle w:val="Tekstpodstawowy"/>
        <w:spacing w:line="100" w:lineRule="atLeast"/>
        <w:jc w:val="both"/>
        <w:rPr>
          <w:i/>
          <w:sz w:val="8"/>
        </w:rPr>
      </w:pPr>
      <w:r>
        <w:rPr>
          <w:i/>
          <w:sz w:val="26"/>
        </w:rPr>
        <w:t xml:space="preserve">językiem ojczystym. </w:t>
      </w:r>
    </w:p>
    <w:p w:rsidR="00D70665" w:rsidRDefault="00D70665" w:rsidP="00D70665">
      <w:pPr>
        <w:pStyle w:val="Tekstpodstawowy"/>
        <w:spacing w:line="100" w:lineRule="atLeast"/>
        <w:jc w:val="both"/>
        <w:rPr>
          <w:i/>
          <w:sz w:val="8"/>
        </w:rPr>
      </w:pPr>
    </w:p>
    <w:p w:rsidR="00D70665" w:rsidRDefault="00D70665" w:rsidP="00D70665">
      <w:pPr>
        <w:pStyle w:val="Tekstpodstawowy"/>
        <w:spacing w:line="100" w:lineRule="atLeast"/>
        <w:jc w:val="both"/>
        <w:rPr>
          <w:i/>
          <w:sz w:val="26"/>
        </w:rPr>
      </w:pPr>
      <w:r>
        <w:rPr>
          <w:i/>
          <w:sz w:val="26"/>
        </w:rPr>
        <w:tab/>
        <w:t>Czytaj uważnie wszystkie polecenia. Na wykonanie testu masz 90 minut.</w:t>
      </w:r>
    </w:p>
    <w:p w:rsidR="00D70665" w:rsidRDefault="00D70665" w:rsidP="00D70665">
      <w:pPr>
        <w:pStyle w:val="Tekstpodstawowy"/>
        <w:spacing w:line="100" w:lineRule="atLeast"/>
        <w:ind w:left="7080" w:firstLine="708"/>
        <w:jc w:val="center"/>
        <w:rPr>
          <w:sz w:val="40"/>
          <w:szCs w:val="40"/>
        </w:rPr>
      </w:pPr>
      <w:r>
        <w:rPr>
          <w:i/>
          <w:sz w:val="26"/>
        </w:rPr>
        <w:t xml:space="preserve">Powodzenia. </w:t>
      </w:r>
    </w:p>
    <w:p w:rsidR="00D70665" w:rsidRPr="001A1937" w:rsidRDefault="00D70665" w:rsidP="00D70665">
      <w:pPr>
        <w:pStyle w:val="Tekstpodstawowy"/>
        <w:spacing w:line="100" w:lineRule="atLeast"/>
        <w:ind w:left="7080" w:firstLine="708"/>
        <w:jc w:val="center"/>
        <w:rPr>
          <w:b/>
          <w:sz w:val="40"/>
          <w:szCs w:val="40"/>
        </w:rPr>
      </w:pPr>
    </w:p>
    <w:p w:rsidR="00C260FE" w:rsidRPr="0061320E" w:rsidRDefault="00C260FE" w:rsidP="00C260FE">
      <w:pPr>
        <w:pStyle w:val="Akapitzlist"/>
        <w:numPr>
          <w:ilvl w:val="0"/>
          <w:numId w:val="12"/>
        </w:numPr>
        <w:spacing w:line="360" w:lineRule="auto"/>
        <w:rPr>
          <w:b/>
          <w:i/>
          <w:iCs/>
          <w:szCs w:val="24"/>
        </w:rPr>
      </w:pPr>
      <w:r w:rsidRPr="0061320E">
        <w:rPr>
          <w:b/>
          <w:szCs w:val="24"/>
        </w:rPr>
        <w:t>Dopisz łącznie lub rozdzielnie następujące przyimki:</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do</w:t>
      </w:r>
    </w:p>
    <w:p w:rsidR="00A41F47" w:rsidRPr="0061320E" w:rsidRDefault="00A41F47" w:rsidP="00A41F47">
      <w:pPr>
        <w:pStyle w:val="Standard"/>
        <w:ind w:left="1068"/>
        <w:rPr>
          <w:rFonts w:ascii="Times New Roman" w:hAnsi="Times New Roman" w:cs="Times New Roman"/>
          <w:b/>
          <w:u w:val="single"/>
        </w:rPr>
      </w:pPr>
    </w:p>
    <w:p w:rsidR="00C260FE" w:rsidRPr="0061320E" w:rsidRDefault="00C260FE" w:rsidP="00C260FE">
      <w:pPr>
        <w:pStyle w:val="Standard"/>
        <w:ind w:firstLine="708"/>
        <w:rPr>
          <w:rFonts w:ascii="Times New Roman" w:hAnsi="Times New Roman" w:cs="Times New Roman"/>
        </w:rPr>
      </w:pPr>
      <w:r w:rsidRPr="0061320E">
        <w:rPr>
          <w:rFonts w:ascii="Times New Roman" w:hAnsi="Times New Roman" w:cs="Times New Roman"/>
        </w:rPr>
        <w:t>…...</w:t>
      </w:r>
      <w:r w:rsidR="007169D5" w:rsidRPr="0061320E">
        <w:rPr>
          <w:rFonts w:ascii="Times New Roman" w:hAnsi="Times New Roman" w:cs="Times New Roman"/>
        </w:rPr>
        <w:t>....</w:t>
      </w:r>
      <w:r w:rsidRPr="0061320E">
        <w:rPr>
          <w:rFonts w:ascii="Times New Roman" w:hAnsi="Times New Roman" w:cs="Times New Roman"/>
        </w:rPr>
        <w:t xml:space="preserve">.niedawna,          ….....póty,              ……siego roku,         </w:t>
      </w:r>
      <w:r w:rsidR="00C17D96" w:rsidRPr="0061320E">
        <w:rPr>
          <w:rFonts w:ascii="Times New Roman" w:hAnsi="Times New Roman" w:cs="Times New Roman"/>
        </w:rPr>
        <w:t xml:space="preserve">    </w:t>
      </w:r>
      <w:r w:rsidR="007169D5" w:rsidRPr="0061320E">
        <w:rPr>
          <w:rFonts w:ascii="Times New Roman" w:hAnsi="Times New Roman" w:cs="Times New Roman"/>
        </w:rPr>
        <w:t>….</w:t>
      </w:r>
      <w:r w:rsidRPr="0061320E">
        <w:rPr>
          <w:rFonts w:ascii="Times New Roman" w:hAnsi="Times New Roman" w:cs="Times New Roman"/>
        </w:rPr>
        <w:t>…....nik</w:t>
      </w:r>
      <w:r w:rsidR="00C013BF" w:rsidRPr="0061320E">
        <w:rPr>
          <w:rFonts w:ascii="Times New Roman" w:hAnsi="Times New Roman" w:cs="Times New Roman"/>
        </w:rPr>
        <w:t>ą</w:t>
      </w:r>
      <w:r w:rsidRPr="0061320E">
        <w:rPr>
          <w:rFonts w:ascii="Times New Roman" w:hAnsi="Times New Roman" w:cs="Times New Roman"/>
        </w:rPr>
        <w:t>d</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od</w:t>
      </w:r>
    </w:p>
    <w:p w:rsidR="00A41F47" w:rsidRPr="0061320E" w:rsidRDefault="00A41F47" w:rsidP="00A41F47">
      <w:pPr>
        <w:pStyle w:val="Standard"/>
        <w:ind w:left="1068"/>
        <w:rPr>
          <w:rFonts w:ascii="Times New Roman" w:hAnsi="Times New Roman" w:cs="Times New Roman"/>
          <w:b/>
          <w:u w:val="single"/>
        </w:rPr>
      </w:pPr>
    </w:p>
    <w:p w:rsidR="00C260FE" w:rsidRPr="0061320E" w:rsidRDefault="00C260FE" w:rsidP="00C260FE">
      <w:pPr>
        <w:pStyle w:val="Standard"/>
        <w:ind w:firstLine="708"/>
        <w:rPr>
          <w:rFonts w:ascii="Times New Roman" w:hAnsi="Times New Roman" w:cs="Times New Roman"/>
        </w:rPr>
      </w:pPr>
      <w:r w:rsidRPr="0061320E">
        <w:rPr>
          <w:rFonts w:ascii="Times New Roman" w:hAnsi="Times New Roman" w:cs="Times New Roman"/>
        </w:rPr>
        <w:t>…</w:t>
      </w:r>
      <w:r w:rsidR="007169D5" w:rsidRPr="0061320E">
        <w:rPr>
          <w:rFonts w:ascii="Times New Roman" w:hAnsi="Times New Roman" w:cs="Times New Roman"/>
        </w:rPr>
        <w:t>….</w:t>
      </w:r>
      <w:r w:rsidRPr="0061320E">
        <w:rPr>
          <w:rFonts w:ascii="Times New Roman" w:hAnsi="Times New Roman" w:cs="Times New Roman"/>
        </w:rPr>
        <w:t xml:space="preserve">...niechcenia,         .......razu,                …....dawna,              </w:t>
      </w:r>
      <w:r w:rsidR="00C17D96" w:rsidRPr="0061320E">
        <w:rPr>
          <w:rFonts w:ascii="Times New Roman" w:hAnsi="Times New Roman" w:cs="Times New Roman"/>
        </w:rPr>
        <w:t xml:space="preserve">    </w:t>
      </w:r>
      <w:r w:rsidRPr="0061320E">
        <w:rPr>
          <w:rFonts w:ascii="Times New Roman" w:hAnsi="Times New Roman" w:cs="Times New Roman"/>
        </w:rPr>
        <w:t>…....</w:t>
      </w:r>
      <w:r w:rsidR="007169D5" w:rsidRPr="0061320E">
        <w:rPr>
          <w:rFonts w:ascii="Times New Roman" w:hAnsi="Times New Roman" w:cs="Times New Roman"/>
        </w:rPr>
        <w:t>....</w:t>
      </w:r>
      <w:r w:rsidRPr="0061320E">
        <w:rPr>
          <w:rFonts w:ascii="Times New Roman" w:hAnsi="Times New Roman" w:cs="Times New Roman"/>
        </w:rPr>
        <w:t>.rzeczy</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na</w:t>
      </w:r>
    </w:p>
    <w:p w:rsidR="00A41F47" w:rsidRPr="0061320E" w:rsidRDefault="00A41F47" w:rsidP="00A41F47">
      <w:pPr>
        <w:pStyle w:val="Standard"/>
        <w:ind w:left="1068"/>
        <w:rPr>
          <w:rFonts w:ascii="Times New Roman" w:hAnsi="Times New Roman" w:cs="Times New Roman"/>
        </w:rPr>
      </w:pPr>
    </w:p>
    <w:p w:rsidR="00C260FE" w:rsidRPr="0061320E" w:rsidRDefault="00C260FE" w:rsidP="00C260FE">
      <w:pPr>
        <w:pStyle w:val="Standard"/>
        <w:ind w:firstLine="708"/>
        <w:rPr>
          <w:rFonts w:ascii="Times New Roman" w:hAnsi="Times New Roman" w:cs="Times New Roman"/>
        </w:rPr>
      </w:pPr>
      <w:r w:rsidRPr="0061320E">
        <w:rPr>
          <w:rFonts w:ascii="Times New Roman" w:hAnsi="Times New Roman" w:cs="Times New Roman"/>
        </w:rPr>
        <w:t>…</w:t>
      </w:r>
      <w:r w:rsidR="007169D5" w:rsidRPr="0061320E">
        <w:rPr>
          <w:rFonts w:ascii="Times New Roman" w:hAnsi="Times New Roman" w:cs="Times New Roman"/>
        </w:rPr>
        <w:t>….</w:t>
      </w:r>
      <w:r w:rsidRPr="0061320E">
        <w:rPr>
          <w:rFonts w:ascii="Times New Roman" w:hAnsi="Times New Roman" w:cs="Times New Roman"/>
        </w:rPr>
        <w:t xml:space="preserve">....ogół,                  ….....przeciwko,    …….pewno,           </w:t>
      </w:r>
      <w:r w:rsidR="00C27F95" w:rsidRPr="0061320E">
        <w:rPr>
          <w:rFonts w:ascii="Times New Roman" w:hAnsi="Times New Roman" w:cs="Times New Roman"/>
        </w:rPr>
        <w:t xml:space="preserve"> </w:t>
      </w:r>
      <w:r w:rsidR="00C17D96" w:rsidRPr="0061320E">
        <w:rPr>
          <w:rFonts w:ascii="Times New Roman" w:hAnsi="Times New Roman" w:cs="Times New Roman"/>
        </w:rPr>
        <w:t xml:space="preserve">    </w:t>
      </w:r>
      <w:r w:rsidR="00C27F95" w:rsidRPr="0061320E">
        <w:rPr>
          <w:rFonts w:ascii="Times New Roman" w:hAnsi="Times New Roman" w:cs="Times New Roman"/>
        </w:rPr>
        <w:t xml:space="preserve"> </w:t>
      </w:r>
      <w:r w:rsidRPr="0061320E">
        <w:rPr>
          <w:rFonts w:ascii="Times New Roman" w:hAnsi="Times New Roman" w:cs="Times New Roman"/>
        </w:rPr>
        <w:t>….....</w:t>
      </w:r>
      <w:r w:rsidR="007169D5" w:rsidRPr="0061320E">
        <w:rPr>
          <w:rFonts w:ascii="Times New Roman" w:hAnsi="Times New Roman" w:cs="Times New Roman"/>
        </w:rPr>
        <w:t>...</w:t>
      </w:r>
      <w:r w:rsidRPr="0061320E">
        <w:rPr>
          <w:rFonts w:ascii="Times New Roman" w:hAnsi="Times New Roman" w:cs="Times New Roman"/>
        </w:rPr>
        <w:t>wzajem</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po</w:t>
      </w:r>
    </w:p>
    <w:p w:rsidR="00A41F47" w:rsidRPr="0061320E" w:rsidRDefault="00A41F47" w:rsidP="00A41F47">
      <w:pPr>
        <w:pStyle w:val="Standard"/>
        <w:ind w:left="1068"/>
        <w:rPr>
          <w:rFonts w:ascii="Times New Roman" w:hAnsi="Times New Roman" w:cs="Times New Roman"/>
        </w:rPr>
      </w:pPr>
    </w:p>
    <w:p w:rsidR="00C260FE" w:rsidRPr="0061320E" w:rsidRDefault="00C27F95" w:rsidP="00C260FE">
      <w:pPr>
        <w:pStyle w:val="Standard"/>
        <w:ind w:firstLine="708"/>
        <w:rPr>
          <w:rFonts w:ascii="Times New Roman" w:hAnsi="Times New Roman" w:cs="Times New Roman"/>
        </w:rPr>
      </w:pPr>
      <w:r w:rsidRPr="0061320E">
        <w:rPr>
          <w:rFonts w:ascii="Times New Roman" w:hAnsi="Times New Roman" w:cs="Times New Roman"/>
        </w:rPr>
        <w:t>…</w:t>
      </w:r>
      <w:r w:rsidR="007169D5" w:rsidRPr="0061320E">
        <w:rPr>
          <w:rFonts w:ascii="Times New Roman" w:hAnsi="Times New Roman" w:cs="Times New Roman"/>
        </w:rPr>
        <w:t>….</w:t>
      </w:r>
      <w:r w:rsidR="00C260FE" w:rsidRPr="0061320E">
        <w:rPr>
          <w:rFonts w:ascii="Times New Roman" w:hAnsi="Times New Roman" w:cs="Times New Roman"/>
        </w:rPr>
        <w:t xml:space="preserve">...prostu, </w:t>
      </w:r>
      <w:r w:rsidRPr="0061320E">
        <w:rPr>
          <w:rFonts w:ascii="Times New Roman" w:hAnsi="Times New Roman" w:cs="Times New Roman"/>
        </w:rPr>
        <w:t xml:space="preserve">               …...</w:t>
      </w:r>
      <w:r w:rsidR="00C260FE" w:rsidRPr="0061320E">
        <w:rPr>
          <w:rFonts w:ascii="Times New Roman" w:hAnsi="Times New Roman" w:cs="Times New Roman"/>
        </w:rPr>
        <w:t>...</w:t>
      </w:r>
      <w:proofErr w:type="spellStart"/>
      <w:r w:rsidR="00C260FE" w:rsidRPr="0061320E">
        <w:rPr>
          <w:rFonts w:ascii="Times New Roman" w:hAnsi="Times New Roman" w:cs="Times New Roman"/>
        </w:rPr>
        <w:t>mału</w:t>
      </w:r>
      <w:proofErr w:type="spellEnd"/>
      <w:r w:rsidR="00C260FE" w:rsidRPr="0061320E">
        <w:rPr>
          <w:rFonts w:ascii="Times New Roman" w:hAnsi="Times New Roman" w:cs="Times New Roman"/>
        </w:rPr>
        <w:t xml:space="preserve">, </w:t>
      </w:r>
      <w:r w:rsidRPr="0061320E">
        <w:rPr>
          <w:rFonts w:ascii="Times New Roman" w:hAnsi="Times New Roman" w:cs="Times New Roman"/>
        </w:rPr>
        <w:t xml:space="preserve">          …..</w:t>
      </w:r>
      <w:r w:rsidR="00C260FE" w:rsidRPr="0061320E">
        <w:rPr>
          <w:rFonts w:ascii="Times New Roman" w:hAnsi="Times New Roman" w:cs="Times New Roman"/>
        </w:rPr>
        <w:t>...</w:t>
      </w:r>
      <w:proofErr w:type="spellStart"/>
      <w:r w:rsidR="00C260FE" w:rsidRPr="0061320E">
        <w:rPr>
          <w:rFonts w:ascii="Times New Roman" w:hAnsi="Times New Roman" w:cs="Times New Roman"/>
        </w:rPr>
        <w:t>krótce</w:t>
      </w:r>
      <w:proofErr w:type="spellEnd"/>
      <w:r w:rsidR="00C260FE" w:rsidRPr="0061320E">
        <w:rPr>
          <w:rFonts w:ascii="Times New Roman" w:hAnsi="Times New Roman" w:cs="Times New Roman"/>
        </w:rPr>
        <w:t xml:space="preserve">, </w:t>
      </w:r>
      <w:r w:rsidRPr="0061320E">
        <w:rPr>
          <w:rFonts w:ascii="Times New Roman" w:hAnsi="Times New Roman" w:cs="Times New Roman"/>
        </w:rPr>
        <w:t xml:space="preserve">           </w:t>
      </w:r>
      <w:r w:rsidR="00C17D96" w:rsidRPr="0061320E">
        <w:rPr>
          <w:rFonts w:ascii="Times New Roman" w:hAnsi="Times New Roman" w:cs="Times New Roman"/>
        </w:rPr>
        <w:t xml:space="preserve">    </w:t>
      </w:r>
      <w:r w:rsidRPr="0061320E">
        <w:rPr>
          <w:rFonts w:ascii="Times New Roman" w:hAnsi="Times New Roman" w:cs="Times New Roman"/>
        </w:rPr>
        <w:t xml:space="preserve"> </w:t>
      </w:r>
      <w:r w:rsidR="002A1BFF" w:rsidRPr="0061320E">
        <w:rPr>
          <w:rFonts w:ascii="Times New Roman" w:hAnsi="Times New Roman" w:cs="Times New Roman"/>
        </w:rPr>
        <w:t xml:space="preserve"> …</w:t>
      </w:r>
      <w:r w:rsidRPr="0061320E">
        <w:rPr>
          <w:rFonts w:ascii="Times New Roman" w:hAnsi="Times New Roman" w:cs="Times New Roman"/>
        </w:rPr>
        <w:t>..</w:t>
      </w:r>
      <w:r w:rsidR="00C260FE" w:rsidRPr="0061320E">
        <w:rPr>
          <w:rFonts w:ascii="Times New Roman" w:hAnsi="Times New Roman" w:cs="Times New Roman"/>
        </w:rPr>
        <w:t>...</w:t>
      </w:r>
      <w:r w:rsidR="007169D5" w:rsidRPr="0061320E">
        <w:rPr>
          <w:rFonts w:ascii="Times New Roman" w:hAnsi="Times New Roman" w:cs="Times New Roman"/>
        </w:rPr>
        <w:t>..</w:t>
      </w:r>
      <w:r w:rsidR="00C260FE" w:rsidRPr="0061320E">
        <w:rPr>
          <w:rFonts w:ascii="Times New Roman" w:hAnsi="Times New Roman" w:cs="Times New Roman"/>
        </w:rPr>
        <w:t>środku</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w</w:t>
      </w:r>
    </w:p>
    <w:p w:rsidR="00A41F47" w:rsidRPr="0061320E" w:rsidRDefault="00A41F47" w:rsidP="00A41F47">
      <w:pPr>
        <w:pStyle w:val="Standard"/>
        <w:ind w:left="1068"/>
        <w:rPr>
          <w:rFonts w:ascii="Times New Roman" w:hAnsi="Times New Roman" w:cs="Times New Roman"/>
        </w:rPr>
      </w:pPr>
    </w:p>
    <w:p w:rsidR="00C260FE" w:rsidRPr="0061320E" w:rsidRDefault="000E018A" w:rsidP="00C260FE">
      <w:pPr>
        <w:pStyle w:val="Standard"/>
        <w:ind w:left="708"/>
        <w:rPr>
          <w:rFonts w:ascii="Times New Roman" w:hAnsi="Times New Roman" w:cs="Times New Roman"/>
        </w:rPr>
      </w:pPr>
      <w:r w:rsidRPr="0061320E">
        <w:rPr>
          <w:rFonts w:ascii="Times New Roman" w:hAnsi="Times New Roman" w:cs="Times New Roman"/>
        </w:rPr>
        <w:t>….</w:t>
      </w:r>
      <w:r w:rsidR="00C260FE" w:rsidRPr="0061320E">
        <w:rPr>
          <w:rFonts w:ascii="Times New Roman" w:hAnsi="Times New Roman" w:cs="Times New Roman"/>
        </w:rPr>
        <w:t xml:space="preserve">...ogóle, </w:t>
      </w:r>
      <w:r w:rsidRPr="0061320E">
        <w:rPr>
          <w:rFonts w:ascii="Times New Roman" w:hAnsi="Times New Roman" w:cs="Times New Roman"/>
        </w:rPr>
        <w:t xml:space="preserve">                </w:t>
      </w:r>
      <w:r w:rsidR="007169D5" w:rsidRPr="0061320E">
        <w:rPr>
          <w:rFonts w:ascii="Times New Roman" w:hAnsi="Times New Roman" w:cs="Times New Roman"/>
        </w:rPr>
        <w:t xml:space="preserve">   </w:t>
      </w:r>
      <w:r w:rsidRPr="0061320E">
        <w:rPr>
          <w:rFonts w:ascii="Times New Roman" w:hAnsi="Times New Roman" w:cs="Times New Roman"/>
        </w:rPr>
        <w:t xml:space="preserve"> .…</w:t>
      </w:r>
      <w:r w:rsidR="00C260FE" w:rsidRPr="0061320E">
        <w:rPr>
          <w:rFonts w:ascii="Times New Roman" w:hAnsi="Times New Roman" w:cs="Times New Roman"/>
        </w:rPr>
        <w:t>...</w:t>
      </w:r>
      <w:proofErr w:type="spellStart"/>
      <w:r w:rsidR="00C260FE" w:rsidRPr="0061320E">
        <w:rPr>
          <w:rFonts w:ascii="Times New Roman" w:hAnsi="Times New Roman" w:cs="Times New Roman"/>
        </w:rPr>
        <w:t>zwyż</w:t>
      </w:r>
      <w:proofErr w:type="spellEnd"/>
      <w:r w:rsidR="00C260FE" w:rsidRPr="0061320E">
        <w:rPr>
          <w:rFonts w:ascii="Times New Roman" w:hAnsi="Times New Roman" w:cs="Times New Roman"/>
        </w:rPr>
        <w:t xml:space="preserve">, </w:t>
      </w:r>
      <w:r w:rsidRPr="0061320E">
        <w:rPr>
          <w:rFonts w:ascii="Times New Roman" w:hAnsi="Times New Roman" w:cs="Times New Roman"/>
        </w:rPr>
        <w:t xml:space="preserve">            ……</w:t>
      </w:r>
      <w:r w:rsidR="00C260FE" w:rsidRPr="0061320E">
        <w:rPr>
          <w:rFonts w:ascii="Times New Roman" w:hAnsi="Times New Roman" w:cs="Times New Roman"/>
        </w:rPr>
        <w:t xml:space="preserve">...szerz, </w:t>
      </w:r>
      <w:r w:rsidRPr="0061320E">
        <w:rPr>
          <w:rFonts w:ascii="Times New Roman" w:hAnsi="Times New Roman" w:cs="Times New Roman"/>
        </w:rPr>
        <w:t xml:space="preserve">          </w:t>
      </w:r>
      <w:r w:rsidR="00C17D96" w:rsidRPr="0061320E">
        <w:rPr>
          <w:rFonts w:ascii="Times New Roman" w:hAnsi="Times New Roman" w:cs="Times New Roman"/>
        </w:rPr>
        <w:t xml:space="preserve">   </w:t>
      </w:r>
      <w:r w:rsidRPr="0061320E">
        <w:rPr>
          <w:rFonts w:ascii="Times New Roman" w:hAnsi="Times New Roman" w:cs="Times New Roman"/>
        </w:rPr>
        <w:t xml:space="preserve"> </w:t>
      </w:r>
      <w:r w:rsidR="00C17D96" w:rsidRPr="0061320E">
        <w:rPr>
          <w:rFonts w:ascii="Times New Roman" w:hAnsi="Times New Roman" w:cs="Times New Roman"/>
        </w:rPr>
        <w:t xml:space="preserve">  </w:t>
      </w:r>
      <w:r w:rsidRPr="0061320E">
        <w:rPr>
          <w:rFonts w:ascii="Times New Roman" w:hAnsi="Times New Roman" w:cs="Times New Roman"/>
        </w:rPr>
        <w:t>……</w:t>
      </w:r>
      <w:r w:rsidR="00C260FE" w:rsidRPr="0061320E">
        <w:rPr>
          <w:rFonts w:ascii="Times New Roman" w:hAnsi="Times New Roman" w:cs="Times New Roman"/>
        </w:rPr>
        <w:t>...</w:t>
      </w:r>
      <w:r w:rsidR="007169D5" w:rsidRPr="0061320E">
        <w:rPr>
          <w:rFonts w:ascii="Times New Roman" w:hAnsi="Times New Roman" w:cs="Times New Roman"/>
        </w:rPr>
        <w:t>.</w:t>
      </w:r>
      <w:r w:rsidR="00C260FE" w:rsidRPr="0061320E">
        <w:rPr>
          <w:rFonts w:ascii="Times New Roman" w:hAnsi="Times New Roman" w:cs="Times New Roman"/>
        </w:rPr>
        <w:t>przeddzień</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z</w:t>
      </w:r>
    </w:p>
    <w:p w:rsidR="00A41F47" w:rsidRPr="0061320E" w:rsidRDefault="00A41F47" w:rsidP="00A41F47">
      <w:pPr>
        <w:pStyle w:val="Standard"/>
        <w:ind w:left="1068"/>
        <w:rPr>
          <w:rFonts w:ascii="Times New Roman" w:hAnsi="Times New Roman" w:cs="Times New Roman"/>
        </w:rPr>
      </w:pPr>
    </w:p>
    <w:p w:rsidR="00C260FE" w:rsidRPr="0061320E" w:rsidRDefault="00C17D96" w:rsidP="00C260FE">
      <w:pPr>
        <w:pStyle w:val="Standard"/>
        <w:ind w:firstLine="708"/>
        <w:rPr>
          <w:rFonts w:ascii="Times New Roman" w:hAnsi="Times New Roman" w:cs="Times New Roman"/>
        </w:rPr>
      </w:pPr>
      <w:r w:rsidRPr="0061320E">
        <w:rPr>
          <w:rFonts w:ascii="Times New Roman" w:hAnsi="Times New Roman" w:cs="Times New Roman"/>
        </w:rPr>
        <w:t>…..</w:t>
      </w:r>
      <w:r w:rsidR="00C260FE" w:rsidRPr="0061320E">
        <w:rPr>
          <w:rFonts w:ascii="Times New Roman" w:hAnsi="Times New Roman" w:cs="Times New Roman"/>
        </w:rPr>
        <w:t xml:space="preserve">..wolna, </w:t>
      </w:r>
      <w:r w:rsidRPr="0061320E">
        <w:rPr>
          <w:rFonts w:ascii="Times New Roman" w:hAnsi="Times New Roman" w:cs="Times New Roman"/>
        </w:rPr>
        <w:t xml:space="preserve">                </w:t>
      </w:r>
      <w:r w:rsidR="007169D5" w:rsidRPr="0061320E">
        <w:rPr>
          <w:rFonts w:ascii="Times New Roman" w:hAnsi="Times New Roman" w:cs="Times New Roman"/>
        </w:rPr>
        <w:t xml:space="preserve">   ..</w:t>
      </w:r>
      <w:r w:rsidRPr="0061320E">
        <w:rPr>
          <w:rFonts w:ascii="Times New Roman" w:hAnsi="Times New Roman" w:cs="Times New Roman"/>
        </w:rPr>
        <w:t>….</w:t>
      </w:r>
      <w:r w:rsidR="00C260FE" w:rsidRPr="0061320E">
        <w:rPr>
          <w:rFonts w:ascii="Times New Roman" w:hAnsi="Times New Roman" w:cs="Times New Roman"/>
        </w:rPr>
        <w:t xml:space="preserve">...goła, </w:t>
      </w:r>
      <w:r w:rsidRPr="0061320E">
        <w:rPr>
          <w:rFonts w:ascii="Times New Roman" w:hAnsi="Times New Roman" w:cs="Times New Roman"/>
        </w:rPr>
        <w:t xml:space="preserve">             ……</w:t>
      </w:r>
      <w:r w:rsidR="002A1BFF" w:rsidRPr="0061320E">
        <w:rPr>
          <w:rFonts w:ascii="Times New Roman" w:hAnsi="Times New Roman" w:cs="Times New Roman"/>
        </w:rPr>
        <w:t>..</w:t>
      </w:r>
      <w:r w:rsidR="00C260FE" w:rsidRPr="0061320E">
        <w:rPr>
          <w:rFonts w:ascii="Times New Roman" w:hAnsi="Times New Roman" w:cs="Times New Roman"/>
        </w:rPr>
        <w:t>.</w:t>
      </w:r>
      <w:proofErr w:type="spellStart"/>
      <w:r w:rsidR="00C260FE" w:rsidRPr="0061320E">
        <w:rPr>
          <w:rFonts w:ascii="Times New Roman" w:hAnsi="Times New Roman" w:cs="Times New Roman"/>
        </w:rPr>
        <w:t>nienacka</w:t>
      </w:r>
      <w:proofErr w:type="spellEnd"/>
      <w:r w:rsidR="00C260FE" w:rsidRPr="0061320E">
        <w:rPr>
          <w:rFonts w:ascii="Times New Roman" w:hAnsi="Times New Roman" w:cs="Times New Roman"/>
        </w:rPr>
        <w:t xml:space="preserve">, </w:t>
      </w:r>
      <w:r w:rsidRPr="0061320E">
        <w:rPr>
          <w:rFonts w:ascii="Times New Roman" w:hAnsi="Times New Roman" w:cs="Times New Roman"/>
        </w:rPr>
        <w:t xml:space="preserve">   </w:t>
      </w:r>
      <w:r w:rsidR="002A1BFF" w:rsidRPr="0061320E">
        <w:rPr>
          <w:rFonts w:ascii="Times New Roman" w:hAnsi="Times New Roman" w:cs="Times New Roman"/>
        </w:rPr>
        <w:t xml:space="preserve">   </w:t>
      </w:r>
      <w:r w:rsidRPr="0061320E">
        <w:rPr>
          <w:rFonts w:ascii="Times New Roman" w:hAnsi="Times New Roman" w:cs="Times New Roman"/>
        </w:rPr>
        <w:t xml:space="preserve">    …..</w:t>
      </w:r>
      <w:r w:rsidR="00C260FE" w:rsidRPr="0061320E">
        <w:rPr>
          <w:rFonts w:ascii="Times New Roman" w:hAnsi="Times New Roman" w:cs="Times New Roman"/>
        </w:rPr>
        <w:t>...</w:t>
      </w:r>
      <w:r w:rsidR="007169D5" w:rsidRPr="0061320E">
        <w:rPr>
          <w:rFonts w:ascii="Times New Roman" w:hAnsi="Times New Roman" w:cs="Times New Roman"/>
        </w:rPr>
        <w:t>...</w:t>
      </w:r>
      <w:r w:rsidR="00C260FE" w:rsidRPr="0061320E">
        <w:rPr>
          <w:rFonts w:ascii="Times New Roman" w:hAnsi="Times New Roman" w:cs="Times New Roman"/>
        </w:rPr>
        <w:t>nagła</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bez</w:t>
      </w:r>
    </w:p>
    <w:p w:rsidR="00A41F47" w:rsidRPr="0061320E" w:rsidRDefault="00A41F47" w:rsidP="00A41F47">
      <w:pPr>
        <w:pStyle w:val="Standard"/>
        <w:ind w:left="1068"/>
        <w:rPr>
          <w:rFonts w:ascii="Times New Roman" w:hAnsi="Times New Roman" w:cs="Times New Roman"/>
        </w:rPr>
      </w:pPr>
    </w:p>
    <w:p w:rsidR="00C260FE" w:rsidRPr="0061320E" w:rsidRDefault="00CD42D8" w:rsidP="00C260FE">
      <w:pPr>
        <w:pStyle w:val="Standard"/>
        <w:ind w:firstLine="708"/>
        <w:rPr>
          <w:rFonts w:ascii="Times New Roman" w:hAnsi="Times New Roman" w:cs="Times New Roman"/>
        </w:rPr>
      </w:pPr>
      <w:r w:rsidRPr="0061320E">
        <w:rPr>
          <w:rFonts w:ascii="Times New Roman" w:hAnsi="Times New Roman" w:cs="Times New Roman"/>
        </w:rPr>
        <w:t>……</w:t>
      </w:r>
      <w:r w:rsidR="00C260FE" w:rsidRPr="0061320E">
        <w:rPr>
          <w:rFonts w:ascii="Times New Roman" w:hAnsi="Times New Roman" w:cs="Times New Roman"/>
        </w:rPr>
        <w:t>...echa,</w:t>
      </w:r>
      <w:r w:rsidRPr="0061320E">
        <w:rPr>
          <w:rFonts w:ascii="Times New Roman" w:hAnsi="Times New Roman" w:cs="Times New Roman"/>
        </w:rPr>
        <w:t xml:space="preserve">              </w:t>
      </w:r>
      <w:r w:rsidR="00B733C5" w:rsidRPr="0061320E">
        <w:rPr>
          <w:rFonts w:ascii="Times New Roman" w:hAnsi="Times New Roman" w:cs="Times New Roman"/>
        </w:rPr>
        <w:t xml:space="preserve"> </w:t>
      </w:r>
      <w:r w:rsidRPr="0061320E">
        <w:rPr>
          <w:rFonts w:ascii="Times New Roman" w:hAnsi="Times New Roman" w:cs="Times New Roman"/>
        </w:rPr>
        <w:t xml:space="preserve"> </w:t>
      </w:r>
      <w:r w:rsidR="007169D5" w:rsidRPr="0061320E">
        <w:rPr>
          <w:rFonts w:ascii="Times New Roman" w:hAnsi="Times New Roman" w:cs="Times New Roman"/>
        </w:rPr>
        <w:t xml:space="preserve">    </w:t>
      </w:r>
      <w:r w:rsidRPr="0061320E">
        <w:rPr>
          <w:rFonts w:ascii="Times New Roman" w:hAnsi="Times New Roman" w:cs="Times New Roman"/>
        </w:rPr>
        <w:t>..…</w:t>
      </w:r>
      <w:r w:rsidR="00C260FE" w:rsidRPr="0061320E">
        <w:rPr>
          <w:rFonts w:ascii="Times New Roman" w:hAnsi="Times New Roman" w:cs="Times New Roman"/>
        </w:rPr>
        <w:t xml:space="preserve">...sensu, </w:t>
      </w:r>
      <w:r w:rsidRPr="0061320E">
        <w:rPr>
          <w:rFonts w:ascii="Times New Roman" w:hAnsi="Times New Roman" w:cs="Times New Roman"/>
        </w:rPr>
        <w:t xml:space="preserve">            …..</w:t>
      </w:r>
      <w:r w:rsidR="00C260FE" w:rsidRPr="0061320E">
        <w:rPr>
          <w:rFonts w:ascii="Times New Roman" w:hAnsi="Times New Roman" w:cs="Times New Roman"/>
        </w:rPr>
        <w:t xml:space="preserve">..wyjątku, </w:t>
      </w:r>
      <w:r w:rsidRPr="0061320E">
        <w:rPr>
          <w:rFonts w:ascii="Times New Roman" w:hAnsi="Times New Roman" w:cs="Times New Roman"/>
        </w:rPr>
        <w:t xml:space="preserve">             ……..</w:t>
      </w:r>
      <w:r w:rsidR="00C260FE" w:rsidRPr="0061320E">
        <w:rPr>
          <w:rFonts w:ascii="Times New Roman" w:hAnsi="Times New Roman" w:cs="Times New Roman"/>
        </w:rPr>
        <w:t>..względu</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nad</w:t>
      </w:r>
    </w:p>
    <w:p w:rsidR="00A41F47" w:rsidRPr="0061320E" w:rsidRDefault="00A41F47" w:rsidP="00A41F47">
      <w:pPr>
        <w:pStyle w:val="Standard"/>
        <w:ind w:left="1068"/>
        <w:rPr>
          <w:rFonts w:ascii="Times New Roman" w:hAnsi="Times New Roman" w:cs="Times New Roman"/>
        </w:rPr>
      </w:pPr>
    </w:p>
    <w:p w:rsidR="00C260FE" w:rsidRPr="0061320E" w:rsidRDefault="00C260FE" w:rsidP="00C260FE">
      <w:pPr>
        <w:pStyle w:val="Standard"/>
        <w:ind w:firstLine="708"/>
        <w:rPr>
          <w:rFonts w:ascii="Times New Roman" w:hAnsi="Times New Roman" w:cs="Times New Roman"/>
        </w:rPr>
      </w:pPr>
      <w:r w:rsidRPr="0061320E">
        <w:rPr>
          <w:rFonts w:ascii="Times New Roman" w:hAnsi="Times New Roman" w:cs="Times New Roman"/>
        </w:rPr>
        <w:t>...</w:t>
      </w:r>
      <w:r w:rsidR="00B733C5" w:rsidRPr="0061320E">
        <w:rPr>
          <w:rFonts w:ascii="Times New Roman" w:hAnsi="Times New Roman" w:cs="Times New Roman"/>
        </w:rPr>
        <w:t>.......</w:t>
      </w:r>
      <w:r w:rsidRPr="0061320E">
        <w:rPr>
          <w:rFonts w:ascii="Times New Roman" w:hAnsi="Times New Roman" w:cs="Times New Roman"/>
        </w:rPr>
        <w:t>wyraz,</w:t>
      </w:r>
      <w:r w:rsidR="00B733C5" w:rsidRPr="0061320E">
        <w:rPr>
          <w:rFonts w:ascii="Times New Roman" w:hAnsi="Times New Roman" w:cs="Times New Roman"/>
        </w:rPr>
        <w:t xml:space="preserve">              </w:t>
      </w:r>
      <w:r w:rsidRPr="0061320E">
        <w:rPr>
          <w:rFonts w:ascii="Times New Roman" w:hAnsi="Times New Roman" w:cs="Times New Roman"/>
        </w:rPr>
        <w:t xml:space="preserve"> </w:t>
      </w:r>
      <w:r w:rsidR="00B733C5" w:rsidRPr="0061320E">
        <w:rPr>
          <w:rFonts w:ascii="Times New Roman" w:hAnsi="Times New Roman" w:cs="Times New Roman"/>
        </w:rPr>
        <w:t>……</w:t>
      </w:r>
      <w:r w:rsidRPr="0061320E">
        <w:rPr>
          <w:rFonts w:ascii="Times New Roman" w:hAnsi="Times New Roman" w:cs="Times New Roman"/>
        </w:rPr>
        <w:t xml:space="preserve">...zwyczaj, </w:t>
      </w:r>
      <w:r w:rsidR="00B733C5" w:rsidRPr="0061320E">
        <w:rPr>
          <w:rFonts w:ascii="Times New Roman" w:hAnsi="Times New Roman" w:cs="Times New Roman"/>
        </w:rPr>
        <w:t xml:space="preserve">       ……</w:t>
      </w:r>
      <w:r w:rsidRPr="0061320E">
        <w:rPr>
          <w:rFonts w:ascii="Times New Roman" w:hAnsi="Times New Roman" w:cs="Times New Roman"/>
        </w:rPr>
        <w:t xml:space="preserve">...miarę, </w:t>
      </w:r>
      <w:r w:rsidR="00B733C5" w:rsidRPr="0061320E">
        <w:rPr>
          <w:rFonts w:ascii="Times New Roman" w:hAnsi="Times New Roman" w:cs="Times New Roman"/>
        </w:rPr>
        <w:t xml:space="preserve">              </w:t>
      </w:r>
      <w:r w:rsidR="00FD5952">
        <w:rPr>
          <w:rFonts w:ascii="Times New Roman" w:hAnsi="Times New Roman" w:cs="Times New Roman"/>
        </w:rPr>
        <w:t xml:space="preserve">  </w:t>
      </w:r>
      <w:r w:rsidR="00B733C5" w:rsidRPr="0061320E">
        <w:rPr>
          <w:rFonts w:ascii="Times New Roman" w:hAnsi="Times New Roman" w:cs="Times New Roman"/>
        </w:rPr>
        <w:t>……</w:t>
      </w:r>
      <w:r w:rsidRPr="0061320E">
        <w:rPr>
          <w:rFonts w:ascii="Times New Roman" w:hAnsi="Times New Roman" w:cs="Times New Roman"/>
        </w:rPr>
        <w:t>...to (oprócz tego)</w:t>
      </w:r>
    </w:p>
    <w:p w:rsidR="00C260FE" w:rsidRPr="0061320E" w:rsidRDefault="00C260FE" w:rsidP="00A41F47">
      <w:pPr>
        <w:pStyle w:val="Standard"/>
        <w:numPr>
          <w:ilvl w:val="0"/>
          <w:numId w:val="20"/>
        </w:numPr>
        <w:rPr>
          <w:rFonts w:ascii="Times New Roman" w:hAnsi="Times New Roman" w:cs="Times New Roman"/>
          <w:b/>
          <w:u w:val="single"/>
        </w:rPr>
      </w:pPr>
      <w:r w:rsidRPr="0061320E">
        <w:rPr>
          <w:rFonts w:ascii="Times New Roman" w:hAnsi="Times New Roman" w:cs="Times New Roman"/>
          <w:b/>
          <w:u w:val="single"/>
        </w:rPr>
        <w:t>z</w:t>
      </w:r>
    </w:p>
    <w:p w:rsidR="00A41F47" w:rsidRPr="0061320E" w:rsidRDefault="00A41F47" w:rsidP="00A41F47">
      <w:pPr>
        <w:pStyle w:val="Standard"/>
        <w:ind w:left="1068"/>
        <w:rPr>
          <w:rFonts w:ascii="Times New Roman" w:hAnsi="Times New Roman" w:cs="Times New Roman"/>
        </w:rPr>
      </w:pPr>
    </w:p>
    <w:p w:rsidR="00C260FE" w:rsidRPr="0061320E" w:rsidRDefault="007169D5" w:rsidP="00C260FE">
      <w:pPr>
        <w:pStyle w:val="Standard"/>
        <w:ind w:firstLine="708"/>
        <w:rPr>
          <w:rFonts w:ascii="Times New Roman" w:hAnsi="Times New Roman" w:cs="Times New Roman"/>
        </w:rPr>
      </w:pPr>
      <w:r w:rsidRPr="0061320E">
        <w:rPr>
          <w:rFonts w:ascii="Times New Roman" w:hAnsi="Times New Roman" w:cs="Times New Roman"/>
        </w:rPr>
        <w:t>…….</w:t>
      </w:r>
      <w:r w:rsidR="00C260FE" w:rsidRPr="0061320E">
        <w:rPr>
          <w:rFonts w:ascii="Times New Roman" w:hAnsi="Times New Roman" w:cs="Times New Roman"/>
        </w:rPr>
        <w:t xml:space="preserve">...bezcen, </w:t>
      </w:r>
      <w:r w:rsidRPr="0061320E">
        <w:rPr>
          <w:rFonts w:ascii="Times New Roman" w:hAnsi="Times New Roman" w:cs="Times New Roman"/>
        </w:rPr>
        <w:t xml:space="preserve">            …….</w:t>
      </w:r>
      <w:r w:rsidR="00C260FE" w:rsidRPr="0061320E">
        <w:rPr>
          <w:rFonts w:ascii="Times New Roman" w:hAnsi="Times New Roman" w:cs="Times New Roman"/>
        </w:rPr>
        <w:t xml:space="preserve">...nadto, </w:t>
      </w:r>
      <w:r w:rsidRPr="0061320E">
        <w:rPr>
          <w:rFonts w:ascii="Times New Roman" w:hAnsi="Times New Roman" w:cs="Times New Roman"/>
        </w:rPr>
        <w:t xml:space="preserve">         ……..</w:t>
      </w:r>
      <w:r w:rsidR="00C260FE" w:rsidRPr="0061320E">
        <w:rPr>
          <w:rFonts w:ascii="Times New Roman" w:hAnsi="Times New Roman" w:cs="Times New Roman"/>
        </w:rPr>
        <w:t>...</w:t>
      </w:r>
      <w:proofErr w:type="spellStart"/>
      <w:r w:rsidR="00C260FE" w:rsidRPr="0061320E">
        <w:rPr>
          <w:rFonts w:ascii="Times New Roman" w:hAnsi="Times New Roman" w:cs="Times New Roman"/>
        </w:rPr>
        <w:t>wczasu</w:t>
      </w:r>
      <w:proofErr w:type="spellEnd"/>
      <w:r w:rsidR="00C260FE" w:rsidRPr="0061320E">
        <w:rPr>
          <w:rFonts w:ascii="Times New Roman" w:hAnsi="Times New Roman" w:cs="Times New Roman"/>
        </w:rPr>
        <w:t xml:space="preserve">, </w:t>
      </w:r>
      <w:r w:rsidRPr="0061320E">
        <w:rPr>
          <w:rFonts w:ascii="Times New Roman" w:hAnsi="Times New Roman" w:cs="Times New Roman"/>
        </w:rPr>
        <w:t xml:space="preserve">         ………..</w:t>
      </w:r>
      <w:r w:rsidR="00C260FE" w:rsidRPr="0061320E">
        <w:rPr>
          <w:rFonts w:ascii="Times New Roman" w:hAnsi="Times New Roman" w:cs="Times New Roman"/>
        </w:rPr>
        <w:t>...mąż</w:t>
      </w:r>
    </w:p>
    <w:p w:rsidR="003268C1" w:rsidRPr="0061320E" w:rsidRDefault="003268C1" w:rsidP="00DC6760">
      <w:pPr>
        <w:spacing w:line="360" w:lineRule="auto"/>
        <w:ind w:firstLine="360"/>
        <w:rPr>
          <w:szCs w:val="24"/>
        </w:rPr>
      </w:pPr>
    </w:p>
    <w:p w:rsidR="00BD57D0" w:rsidRPr="0061320E" w:rsidRDefault="00BD57D0" w:rsidP="00BD57D0">
      <w:pPr>
        <w:pStyle w:val="Akapitzlist"/>
        <w:numPr>
          <w:ilvl w:val="0"/>
          <w:numId w:val="8"/>
        </w:numPr>
        <w:spacing w:line="240" w:lineRule="auto"/>
        <w:rPr>
          <w:b/>
          <w:szCs w:val="24"/>
          <w:lang w:eastAsia="pl-PL"/>
        </w:rPr>
      </w:pPr>
      <w:r w:rsidRPr="0061320E">
        <w:rPr>
          <w:b/>
          <w:szCs w:val="24"/>
          <w:lang w:eastAsia="pl-PL"/>
        </w:rPr>
        <w:t>Wstaw brakujące przecinki.</w:t>
      </w:r>
    </w:p>
    <w:p w:rsidR="00BD57D0" w:rsidRPr="0061320E" w:rsidRDefault="00BD57D0" w:rsidP="00BD57D0">
      <w:pPr>
        <w:pStyle w:val="Akapitzlist"/>
        <w:spacing w:line="240" w:lineRule="auto"/>
        <w:rPr>
          <w:szCs w:val="24"/>
          <w:lang w:eastAsia="pl-PL"/>
        </w:rPr>
      </w:pPr>
    </w:p>
    <w:p w:rsidR="00F73FD3" w:rsidRDefault="00BD57D0" w:rsidP="00B50AD0">
      <w:pPr>
        <w:pStyle w:val="Akapitzlist"/>
        <w:spacing w:line="600" w:lineRule="auto"/>
        <w:ind w:firstLine="696"/>
        <w:rPr>
          <w:szCs w:val="24"/>
          <w:lang w:eastAsia="pl-PL"/>
        </w:rPr>
      </w:pPr>
      <w:r w:rsidRPr="0061320E">
        <w:rPr>
          <w:szCs w:val="24"/>
          <w:lang w:eastAsia="pl-PL"/>
        </w:rPr>
        <w:t xml:space="preserve">Wezbrana fala przerwała tamę woli. Stary ryknął i rzucił się na ziemię jego mleczne włosy zmieszały się z piaskiem nadmorskim. Oto czterdzieści lat dobiegało jak nie widział kraju i Bóg wie ile jak nie słyszał mowy rodzinnej a tu tymczasem ta mowa przyszła sama do niego </w:t>
      </w:r>
    </w:p>
    <w:p w:rsidR="00F73FD3" w:rsidRDefault="00F73FD3" w:rsidP="00B50AD0">
      <w:pPr>
        <w:pStyle w:val="Akapitzlist"/>
        <w:spacing w:line="600" w:lineRule="auto"/>
        <w:ind w:firstLine="696"/>
        <w:rPr>
          <w:szCs w:val="24"/>
          <w:lang w:eastAsia="pl-PL"/>
        </w:rPr>
      </w:pPr>
    </w:p>
    <w:p w:rsidR="00BD57D0" w:rsidRPr="0061320E" w:rsidRDefault="00BD57D0" w:rsidP="00F73FD3">
      <w:pPr>
        <w:pStyle w:val="Akapitzlist"/>
        <w:spacing w:line="600" w:lineRule="auto"/>
        <w:rPr>
          <w:szCs w:val="24"/>
          <w:lang w:eastAsia="pl-PL"/>
        </w:rPr>
      </w:pPr>
      <w:r w:rsidRPr="0061320E">
        <w:rPr>
          <w:szCs w:val="24"/>
          <w:lang w:eastAsia="pl-PL"/>
        </w:rPr>
        <w:t xml:space="preserve">przepłynęła ocean i znalazła go samotnika na drugiej półkuli taka kochana taka droga taka śliczna! We łkaniu jakie nim wstrząsało nie było bólu ale tylko nagle rozbudzona niezmierna miłość przy której wszystko jest niczym... </w:t>
      </w:r>
    </w:p>
    <w:p w:rsidR="00BD57D0" w:rsidRPr="0061320E" w:rsidRDefault="00BD57D0" w:rsidP="00AC67FD">
      <w:pPr>
        <w:pStyle w:val="Akapitzlist"/>
        <w:spacing w:line="480" w:lineRule="auto"/>
        <w:ind w:left="6384" w:firstLine="696"/>
        <w:rPr>
          <w:b/>
          <w:szCs w:val="24"/>
          <w:lang w:eastAsia="pl-PL"/>
        </w:rPr>
      </w:pPr>
      <w:r w:rsidRPr="0061320E">
        <w:rPr>
          <w:b/>
          <w:szCs w:val="24"/>
          <w:lang w:eastAsia="pl-PL"/>
        </w:rPr>
        <w:t xml:space="preserve">H. Sienkiewicz, </w:t>
      </w:r>
      <w:r w:rsidRPr="0061320E">
        <w:rPr>
          <w:b/>
          <w:i/>
          <w:szCs w:val="24"/>
          <w:lang w:eastAsia="pl-PL"/>
        </w:rPr>
        <w:t>Latarnik</w:t>
      </w:r>
    </w:p>
    <w:p w:rsidR="003F2B41" w:rsidRDefault="00D82F0B" w:rsidP="00281730">
      <w:pPr>
        <w:ind w:firstLine="708"/>
        <w:rPr>
          <w:b/>
          <w:szCs w:val="24"/>
        </w:rPr>
      </w:pPr>
      <w:r w:rsidRPr="00D82F0B">
        <w:rPr>
          <w:b/>
          <w:szCs w:val="24"/>
        </w:rPr>
        <w:t xml:space="preserve">3. </w:t>
      </w:r>
      <w:r w:rsidR="003F2B41" w:rsidRPr="00D82F0B">
        <w:rPr>
          <w:b/>
          <w:szCs w:val="24"/>
        </w:rPr>
        <w:t> </w:t>
      </w:r>
      <w:r w:rsidR="00DB62E3" w:rsidRPr="00D82F0B">
        <w:rPr>
          <w:b/>
          <w:szCs w:val="24"/>
        </w:rPr>
        <w:t>Z podanych form fleksyjnych wypisz tematy oboczne, końcówki i oboczności.</w:t>
      </w:r>
    </w:p>
    <w:p w:rsidR="00281730" w:rsidRPr="00D82F0B" w:rsidRDefault="00281730" w:rsidP="00281730">
      <w:pPr>
        <w:ind w:firstLine="708"/>
        <w:rPr>
          <w:b/>
          <w:szCs w:val="24"/>
        </w:rPr>
      </w:pPr>
    </w:p>
    <w:tbl>
      <w:tblPr>
        <w:tblStyle w:val="Tabela-Siatka"/>
        <w:tblW w:w="0" w:type="auto"/>
        <w:tblInd w:w="817" w:type="dxa"/>
        <w:tblLook w:val="04A0"/>
      </w:tblPr>
      <w:tblGrid>
        <w:gridCol w:w="1756"/>
        <w:gridCol w:w="2630"/>
        <w:gridCol w:w="2631"/>
        <w:gridCol w:w="1913"/>
      </w:tblGrid>
      <w:tr w:rsidR="003F2B41" w:rsidRPr="0061320E" w:rsidTr="000934C5">
        <w:tc>
          <w:tcPr>
            <w:tcW w:w="1756" w:type="dxa"/>
          </w:tcPr>
          <w:p w:rsidR="003F2B41" w:rsidRPr="00D82F0B" w:rsidRDefault="003F2B41" w:rsidP="00193E73">
            <w:pPr>
              <w:jc w:val="center"/>
              <w:rPr>
                <w:b/>
                <w:szCs w:val="24"/>
              </w:rPr>
            </w:pPr>
            <w:r w:rsidRPr="00D82F0B">
              <w:rPr>
                <w:b/>
                <w:szCs w:val="24"/>
              </w:rPr>
              <w:t>Formy fleksyjne</w:t>
            </w:r>
          </w:p>
        </w:tc>
        <w:tc>
          <w:tcPr>
            <w:tcW w:w="2630" w:type="dxa"/>
          </w:tcPr>
          <w:p w:rsidR="003F2B41" w:rsidRPr="00D82F0B" w:rsidRDefault="003F2B41" w:rsidP="00193E73">
            <w:pPr>
              <w:jc w:val="center"/>
              <w:rPr>
                <w:b/>
                <w:szCs w:val="24"/>
              </w:rPr>
            </w:pPr>
            <w:r w:rsidRPr="00D82F0B">
              <w:rPr>
                <w:b/>
                <w:szCs w:val="24"/>
              </w:rPr>
              <w:t>Tematy oboczne</w:t>
            </w:r>
          </w:p>
        </w:tc>
        <w:tc>
          <w:tcPr>
            <w:tcW w:w="2631" w:type="dxa"/>
          </w:tcPr>
          <w:p w:rsidR="003F2B41" w:rsidRPr="00D82F0B" w:rsidRDefault="003F2B41" w:rsidP="00B430CB">
            <w:pPr>
              <w:jc w:val="center"/>
              <w:rPr>
                <w:b/>
                <w:szCs w:val="24"/>
              </w:rPr>
            </w:pPr>
            <w:r w:rsidRPr="00D82F0B">
              <w:rPr>
                <w:b/>
                <w:szCs w:val="24"/>
              </w:rPr>
              <w:t>Końcówki</w:t>
            </w:r>
          </w:p>
        </w:tc>
        <w:tc>
          <w:tcPr>
            <w:tcW w:w="1913" w:type="dxa"/>
          </w:tcPr>
          <w:p w:rsidR="003F2B41" w:rsidRPr="00D82F0B" w:rsidRDefault="003F2B41" w:rsidP="00B430CB">
            <w:pPr>
              <w:jc w:val="center"/>
              <w:rPr>
                <w:b/>
                <w:szCs w:val="24"/>
              </w:rPr>
            </w:pPr>
            <w:r w:rsidRPr="00D82F0B">
              <w:rPr>
                <w:b/>
                <w:szCs w:val="24"/>
              </w:rPr>
              <w:t>Oboczności</w:t>
            </w:r>
          </w:p>
        </w:tc>
      </w:tr>
      <w:tr w:rsidR="003F2B41" w:rsidRPr="0061320E" w:rsidTr="000934C5">
        <w:tc>
          <w:tcPr>
            <w:tcW w:w="1756" w:type="dxa"/>
          </w:tcPr>
          <w:p w:rsidR="00814792" w:rsidRDefault="00814792" w:rsidP="00814792">
            <w:pPr>
              <w:jc w:val="center"/>
              <w:rPr>
                <w:szCs w:val="24"/>
              </w:rPr>
            </w:pPr>
          </w:p>
          <w:p w:rsidR="003F2B41" w:rsidRPr="0061320E" w:rsidRDefault="003F2B41" w:rsidP="00814792">
            <w:pPr>
              <w:jc w:val="center"/>
              <w:rPr>
                <w:szCs w:val="24"/>
              </w:rPr>
            </w:pPr>
            <w:r w:rsidRPr="0061320E">
              <w:rPr>
                <w:szCs w:val="24"/>
              </w:rPr>
              <w:t>książka</w:t>
            </w:r>
          </w:p>
          <w:p w:rsidR="003F2B41" w:rsidRPr="0061320E" w:rsidRDefault="003F2B41" w:rsidP="00814792">
            <w:pPr>
              <w:jc w:val="center"/>
              <w:rPr>
                <w:szCs w:val="24"/>
              </w:rPr>
            </w:pPr>
            <w:r w:rsidRPr="0061320E">
              <w:rPr>
                <w:szCs w:val="24"/>
              </w:rPr>
              <w:t>książek</w:t>
            </w:r>
          </w:p>
        </w:tc>
        <w:tc>
          <w:tcPr>
            <w:tcW w:w="2630" w:type="dxa"/>
          </w:tcPr>
          <w:p w:rsidR="003F2B41" w:rsidRDefault="003F2B41" w:rsidP="003F2B41">
            <w:pPr>
              <w:spacing w:line="480" w:lineRule="auto"/>
              <w:rPr>
                <w:i/>
                <w:szCs w:val="24"/>
              </w:rPr>
            </w:pPr>
          </w:p>
          <w:p w:rsidR="003F2B41" w:rsidRPr="0061320E" w:rsidRDefault="003F2B41" w:rsidP="003F2B41">
            <w:pPr>
              <w:spacing w:line="480" w:lineRule="auto"/>
              <w:rPr>
                <w:i/>
                <w:szCs w:val="24"/>
              </w:rPr>
            </w:pPr>
            <w:r w:rsidRPr="0061320E">
              <w:rPr>
                <w:i/>
                <w:szCs w:val="24"/>
              </w:rPr>
              <w:t>………………………..</w:t>
            </w:r>
          </w:p>
          <w:p w:rsidR="003F2B41" w:rsidRPr="0061320E" w:rsidRDefault="003F2B41" w:rsidP="003F2B41">
            <w:pPr>
              <w:spacing w:line="480" w:lineRule="auto"/>
              <w:rPr>
                <w:i/>
                <w:szCs w:val="24"/>
              </w:rPr>
            </w:pPr>
            <w:r w:rsidRPr="0061320E">
              <w:rPr>
                <w:i/>
                <w:szCs w:val="24"/>
              </w:rPr>
              <w:t>………………………..</w:t>
            </w:r>
          </w:p>
        </w:tc>
        <w:tc>
          <w:tcPr>
            <w:tcW w:w="2631" w:type="dxa"/>
          </w:tcPr>
          <w:p w:rsidR="003F2B41" w:rsidRDefault="003F2B41" w:rsidP="003F2B41">
            <w:pPr>
              <w:spacing w:line="480" w:lineRule="auto"/>
              <w:rPr>
                <w:i/>
                <w:szCs w:val="24"/>
              </w:rPr>
            </w:pPr>
          </w:p>
          <w:p w:rsidR="003F2B41" w:rsidRPr="0061320E" w:rsidRDefault="003F2B41" w:rsidP="003F2B41">
            <w:pPr>
              <w:spacing w:line="480" w:lineRule="auto"/>
              <w:rPr>
                <w:i/>
                <w:szCs w:val="24"/>
              </w:rPr>
            </w:pPr>
            <w:r w:rsidRPr="0061320E">
              <w:rPr>
                <w:i/>
                <w:szCs w:val="24"/>
              </w:rPr>
              <w:t>………………….…….</w:t>
            </w:r>
          </w:p>
          <w:p w:rsidR="003F2B41" w:rsidRPr="0061320E" w:rsidRDefault="003F2B41" w:rsidP="003F2B41">
            <w:pPr>
              <w:spacing w:line="480" w:lineRule="auto"/>
              <w:rPr>
                <w:i/>
                <w:szCs w:val="24"/>
              </w:rPr>
            </w:pPr>
            <w:r w:rsidRPr="0061320E">
              <w:rPr>
                <w:i/>
                <w:szCs w:val="24"/>
              </w:rPr>
              <w:t>………………………..</w:t>
            </w:r>
          </w:p>
        </w:tc>
        <w:tc>
          <w:tcPr>
            <w:tcW w:w="1913" w:type="dxa"/>
          </w:tcPr>
          <w:p w:rsidR="003F2B41" w:rsidRPr="0061320E" w:rsidRDefault="003F2B41" w:rsidP="00B61FCF">
            <w:pPr>
              <w:rPr>
                <w:szCs w:val="24"/>
              </w:rPr>
            </w:pPr>
          </w:p>
        </w:tc>
      </w:tr>
      <w:tr w:rsidR="003F2B41" w:rsidRPr="0061320E" w:rsidTr="000934C5">
        <w:tc>
          <w:tcPr>
            <w:tcW w:w="1756" w:type="dxa"/>
          </w:tcPr>
          <w:p w:rsidR="00814792" w:rsidRDefault="00814792" w:rsidP="00814792">
            <w:pPr>
              <w:jc w:val="center"/>
              <w:rPr>
                <w:szCs w:val="24"/>
              </w:rPr>
            </w:pPr>
          </w:p>
          <w:p w:rsidR="003F2B41" w:rsidRPr="0061320E" w:rsidRDefault="003F2B41" w:rsidP="00814792">
            <w:pPr>
              <w:jc w:val="center"/>
              <w:rPr>
                <w:szCs w:val="24"/>
              </w:rPr>
            </w:pPr>
            <w:r w:rsidRPr="0061320E">
              <w:rPr>
                <w:szCs w:val="24"/>
              </w:rPr>
              <w:t>mucha</w:t>
            </w:r>
          </w:p>
          <w:p w:rsidR="003F2B41" w:rsidRPr="0061320E" w:rsidRDefault="003F2B41" w:rsidP="00814792">
            <w:pPr>
              <w:jc w:val="center"/>
              <w:rPr>
                <w:szCs w:val="24"/>
              </w:rPr>
            </w:pPr>
            <w:r w:rsidRPr="0061320E">
              <w:rPr>
                <w:szCs w:val="24"/>
              </w:rPr>
              <w:t>musze</w:t>
            </w:r>
          </w:p>
        </w:tc>
        <w:tc>
          <w:tcPr>
            <w:tcW w:w="2630" w:type="dxa"/>
          </w:tcPr>
          <w:p w:rsidR="003F2B41" w:rsidRDefault="003F2B41" w:rsidP="003F2B41">
            <w:pPr>
              <w:spacing w:line="480" w:lineRule="auto"/>
              <w:rPr>
                <w:i/>
                <w:szCs w:val="24"/>
              </w:rPr>
            </w:pPr>
          </w:p>
          <w:p w:rsidR="003F2B41" w:rsidRPr="0061320E" w:rsidRDefault="003F2B41" w:rsidP="003F2B41">
            <w:pPr>
              <w:spacing w:line="480" w:lineRule="auto"/>
              <w:rPr>
                <w:i/>
                <w:szCs w:val="24"/>
              </w:rPr>
            </w:pPr>
            <w:r w:rsidRPr="0061320E">
              <w:rPr>
                <w:i/>
                <w:szCs w:val="24"/>
              </w:rPr>
              <w:t>………………………..</w:t>
            </w:r>
          </w:p>
          <w:p w:rsidR="003F2B41" w:rsidRPr="0061320E" w:rsidRDefault="003F2B41" w:rsidP="003F2B41">
            <w:pPr>
              <w:spacing w:line="480" w:lineRule="auto"/>
              <w:rPr>
                <w:i/>
                <w:szCs w:val="24"/>
              </w:rPr>
            </w:pPr>
            <w:r w:rsidRPr="0061320E">
              <w:rPr>
                <w:i/>
                <w:szCs w:val="24"/>
              </w:rPr>
              <w:t>………………………..</w:t>
            </w:r>
          </w:p>
        </w:tc>
        <w:tc>
          <w:tcPr>
            <w:tcW w:w="2631" w:type="dxa"/>
          </w:tcPr>
          <w:p w:rsidR="003F2B41" w:rsidRDefault="003F2B41" w:rsidP="003F2B41">
            <w:pPr>
              <w:spacing w:line="480" w:lineRule="auto"/>
              <w:rPr>
                <w:i/>
                <w:szCs w:val="24"/>
              </w:rPr>
            </w:pPr>
          </w:p>
          <w:p w:rsidR="003F2B41" w:rsidRPr="0061320E" w:rsidRDefault="003F2B41" w:rsidP="003F2B41">
            <w:pPr>
              <w:spacing w:line="480" w:lineRule="auto"/>
              <w:rPr>
                <w:i/>
                <w:szCs w:val="24"/>
              </w:rPr>
            </w:pPr>
            <w:r w:rsidRPr="0061320E">
              <w:rPr>
                <w:i/>
                <w:szCs w:val="24"/>
              </w:rPr>
              <w:t>………………………..</w:t>
            </w:r>
          </w:p>
          <w:p w:rsidR="003F2B41" w:rsidRPr="0061320E" w:rsidRDefault="003F2B41" w:rsidP="003F2B41">
            <w:pPr>
              <w:spacing w:line="480" w:lineRule="auto"/>
              <w:rPr>
                <w:i/>
                <w:szCs w:val="24"/>
              </w:rPr>
            </w:pPr>
            <w:r w:rsidRPr="0061320E">
              <w:rPr>
                <w:i/>
                <w:szCs w:val="24"/>
              </w:rPr>
              <w:t>………………………..</w:t>
            </w:r>
          </w:p>
        </w:tc>
        <w:tc>
          <w:tcPr>
            <w:tcW w:w="1913" w:type="dxa"/>
          </w:tcPr>
          <w:p w:rsidR="003F2B41" w:rsidRPr="0061320E" w:rsidRDefault="003F2B41" w:rsidP="00B61FCF">
            <w:pPr>
              <w:rPr>
                <w:szCs w:val="24"/>
              </w:rPr>
            </w:pPr>
          </w:p>
          <w:p w:rsidR="003F2B41" w:rsidRPr="0061320E" w:rsidRDefault="003F2B41" w:rsidP="00B61FCF">
            <w:pPr>
              <w:rPr>
                <w:szCs w:val="24"/>
              </w:rPr>
            </w:pPr>
          </w:p>
        </w:tc>
      </w:tr>
      <w:tr w:rsidR="003F2B41" w:rsidRPr="0061320E" w:rsidTr="000934C5">
        <w:tc>
          <w:tcPr>
            <w:tcW w:w="1756" w:type="dxa"/>
          </w:tcPr>
          <w:p w:rsidR="00814792" w:rsidRDefault="00814792" w:rsidP="00814792">
            <w:pPr>
              <w:jc w:val="center"/>
              <w:rPr>
                <w:szCs w:val="24"/>
              </w:rPr>
            </w:pPr>
          </w:p>
          <w:p w:rsidR="003F2B41" w:rsidRPr="0061320E" w:rsidRDefault="003F2B41" w:rsidP="00814792">
            <w:pPr>
              <w:jc w:val="center"/>
              <w:rPr>
                <w:szCs w:val="24"/>
              </w:rPr>
            </w:pPr>
            <w:r w:rsidRPr="0061320E">
              <w:rPr>
                <w:szCs w:val="24"/>
              </w:rPr>
              <w:t>balon</w:t>
            </w:r>
          </w:p>
          <w:p w:rsidR="003F2B41" w:rsidRPr="0061320E" w:rsidRDefault="003F2B41" w:rsidP="00814792">
            <w:pPr>
              <w:jc w:val="center"/>
              <w:rPr>
                <w:szCs w:val="24"/>
              </w:rPr>
            </w:pPr>
            <w:r w:rsidRPr="0061320E">
              <w:rPr>
                <w:szCs w:val="24"/>
              </w:rPr>
              <w:t>balonie</w:t>
            </w:r>
          </w:p>
        </w:tc>
        <w:tc>
          <w:tcPr>
            <w:tcW w:w="2630" w:type="dxa"/>
          </w:tcPr>
          <w:p w:rsidR="003F2B41" w:rsidRDefault="003F2B41" w:rsidP="003F2B41">
            <w:pPr>
              <w:spacing w:line="480" w:lineRule="auto"/>
              <w:rPr>
                <w:i/>
                <w:szCs w:val="24"/>
              </w:rPr>
            </w:pPr>
          </w:p>
          <w:p w:rsidR="003F2B41" w:rsidRPr="0061320E" w:rsidRDefault="003F2B41" w:rsidP="003F2B41">
            <w:pPr>
              <w:spacing w:line="480" w:lineRule="auto"/>
              <w:rPr>
                <w:i/>
                <w:szCs w:val="24"/>
              </w:rPr>
            </w:pPr>
            <w:r w:rsidRPr="0061320E">
              <w:rPr>
                <w:i/>
                <w:szCs w:val="24"/>
              </w:rPr>
              <w:t>………………………..</w:t>
            </w:r>
          </w:p>
          <w:p w:rsidR="003F2B41" w:rsidRPr="0061320E" w:rsidRDefault="003F2B41" w:rsidP="003F2B41">
            <w:pPr>
              <w:spacing w:line="480" w:lineRule="auto"/>
              <w:rPr>
                <w:i/>
                <w:szCs w:val="24"/>
              </w:rPr>
            </w:pPr>
            <w:r w:rsidRPr="0061320E">
              <w:rPr>
                <w:i/>
                <w:szCs w:val="24"/>
              </w:rPr>
              <w:t>………………………..</w:t>
            </w:r>
          </w:p>
        </w:tc>
        <w:tc>
          <w:tcPr>
            <w:tcW w:w="2631" w:type="dxa"/>
          </w:tcPr>
          <w:p w:rsidR="003F2B41" w:rsidRDefault="003F2B41" w:rsidP="003F2B41">
            <w:pPr>
              <w:spacing w:line="480" w:lineRule="auto"/>
              <w:rPr>
                <w:i/>
                <w:szCs w:val="24"/>
              </w:rPr>
            </w:pPr>
          </w:p>
          <w:p w:rsidR="003F2B41" w:rsidRPr="0061320E" w:rsidRDefault="003F2B41" w:rsidP="003F2B41">
            <w:pPr>
              <w:spacing w:line="480" w:lineRule="auto"/>
              <w:rPr>
                <w:i/>
                <w:szCs w:val="24"/>
              </w:rPr>
            </w:pPr>
            <w:r w:rsidRPr="0061320E">
              <w:rPr>
                <w:i/>
                <w:szCs w:val="24"/>
              </w:rPr>
              <w:t>………………………..</w:t>
            </w:r>
          </w:p>
          <w:p w:rsidR="003F2B41" w:rsidRPr="0061320E" w:rsidRDefault="003F2B41" w:rsidP="003F2B41">
            <w:pPr>
              <w:spacing w:line="480" w:lineRule="auto"/>
              <w:rPr>
                <w:i/>
                <w:szCs w:val="24"/>
              </w:rPr>
            </w:pPr>
            <w:r w:rsidRPr="0061320E">
              <w:rPr>
                <w:i/>
                <w:szCs w:val="24"/>
              </w:rPr>
              <w:t>………………………..</w:t>
            </w:r>
          </w:p>
        </w:tc>
        <w:tc>
          <w:tcPr>
            <w:tcW w:w="1913" w:type="dxa"/>
          </w:tcPr>
          <w:p w:rsidR="003F2B41" w:rsidRPr="0061320E" w:rsidRDefault="003F2B41" w:rsidP="00B61FCF">
            <w:pPr>
              <w:rPr>
                <w:szCs w:val="24"/>
              </w:rPr>
            </w:pPr>
          </w:p>
        </w:tc>
      </w:tr>
    </w:tbl>
    <w:p w:rsidR="00D72D54" w:rsidRPr="0061320E" w:rsidRDefault="000934C5" w:rsidP="005C2FFE">
      <w:pPr>
        <w:pStyle w:val="NormalnyWeb"/>
        <w:spacing w:line="360" w:lineRule="auto"/>
        <w:ind w:firstLine="708"/>
        <w:rPr>
          <w:b/>
        </w:rPr>
      </w:pPr>
      <w:r>
        <w:t>4.</w:t>
      </w:r>
      <w:r w:rsidR="00846176" w:rsidRPr="0061320E">
        <w:t xml:space="preserve"> </w:t>
      </w:r>
      <w:r w:rsidR="00D72D54" w:rsidRPr="0061320E">
        <w:rPr>
          <w:b/>
        </w:rPr>
        <w:t>Za</w:t>
      </w:r>
      <w:r>
        <w:rPr>
          <w:b/>
        </w:rPr>
        <w:t>stąp</w:t>
      </w:r>
      <w:r w:rsidR="00D72D54" w:rsidRPr="0061320E">
        <w:rPr>
          <w:b/>
        </w:rPr>
        <w:t xml:space="preserve"> podkreślone fragmenty zdań związkami frazeologicznymi. </w:t>
      </w:r>
    </w:p>
    <w:p w:rsidR="00D72D54" w:rsidRPr="0061320E" w:rsidRDefault="00D72D54" w:rsidP="00AC67FD">
      <w:pPr>
        <w:pStyle w:val="Akapitzlist"/>
        <w:suppressAutoHyphens w:val="0"/>
        <w:spacing w:after="200" w:line="276" w:lineRule="auto"/>
        <w:rPr>
          <w:szCs w:val="24"/>
          <w:u w:val="single"/>
        </w:rPr>
      </w:pPr>
      <w:r w:rsidRPr="0061320E">
        <w:rPr>
          <w:szCs w:val="24"/>
        </w:rPr>
        <w:t xml:space="preserve">Niektórzy Polacy pod zaborami </w:t>
      </w:r>
      <w:r w:rsidRPr="0061320E">
        <w:rPr>
          <w:szCs w:val="24"/>
          <w:u w:val="single"/>
        </w:rPr>
        <w:t>siedzieli bardzo cicho</w:t>
      </w:r>
      <w:r w:rsidRPr="0061320E">
        <w:rPr>
          <w:szCs w:val="24"/>
        </w:rPr>
        <w:t xml:space="preserve"> i </w:t>
      </w:r>
      <w:r w:rsidRPr="0061320E">
        <w:rPr>
          <w:szCs w:val="24"/>
          <w:u w:val="single"/>
        </w:rPr>
        <w:t>bali się wszystkiego.</w:t>
      </w:r>
    </w:p>
    <w:p w:rsidR="00676913" w:rsidRPr="0061320E" w:rsidRDefault="00676913" w:rsidP="00AC67FD">
      <w:pPr>
        <w:pStyle w:val="Akapitzlist"/>
        <w:suppressAutoHyphens w:val="0"/>
        <w:spacing w:after="200" w:line="276" w:lineRule="auto"/>
        <w:rPr>
          <w:szCs w:val="24"/>
          <w:u w:val="single"/>
        </w:rPr>
      </w:pPr>
    </w:p>
    <w:p w:rsidR="00D72D54" w:rsidRPr="0061320E" w:rsidRDefault="00D72D54" w:rsidP="00AC67FD">
      <w:pPr>
        <w:pStyle w:val="Akapitzlist"/>
        <w:numPr>
          <w:ilvl w:val="0"/>
          <w:numId w:val="22"/>
        </w:numPr>
        <w:suppressAutoHyphens w:val="0"/>
        <w:spacing w:after="200" w:line="276" w:lineRule="auto"/>
        <w:rPr>
          <w:szCs w:val="24"/>
        </w:rPr>
      </w:pPr>
      <w:r w:rsidRPr="0061320E">
        <w:rPr>
          <w:szCs w:val="24"/>
        </w:rPr>
        <w:t>……………………………………………………………………………………………………</w:t>
      </w:r>
    </w:p>
    <w:p w:rsidR="00675AB5" w:rsidRPr="0061320E" w:rsidRDefault="00675AB5" w:rsidP="00675AB5">
      <w:pPr>
        <w:pStyle w:val="Akapitzlist"/>
        <w:suppressAutoHyphens w:val="0"/>
        <w:spacing w:after="200" w:line="276" w:lineRule="auto"/>
        <w:ind w:left="1080"/>
        <w:rPr>
          <w:szCs w:val="24"/>
        </w:rPr>
      </w:pPr>
    </w:p>
    <w:p w:rsidR="00D72D54" w:rsidRPr="0061320E" w:rsidRDefault="00D72D54" w:rsidP="00AC67FD">
      <w:pPr>
        <w:pStyle w:val="Akapitzlist"/>
        <w:numPr>
          <w:ilvl w:val="0"/>
          <w:numId w:val="22"/>
        </w:numPr>
        <w:suppressAutoHyphens w:val="0"/>
        <w:spacing w:after="200" w:line="276" w:lineRule="auto"/>
        <w:rPr>
          <w:szCs w:val="24"/>
        </w:rPr>
      </w:pPr>
      <w:r w:rsidRPr="0061320E">
        <w:rPr>
          <w:szCs w:val="24"/>
        </w:rPr>
        <w:t>……………………………………………………………………………………………………</w:t>
      </w:r>
    </w:p>
    <w:p w:rsidR="00D72D54" w:rsidRPr="0061320E" w:rsidRDefault="00D72D54" w:rsidP="00AC67FD">
      <w:pPr>
        <w:pStyle w:val="Akapitzlist"/>
        <w:suppressAutoHyphens w:val="0"/>
        <w:spacing w:after="200" w:line="276" w:lineRule="auto"/>
        <w:rPr>
          <w:szCs w:val="24"/>
        </w:rPr>
      </w:pPr>
      <w:r w:rsidRPr="0061320E">
        <w:rPr>
          <w:szCs w:val="24"/>
        </w:rPr>
        <w:t xml:space="preserve">Uważali, że są między nimi zdrajcy, którzy </w:t>
      </w:r>
      <w:r w:rsidRPr="0061320E">
        <w:rPr>
          <w:szCs w:val="24"/>
          <w:u w:val="single"/>
        </w:rPr>
        <w:t>podstępnie i potajemnie działają na niekorzyść</w:t>
      </w:r>
      <w:r w:rsidRPr="0061320E">
        <w:rPr>
          <w:szCs w:val="24"/>
        </w:rPr>
        <w:t xml:space="preserve"> uczciwych ludzi.</w:t>
      </w:r>
    </w:p>
    <w:p w:rsidR="00676913" w:rsidRPr="0061320E" w:rsidRDefault="00676913" w:rsidP="00AC67FD">
      <w:pPr>
        <w:pStyle w:val="Akapitzlist"/>
        <w:suppressAutoHyphens w:val="0"/>
        <w:spacing w:after="200" w:line="276" w:lineRule="auto"/>
        <w:rPr>
          <w:szCs w:val="24"/>
        </w:rPr>
      </w:pPr>
    </w:p>
    <w:p w:rsidR="00D72D54" w:rsidRPr="0061320E" w:rsidRDefault="00D72D54" w:rsidP="00AC67FD">
      <w:pPr>
        <w:pStyle w:val="Akapitzlist"/>
        <w:numPr>
          <w:ilvl w:val="0"/>
          <w:numId w:val="23"/>
        </w:numPr>
        <w:suppressAutoHyphens w:val="0"/>
        <w:spacing w:after="200" w:line="276" w:lineRule="auto"/>
        <w:rPr>
          <w:szCs w:val="24"/>
        </w:rPr>
      </w:pPr>
      <w:r w:rsidRPr="0061320E">
        <w:rPr>
          <w:szCs w:val="24"/>
        </w:rPr>
        <w:t>……………………………………………………………………………………………………</w:t>
      </w:r>
    </w:p>
    <w:p w:rsidR="00D72D54" w:rsidRPr="0061320E" w:rsidRDefault="00D72D54" w:rsidP="00AC67FD">
      <w:pPr>
        <w:pStyle w:val="Akapitzlist"/>
        <w:suppressAutoHyphens w:val="0"/>
        <w:spacing w:after="200" w:line="276" w:lineRule="auto"/>
        <w:rPr>
          <w:szCs w:val="24"/>
          <w:u w:val="single"/>
        </w:rPr>
      </w:pPr>
      <w:r w:rsidRPr="0061320E">
        <w:rPr>
          <w:szCs w:val="24"/>
        </w:rPr>
        <w:t xml:space="preserve">Wielu prawdziwych patriotów </w:t>
      </w:r>
      <w:r w:rsidRPr="0061320E">
        <w:rPr>
          <w:szCs w:val="24"/>
          <w:u w:val="single"/>
        </w:rPr>
        <w:t>umiało się bronić i nie pozwoliło się wyzyskiwać.</w:t>
      </w:r>
    </w:p>
    <w:p w:rsidR="00676913" w:rsidRPr="0061320E" w:rsidRDefault="00676913" w:rsidP="00AC67FD">
      <w:pPr>
        <w:pStyle w:val="Akapitzlist"/>
        <w:suppressAutoHyphens w:val="0"/>
        <w:spacing w:after="200" w:line="276" w:lineRule="auto"/>
        <w:rPr>
          <w:szCs w:val="24"/>
          <w:u w:val="single"/>
        </w:rPr>
      </w:pPr>
    </w:p>
    <w:p w:rsidR="00D72D54" w:rsidRPr="0061320E" w:rsidRDefault="00D72D54" w:rsidP="00AC67FD">
      <w:pPr>
        <w:pStyle w:val="Akapitzlist"/>
        <w:numPr>
          <w:ilvl w:val="0"/>
          <w:numId w:val="23"/>
        </w:numPr>
        <w:suppressAutoHyphens w:val="0"/>
        <w:spacing w:after="200" w:line="276" w:lineRule="auto"/>
        <w:rPr>
          <w:szCs w:val="24"/>
        </w:rPr>
      </w:pPr>
      <w:r w:rsidRPr="0061320E">
        <w:rPr>
          <w:szCs w:val="24"/>
        </w:rPr>
        <w:t>……………………………………………………………………………………………………</w:t>
      </w:r>
    </w:p>
    <w:p w:rsidR="00D72D54" w:rsidRPr="0061320E" w:rsidRDefault="00D72D54" w:rsidP="00AC67FD">
      <w:pPr>
        <w:suppressAutoHyphens w:val="0"/>
        <w:spacing w:after="200" w:line="276" w:lineRule="auto"/>
        <w:ind w:left="708"/>
        <w:rPr>
          <w:szCs w:val="24"/>
          <w:u w:val="single"/>
        </w:rPr>
      </w:pPr>
      <w:r w:rsidRPr="0061320E">
        <w:rPr>
          <w:szCs w:val="24"/>
        </w:rPr>
        <w:t xml:space="preserve">Prawdziwi Polacy nie wierzyli władzom carskim, które im </w:t>
      </w:r>
      <w:r w:rsidRPr="0061320E">
        <w:rPr>
          <w:szCs w:val="24"/>
          <w:u w:val="single"/>
        </w:rPr>
        <w:t>obiecywały rzeczy niemożliwe do spełnienia.</w:t>
      </w:r>
    </w:p>
    <w:p w:rsidR="00D72D54" w:rsidRPr="0061320E" w:rsidRDefault="00D72D54" w:rsidP="00AC67FD">
      <w:pPr>
        <w:pStyle w:val="Akapitzlist"/>
        <w:numPr>
          <w:ilvl w:val="0"/>
          <w:numId w:val="23"/>
        </w:numPr>
        <w:suppressAutoHyphens w:val="0"/>
        <w:spacing w:after="200" w:line="276" w:lineRule="auto"/>
        <w:rPr>
          <w:szCs w:val="24"/>
        </w:rPr>
      </w:pPr>
      <w:r w:rsidRPr="0061320E">
        <w:rPr>
          <w:szCs w:val="24"/>
        </w:rPr>
        <w:t>…………………………………………………………………………………………………</w:t>
      </w:r>
      <w:r w:rsidR="006160ED" w:rsidRPr="0061320E">
        <w:rPr>
          <w:szCs w:val="24"/>
        </w:rPr>
        <w:t>…</w:t>
      </w:r>
    </w:p>
    <w:p w:rsidR="00D72D54" w:rsidRPr="0061320E" w:rsidRDefault="00D72D54" w:rsidP="00AC67FD">
      <w:pPr>
        <w:pStyle w:val="Akapitzlist"/>
        <w:suppressAutoHyphens w:val="0"/>
        <w:spacing w:after="200" w:line="276" w:lineRule="auto"/>
        <w:rPr>
          <w:szCs w:val="24"/>
          <w:u w:val="single"/>
        </w:rPr>
      </w:pPr>
      <w:r w:rsidRPr="0061320E">
        <w:rPr>
          <w:szCs w:val="24"/>
        </w:rPr>
        <w:t xml:space="preserve">Bardzo często rusyfikacja Polaków była </w:t>
      </w:r>
      <w:r w:rsidRPr="0061320E">
        <w:rPr>
          <w:szCs w:val="24"/>
          <w:u w:val="single"/>
        </w:rPr>
        <w:t>bezowocnym trudem, który nie dawał żadnych efektów.</w:t>
      </w:r>
    </w:p>
    <w:p w:rsidR="00676913" w:rsidRPr="0061320E" w:rsidRDefault="00676913" w:rsidP="00AC67FD">
      <w:pPr>
        <w:pStyle w:val="Akapitzlist"/>
        <w:suppressAutoHyphens w:val="0"/>
        <w:spacing w:after="200" w:line="276" w:lineRule="auto"/>
        <w:rPr>
          <w:szCs w:val="24"/>
        </w:rPr>
      </w:pPr>
    </w:p>
    <w:p w:rsidR="007D1A58" w:rsidRPr="0061320E" w:rsidRDefault="00D72D54" w:rsidP="000307D5">
      <w:pPr>
        <w:pStyle w:val="NormalnyWeb"/>
        <w:spacing w:line="276" w:lineRule="auto"/>
        <w:ind w:firstLine="708"/>
      </w:pPr>
      <w:r w:rsidRPr="0061320E">
        <w:lastRenderedPageBreak/>
        <w:t>……………………………………………………………………………………………</w:t>
      </w:r>
      <w:r w:rsidR="006160ED" w:rsidRPr="0061320E">
        <w:t>…………..</w:t>
      </w:r>
    </w:p>
    <w:p w:rsidR="00883686" w:rsidRPr="0061320E" w:rsidRDefault="00883686" w:rsidP="00883686">
      <w:pPr>
        <w:pStyle w:val="Akapitzlist"/>
        <w:spacing w:line="360" w:lineRule="auto"/>
        <w:rPr>
          <w:szCs w:val="24"/>
        </w:rPr>
      </w:pPr>
    </w:p>
    <w:p w:rsidR="0052056D" w:rsidRPr="0061320E" w:rsidRDefault="00D70665" w:rsidP="0052056D">
      <w:pPr>
        <w:pStyle w:val="Tekstpodstawowy"/>
        <w:jc w:val="both"/>
        <w:rPr>
          <w:b/>
          <w:sz w:val="24"/>
          <w:szCs w:val="24"/>
        </w:rPr>
      </w:pPr>
      <w:r w:rsidRPr="0061320E">
        <w:rPr>
          <w:b/>
          <w:sz w:val="24"/>
          <w:szCs w:val="24"/>
        </w:rPr>
        <w:t>5.</w:t>
      </w:r>
      <w:r w:rsidR="0052056D" w:rsidRPr="0061320E">
        <w:rPr>
          <w:b/>
          <w:sz w:val="24"/>
          <w:szCs w:val="24"/>
        </w:rPr>
        <w:t xml:space="preserve"> Przeczytaj zamieszczone w załączniku teksty, a następnie </w:t>
      </w:r>
      <w:r w:rsidR="0052056D" w:rsidRPr="0061320E">
        <w:rPr>
          <w:b/>
          <w:sz w:val="24"/>
          <w:szCs w:val="24"/>
          <w:u w:val="single"/>
        </w:rPr>
        <w:t>na ich podstawie</w:t>
      </w:r>
      <w:r w:rsidR="0052056D" w:rsidRPr="0061320E">
        <w:rPr>
          <w:b/>
          <w:sz w:val="24"/>
          <w:szCs w:val="24"/>
        </w:rPr>
        <w:t xml:space="preserve"> wykonaj poniższe polecenia.</w:t>
      </w:r>
    </w:p>
    <w:p w:rsidR="0052056D" w:rsidRPr="0061320E" w:rsidRDefault="0052056D" w:rsidP="0052056D">
      <w:pPr>
        <w:pStyle w:val="Tekstpodstawowy"/>
        <w:jc w:val="both"/>
        <w:rPr>
          <w:b/>
          <w:sz w:val="24"/>
          <w:szCs w:val="24"/>
        </w:rPr>
      </w:pPr>
      <w:r w:rsidRPr="0061320E">
        <w:rPr>
          <w:b/>
          <w:sz w:val="24"/>
          <w:szCs w:val="24"/>
        </w:rPr>
        <w:t xml:space="preserve">a) Uzupełnij tabelę wyrazami, wyrażeniami bądź zdaniami wybranymi z ramki. </w:t>
      </w:r>
    </w:p>
    <w:p w:rsidR="0052056D" w:rsidRPr="0061320E" w:rsidRDefault="0052056D" w:rsidP="0052056D">
      <w:pPr>
        <w:pStyle w:val="Tekstpodstawowy"/>
        <w:widowControl w:val="0"/>
        <w:spacing w:after="120"/>
        <w:ind w:left="240"/>
        <w:jc w:val="both"/>
        <w:rPr>
          <w:b/>
          <w:sz w:val="24"/>
          <w:szCs w:val="24"/>
        </w:rPr>
      </w:pPr>
      <w:r w:rsidRPr="0061320E">
        <w:rPr>
          <w:b/>
          <w:sz w:val="24"/>
          <w:szCs w:val="24"/>
        </w:rPr>
        <w:t>W każdym okienku tabeli</w:t>
      </w:r>
      <w:r w:rsidRPr="0061320E">
        <w:rPr>
          <w:b/>
          <w:sz w:val="24"/>
          <w:szCs w:val="24"/>
          <w:u w:val="single"/>
        </w:rPr>
        <w:t xml:space="preserve"> wpisz po jednym sformułowaniu</w:t>
      </w:r>
      <w:r w:rsidRPr="0061320E">
        <w:rPr>
          <w:b/>
          <w:sz w:val="24"/>
          <w:szCs w:val="24"/>
        </w:rPr>
        <w:t>!</w:t>
      </w:r>
    </w:p>
    <w:tbl>
      <w:tblPr>
        <w:tblW w:w="0" w:type="auto"/>
        <w:tblInd w:w="331" w:type="dxa"/>
        <w:tblLayout w:type="fixed"/>
        <w:tblCellMar>
          <w:top w:w="55" w:type="dxa"/>
          <w:left w:w="55" w:type="dxa"/>
          <w:bottom w:w="55" w:type="dxa"/>
          <w:right w:w="55" w:type="dxa"/>
        </w:tblCellMar>
        <w:tblLook w:val="0000"/>
      </w:tblPr>
      <w:tblGrid>
        <w:gridCol w:w="9363"/>
      </w:tblGrid>
      <w:tr w:rsidR="0052056D" w:rsidRPr="0061320E" w:rsidTr="001624F2">
        <w:tc>
          <w:tcPr>
            <w:tcW w:w="9363" w:type="dxa"/>
            <w:tcBorders>
              <w:top w:val="single" w:sz="1" w:space="0" w:color="000000"/>
              <w:left w:val="single" w:sz="1" w:space="0" w:color="000000"/>
              <w:bottom w:val="single" w:sz="1" w:space="0" w:color="000000"/>
              <w:right w:val="single" w:sz="1" w:space="0" w:color="000000"/>
            </w:tcBorders>
            <w:shd w:val="clear" w:color="auto" w:fill="auto"/>
          </w:tcPr>
          <w:p w:rsidR="0052056D" w:rsidRPr="007B7181" w:rsidRDefault="0052056D" w:rsidP="005102B8">
            <w:pPr>
              <w:pStyle w:val="Zawartotabeli"/>
              <w:jc w:val="center"/>
              <w:rPr>
                <w:rFonts w:cs="Times New Roman"/>
              </w:rPr>
            </w:pPr>
            <w:r w:rsidRPr="007B7181">
              <w:rPr>
                <w:rFonts w:cs="Times New Roman"/>
              </w:rPr>
              <w:t>krzyżowy układ rymów, rymy okalające, rymy parzyste, wiersz biały, proza,</w:t>
            </w:r>
          </w:p>
          <w:p w:rsidR="0052056D" w:rsidRPr="007B7181" w:rsidRDefault="0052056D" w:rsidP="005102B8">
            <w:pPr>
              <w:pStyle w:val="Zawartotabeli"/>
              <w:jc w:val="center"/>
              <w:rPr>
                <w:rFonts w:cs="Times New Roman"/>
              </w:rPr>
            </w:pPr>
            <w:r w:rsidRPr="007B7181">
              <w:rPr>
                <w:rFonts w:cs="Times New Roman"/>
              </w:rPr>
              <w:t xml:space="preserve">narracja </w:t>
            </w:r>
            <w:proofErr w:type="spellStart"/>
            <w:r w:rsidRPr="007B7181">
              <w:rPr>
                <w:rFonts w:cs="Times New Roman"/>
              </w:rPr>
              <w:t>trzecioosobowa</w:t>
            </w:r>
            <w:proofErr w:type="spellEnd"/>
            <w:r w:rsidRPr="007B7181">
              <w:rPr>
                <w:rFonts w:cs="Times New Roman"/>
              </w:rPr>
              <w:t>, narracja pierwszoosobowa, liryka, epika, dramat, baśń,</w:t>
            </w:r>
            <w:r w:rsidR="005102B8" w:rsidRPr="007B7181">
              <w:rPr>
                <w:rFonts w:cs="Times New Roman"/>
              </w:rPr>
              <w:t xml:space="preserve"> </w:t>
            </w:r>
            <w:r w:rsidRPr="007B7181">
              <w:rPr>
                <w:rFonts w:cs="Times New Roman"/>
              </w:rPr>
              <w:t>legenda,</w:t>
            </w:r>
          </w:p>
          <w:p w:rsidR="0052056D" w:rsidRPr="007B7181" w:rsidRDefault="0052056D" w:rsidP="005102B8">
            <w:pPr>
              <w:pStyle w:val="Zawartotabeli"/>
              <w:jc w:val="center"/>
              <w:rPr>
                <w:rFonts w:cs="Times New Roman"/>
              </w:rPr>
            </w:pPr>
            <w:r w:rsidRPr="007B7181">
              <w:rPr>
                <w:rFonts w:cs="Times New Roman"/>
              </w:rPr>
              <w:t xml:space="preserve">opowiadanie </w:t>
            </w:r>
            <w:proofErr w:type="spellStart"/>
            <w:r w:rsidRPr="007B7181">
              <w:rPr>
                <w:rFonts w:cs="Times New Roman"/>
              </w:rPr>
              <w:t>fantastycznoonaukowe</w:t>
            </w:r>
            <w:proofErr w:type="spellEnd"/>
            <w:r w:rsidRPr="007B7181">
              <w:rPr>
                <w:rFonts w:cs="Times New Roman"/>
              </w:rPr>
              <w:t>, tekst reportażowy, recenzja, monolog liryczny, strofy,</w:t>
            </w:r>
          </w:p>
          <w:p w:rsidR="0052056D" w:rsidRPr="007B7181" w:rsidRDefault="0052056D" w:rsidP="005102B8">
            <w:pPr>
              <w:pStyle w:val="Zawartotabeli"/>
              <w:jc w:val="center"/>
              <w:rPr>
                <w:rFonts w:cs="Times New Roman"/>
              </w:rPr>
            </w:pPr>
            <w:r w:rsidRPr="007B7181">
              <w:rPr>
                <w:rFonts w:cs="Times New Roman"/>
              </w:rPr>
              <w:t>Kobieta jest podmiotem lirycznym. Kobieta jest narratorem.</w:t>
            </w:r>
          </w:p>
          <w:p w:rsidR="0052056D" w:rsidRPr="0061320E" w:rsidRDefault="0052056D" w:rsidP="005102B8">
            <w:pPr>
              <w:pStyle w:val="Zawartotabeli"/>
              <w:jc w:val="center"/>
              <w:rPr>
                <w:rFonts w:cs="Times New Roman"/>
              </w:rPr>
            </w:pPr>
            <w:r w:rsidRPr="007B7181">
              <w:rPr>
                <w:rFonts w:cs="Times New Roman"/>
              </w:rPr>
              <w:t>Wiersz zawiera bezpośredni zwrot do rodzinnego kraju. Tekst dotyczy I wojny światowej. Tekst dotyczy II wojny światowej. Akcja rozgrywa się w Anglii. Akcja rozgrywa się w Polsce.</w:t>
            </w:r>
          </w:p>
        </w:tc>
      </w:tr>
    </w:tbl>
    <w:p w:rsidR="0052056D" w:rsidRPr="0061320E" w:rsidRDefault="0052056D" w:rsidP="0052056D">
      <w:pPr>
        <w:pStyle w:val="Tekstpodstawowy"/>
        <w:jc w:val="both"/>
        <w:rPr>
          <w:sz w:val="24"/>
          <w:szCs w:val="24"/>
        </w:rPr>
      </w:pPr>
    </w:p>
    <w:tbl>
      <w:tblPr>
        <w:tblW w:w="0" w:type="auto"/>
        <w:tblInd w:w="331" w:type="dxa"/>
        <w:tblLayout w:type="fixed"/>
        <w:tblCellMar>
          <w:top w:w="55" w:type="dxa"/>
          <w:left w:w="55" w:type="dxa"/>
          <w:bottom w:w="55" w:type="dxa"/>
          <w:right w:w="55" w:type="dxa"/>
        </w:tblCellMar>
        <w:tblLook w:val="0000"/>
      </w:tblPr>
      <w:tblGrid>
        <w:gridCol w:w="4620"/>
        <w:gridCol w:w="4620"/>
      </w:tblGrid>
      <w:tr w:rsidR="0052056D" w:rsidRPr="0061320E" w:rsidTr="006F4987">
        <w:tc>
          <w:tcPr>
            <w:tcW w:w="4620" w:type="dxa"/>
            <w:tcBorders>
              <w:top w:val="single" w:sz="1" w:space="0" w:color="000000"/>
              <w:left w:val="single" w:sz="1" w:space="0" w:color="000000"/>
              <w:bottom w:val="single" w:sz="1" w:space="0" w:color="000000"/>
            </w:tcBorders>
            <w:shd w:val="clear" w:color="auto" w:fill="auto"/>
          </w:tcPr>
          <w:p w:rsidR="0052056D" w:rsidRPr="0061320E" w:rsidRDefault="0052056D" w:rsidP="006F4987">
            <w:pPr>
              <w:pStyle w:val="Zawartotabeli"/>
              <w:jc w:val="center"/>
              <w:rPr>
                <w:rFonts w:cs="Times New Roman"/>
              </w:rPr>
            </w:pPr>
            <w:r w:rsidRPr="0061320E">
              <w:rPr>
                <w:rFonts w:cs="Times New Roman"/>
              </w:rPr>
              <w:t>TEKST 1.</w:t>
            </w:r>
          </w:p>
        </w:tc>
        <w:tc>
          <w:tcPr>
            <w:tcW w:w="4620" w:type="dxa"/>
            <w:tcBorders>
              <w:top w:val="single" w:sz="1" w:space="0" w:color="000000"/>
              <w:left w:val="single" w:sz="1" w:space="0" w:color="000000"/>
              <w:bottom w:val="single" w:sz="1" w:space="0" w:color="000000"/>
              <w:right w:val="single" w:sz="1" w:space="0" w:color="000000"/>
            </w:tcBorders>
            <w:shd w:val="clear" w:color="auto" w:fill="auto"/>
          </w:tcPr>
          <w:p w:rsidR="0052056D" w:rsidRPr="0061320E" w:rsidRDefault="0052056D" w:rsidP="006F4987">
            <w:pPr>
              <w:pStyle w:val="Zawartotabeli"/>
              <w:jc w:val="center"/>
              <w:rPr>
                <w:rFonts w:cs="Times New Roman"/>
              </w:rPr>
            </w:pPr>
            <w:r w:rsidRPr="0061320E">
              <w:rPr>
                <w:rFonts w:cs="Times New Roman"/>
              </w:rPr>
              <w:t>TEKST 2.</w:t>
            </w:r>
          </w:p>
        </w:tc>
      </w:tr>
      <w:tr w:rsidR="0052056D" w:rsidRPr="0061320E" w:rsidTr="006F4987">
        <w:tc>
          <w:tcPr>
            <w:tcW w:w="4620" w:type="dxa"/>
            <w:tcBorders>
              <w:left w:val="single" w:sz="1" w:space="0" w:color="000000"/>
              <w:bottom w:val="single" w:sz="1" w:space="0" w:color="000000"/>
            </w:tcBorders>
            <w:shd w:val="clear" w:color="auto" w:fill="auto"/>
          </w:tcPr>
          <w:p w:rsidR="0052056D" w:rsidRPr="0061320E" w:rsidRDefault="0052056D" w:rsidP="006F4987">
            <w:pPr>
              <w:pStyle w:val="Zawartotabeli"/>
              <w:jc w:val="both"/>
              <w:rPr>
                <w:rFonts w:cs="Times New Roman"/>
              </w:rPr>
            </w:pPr>
          </w:p>
        </w:tc>
        <w:tc>
          <w:tcPr>
            <w:tcW w:w="4620" w:type="dxa"/>
            <w:tcBorders>
              <w:left w:val="single" w:sz="1" w:space="0" w:color="000000"/>
              <w:bottom w:val="single" w:sz="1" w:space="0" w:color="000000"/>
              <w:right w:val="single" w:sz="1" w:space="0" w:color="000000"/>
            </w:tcBorders>
            <w:shd w:val="clear" w:color="auto" w:fill="auto"/>
          </w:tcPr>
          <w:p w:rsidR="0052056D" w:rsidRPr="0061320E" w:rsidRDefault="0052056D" w:rsidP="006F4987">
            <w:pPr>
              <w:pStyle w:val="Zawartotabeli"/>
              <w:jc w:val="both"/>
              <w:rPr>
                <w:rFonts w:cs="Times New Roman"/>
              </w:rPr>
            </w:pPr>
          </w:p>
        </w:tc>
      </w:tr>
      <w:tr w:rsidR="0052056D" w:rsidRPr="0061320E" w:rsidTr="006F4987">
        <w:tc>
          <w:tcPr>
            <w:tcW w:w="4620" w:type="dxa"/>
            <w:tcBorders>
              <w:left w:val="single" w:sz="1" w:space="0" w:color="000000"/>
              <w:bottom w:val="single" w:sz="1" w:space="0" w:color="000000"/>
            </w:tcBorders>
            <w:shd w:val="clear" w:color="auto" w:fill="auto"/>
          </w:tcPr>
          <w:p w:rsidR="0052056D" w:rsidRPr="0061320E" w:rsidRDefault="0052056D" w:rsidP="006F4987">
            <w:pPr>
              <w:rPr>
                <w:szCs w:val="24"/>
              </w:rPr>
            </w:pPr>
          </w:p>
        </w:tc>
        <w:tc>
          <w:tcPr>
            <w:tcW w:w="4620" w:type="dxa"/>
            <w:tcBorders>
              <w:left w:val="single" w:sz="1" w:space="0" w:color="000000"/>
              <w:bottom w:val="single" w:sz="1" w:space="0" w:color="000000"/>
              <w:right w:val="single" w:sz="1" w:space="0" w:color="000000"/>
            </w:tcBorders>
            <w:shd w:val="clear" w:color="auto" w:fill="auto"/>
          </w:tcPr>
          <w:p w:rsidR="0052056D" w:rsidRPr="0061320E" w:rsidRDefault="0052056D" w:rsidP="006F4987">
            <w:pPr>
              <w:rPr>
                <w:szCs w:val="24"/>
              </w:rPr>
            </w:pPr>
          </w:p>
        </w:tc>
      </w:tr>
      <w:tr w:rsidR="0052056D" w:rsidRPr="0061320E" w:rsidTr="006F4987">
        <w:tc>
          <w:tcPr>
            <w:tcW w:w="4620" w:type="dxa"/>
            <w:tcBorders>
              <w:left w:val="single" w:sz="1" w:space="0" w:color="000000"/>
              <w:bottom w:val="single" w:sz="1" w:space="0" w:color="000000"/>
            </w:tcBorders>
            <w:shd w:val="clear" w:color="auto" w:fill="auto"/>
          </w:tcPr>
          <w:p w:rsidR="0052056D" w:rsidRPr="0061320E" w:rsidRDefault="0052056D" w:rsidP="006F4987">
            <w:pPr>
              <w:rPr>
                <w:szCs w:val="24"/>
              </w:rPr>
            </w:pPr>
          </w:p>
        </w:tc>
        <w:tc>
          <w:tcPr>
            <w:tcW w:w="4620" w:type="dxa"/>
            <w:tcBorders>
              <w:left w:val="single" w:sz="1" w:space="0" w:color="000000"/>
              <w:bottom w:val="single" w:sz="1" w:space="0" w:color="000000"/>
              <w:right w:val="single" w:sz="1" w:space="0" w:color="000000"/>
            </w:tcBorders>
            <w:shd w:val="clear" w:color="auto" w:fill="auto"/>
          </w:tcPr>
          <w:p w:rsidR="0052056D" w:rsidRPr="0061320E" w:rsidRDefault="0052056D" w:rsidP="006F4987">
            <w:pPr>
              <w:rPr>
                <w:szCs w:val="24"/>
              </w:rPr>
            </w:pPr>
          </w:p>
        </w:tc>
      </w:tr>
      <w:tr w:rsidR="0052056D" w:rsidRPr="0061320E" w:rsidTr="006F4987">
        <w:tc>
          <w:tcPr>
            <w:tcW w:w="4620" w:type="dxa"/>
            <w:tcBorders>
              <w:left w:val="single" w:sz="1" w:space="0" w:color="000000"/>
              <w:bottom w:val="single" w:sz="1" w:space="0" w:color="000000"/>
            </w:tcBorders>
            <w:shd w:val="clear" w:color="auto" w:fill="auto"/>
          </w:tcPr>
          <w:p w:rsidR="0052056D" w:rsidRPr="0061320E" w:rsidRDefault="0052056D" w:rsidP="006F4987">
            <w:pPr>
              <w:pStyle w:val="Zawartotabeli"/>
              <w:rPr>
                <w:rFonts w:cs="Times New Roman"/>
              </w:rPr>
            </w:pPr>
          </w:p>
        </w:tc>
        <w:tc>
          <w:tcPr>
            <w:tcW w:w="4620" w:type="dxa"/>
            <w:tcBorders>
              <w:left w:val="single" w:sz="1" w:space="0" w:color="000000"/>
              <w:bottom w:val="single" w:sz="1" w:space="0" w:color="000000"/>
              <w:right w:val="single" w:sz="1" w:space="0" w:color="000000"/>
            </w:tcBorders>
            <w:shd w:val="clear" w:color="auto" w:fill="auto"/>
          </w:tcPr>
          <w:p w:rsidR="0052056D" w:rsidRPr="0061320E" w:rsidRDefault="0052056D" w:rsidP="006F4987">
            <w:pPr>
              <w:rPr>
                <w:szCs w:val="24"/>
              </w:rPr>
            </w:pPr>
          </w:p>
        </w:tc>
      </w:tr>
      <w:tr w:rsidR="0052056D" w:rsidRPr="0061320E" w:rsidTr="006F4987">
        <w:tc>
          <w:tcPr>
            <w:tcW w:w="4620" w:type="dxa"/>
            <w:tcBorders>
              <w:left w:val="single" w:sz="1" w:space="0" w:color="000000"/>
              <w:bottom w:val="single" w:sz="1" w:space="0" w:color="000000"/>
            </w:tcBorders>
            <w:shd w:val="clear" w:color="auto" w:fill="auto"/>
          </w:tcPr>
          <w:p w:rsidR="0052056D" w:rsidRPr="0061320E" w:rsidRDefault="0052056D" w:rsidP="006F4987">
            <w:pPr>
              <w:pStyle w:val="Zawartotabeli"/>
              <w:rPr>
                <w:rFonts w:cs="Times New Roman"/>
              </w:rPr>
            </w:pPr>
          </w:p>
        </w:tc>
        <w:tc>
          <w:tcPr>
            <w:tcW w:w="4620" w:type="dxa"/>
            <w:tcBorders>
              <w:left w:val="single" w:sz="1" w:space="0" w:color="000000"/>
              <w:bottom w:val="single" w:sz="1" w:space="0" w:color="000000"/>
              <w:right w:val="single" w:sz="1" w:space="0" w:color="000000"/>
            </w:tcBorders>
            <w:shd w:val="clear" w:color="auto" w:fill="auto"/>
          </w:tcPr>
          <w:p w:rsidR="0052056D" w:rsidRPr="0061320E" w:rsidRDefault="0052056D" w:rsidP="006F4987">
            <w:pPr>
              <w:rPr>
                <w:szCs w:val="24"/>
              </w:rPr>
            </w:pPr>
          </w:p>
        </w:tc>
      </w:tr>
    </w:tbl>
    <w:p w:rsidR="0052056D" w:rsidRPr="0061320E" w:rsidRDefault="0052056D" w:rsidP="0052056D">
      <w:pPr>
        <w:pStyle w:val="Tekstpodstawowy"/>
        <w:jc w:val="both"/>
        <w:rPr>
          <w:sz w:val="24"/>
          <w:szCs w:val="24"/>
        </w:rPr>
      </w:pPr>
    </w:p>
    <w:p w:rsidR="0052056D" w:rsidRPr="0061320E" w:rsidRDefault="0052056D" w:rsidP="0052056D">
      <w:pPr>
        <w:pStyle w:val="Tekstpodstawowy"/>
        <w:jc w:val="both"/>
        <w:rPr>
          <w:sz w:val="24"/>
          <w:szCs w:val="24"/>
        </w:rPr>
      </w:pPr>
      <w:r w:rsidRPr="0061320E">
        <w:rPr>
          <w:sz w:val="24"/>
          <w:szCs w:val="24"/>
        </w:rPr>
        <w:t>b) Podaj:</w:t>
      </w:r>
    </w:p>
    <w:p w:rsidR="0052056D" w:rsidRPr="0061320E" w:rsidRDefault="0052056D" w:rsidP="0052056D">
      <w:pPr>
        <w:pStyle w:val="Tekstpodstawowy"/>
        <w:widowControl w:val="0"/>
        <w:spacing w:after="120"/>
        <w:ind w:left="285"/>
        <w:jc w:val="both"/>
        <w:rPr>
          <w:sz w:val="24"/>
          <w:szCs w:val="24"/>
        </w:rPr>
      </w:pPr>
      <w:r w:rsidRPr="0061320E">
        <w:rPr>
          <w:sz w:val="24"/>
          <w:szCs w:val="24"/>
        </w:rPr>
        <w:t>- liczbę sylab w 4. wersie: …..........................................................................................................</w:t>
      </w:r>
    </w:p>
    <w:p w:rsidR="0052056D" w:rsidRPr="0061320E" w:rsidRDefault="0052056D" w:rsidP="0052056D">
      <w:pPr>
        <w:pStyle w:val="Tekstpodstawowy"/>
        <w:widowControl w:val="0"/>
        <w:spacing w:after="120"/>
        <w:ind w:left="285"/>
        <w:jc w:val="both"/>
        <w:rPr>
          <w:sz w:val="24"/>
          <w:szCs w:val="24"/>
        </w:rPr>
      </w:pPr>
      <w:r w:rsidRPr="0061320E">
        <w:rPr>
          <w:sz w:val="24"/>
          <w:szCs w:val="24"/>
        </w:rPr>
        <w:t>- przykład rymu żeńskiego: ….........................................................................................................</w:t>
      </w:r>
    </w:p>
    <w:p w:rsidR="0052056D" w:rsidRPr="0061320E" w:rsidRDefault="0052056D" w:rsidP="0052056D">
      <w:pPr>
        <w:pStyle w:val="Tekstpodstawowy"/>
        <w:widowControl w:val="0"/>
        <w:spacing w:after="120"/>
        <w:ind w:left="285"/>
        <w:jc w:val="both"/>
        <w:rPr>
          <w:sz w:val="24"/>
          <w:szCs w:val="24"/>
        </w:rPr>
      </w:pPr>
      <w:r w:rsidRPr="0061320E">
        <w:rPr>
          <w:sz w:val="24"/>
          <w:szCs w:val="24"/>
        </w:rPr>
        <w:t xml:space="preserve">- przykład epitetu określającego </w:t>
      </w:r>
      <w:r w:rsidRPr="0061320E">
        <w:rPr>
          <w:sz w:val="24"/>
          <w:szCs w:val="24"/>
          <w:u w:val="single"/>
        </w:rPr>
        <w:t>kraj rodzinny</w:t>
      </w:r>
      <w:r w:rsidRPr="0061320E">
        <w:rPr>
          <w:sz w:val="24"/>
          <w:szCs w:val="24"/>
        </w:rPr>
        <w:t>: …...........................................................................</w:t>
      </w:r>
    </w:p>
    <w:p w:rsidR="0052056D" w:rsidRPr="0061320E" w:rsidRDefault="0052056D" w:rsidP="0052056D">
      <w:pPr>
        <w:pStyle w:val="Tekstpodstawowy"/>
        <w:widowControl w:val="0"/>
        <w:spacing w:after="120"/>
        <w:ind w:left="285"/>
        <w:jc w:val="both"/>
        <w:rPr>
          <w:sz w:val="24"/>
          <w:szCs w:val="24"/>
        </w:rPr>
      </w:pPr>
      <w:r w:rsidRPr="0061320E">
        <w:rPr>
          <w:sz w:val="24"/>
          <w:szCs w:val="24"/>
        </w:rPr>
        <w:t>- przykład porównania podkreślającego miłość podmiotu lirycznego do Ojczyzny:</w:t>
      </w:r>
    </w:p>
    <w:p w:rsidR="0052056D" w:rsidRPr="0061320E" w:rsidRDefault="0052056D" w:rsidP="0052056D">
      <w:pPr>
        <w:pStyle w:val="Tekstpodstawowy"/>
        <w:widowControl w:val="0"/>
        <w:spacing w:after="120"/>
        <w:ind w:left="285"/>
        <w:jc w:val="both"/>
        <w:rPr>
          <w:sz w:val="24"/>
          <w:szCs w:val="24"/>
        </w:rPr>
      </w:pPr>
      <w:r w:rsidRPr="0061320E">
        <w:rPr>
          <w:sz w:val="24"/>
          <w:szCs w:val="24"/>
        </w:rPr>
        <w:t xml:space="preserve"> ….....................................................................................................................................................</w:t>
      </w:r>
    </w:p>
    <w:p w:rsidR="0052056D" w:rsidRPr="0061320E" w:rsidRDefault="0052056D" w:rsidP="0052056D">
      <w:pPr>
        <w:pStyle w:val="Tekstpodstawowy"/>
        <w:widowControl w:val="0"/>
        <w:spacing w:after="120"/>
        <w:ind w:left="285"/>
        <w:jc w:val="both"/>
        <w:rPr>
          <w:sz w:val="24"/>
          <w:szCs w:val="24"/>
        </w:rPr>
      </w:pPr>
      <w:r w:rsidRPr="0061320E">
        <w:rPr>
          <w:sz w:val="24"/>
          <w:szCs w:val="24"/>
        </w:rPr>
        <w:t>- przykład porównania podkreślającego charakter polskiego żołnierza:</w:t>
      </w:r>
    </w:p>
    <w:p w:rsidR="0052056D" w:rsidRPr="0061320E" w:rsidRDefault="0052056D" w:rsidP="0052056D">
      <w:pPr>
        <w:pStyle w:val="Tekstpodstawowy"/>
        <w:widowControl w:val="0"/>
        <w:spacing w:after="120"/>
        <w:ind w:left="285"/>
        <w:jc w:val="both"/>
        <w:rPr>
          <w:sz w:val="24"/>
          <w:szCs w:val="24"/>
        </w:rPr>
      </w:pPr>
      <w:r w:rsidRPr="0061320E">
        <w:rPr>
          <w:sz w:val="24"/>
          <w:szCs w:val="24"/>
        </w:rPr>
        <w:t xml:space="preserve">   …....................................................................................................................................................</w:t>
      </w:r>
    </w:p>
    <w:p w:rsidR="0052056D" w:rsidRPr="0061320E" w:rsidRDefault="0052056D" w:rsidP="007B7181">
      <w:pPr>
        <w:pStyle w:val="Tekstpodstawowy"/>
        <w:widowControl w:val="0"/>
        <w:spacing w:after="120"/>
        <w:ind w:left="285"/>
        <w:jc w:val="both"/>
        <w:rPr>
          <w:sz w:val="24"/>
          <w:szCs w:val="24"/>
        </w:rPr>
      </w:pPr>
      <w:r w:rsidRPr="0061320E">
        <w:rPr>
          <w:sz w:val="24"/>
          <w:szCs w:val="24"/>
        </w:rPr>
        <w:t>-  cechę, która wyróżniała polskich pilotów: …...............................................................................</w:t>
      </w:r>
    </w:p>
    <w:p w:rsidR="000E4083" w:rsidRPr="0061320E" w:rsidRDefault="000E4083" w:rsidP="00F956C0">
      <w:pPr>
        <w:pStyle w:val="Tekstpodstawowy"/>
        <w:jc w:val="both"/>
        <w:rPr>
          <w:b/>
          <w:sz w:val="24"/>
          <w:szCs w:val="24"/>
        </w:rPr>
      </w:pPr>
      <w:r w:rsidRPr="0061320E">
        <w:rPr>
          <w:b/>
          <w:sz w:val="24"/>
          <w:szCs w:val="24"/>
        </w:rPr>
        <w:t>6. Wyobraź sobie, że uczestniczyłeś/uczestniczyłaś w ważnym dla Polski wydarzeniu, które rozegrało się w wybranym przez ciebie czasie (w dowolnym stuleciu). Napisz kartkę z pamiętnika, w której odniesiesz się do tego wydarzenia.</w:t>
      </w:r>
    </w:p>
    <w:p w:rsidR="000E4083" w:rsidRPr="0061320E" w:rsidRDefault="000E4083" w:rsidP="000E4083">
      <w:pPr>
        <w:pStyle w:val="Tekstpodstawowy"/>
        <w:jc w:val="both"/>
        <w:rPr>
          <w:b/>
          <w:bCs/>
          <w:sz w:val="24"/>
          <w:szCs w:val="24"/>
        </w:rPr>
      </w:pPr>
      <w:r w:rsidRPr="0061320E">
        <w:rPr>
          <w:b/>
          <w:sz w:val="24"/>
          <w:szCs w:val="24"/>
        </w:rPr>
        <w:t>Twoja praca powinna zająć co najmniej połowę wyznaczonego miejsca.</w:t>
      </w:r>
    </w:p>
    <w:p w:rsidR="00E02060" w:rsidRDefault="00E02060" w:rsidP="001624F2">
      <w:pPr>
        <w:pStyle w:val="Tekstpodstawowy"/>
        <w:widowControl w:val="0"/>
        <w:spacing w:after="120"/>
        <w:jc w:val="both"/>
        <w:rPr>
          <w:b/>
          <w:sz w:val="24"/>
          <w:szCs w:val="24"/>
        </w:rPr>
      </w:pPr>
    </w:p>
    <w:p w:rsidR="00F242EA" w:rsidRPr="0061320E" w:rsidRDefault="00F242EA" w:rsidP="001624F2">
      <w:pPr>
        <w:pStyle w:val="Tekstpodstawowy"/>
        <w:widowControl w:val="0"/>
        <w:spacing w:after="120"/>
        <w:jc w:val="both"/>
        <w:rPr>
          <w:b/>
          <w:sz w:val="24"/>
          <w:szCs w:val="24"/>
        </w:rPr>
      </w:pPr>
    </w:p>
    <w:p w:rsidR="007B7181" w:rsidRDefault="007B7181" w:rsidP="00376B59">
      <w:pPr>
        <w:pStyle w:val="Akapitzlist1"/>
        <w:spacing w:line="480" w:lineRule="auto"/>
        <w:ind w:left="0"/>
        <w:rPr>
          <w:b/>
        </w:rPr>
      </w:pPr>
    </w:p>
    <w:p w:rsidR="00E74C6B" w:rsidRDefault="00A2231F" w:rsidP="00376B59">
      <w:pPr>
        <w:pStyle w:val="Akapitzlist1"/>
        <w:spacing w:line="480" w:lineRule="auto"/>
        <w:ind w:left="0"/>
        <w:rPr>
          <w:b/>
        </w:rPr>
      </w:pPr>
      <w:r w:rsidRPr="0061320E">
        <w:rPr>
          <w:b/>
        </w:rPr>
        <w:lastRenderedPageBreak/>
        <w:t>………………………………………………………………………………………………………………………………………………………………………………………………………………………………………………………………………………………………………………………………………………………………………………………………………………………………………………………………………………………………………………………………………………………………………………………………………………………………………………………………………………………………………………………………………………………………………………………………………………………………………………………………………………………………………………………………………………………………………………………………………………………………………………………………………………………………………………………………………………………………………………………………………………………………………………………………………………………………………………………………………………………………………………………………………………………………………………………………………………………………………………………………………………………………………………………………………………………………………………………………………………………………………………………………………………………………………………………………………………………………………………………………………………………………………………………………………………………………………………………………………………………………………………………………………………………………………………………………………………………………………………………………………………………………………………………………………………………………………………………………………………………………………………………………………………………………………………………………………………………………………………………………………………………………………………………………………………………………………………………………………………</w:t>
      </w:r>
    </w:p>
    <w:p w:rsidR="002E13A4" w:rsidRPr="00F242EA" w:rsidRDefault="00E02060" w:rsidP="00F242EA">
      <w:pPr>
        <w:pStyle w:val="Akapitzlist1"/>
        <w:spacing w:line="480" w:lineRule="auto"/>
        <w:ind w:left="0"/>
        <w:rPr>
          <w:b/>
        </w:rPr>
      </w:pPr>
      <w:r>
        <w:rPr>
          <w:b/>
        </w:rPr>
        <w:t>…………………………………………………………………………………………………………</w:t>
      </w:r>
      <w:r w:rsidR="00F242EA">
        <w:rPr>
          <w:b/>
        </w:rPr>
        <w:t>……………………………………………………………………………………………………………………</w:t>
      </w:r>
      <w:bookmarkStart w:id="0" w:name="_GoBack"/>
      <w:bookmarkEnd w:id="0"/>
    </w:p>
    <w:p w:rsidR="00C35C97" w:rsidRPr="0061320E" w:rsidRDefault="00C35C97" w:rsidP="00900E02">
      <w:pPr>
        <w:spacing w:line="360" w:lineRule="auto"/>
        <w:rPr>
          <w:szCs w:val="24"/>
        </w:rPr>
      </w:pPr>
    </w:p>
    <w:p w:rsidR="00C35C97" w:rsidRDefault="00C35C97" w:rsidP="00C35C97"/>
    <w:p w:rsidR="00CB2527" w:rsidRDefault="00CB2527" w:rsidP="009C32D6">
      <w:pPr>
        <w:spacing w:line="360" w:lineRule="auto"/>
        <w:jc w:val="both"/>
        <w:rPr>
          <w:sz w:val="25"/>
          <w:szCs w:val="25"/>
        </w:rPr>
      </w:pPr>
    </w:p>
    <w:p w:rsidR="00D70665" w:rsidRPr="004F4324" w:rsidRDefault="00D70665" w:rsidP="009C32D6">
      <w:pPr>
        <w:pStyle w:val="Tekstpodstawowywcity"/>
        <w:spacing w:line="100" w:lineRule="atLeast"/>
        <w:ind w:left="0"/>
        <w:jc w:val="both"/>
        <w:rPr>
          <w:b/>
          <w:sz w:val="12"/>
        </w:rPr>
      </w:pPr>
    </w:p>
    <w:p w:rsidR="00D70665" w:rsidRDefault="00D70665" w:rsidP="00D70665">
      <w:pPr>
        <w:jc w:val="right"/>
        <w:rPr>
          <w:sz w:val="12"/>
        </w:rPr>
      </w:pPr>
    </w:p>
    <w:p w:rsidR="009D7D10" w:rsidRDefault="009D7D10"/>
    <w:sectPr w:rsidR="009D7D10" w:rsidSect="0090376F">
      <w:footerReference w:type="default" r:id="rId8"/>
      <w:pgSz w:w="11906" w:h="16838"/>
      <w:pgMar w:top="454" w:right="851" w:bottom="539" w:left="851" w:header="708" w:footer="482"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EBA" w:rsidRDefault="001B4EBA">
      <w:pPr>
        <w:spacing w:line="240" w:lineRule="auto"/>
      </w:pPr>
      <w:r>
        <w:separator/>
      </w:r>
    </w:p>
  </w:endnote>
  <w:endnote w:type="continuationSeparator" w:id="0">
    <w:p w:rsidR="001B4EBA" w:rsidRDefault="001B4E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Devanagari">
    <w:altName w:val="Calibr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87" w:rsidRDefault="0090376F">
    <w:pPr>
      <w:pStyle w:val="Stopka"/>
    </w:pPr>
    <w:r>
      <w:fldChar w:fldCharType="begin"/>
    </w:r>
    <w:r w:rsidR="006F4987">
      <w:instrText xml:space="preserve"> PAGE </w:instrText>
    </w:r>
    <w:r>
      <w:fldChar w:fldCharType="separate"/>
    </w:r>
    <w:r w:rsidR="00EC6E5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EBA" w:rsidRDefault="001B4EBA">
      <w:pPr>
        <w:spacing w:line="240" w:lineRule="auto"/>
      </w:pPr>
      <w:r>
        <w:separator/>
      </w:r>
    </w:p>
  </w:footnote>
  <w:footnote w:type="continuationSeparator" w:id="0">
    <w:p w:rsidR="001B4EBA" w:rsidRDefault="001B4E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Letter"/>
      <w:lvlText w:val="%1."/>
      <w:lvlJc w:val="left"/>
      <w:pPr>
        <w:tabs>
          <w:tab w:val="num" w:pos="0"/>
        </w:tabs>
        <w:ind w:left="720" w:hanging="360"/>
      </w:pPr>
      <w:rPr>
        <w:rFonts w:ascii="Symbol" w:hAnsi="Symbol" w:cs="Symbol"/>
        <w:i/>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C83458"/>
    <w:multiLevelType w:val="hybridMultilevel"/>
    <w:tmpl w:val="0540C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243BD"/>
    <w:multiLevelType w:val="hybridMultilevel"/>
    <w:tmpl w:val="F17000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7F327FF"/>
    <w:multiLevelType w:val="hybridMultilevel"/>
    <w:tmpl w:val="B74A25E6"/>
    <w:lvl w:ilvl="0" w:tplc="04150001">
      <w:start w:val="1"/>
      <w:numFmt w:val="bullet"/>
      <w:lvlText w:val=""/>
      <w:lvlJc w:val="left"/>
      <w:pPr>
        <w:ind w:left="720" w:hanging="360"/>
      </w:pPr>
      <w:rPr>
        <w:rFonts w:ascii="Symbol" w:hAnsi="Symbol" w:hint="default"/>
        <w:i w:val="0"/>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62587"/>
    <w:multiLevelType w:val="hybridMultilevel"/>
    <w:tmpl w:val="19CC2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67CCB"/>
    <w:multiLevelType w:val="hybridMultilevel"/>
    <w:tmpl w:val="4B5678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FD6A4C"/>
    <w:multiLevelType w:val="hybridMultilevel"/>
    <w:tmpl w:val="35486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0870EE"/>
    <w:multiLevelType w:val="hybridMultilevel"/>
    <w:tmpl w:val="B85661B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DD68EA"/>
    <w:multiLevelType w:val="hybridMultilevel"/>
    <w:tmpl w:val="1E02BDD4"/>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8845EB"/>
    <w:multiLevelType w:val="hybridMultilevel"/>
    <w:tmpl w:val="DA64D830"/>
    <w:lvl w:ilvl="0" w:tplc="27CE98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B60A68"/>
    <w:multiLevelType w:val="hybridMultilevel"/>
    <w:tmpl w:val="65EED74E"/>
    <w:lvl w:ilvl="0" w:tplc="FE2A2A34">
      <w:start w:val="1"/>
      <w:numFmt w:val="lowerLetter"/>
      <w:lvlText w:val="%1)"/>
      <w:lvlJc w:val="left"/>
      <w:pPr>
        <w:ind w:left="1068" w:hanging="360"/>
      </w:pPr>
      <w:rPr>
        <w:rFonts w:hint="default"/>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AEE2802"/>
    <w:multiLevelType w:val="hybridMultilevel"/>
    <w:tmpl w:val="69CC20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1967257"/>
    <w:multiLevelType w:val="hybridMultilevel"/>
    <w:tmpl w:val="2B907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2B641B"/>
    <w:multiLevelType w:val="hybridMultilevel"/>
    <w:tmpl w:val="721401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8D015F2"/>
    <w:multiLevelType w:val="hybridMultilevel"/>
    <w:tmpl w:val="9208DC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2BC2B7C"/>
    <w:multiLevelType w:val="hybridMultilevel"/>
    <w:tmpl w:val="433600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3330486"/>
    <w:multiLevelType w:val="hybridMultilevel"/>
    <w:tmpl w:val="DA9C366C"/>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7C71D9"/>
    <w:multiLevelType w:val="hybridMultilevel"/>
    <w:tmpl w:val="2FDC52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99D2BA3"/>
    <w:multiLevelType w:val="hybridMultilevel"/>
    <w:tmpl w:val="88828B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E53339B"/>
    <w:multiLevelType w:val="hybridMultilevel"/>
    <w:tmpl w:val="2340C0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F167DB8"/>
    <w:multiLevelType w:val="hybridMultilevel"/>
    <w:tmpl w:val="AC9C6A54"/>
    <w:lvl w:ilvl="0" w:tplc="04150001">
      <w:start w:val="1"/>
      <w:numFmt w:val="bullet"/>
      <w:lvlText w:val=""/>
      <w:lvlJc w:val="left"/>
      <w:pPr>
        <w:ind w:left="720" w:hanging="360"/>
      </w:pPr>
      <w:rPr>
        <w:rFonts w:ascii="Symbol" w:hAnsi="Symbol" w:hint="default"/>
        <w:i w:val="0"/>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3D36FB"/>
    <w:multiLevelType w:val="hybridMultilevel"/>
    <w:tmpl w:val="8F08A140"/>
    <w:lvl w:ilvl="0" w:tplc="90021D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70648B"/>
    <w:multiLevelType w:val="hybridMultilevel"/>
    <w:tmpl w:val="FAAE9B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951648C"/>
    <w:multiLevelType w:val="hybridMultilevel"/>
    <w:tmpl w:val="4216CB22"/>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2"/>
  </w:num>
  <w:num w:numId="5">
    <w:abstractNumId w:val="6"/>
  </w:num>
  <w:num w:numId="6">
    <w:abstractNumId w:val="20"/>
  </w:num>
  <w:num w:numId="7">
    <w:abstractNumId w:val="18"/>
  </w:num>
  <w:num w:numId="8">
    <w:abstractNumId w:val="21"/>
  </w:num>
  <w:num w:numId="9">
    <w:abstractNumId w:val="9"/>
  </w:num>
  <w:num w:numId="10">
    <w:abstractNumId w:val="8"/>
  </w:num>
  <w:num w:numId="11">
    <w:abstractNumId w:val="23"/>
  </w:num>
  <w:num w:numId="12">
    <w:abstractNumId w:val="7"/>
  </w:num>
  <w:num w:numId="13">
    <w:abstractNumId w:val="17"/>
  </w:num>
  <w:num w:numId="14">
    <w:abstractNumId w:val="11"/>
  </w:num>
  <w:num w:numId="15">
    <w:abstractNumId w:val="15"/>
  </w:num>
  <w:num w:numId="16">
    <w:abstractNumId w:val="22"/>
  </w:num>
  <w:num w:numId="17">
    <w:abstractNumId w:val="13"/>
  </w:num>
  <w:num w:numId="18">
    <w:abstractNumId w:val="5"/>
  </w:num>
  <w:num w:numId="19">
    <w:abstractNumId w:val="14"/>
  </w:num>
  <w:num w:numId="20">
    <w:abstractNumId w:val="10"/>
  </w:num>
  <w:num w:numId="21">
    <w:abstractNumId w:val="1"/>
  </w:num>
  <w:num w:numId="22">
    <w:abstractNumId w:val="2"/>
  </w:num>
  <w:num w:numId="23">
    <w:abstractNumId w:val="1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47E92"/>
    <w:rsid w:val="0000353D"/>
    <w:rsid w:val="00015D62"/>
    <w:rsid w:val="00020699"/>
    <w:rsid w:val="000307D5"/>
    <w:rsid w:val="00030A6C"/>
    <w:rsid w:val="00037E8B"/>
    <w:rsid w:val="0007720A"/>
    <w:rsid w:val="00077999"/>
    <w:rsid w:val="00080397"/>
    <w:rsid w:val="000934C5"/>
    <w:rsid w:val="000A4196"/>
    <w:rsid w:val="000B0880"/>
    <w:rsid w:val="000E018A"/>
    <w:rsid w:val="000E4083"/>
    <w:rsid w:val="00106366"/>
    <w:rsid w:val="00126A99"/>
    <w:rsid w:val="00130686"/>
    <w:rsid w:val="00130BA9"/>
    <w:rsid w:val="00153023"/>
    <w:rsid w:val="00154F5A"/>
    <w:rsid w:val="001624F2"/>
    <w:rsid w:val="00164D3C"/>
    <w:rsid w:val="001704FB"/>
    <w:rsid w:val="00170969"/>
    <w:rsid w:val="0017519C"/>
    <w:rsid w:val="001937E6"/>
    <w:rsid w:val="00193E73"/>
    <w:rsid w:val="001A1937"/>
    <w:rsid w:val="001A5199"/>
    <w:rsid w:val="001B4EBA"/>
    <w:rsid w:val="001B7BD4"/>
    <w:rsid w:val="001C719A"/>
    <w:rsid w:val="00206591"/>
    <w:rsid w:val="002128B3"/>
    <w:rsid w:val="00232300"/>
    <w:rsid w:val="00251233"/>
    <w:rsid w:val="002816EB"/>
    <w:rsid w:val="00281730"/>
    <w:rsid w:val="002A1BFF"/>
    <w:rsid w:val="002C0807"/>
    <w:rsid w:val="002E0B91"/>
    <w:rsid w:val="002E13A4"/>
    <w:rsid w:val="002E3C0B"/>
    <w:rsid w:val="00306D02"/>
    <w:rsid w:val="0031403F"/>
    <w:rsid w:val="00314488"/>
    <w:rsid w:val="003260EE"/>
    <w:rsid w:val="003268C1"/>
    <w:rsid w:val="0033297F"/>
    <w:rsid w:val="00352F28"/>
    <w:rsid w:val="00362BCA"/>
    <w:rsid w:val="00373E49"/>
    <w:rsid w:val="00376B59"/>
    <w:rsid w:val="00390E7A"/>
    <w:rsid w:val="003A6897"/>
    <w:rsid w:val="003C4FEA"/>
    <w:rsid w:val="003E2F58"/>
    <w:rsid w:val="003E3B81"/>
    <w:rsid w:val="003F2B41"/>
    <w:rsid w:val="003F327C"/>
    <w:rsid w:val="004001A1"/>
    <w:rsid w:val="00415FE5"/>
    <w:rsid w:val="00453AD5"/>
    <w:rsid w:val="004A0AF9"/>
    <w:rsid w:val="004D4049"/>
    <w:rsid w:val="004D714A"/>
    <w:rsid w:val="004F4324"/>
    <w:rsid w:val="0051012A"/>
    <w:rsid w:val="005102B8"/>
    <w:rsid w:val="0052056D"/>
    <w:rsid w:val="00537C50"/>
    <w:rsid w:val="00544983"/>
    <w:rsid w:val="00564A65"/>
    <w:rsid w:val="00574D10"/>
    <w:rsid w:val="0058282F"/>
    <w:rsid w:val="0058728E"/>
    <w:rsid w:val="005C2FFE"/>
    <w:rsid w:val="005E09ED"/>
    <w:rsid w:val="0061320E"/>
    <w:rsid w:val="006160ED"/>
    <w:rsid w:val="006238BB"/>
    <w:rsid w:val="006433F9"/>
    <w:rsid w:val="0064628F"/>
    <w:rsid w:val="0067512F"/>
    <w:rsid w:val="00675AB5"/>
    <w:rsid w:val="00676913"/>
    <w:rsid w:val="006876B6"/>
    <w:rsid w:val="006A210E"/>
    <w:rsid w:val="006C10E2"/>
    <w:rsid w:val="006D2373"/>
    <w:rsid w:val="006F4987"/>
    <w:rsid w:val="00700D01"/>
    <w:rsid w:val="007169D5"/>
    <w:rsid w:val="00732877"/>
    <w:rsid w:val="007855A6"/>
    <w:rsid w:val="00796229"/>
    <w:rsid w:val="007B7181"/>
    <w:rsid w:val="007D1A58"/>
    <w:rsid w:val="007E4C39"/>
    <w:rsid w:val="007E6A6F"/>
    <w:rsid w:val="007F3531"/>
    <w:rsid w:val="00812AB2"/>
    <w:rsid w:val="00812EAE"/>
    <w:rsid w:val="00814792"/>
    <w:rsid w:val="008411C2"/>
    <w:rsid w:val="00846176"/>
    <w:rsid w:val="008811FD"/>
    <w:rsid w:val="00883686"/>
    <w:rsid w:val="008A5318"/>
    <w:rsid w:val="008B6F47"/>
    <w:rsid w:val="008D60CE"/>
    <w:rsid w:val="00900E02"/>
    <w:rsid w:val="0090376F"/>
    <w:rsid w:val="009073DE"/>
    <w:rsid w:val="009556A0"/>
    <w:rsid w:val="009576E8"/>
    <w:rsid w:val="00984BCA"/>
    <w:rsid w:val="009B4418"/>
    <w:rsid w:val="009C32D6"/>
    <w:rsid w:val="009C42C9"/>
    <w:rsid w:val="009D7D10"/>
    <w:rsid w:val="00A0526A"/>
    <w:rsid w:val="00A133D2"/>
    <w:rsid w:val="00A2231F"/>
    <w:rsid w:val="00A41F47"/>
    <w:rsid w:val="00A657F8"/>
    <w:rsid w:val="00A954D3"/>
    <w:rsid w:val="00AC67FD"/>
    <w:rsid w:val="00B24BE0"/>
    <w:rsid w:val="00B250E6"/>
    <w:rsid w:val="00B36798"/>
    <w:rsid w:val="00B430CB"/>
    <w:rsid w:val="00B50AD0"/>
    <w:rsid w:val="00B56686"/>
    <w:rsid w:val="00B733C5"/>
    <w:rsid w:val="00BB2E3E"/>
    <w:rsid w:val="00BB4D92"/>
    <w:rsid w:val="00BB57AE"/>
    <w:rsid w:val="00BC4316"/>
    <w:rsid w:val="00BC7954"/>
    <w:rsid w:val="00BD57D0"/>
    <w:rsid w:val="00C013BF"/>
    <w:rsid w:val="00C17D96"/>
    <w:rsid w:val="00C260FE"/>
    <w:rsid w:val="00C27F95"/>
    <w:rsid w:val="00C348DD"/>
    <w:rsid w:val="00C35C97"/>
    <w:rsid w:val="00C47E92"/>
    <w:rsid w:val="00C50136"/>
    <w:rsid w:val="00C64AB9"/>
    <w:rsid w:val="00CA0F07"/>
    <w:rsid w:val="00CA3693"/>
    <w:rsid w:val="00CA5DC2"/>
    <w:rsid w:val="00CA7CCC"/>
    <w:rsid w:val="00CB2527"/>
    <w:rsid w:val="00CB27EA"/>
    <w:rsid w:val="00CD42D8"/>
    <w:rsid w:val="00CE577E"/>
    <w:rsid w:val="00D023E9"/>
    <w:rsid w:val="00D105D0"/>
    <w:rsid w:val="00D12CA4"/>
    <w:rsid w:val="00D3180E"/>
    <w:rsid w:val="00D471BE"/>
    <w:rsid w:val="00D556F8"/>
    <w:rsid w:val="00D70665"/>
    <w:rsid w:val="00D72D54"/>
    <w:rsid w:val="00D82F0B"/>
    <w:rsid w:val="00D84FA4"/>
    <w:rsid w:val="00DB4313"/>
    <w:rsid w:val="00DB62E3"/>
    <w:rsid w:val="00DC6760"/>
    <w:rsid w:val="00E000F0"/>
    <w:rsid w:val="00E02060"/>
    <w:rsid w:val="00E021E3"/>
    <w:rsid w:val="00E26282"/>
    <w:rsid w:val="00E54047"/>
    <w:rsid w:val="00E6570D"/>
    <w:rsid w:val="00E74C6B"/>
    <w:rsid w:val="00EC6E57"/>
    <w:rsid w:val="00F04DCE"/>
    <w:rsid w:val="00F242EA"/>
    <w:rsid w:val="00F279F8"/>
    <w:rsid w:val="00F73FD3"/>
    <w:rsid w:val="00F84BB1"/>
    <w:rsid w:val="00F956C0"/>
    <w:rsid w:val="00FC3BC2"/>
    <w:rsid w:val="00FD5952"/>
    <w:rsid w:val="00FE4D29"/>
    <w:rsid w:val="00FF6F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FE5"/>
    <w:pPr>
      <w:suppressAutoHyphens/>
      <w:spacing w:after="0" w:line="100" w:lineRule="atLeast"/>
    </w:pPr>
    <w:rPr>
      <w:rFonts w:ascii="Times New Roman" w:eastAsia="Times New Roman" w:hAnsi="Times New Roman" w:cs="Times New Roman"/>
      <w:kern w:val="1"/>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70665"/>
    <w:pPr>
      <w:spacing w:line="360" w:lineRule="auto"/>
    </w:pPr>
    <w:rPr>
      <w:sz w:val="28"/>
    </w:rPr>
  </w:style>
  <w:style w:type="character" w:customStyle="1" w:styleId="TekstpodstawowyZnak">
    <w:name w:val="Tekst podstawowy Znak"/>
    <w:basedOn w:val="Domylnaczcionkaakapitu"/>
    <w:link w:val="Tekstpodstawowy"/>
    <w:rsid w:val="00D70665"/>
    <w:rPr>
      <w:rFonts w:ascii="Times New Roman" w:eastAsia="Times New Roman" w:hAnsi="Times New Roman" w:cs="Times New Roman"/>
      <w:kern w:val="1"/>
      <w:sz w:val="28"/>
      <w:szCs w:val="20"/>
      <w:lang w:eastAsia="ar-SA"/>
    </w:rPr>
  </w:style>
  <w:style w:type="paragraph" w:styleId="Tekstpodstawowywcity">
    <w:name w:val="Body Text Indent"/>
    <w:basedOn w:val="Normalny"/>
    <w:link w:val="TekstpodstawowywcityZnak"/>
    <w:rsid w:val="00D70665"/>
    <w:pPr>
      <w:spacing w:line="360" w:lineRule="auto"/>
      <w:ind w:left="360"/>
    </w:pPr>
    <w:rPr>
      <w:sz w:val="28"/>
    </w:rPr>
  </w:style>
  <w:style w:type="character" w:customStyle="1" w:styleId="TekstpodstawowywcityZnak">
    <w:name w:val="Tekst podstawowy wcięty Znak"/>
    <w:basedOn w:val="Domylnaczcionkaakapitu"/>
    <w:link w:val="Tekstpodstawowywcity"/>
    <w:rsid w:val="00D70665"/>
    <w:rPr>
      <w:rFonts w:ascii="Times New Roman" w:eastAsia="Times New Roman" w:hAnsi="Times New Roman" w:cs="Times New Roman"/>
      <w:kern w:val="1"/>
      <w:sz w:val="28"/>
      <w:szCs w:val="20"/>
      <w:lang w:eastAsia="ar-SA"/>
    </w:rPr>
  </w:style>
  <w:style w:type="paragraph" w:styleId="Stopka">
    <w:name w:val="footer"/>
    <w:basedOn w:val="Normalny"/>
    <w:link w:val="StopkaZnak"/>
    <w:rsid w:val="00D70665"/>
    <w:pPr>
      <w:suppressLineNumbers/>
      <w:tabs>
        <w:tab w:val="center" w:pos="4536"/>
        <w:tab w:val="right" w:pos="9072"/>
      </w:tabs>
    </w:pPr>
  </w:style>
  <w:style w:type="character" w:customStyle="1" w:styleId="StopkaZnak">
    <w:name w:val="Stopka Znak"/>
    <w:basedOn w:val="Domylnaczcionkaakapitu"/>
    <w:link w:val="Stopka"/>
    <w:rsid w:val="00D70665"/>
    <w:rPr>
      <w:rFonts w:ascii="Times New Roman" w:eastAsia="Times New Roman" w:hAnsi="Times New Roman" w:cs="Times New Roman"/>
      <w:kern w:val="1"/>
      <w:sz w:val="24"/>
      <w:szCs w:val="20"/>
      <w:lang w:eastAsia="ar-SA"/>
    </w:rPr>
  </w:style>
  <w:style w:type="paragraph" w:customStyle="1" w:styleId="Akapitzlist1">
    <w:name w:val="Akapit z listą1"/>
    <w:rsid w:val="00D70665"/>
    <w:pPr>
      <w:suppressAutoHyphens/>
      <w:spacing w:after="0" w:line="100" w:lineRule="atLeast"/>
      <w:ind w:left="720"/>
    </w:pPr>
    <w:rPr>
      <w:rFonts w:ascii="Times New Roman" w:eastAsia="Arial Unicode MS" w:hAnsi="Times New Roman" w:cs="Times New Roman"/>
      <w:kern w:val="1"/>
      <w:sz w:val="24"/>
      <w:szCs w:val="24"/>
      <w:lang w:eastAsia="ar-SA"/>
    </w:rPr>
  </w:style>
  <w:style w:type="paragraph" w:customStyle="1" w:styleId="NormalnyWeb1">
    <w:name w:val="Normalny (Web)1"/>
    <w:basedOn w:val="Normalny"/>
    <w:rsid w:val="00D70665"/>
    <w:pPr>
      <w:spacing w:before="28" w:after="100"/>
    </w:pPr>
    <w:rPr>
      <w:szCs w:val="24"/>
    </w:rPr>
  </w:style>
  <w:style w:type="paragraph" w:customStyle="1" w:styleId="Akapitzlist2">
    <w:name w:val="Akapit z listą2"/>
    <w:basedOn w:val="Normalny"/>
    <w:rsid w:val="00D70665"/>
    <w:pPr>
      <w:spacing w:after="200" w:line="276" w:lineRule="auto"/>
      <w:ind w:left="720"/>
    </w:pPr>
    <w:rPr>
      <w:rFonts w:ascii="Calibri" w:hAnsi="Calibri" w:cs="Calibri"/>
      <w:sz w:val="22"/>
      <w:szCs w:val="22"/>
    </w:rPr>
  </w:style>
  <w:style w:type="paragraph" w:styleId="Akapitzlist">
    <w:name w:val="List Paragraph"/>
    <w:basedOn w:val="Normalny"/>
    <w:link w:val="AkapitzlistZnak"/>
    <w:uiPriority w:val="34"/>
    <w:qFormat/>
    <w:rsid w:val="008A5318"/>
    <w:pPr>
      <w:ind w:left="720"/>
      <w:contextualSpacing/>
    </w:pPr>
  </w:style>
  <w:style w:type="character" w:customStyle="1" w:styleId="AkapitzlistZnak">
    <w:name w:val="Akapit z listą Znak"/>
    <w:basedOn w:val="Domylnaczcionkaakapitu"/>
    <w:link w:val="Akapitzlist"/>
    <w:uiPriority w:val="34"/>
    <w:rsid w:val="008A5318"/>
    <w:rPr>
      <w:rFonts w:ascii="Times New Roman" w:eastAsia="Times New Roman" w:hAnsi="Times New Roman" w:cs="Times New Roman"/>
      <w:kern w:val="1"/>
      <w:sz w:val="24"/>
      <w:szCs w:val="20"/>
      <w:lang w:eastAsia="ar-SA"/>
    </w:rPr>
  </w:style>
  <w:style w:type="table" w:styleId="Tabela-Siatka">
    <w:name w:val="Table Grid"/>
    <w:basedOn w:val="Standardowy"/>
    <w:uiPriority w:val="59"/>
    <w:rsid w:val="00957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796229"/>
    <w:pPr>
      <w:suppressAutoHyphens w:val="0"/>
      <w:spacing w:before="100" w:beforeAutospacing="1" w:after="100" w:afterAutospacing="1" w:line="240" w:lineRule="auto"/>
    </w:pPr>
    <w:rPr>
      <w:kern w:val="0"/>
      <w:szCs w:val="24"/>
      <w:lang w:eastAsia="pl-PL"/>
    </w:rPr>
  </w:style>
  <w:style w:type="paragraph" w:styleId="Tekstdymka">
    <w:name w:val="Balloon Text"/>
    <w:basedOn w:val="Normalny"/>
    <w:link w:val="TekstdymkaZnak"/>
    <w:uiPriority w:val="99"/>
    <w:semiHidden/>
    <w:unhideWhenUsed/>
    <w:rsid w:val="00B3679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798"/>
    <w:rPr>
      <w:rFonts w:ascii="Tahoma" w:eastAsia="Times New Roman" w:hAnsi="Tahoma" w:cs="Tahoma"/>
      <w:kern w:val="1"/>
      <w:sz w:val="16"/>
      <w:szCs w:val="16"/>
      <w:lang w:eastAsia="ar-SA"/>
    </w:rPr>
  </w:style>
  <w:style w:type="paragraph" w:customStyle="1" w:styleId="Standard">
    <w:name w:val="Standard"/>
    <w:rsid w:val="00C260FE"/>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Zawartotabeli">
    <w:name w:val="Zawartość tabeli"/>
    <w:basedOn w:val="Normalny"/>
    <w:rsid w:val="0052056D"/>
    <w:pPr>
      <w:widowControl w:val="0"/>
      <w:suppressLineNumbers/>
      <w:spacing w:line="240" w:lineRule="auto"/>
    </w:pPr>
    <w:rPr>
      <w:rFonts w:eastAsia="SimSun" w:cs="Mangal"/>
      <w:szCs w:val="24"/>
      <w:lang w:eastAsia="hi-IN" w:bidi="hi-IN"/>
    </w:rPr>
  </w:style>
</w:styles>
</file>

<file path=word/webSettings.xml><?xml version="1.0" encoding="utf-8"?>
<w:webSettings xmlns:r="http://schemas.openxmlformats.org/officeDocument/2006/relationships" xmlns:w="http://schemas.openxmlformats.org/wordprocessingml/2006/main">
  <w:divs>
    <w:div w:id="13242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3F11-5450-4CD4-BD97-B7F9CECD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Ania</cp:lastModifiedBy>
  <cp:revision>2</cp:revision>
  <cp:lastPrinted>2018-12-09T13:35:00Z</cp:lastPrinted>
  <dcterms:created xsi:type="dcterms:W3CDTF">2018-12-17T19:38:00Z</dcterms:created>
  <dcterms:modified xsi:type="dcterms:W3CDTF">2018-12-17T19:38:00Z</dcterms:modified>
</cp:coreProperties>
</file>