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9C" w:rsidRDefault="009161BA">
      <w:pPr>
        <w:spacing w:after="0" w:line="259" w:lineRule="auto"/>
        <w:ind w:left="0" w:right="0" w:firstLine="0"/>
        <w:jc w:val="left"/>
      </w:pPr>
      <w:r>
        <w:rPr>
          <w:b/>
        </w:rPr>
        <w:t xml:space="preserve">  </w:t>
      </w:r>
    </w:p>
    <w:p w:rsidR="00E04B9C" w:rsidRDefault="009161BA">
      <w:pPr>
        <w:spacing w:after="218" w:line="259" w:lineRule="auto"/>
        <w:ind w:left="0" w:right="0" w:firstLine="0"/>
        <w:jc w:val="left"/>
      </w:pPr>
      <w:r>
        <w:t xml:space="preserve"> </w:t>
      </w:r>
    </w:p>
    <w:p w:rsidR="00E04B9C" w:rsidRDefault="009161BA">
      <w:pPr>
        <w:spacing w:after="218" w:line="259" w:lineRule="auto"/>
        <w:ind w:left="0" w:right="0" w:firstLine="0"/>
        <w:jc w:val="left"/>
      </w:pPr>
      <w:r>
        <w:t xml:space="preserve"> </w:t>
      </w:r>
    </w:p>
    <w:p w:rsidR="00E04B9C" w:rsidRDefault="009161BA">
      <w:pPr>
        <w:spacing w:after="407" w:line="259" w:lineRule="auto"/>
        <w:ind w:left="0" w:right="0" w:firstLine="0"/>
        <w:jc w:val="left"/>
      </w:pPr>
      <w:r>
        <w:t xml:space="preserve"> </w:t>
      </w:r>
    </w:p>
    <w:p w:rsidR="00E04B9C" w:rsidRDefault="009161BA">
      <w:pPr>
        <w:spacing w:after="0" w:line="370" w:lineRule="auto"/>
        <w:ind w:left="0" w:right="9362" w:firstLine="0"/>
        <w:jc w:val="left"/>
      </w:pPr>
      <w:r>
        <w:rPr>
          <w:sz w:val="42"/>
        </w:rPr>
        <w:t xml:space="preserve">  </w:t>
      </w:r>
    </w:p>
    <w:p w:rsidR="000261FE" w:rsidRPr="00706931" w:rsidRDefault="009161BA" w:rsidP="000261FE">
      <w:pPr>
        <w:spacing w:after="218" w:line="268" w:lineRule="auto"/>
        <w:ind w:left="0" w:right="0" w:firstLine="13"/>
        <w:jc w:val="center"/>
        <w:rPr>
          <w:rFonts w:ascii="Times New Roman" w:hAnsi="Times New Roman" w:cs="Times New Roman"/>
          <w:b/>
          <w:sz w:val="42"/>
        </w:rPr>
      </w:pPr>
      <w:r w:rsidRPr="00706931">
        <w:rPr>
          <w:rFonts w:ascii="Times New Roman" w:hAnsi="Times New Roman" w:cs="Times New Roman"/>
          <w:b/>
          <w:sz w:val="42"/>
        </w:rPr>
        <w:t xml:space="preserve">Diagnoza czynników ryzyka oraz </w:t>
      </w:r>
    </w:p>
    <w:p w:rsidR="00E04B9C" w:rsidRPr="00706931" w:rsidRDefault="009161BA" w:rsidP="000261FE">
      <w:pPr>
        <w:spacing w:after="218" w:line="268" w:lineRule="auto"/>
        <w:ind w:left="0" w:right="0" w:firstLine="13"/>
        <w:jc w:val="center"/>
        <w:rPr>
          <w:rFonts w:ascii="Times New Roman" w:hAnsi="Times New Roman" w:cs="Times New Roman"/>
          <w:b/>
          <w:sz w:val="42"/>
        </w:rPr>
      </w:pPr>
      <w:r w:rsidRPr="00706931">
        <w:rPr>
          <w:rFonts w:ascii="Times New Roman" w:hAnsi="Times New Roman" w:cs="Times New Roman"/>
          <w:b/>
          <w:sz w:val="42"/>
        </w:rPr>
        <w:t>czynników chroniących</w:t>
      </w:r>
    </w:p>
    <w:p w:rsidR="000261FE" w:rsidRPr="00327A39" w:rsidRDefault="000261FE" w:rsidP="000261FE">
      <w:pPr>
        <w:spacing w:after="218" w:line="268" w:lineRule="auto"/>
        <w:ind w:left="0" w:right="0" w:firstLine="13"/>
        <w:jc w:val="center"/>
        <w:rPr>
          <w:rFonts w:ascii="Times New Roman" w:hAnsi="Times New Roman" w:cs="Times New Roman"/>
        </w:rPr>
      </w:pPr>
    </w:p>
    <w:p w:rsidR="000261FE" w:rsidRPr="00327A39" w:rsidRDefault="000261FE" w:rsidP="000261FE">
      <w:pPr>
        <w:spacing w:after="218" w:line="268" w:lineRule="auto"/>
        <w:ind w:left="0" w:right="0" w:firstLine="13"/>
        <w:jc w:val="center"/>
        <w:rPr>
          <w:rFonts w:ascii="Times New Roman" w:hAnsi="Times New Roman" w:cs="Times New Roman"/>
        </w:rPr>
      </w:pPr>
    </w:p>
    <w:p w:rsidR="000261FE" w:rsidRPr="00327A39" w:rsidRDefault="000261FE" w:rsidP="000261FE">
      <w:pPr>
        <w:spacing w:after="218" w:line="268" w:lineRule="auto"/>
        <w:ind w:left="0" w:right="0" w:firstLine="13"/>
        <w:jc w:val="center"/>
        <w:rPr>
          <w:rFonts w:ascii="Times New Roman" w:hAnsi="Times New Roman" w:cs="Times New Roman"/>
        </w:rPr>
      </w:pPr>
    </w:p>
    <w:p w:rsidR="000261FE" w:rsidRPr="00706931" w:rsidRDefault="009161BA" w:rsidP="000261FE">
      <w:pPr>
        <w:spacing w:after="218" w:line="268" w:lineRule="auto"/>
        <w:ind w:left="0" w:right="0" w:firstLine="13"/>
        <w:jc w:val="center"/>
        <w:rPr>
          <w:rFonts w:ascii="Times New Roman" w:hAnsi="Times New Roman" w:cs="Times New Roman"/>
          <w:i/>
          <w:sz w:val="42"/>
        </w:rPr>
      </w:pPr>
      <w:r w:rsidRPr="00706931">
        <w:rPr>
          <w:rFonts w:ascii="Times New Roman" w:hAnsi="Times New Roman" w:cs="Times New Roman"/>
          <w:i/>
          <w:sz w:val="42"/>
        </w:rPr>
        <w:t xml:space="preserve">Szkoła Podstawowa </w:t>
      </w:r>
      <w:r w:rsidR="003F33C0" w:rsidRPr="00706931">
        <w:rPr>
          <w:rFonts w:ascii="Times New Roman" w:hAnsi="Times New Roman" w:cs="Times New Roman"/>
          <w:i/>
          <w:sz w:val="42"/>
        </w:rPr>
        <w:t>im. Tadeusza Kościuszki</w:t>
      </w:r>
    </w:p>
    <w:p w:rsidR="00E04B9C" w:rsidRPr="00706931" w:rsidRDefault="009161BA" w:rsidP="000261FE">
      <w:pPr>
        <w:spacing w:after="218" w:line="268" w:lineRule="auto"/>
        <w:ind w:left="0" w:right="0" w:firstLine="13"/>
        <w:jc w:val="center"/>
        <w:rPr>
          <w:rFonts w:ascii="Times New Roman" w:hAnsi="Times New Roman" w:cs="Times New Roman"/>
          <w:i/>
          <w:sz w:val="42"/>
        </w:rPr>
      </w:pPr>
      <w:r w:rsidRPr="00706931">
        <w:rPr>
          <w:rFonts w:ascii="Times New Roman" w:hAnsi="Times New Roman" w:cs="Times New Roman"/>
          <w:i/>
          <w:sz w:val="42"/>
        </w:rPr>
        <w:t>w</w:t>
      </w:r>
      <w:r w:rsidR="003F33C0" w:rsidRPr="00706931">
        <w:rPr>
          <w:rFonts w:ascii="Times New Roman" w:hAnsi="Times New Roman" w:cs="Times New Roman"/>
          <w:i/>
          <w:sz w:val="42"/>
        </w:rPr>
        <w:t> Białej Piskiej</w:t>
      </w:r>
    </w:p>
    <w:p w:rsidR="00E04B9C" w:rsidRPr="00327A39" w:rsidRDefault="009161BA" w:rsidP="005B22C8">
      <w:pPr>
        <w:pStyle w:val="Nagwek1"/>
        <w:tabs>
          <w:tab w:val="center" w:pos="4702"/>
          <w:tab w:val="center" w:pos="10086"/>
        </w:tabs>
        <w:spacing w:after="0" w:line="259" w:lineRule="auto"/>
        <w:ind w:left="0" w:firstLine="13"/>
        <w:jc w:val="center"/>
        <w:rPr>
          <w:rFonts w:ascii="Times New Roman" w:hAnsi="Times New Roman" w:cs="Times New Roman"/>
        </w:rPr>
      </w:pPr>
      <w:r w:rsidRPr="00706931">
        <w:rPr>
          <w:rFonts w:ascii="Times New Roman" w:hAnsi="Times New Roman" w:cs="Times New Roman"/>
          <w:i/>
        </w:rPr>
        <w:t>w roku szkolnym 201</w:t>
      </w:r>
      <w:r w:rsidR="005B22C8">
        <w:rPr>
          <w:rFonts w:ascii="Times New Roman" w:hAnsi="Times New Roman" w:cs="Times New Roman"/>
          <w:i/>
        </w:rPr>
        <w:t>9</w:t>
      </w:r>
      <w:r w:rsidRPr="00706931">
        <w:rPr>
          <w:rFonts w:ascii="Times New Roman" w:hAnsi="Times New Roman" w:cs="Times New Roman"/>
          <w:i/>
        </w:rPr>
        <w:t>/20</w:t>
      </w:r>
      <w:r w:rsidR="005B22C8">
        <w:rPr>
          <w:rFonts w:ascii="Times New Roman" w:hAnsi="Times New Roman" w:cs="Times New Roman"/>
          <w:i/>
        </w:rPr>
        <w:t>20</w:t>
      </w:r>
    </w:p>
    <w:p w:rsidR="00E04B9C" w:rsidRPr="00327A39" w:rsidRDefault="009161BA">
      <w:pPr>
        <w:spacing w:after="216" w:line="259" w:lineRule="auto"/>
        <w:ind w:left="0" w:right="3" w:firstLine="0"/>
        <w:jc w:val="center"/>
        <w:rPr>
          <w:rFonts w:ascii="Times New Roman" w:hAnsi="Times New Roman" w:cs="Times New Roman"/>
        </w:rPr>
      </w:pPr>
      <w:r w:rsidRPr="00327A39">
        <w:rPr>
          <w:rFonts w:ascii="Times New Roman" w:hAnsi="Times New Roman" w:cs="Times New Roman"/>
        </w:rPr>
        <w:t xml:space="preserve"> </w:t>
      </w:r>
    </w:p>
    <w:p w:rsidR="00E04B9C" w:rsidRPr="00327A39" w:rsidRDefault="009161BA">
      <w:pPr>
        <w:spacing w:after="0" w:line="259" w:lineRule="auto"/>
        <w:ind w:left="0" w:right="0" w:firstLine="0"/>
        <w:jc w:val="left"/>
        <w:rPr>
          <w:rFonts w:ascii="Times New Roman" w:hAnsi="Times New Roman" w:cs="Times New Roman"/>
        </w:rPr>
      </w:pPr>
      <w:r w:rsidRPr="00327A39">
        <w:rPr>
          <w:rFonts w:ascii="Times New Roman" w:hAnsi="Times New Roman" w:cs="Times New Roman"/>
        </w:rPr>
        <w:t xml:space="preserve"> </w:t>
      </w:r>
    </w:p>
    <w:p w:rsidR="000261FE" w:rsidRPr="00327A39" w:rsidRDefault="000261FE">
      <w:pPr>
        <w:spacing w:after="80" w:line="259" w:lineRule="auto"/>
        <w:ind w:left="0" w:right="0" w:firstLine="0"/>
        <w:jc w:val="left"/>
        <w:rPr>
          <w:rFonts w:ascii="Times New Roman" w:hAnsi="Times New Roman" w:cs="Times New Roman"/>
        </w:rPr>
      </w:pPr>
    </w:p>
    <w:p w:rsidR="000261FE" w:rsidRPr="00327A39" w:rsidRDefault="000261FE">
      <w:pPr>
        <w:spacing w:after="80" w:line="259" w:lineRule="auto"/>
        <w:ind w:left="0" w:right="0" w:firstLine="0"/>
        <w:jc w:val="left"/>
        <w:rPr>
          <w:rFonts w:ascii="Times New Roman" w:hAnsi="Times New Roman" w:cs="Times New Roman"/>
        </w:rPr>
      </w:pPr>
    </w:p>
    <w:p w:rsidR="000261FE" w:rsidRDefault="000261FE">
      <w:pPr>
        <w:spacing w:after="80" w:line="259" w:lineRule="auto"/>
        <w:ind w:left="0" w:right="0" w:firstLine="0"/>
        <w:jc w:val="left"/>
        <w:rPr>
          <w:rFonts w:ascii="Times New Roman" w:hAnsi="Times New Roman" w:cs="Times New Roman"/>
        </w:rPr>
      </w:pPr>
    </w:p>
    <w:p w:rsidR="005D2446" w:rsidRDefault="005D2446">
      <w:pPr>
        <w:spacing w:after="80" w:line="259" w:lineRule="auto"/>
        <w:ind w:left="0" w:right="0" w:firstLine="0"/>
        <w:jc w:val="left"/>
        <w:rPr>
          <w:rFonts w:ascii="Times New Roman" w:hAnsi="Times New Roman" w:cs="Times New Roman"/>
        </w:rPr>
      </w:pPr>
    </w:p>
    <w:p w:rsidR="005D2446" w:rsidRDefault="005D2446">
      <w:pPr>
        <w:spacing w:after="80" w:line="259" w:lineRule="auto"/>
        <w:ind w:left="0" w:right="0" w:firstLine="0"/>
        <w:jc w:val="left"/>
        <w:rPr>
          <w:rFonts w:ascii="Times New Roman" w:hAnsi="Times New Roman" w:cs="Times New Roman"/>
        </w:rPr>
      </w:pPr>
    </w:p>
    <w:p w:rsidR="005D2446" w:rsidRDefault="005D2446">
      <w:pPr>
        <w:spacing w:after="80" w:line="259" w:lineRule="auto"/>
        <w:ind w:left="0" w:right="0" w:firstLine="0"/>
        <w:jc w:val="left"/>
        <w:rPr>
          <w:rFonts w:ascii="Times New Roman" w:hAnsi="Times New Roman" w:cs="Times New Roman"/>
        </w:rPr>
      </w:pPr>
    </w:p>
    <w:p w:rsidR="005D2446" w:rsidRDefault="005D2446">
      <w:pPr>
        <w:spacing w:after="80" w:line="259" w:lineRule="auto"/>
        <w:ind w:left="0" w:right="0" w:firstLine="0"/>
        <w:jc w:val="left"/>
        <w:rPr>
          <w:rFonts w:ascii="Times New Roman" w:hAnsi="Times New Roman" w:cs="Times New Roman"/>
        </w:rPr>
      </w:pPr>
    </w:p>
    <w:p w:rsidR="005D2446" w:rsidRDefault="005D2446">
      <w:pPr>
        <w:spacing w:after="80" w:line="259" w:lineRule="auto"/>
        <w:ind w:left="0" w:right="0" w:firstLine="0"/>
        <w:jc w:val="left"/>
        <w:rPr>
          <w:rFonts w:ascii="Times New Roman" w:hAnsi="Times New Roman" w:cs="Times New Roman"/>
        </w:rPr>
      </w:pPr>
    </w:p>
    <w:p w:rsidR="005D2446" w:rsidRPr="00327A39" w:rsidRDefault="005D2446">
      <w:pPr>
        <w:spacing w:after="80" w:line="259" w:lineRule="auto"/>
        <w:ind w:left="0" w:right="0" w:firstLine="0"/>
        <w:jc w:val="left"/>
        <w:rPr>
          <w:rFonts w:ascii="Times New Roman" w:hAnsi="Times New Roman" w:cs="Times New Roman"/>
        </w:rPr>
      </w:pPr>
    </w:p>
    <w:p w:rsidR="000261FE" w:rsidRPr="00327A39" w:rsidRDefault="000261FE">
      <w:pPr>
        <w:spacing w:after="80" w:line="259" w:lineRule="auto"/>
        <w:ind w:left="0" w:right="0" w:firstLine="0"/>
        <w:jc w:val="left"/>
        <w:rPr>
          <w:rFonts w:ascii="Times New Roman" w:hAnsi="Times New Roman" w:cs="Times New Roman"/>
        </w:rPr>
      </w:pPr>
    </w:p>
    <w:p w:rsidR="000261FE" w:rsidRPr="00706931" w:rsidRDefault="000261FE" w:rsidP="000261FE">
      <w:pPr>
        <w:spacing w:after="80" w:line="259" w:lineRule="auto"/>
        <w:ind w:left="0" w:right="0" w:firstLine="0"/>
        <w:jc w:val="center"/>
        <w:rPr>
          <w:rFonts w:ascii="Times New Roman" w:hAnsi="Times New Roman" w:cs="Times New Roman"/>
          <w:i/>
          <w:sz w:val="24"/>
          <w:szCs w:val="24"/>
        </w:rPr>
      </w:pPr>
      <w:r w:rsidRPr="00706931">
        <w:rPr>
          <w:rFonts w:ascii="Times New Roman" w:hAnsi="Times New Roman" w:cs="Times New Roman"/>
          <w:i/>
          <w:sz w:val="24"/>
          <w:szCs w:val="24"/>
        </w:rPr>
        <w:t xml:space="preserve">Biała Piska, </w:t>
      </w:r>
      <w:r w:rsidR="00F401AF">
        <w:rPr>
          <w:rFonts w:ascii="Times New Roman" w:hAnsi="Times New Roman" w:cs="Times New Roman"/>
          <w:i/>
          <w:sz w:val="24"/>
          <w:szCs w:val="24"/>
        </w:rPr>
        <w:t>12</w:t>
      </w:r>
      <w:r w:rsidRPr="00706931">
        <w:rPr>
          <w:rFonts w:ascii="Times New Roman" w:hAnsi="Times New Roman" w:cs="Times New Roman"/>
          <w:i/>
          <w:sz w:val="24"/>
          <w:szCs w:val="24"/>
        </w:rPr>
        <w:t>.0</w:t>
      </w:r>
      <w:r w:rsidR="000342C3">
        <w:rPr>
          <w:rFonts w:ascii="Times New Roman" w:hAnsi="Times New Roman" w:cs="Times New Roman"/>
          <w:i/>
          <w:sz w:val="24"/>
          <w:szCs w:val="24"/>
        </w:rPr>
        <w:t>9</w:t>
      </w:r>
      <w:r w:rsidRPr="00706931">
        <w:rPr>
          <w:rFonts w:ascii="Times New Roman" w:hAnsi="Times New Roman" w:cs="Times New Roman"/>
          <w:i/>
          <w:sz w:val="24"/>
          <w:szCs w:val="24"/>
        </w:rPr>
        <w:t>.201</w:t>
      </w:r>
      <w:r w:rsidR="00C07838" w:rsidRPr="00706931">
        <w:rPr>
          <w:rFonts w:ascii="Times New Roman" w:hAnsi="Times New Roman" w:cs="Times New Roman"/>
          <w:i/>
          <w:sz w:val="24"/>
          <w:szCs w:val="24"/>
        </w:rPr>
        <w:t>9</w:t>
      </w:r>
      <w:r w:rsidRPr="00706931">
        <w:rPr>
          <w:rFonts w:ascii="Times New Roman" w:hAnsi="Times New Roman" w:cs="Times New Roman"/>
          <w:i/>
          <w:sz w:val="24"/>
          <w:szCs w:val="24"/>
        </w:rPr>
        <w:t xml:space="preserve"> r.</w:t>
      </w:r>
    </w:p>
    <w:p w:rsidR="009761DE" w:rsidRDefault="009761DE" w:rsidP="009D0E15">
      <w:pPr>
        <w:spacing w:after="80" w:line="259" w:lineRule="auto"/>
        <w:ind w:left="0" w:right="0" w:firstLine="0"/>
        <w:jc w:val="left"/>
      </w:pPr>
    </w:p>
    <w:p w:rsidR="009761DE" w:rsidRDefault="009761DE" w:rsidP="009D0E15">
      <w:pPr>
        <w:spacing w:after="80" w:line="259" w:lineRule="auto"/>
        <w:ind w:left="0" w:right="0" w:firstLine="0"/>
        <w:jc w:val="left"/>
      </w:pPr>
    </w:p>
    <w:p w:rsidR="009D0E15" w:rsidRDefault="009D0E15" w:rsidP="009D0E15">
      <w:pPr>
        <w:spacing w:after="80" w:line="259" w:lineRule="auto"/>
        <w:ind w:left="0" w:right="0" w:firstLine="0"/>
        <w:jc w:val="left"/>
      </w:pPr>
    </w:p>
    <w:p w:rsidR="00E04B9C" w:rsidRPr="002544DB" w:rsidRDefault="009161BA" w:rsidP="005D2446">
      <w:pPr>
        <w:spacing w:after="0" w:line="360" w:lineRule="auto"/>
        <w:ind w:left="0" w:right="0" w:firstLine="0"/>
        <w:jc w:val="left"/>
        <w:rPr>
          <w:rFonts w:ascii="Times New Roman" w:hAnsi="Times New Roman" w:cs="Times New Roman"/>
          <w:b/>
          <w:sz w:val="24"/>
          <w:szCs w:val="24"/>
        </w:rPr>
      </w:pPr>
      <w:r w:rsidRPr="002544DB">
        <w:rPr>
          <w:rFonts w:ascii="Times New Roman" w:hAnsi="Times New Roman" w:cs="Times New Roman"/>
          <w:b/>
          <w:sz w:val="24"/>
          <w:szCs w:val="24"/>
        </w:rPr>
        <w:lastRenderedPageBreak/>
        <w:t>1.</w:t>
      </w:r>
      <w:r w:rsidRPr="002544DB">
        <w:rPr>
          <w:rFonts w:ascii="Times New Roman" w:eastAsia="Arial" w:hAnsi="Times New Roman" w:cs="Times New Roman"/>
          <w:b/>
          <w:sz w:val="24"/>
          <w:szCs w:val="24"/>
        </w:rPr>
        <w:t xml:space="preserve"> </w:t>
      </w:r>
      <w:r w:rsidRPr="002544DB">
        <w:rPr>
          <w:rFonts w:ascii="Times New Roman" w:hAnsi="Times New Roman" w:cs="Times New Roman"/>
          <w:b/>
          <w:sz w:val="24"/>
          <w:szCs w:val="24"/>
        </w:rPr>
        <w:t xml:space="preserve">Wprowadzenie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b/>
          <w:sz w:val="24"/>
          <w:szCs w:val="24"/>
        </w:rPr>
        <w:t xml:space="preserve"> </w:t>
      </w:r>
    </w:p>
    <w:p w:rsidR="00E04B9C" w:rsidRPr="005D2446" w:rsidRDefault="009161BA"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Zagrożenia dzieci i młodzieży substancjami psychoaktywnymi jest szczególnie ważnym i</w:t>
      </w:r>
      <w:r w:rsidR="000261FE" w:rsidRPr="005D2446">
        <w:rPr>
          <w:rFonts w:ascii="Times New Roman" w:hAnsi="Times New Roman" w:cs="Times New Roman"/>
          <w:sz w:val="24"/>
          <w:szCs w:val="24"/>
        </w:rPr>
        <w:t> </w:t>
      </w:r>
      <w:r w:rsidRPr="005D2446">
        <w:rPr>
          <w:rFonts w:ascii="Times New Roman" w:hAnsi="Times New Roman" w:cs="Times New Roman"/>
          <w:sz w:val="24"/>
          <w:szCs w:val="24"/>
        </w:rPr>
        <w:t xml:space="preserve">niepokojącym zjawiskiem. Według badań ogólnopolskich prowadzonych na zlecenie Ministerstwa Edukacji Narodowej co piąty polski nastolatek spróbował marihuany, co dziesiąty amfetaminy, a co piętnasty heroiny. Problem narkomanii w Polsce nie dotyczy już tylko określonych grup czy środowisk społecznych, ale jest zagrożeniem powszechnym. Niestety trzeba przyjąć, że każde dziecko może mieć kontakt ze środkami odurzającymi.  </w:t>
      </w:r>
    </w:p>
    <w:p w:rsidR="00E04B9C" w:rsidRPr="005D2446" w:rsidRDefault="009161BA"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 xml:space="preserve">Grupami szczególnie narażonymi na używanie substancji psychoaktywnych są dzieci </w:t>
      </w:r>
      <w:r w:rsidR="005D2446">
        <w:rPr>
          <w:rFonts w:ascii="Times New Roman" w:hAnsi="Times New Roman" w:cs="Times New Roman"/>
          <w:sz w:val="24"/>
          <w:szCs w:val="24"/>
        </w:rPr>
        <w:t xml:space="preserve">          </w:t>
      </w:r>
      <w:r w:rsidRPr="005D2446">
        <w:rPr>
          <w:rFonts w:ascii="Times New Roman" w:hAnsi="Times New Roman" w:cs="Times New Roman"/>
          <w:sz w:val="24"/>
          <w:szCs w:val="24"/>
        </w:rPr>
        <w:t>i młodzież pozostające bez opieki rodzicielskiej, „dzieci ulicy”, niepełnoletnie osoby popełniające czyny karalne, osoby zagrożone demoralizacją, dzieci i młodzież zagrożone wykluczeniem społecznym, a także młodzież</w:t>
      </w:r>
      <w:r w:rsidR="003F33C0" w:rsidRPr="005D2446">
        <w:rPr>
          <w:rFonts w:ascii="Times New Roman" w:hAnsi="Times New Roman" w:cs="Times New Roman"/>
          <w:sz w:val="24"/>
          <w:szCs w:val="24"/>
        </w:rPr>
        <w:t xml:space="preserve"> z </w:t>
      </w:r>
      <w:r w:rsidRPr="005D2446">
        <w:rPr>
          <w:rFonts w:ascii="Times New Roman" w:hAnsi="Times New Roman" w:cs="Times New Roman"/>
          <w:sz w:val="24"/>
          <w:szCs w:val="24"/>
        </w:rPr>
        <w:t xml:space="preserve">zaburzeniami zachowania oraz koncentracji i uwagi.  </w:t>
      </w:r>
    </w:p>
    <w:p w:rsidR="00E04B9C" w:rsidRPr="005D2446" w:rsidRDefault="009161BA"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 xml:space="preserve">Grupy młodzieży zagrożonej wymagają szczególnych oddziaływań profilaktycznych prowadzących do zmiany stylu życia i zaprzestania używania narkotyków, w szczególności działań zwiększających wiedzę na temat skutków używania środków odurzających, substancji psychotropowych i środków zastępczych, kształtujących przekonania normatywne i postawy prozdrowotne, a także zmniejszających deficyty umiejętności psychospołecznych. </w:t>
      </w:r>
    </w:p>
    <w:p w:rsidR="00E04B9C" w:rsidRPr="005D2446" w:rsidRDefault="009161BA"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Wnioski z wielu badań naukowych wskazują, że jeśli działania na rzecz zapobiegania narkomanii mają być skuteczne, muszą wykorzystywać współczesną wiedzę na temat czynników chroniących, czynników ryzyka oraz modeli teoretycznych wyjaśniających zjawisko inicjacji narkotykowej i rozwijania się problemowego wzoru używania substancji psychoaktywnych. </w:t>
      </w:r>
    </w:p>
    <w:p w:rsidR="00E04B9C" w:rsidRPr="005D2446" w:rsidRDefault="009161BA"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Dorobek naukowy w dziedzinie profilaktyki jest bogaty, a jednocześnie wiedza z tego obszaru nie jest dostatecznie wykorzystywana. Z tego powodu kluczową rolę odgrywa właściwe przygotowanie realizatorów programów profilaktycznych, systematyczna ewaluacja oraz upowszechnianie programów o</w:t>
      </w:r>
      <w:r w:rsidR="003F33C0" w:rsidRPr="005D2446">
        <w:rPr>
          <w:rFonts w:ascii="Times New Roman" w:hAnsi="Times New Roman" w:cs="Times New Roman"/>
          <w:sz w:val="24"/>
          <w:szCs w:val="24"/>
        </w:rPr>
        <w:t> </w:t>
      </w:r>
      <w:r w:rsidRPr="005D2446">
        <w:rPr>
          <w:rFonts w:ascii="Times New Roman" w:hAnsi="Times New Roman" w:cs="Times New Roman"/>
          <w:b/>
          <w:sz w:val="24"/>
          <w:szCs w:val="24"/>
        </w:rPr>
        <w:t>zweryfikowanej w badaniach jakości</w:t>
      </w:r>
      <w:r w:rsidRPr="005D2446">
        <w:rPr>
          <w:rFonts w:ascii="Times New Roman" w:hAnsi="Times New Roman" w:cs="Times New Roman"/>
          <w:sz w:val="24"/>
          <w:szCs w:val="24"/>
        </w:rPr>
        <w:t xml:space="preserve">. </w:t>
      </w:r>
    </w:p>
    <w:p w:rsidR="00E04B9C" w:rsidRPr="005D2446" w:rsidRDefault="009161BA" w:rsidP="005D2446">
      <w:pPr>
        <w:spacing w:after="0" w:line="360" w:lineRule="auto"/>
        <w:ind w:left="0" w:right="0" w:firstLine="708"/>
        <w:rPr>
          <w:rFonts w:ascii="Times New Roman" w:hAnsi="Times New Roman" w:cs="Times New Roman"/>
          <w:color w:val="auto"/>
          <w:sz w:val="24"/>
          <w:szCs w:val="24"/>
        </w:rPr>
      </w:pPr>
      <w:r w:rsidRPr="005D2446">
        <w:rPr>
          <w:rFonts w:ascii="Times New Roman" w:hAnsi="Times New Roman" w:cs="Times New Roman"/>
          <w:sz w:val="24"/>
          <w:szCs w:val="24"/>
        </w:rPr>
        <w:t xml:space="preserve">W związku z tymi okolicznościami oraz </w:t>
      </w:r>
      <w:bookmarkStart w:id="0" w:name="_Hlk507431287"/>
      <w:r w:rsidRPr="005D2446">
        <w:rPr>
          <w:rFonts w:ascii="Times New Roman" w:hAnsi="Times New Roman" w:cs="Times New Roman"/>
          <w:sz w:val="24"/>
          <w:szCs w:val="24"/>
        </w:rPr>
        <w:t xml:space="preserve">rozporządzeniem Ministra Edukacji Narodowej </w:t>
      </w:r>
      <w:r w:rsidR="005D2446">
        <w:rPr>
          <w:rFonts w:ascii="Times New Roman" w:hAnsi="Times New Roman" w:cs="Times New Roman"/>
          <w:sz w:val="24"/>
          <w:szCs w:val="24"/>
        </w:rPr>
        <w:t xml:space="preserve">   </w:t>
      </w:r>
      <w:r w:rsidR="00644E15" w:rsidRPr="005D2446">
        <w:rPr>
          <w:rFonts w:ascii="Times New Roman" w:hAnsi="Times New Roman" w:cs="Times New Roman"/>
          <w:sz w:val="24"/>
          <w:szCs w:val="24"/>
        </w:rPr>
        <w:t>z dnia 22 stycznia 2018 r. zmieniając</w:t>
      </w:r>
      <w:r w:rsidR="00C858E1" w:rsidRPr="005D2446">
        <w:rPr>
          <w:rFonts w:ascii="Times New Roman" w:hAnsi="Times New Roman" w:cs="Times New Roman"/>
          <w:sz w:val="24"/>
          <w:szCs w:val="24"/>
        </w:rPr>
        <w:t>ym</w:t>
      </w:r>
      <w:r w:rsidR="00644E15" w:rsidRPr="005D2446">
        <w:rPr>
          <w:rFonts w:ascii="Times New Roman" w:hAnsi="Times New Roman" w:cs="Times New Roman"/>
          <w:sz w:val="24"/>
          <w:szCs w:val="24"/>
        </w:rPr>
        <w:t xml:space="preserve"> rozporządzenie w sprawie zakresu i form prowadzenia w</w:t>
      </w:r>
      <w:r w:rsidR="000261FE" w:rsidRPr="005D2446">
        <w:rPr>
          <w:rFonts w:ascii="Times New Roman" w:hAnsi="Times New Roman" w:cs="Times New Roman"/>
          <w:sz w:val="24"/>
          <w:szCs w:val="24"/>
        </w:rPr>
        <w:t> </w:t>
      </w:r>
      <w:r w:rsidR="00644E15" w:rsidRPr="005D2446">
        <w:rPr>
          <w:rFonts w:ascii="Times New Roman" w:hAnsi="Times New Roman" w:cs="Times New Roman"/>
          <w:sz w:val="24"/>
          <w:szCs w:val="24"/>
        </w:rPr>
        <w:t>szkołach i</w:t>
      </w:r>
      <w:r w:rsidR="00C858E1" w:rsidRPr="005D2446">
        <w:rPr>
          <w:rFonts w:ascii="Times New Roman" w:hAnsi="Times New Roman" w:cs="Times New Roman"/>
          <w:sz w:val="24"/>
          <w:szCs w:val="24"/>
        </w:rPr>
        <w:t> </w:t>
      </w:r>
      <w:r w:rsidR="00644E15" w:rsidRPr="005D2446">
        <w:rPr>
          <w:rFonts w:ascii="Times New Roman" w:hAnsi="Times New Roman" w:cs="Times New Roman"/>
          <w:sz w:val="24"/>
          <w:szCs w:val="24"/>
        </w:rPr>
        <w:t>placówkach  systemu oświaty działalności wychowawczej, edukacyjnej, informacyjnej i profilaktycznej w</w:t>
      </w:r>
      <w:r w:rsidR="00C858E1" w:rsidRPr="005D2446">
        <w:rPr>
          <w:rFonts w:ascii="Times New Roman" w:hAnsi="Times New Roman" w:cs="Times New Roman"/>
          <w:sz w:val="24"/>
          <w:szCs w:val="24"/>
        </w:rPr>
        <w:t> </w:t>
      </w:r>
      <w:r w:rsidR="00644E15" w:rsidRPr="005D2446">
        <w:rPr>
          <w:rFonts w:ascii="Times New Roman" w:hAnsi="Times New Roman" w:cs="Times New Roman"/>
          <w:sz w:val="24"/>
          <w:szCs w:val="24"/>
        </w:rPr>
        <w:t xml:space="preserve">celu przeciwdziałania narkomanii </w:t>
      </w:r>
      <w:bookmarkEnd w:id="0"/>
      <w:r w:rsidRPr="005D2446">
        <w:rPr>
          <w:rFonts w:ascii="Times New Roman" w:hAnsi="Times New Roman" w:cs="Times New Roman"/>
          <w:color w:val="auto"/>
          <w:sz w:val="24"/>
          <w:szCs w:val="24"/>
        </w:rPr>
        <w:t xml:space="preserve">przeprowadziliśmy w naszej placówce ewaluację, której wyniki stały się podstawą dla niniejszego opracowania – diagnozy czynników ryzyka oraz czynników chroniących.  </w:t>
      </w:r>
    </w:p>
    <w:p w:rsidR="00C858E1" w:rsidRPr="005D2446" w:rsidRDefault="00C858E1"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lastRenderedPageBreak/>
        <w:t xml:space="preserve">W dalszych etapach prac niniejszy dokument posłuży do przygotowania propozycji </w:t>
      </w:r>
      <w:r w:rsidRPr="005D2446">
        <w:rPr>
          <w:rFonts w:ascii="Times New Roman" w:hAnsi="Times New Roman" w:cs="Times New Roman"/>
          <w:b/>
          <w:sz w:val="24"/>
          <w:szCs w:val="24"/>
        </w:rPr>
        <w:t>działań edukacyjnych, informacyjnych, wychowawczych oraz profilaktycznych</w:t>
      </w:r>
      <w:r w:rsidRPr="005D2446">
        <w:rPr>
          <w:rFonts w:ascii="Times New Roman" w:hAnsi="Times New Roman" w:cs="Times New Roman"/>
          <w:sz w:val="24"/>
          <w:szCs w:val="24"/>
        </w:rPr>
        <w:t xml:space="preserve"> w ramach przeciwdziałania zjawisku narkomanii w naszej </w:t>
      </w:r>
      <w:r w:rsidR="000261FE" w:rsidRPr="005D2446">
        <w:rPr>
          <w:rFonts w:ascii="Times New Roman" w:hAnsi="Times New Roman" w:cs="Times New Roman"/>
          <w:sz w:val="24"/>
          <w:szCs w:val="24"/>
        </w:rPr>
        <w:t>szkole</w:t>
      </w:r>
      <w:r w:rsidRPr="005D2446">
        <w:rPr>
          <w:rFonts w:ascii="Times New Roman" w:hAnsi="Times New Roman" w:cs="Times New Roman"/>
          <w:sz w:val="24"/>
          <w:szCs w:val="24"/>
        </w:rPr>
        <w:t>.</w:t>
      </w:r>
    </w:p>
    <w:p w:rsidR="00E46642" w:rsidRPr="005D2446" w:rsidRDefault="00E46642" w:rsidP="005D2446">
      <w:pPr>
        <w:spacing w:after="0" w:line="360" w:lineRule="auto"/>
        <w:ind w:left="0" w:right="0" w:firstLine="0"/>
        <w:rPr>
          <w:rFonts w:ascii="Times New Roman" w:hAnsi="Times New Roman" w:cs="Times New Roman"/>
          <w:sz w:val="24"/>
          <w:szCs w:val="24"/>
        </w:rPr>
      </w:pPr>
    </w:p>
    <w:p w:rsidR="00E46642" w:rsidRPr="002544DB" w:rsidRDefault="002544DB" w:rsidP="005D2446">
      <w:pPr>
        <w:spacing w:after="0" w:line="360" w:lineRule="auto"/>
        <w:ind w:left="0" w:right="0" w:firstLine="0"/>
        <w:jc w:val="left"/>
        <w:rPr>
          <w:rFonts w:ascii="Times New Roman" w:hAnsi="Times New Roman" w:cs="Times New Roman"/>
          <w:b/>
          <w:sz w:val="24"/>
          <w:szCs w:val="24"/>
        </w:rPr>
      </w:pPr>
      <w:r w:rsidRPr="002544DB">
        <w:rPr>
          <w:rFonts w:ascii="Times New Roman" w:hAnsi="Times New Roman" w:cs="Times New Roman"/>
          <w:b/>
          <w:sz w:val="24"/>
          <w:szCs w:val="24"/>
        </w:rPr>
        <w:t>2</w:t>
      </w:r>
      <w:r w:rsidR="00E46642" w:rsidRPr="002544DB">
        <w:rPr>
          <w:rFonts w:ascii="Times New Roman" w:hAnsi="Times New Roman" w:cs="Times New Roman"/>
          <w:b/>
          <w:sz w:val="24"/>
          <w:szCs w:val="24"/>
        </w:rPr>
        <w:t xml:space="preserve">. Podstawy ewaluacji: </w:t>
      </w:r>
    </w:p>
    <w:p w:rsidR="00E46642" w:rsidRPr="005D2446" w:rsidRDefault="00E46642"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a) badania prowadzone w związku z ewaluacją wewnętrzną, </w:t>
      </w:r>
    </w:p>
    <w:p w:rsidR="00E46642" w:rsidRPr="005D2446" w:rsidRDefault="00E46642"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b) ankiety dla uczniów, rodziców i nauczycieli, </w:t>
      </w:r>
    </w:p>
    <w:p w:rsidR="00E46642" w:rsidRPr="005D2446" w:rsidRDefault="00E46642" w:rsidP="005D2446">
      <w:pPr>
        <w:shd w:val="clear" w:color="auto" w:fill="FFFFFF"/>
        <w:spacing w:after="0" w:line="360" w:lineRule="auto"/>
        <w:ind w:left="0" w:right="0" w:firstLine="0"/>
        <w:jc w:val="left"/>
        <w:textAlignment w:val="baseline"/>
        <w:rPr>
          <w:rFonts w:ascii="Times New Roman" w:hAnsi="Times New Roman" w:cs="Times New Roman"/>
          <w:color w:val="1B1B1B"/>
          <w:sz w:val="24"/>
          <w:szCs w:val="24"/>
        </w:rPr>
      </w:pPr>
      <w:r w:rsidRPr="005D2446">
        <w:rPr>
          <w:rFonts w:ascii="Times New Roman" w:hAnsi="Times New Roman" w:cs="Times New Roman"/>
          <w:sz w:val="24"/>
          <w:szCs w:val="24"/>
        </w:rPr>
        <w:t xml:space="preserve">c) priorytety polityki oświatowej – </w:t>
      </w:r>
      <w:r w:rsidR="005D2446">
        <w:rPr>
          <w:rFonts w:ascii="Times New Roman" w:hAnsi="Times New Roman" w:cs="Times New Roman"/>
          <w:color w:val="1B1B1B"/>
          <w:sz w:val="24"/>
          <w:szCs w:val="24"/>
        </w:rPr>
        <w:t>p</w:t>
      </w:r>
      <w:r w:rsidRPr="005D2446">
        <w:rPr>
          <w:rFonts w:ascii="Times New Roman" w:hAnsi="Times New Roman" w:cs="Times New Roman"/>
          <w:color w:val="1B1B1B"/>
          <w:sz w:val="24"/>
          <w:szCs w:val="24"/>
        </w:rPr>
        <w:t>rofilaktyka uzależnień w szkołach i placówkach oświatowych.</w:t>
      </w:r>
    </w:p>
    <w:p w:rsidR="00990E75" w:rsidRPr="005D2446" w:rsidRDefault="00990E75" w:rsidP="005D2446">
      <w:pPr>
        <w:shd w:val="clear" w:color="auto" w:fill="FFFFFF"/>
        <w:spacing w:after="0" w:line="360" w:lineRule="auto"/>
        <w:ind w:left="0" w:right="0" w:firstLine="0"/>
        <w:jc w:val="left"/>
        <w:textAlignment w:val="baseline"/>
        <w:rPr>
          <w:rFonts w:ascii="Times New Roman" w:hAnsi="Times New Roman" w:cs="Times New Roman"/>
          <w:sz w:val="24"/>
          <w:szCs w:val="24"/>
        </w:rPr>
      </w:pPr>
      <w:r w:rsidRPr="005D2446">
        <w:rPr>
          <w:rFonts w:ascii="Times New Roman" w:hAnsi="Times New Roman" w:cs="Times New Roman"/>
          <w:sz w:val="24"/>
          <w:szCs w:val="24"/>
        </w:rPr>
        <w:t>d) obserwacji uczniów na zajęciach lekcyjnych, w czasie przerw międzylekcyjnych oraz podczas wycieczek,</w:t>
      </w:r>
    </w:p>
    <w:p w:rsidR="00990E75" w:rsidRPr="005D2446" w:rsidRDefault="00990E75" w:rsidP="005D2446">
      <w:pPr>
        <w:shd w:val="clear" w:color="auto" w:fill="FFFFFF"/>
        <w:spacing w:after="0" w:line="360" w:lineRule="auto"/>
        <w:ind w:left="0" w:right="0" w:firstLine="0"/>
        <w:jc w:val="left"/>
        <w:textAlignment w:val="baseline"/>
        <w:rPr>
          <w:rFonts w:ascii="Times New Roman" w:hAnsi="Times New Roman" w:cs="Times New Roman"/>
          <w:sz w:val="24"/>
          <w:szCs w:val="24"/>
        </w:rPr>
      </w:pPr>
      <w:r w:rsidRPr="005D2446">
        <w:rPr>
          <w:rFonts w:ascii="Times New Roman" w:hAnsi="Times New Roman" w:cs="Times New Roman"/>
          <w:sz w:val="24"/>
          <w:szCs w:val="24"/>
        </w:rPr>
        <w:t xml:space="preserve"> e) analizy dokumentacji pedagoga</w:t>
      </w:r>
      <w:r w:rsidR="009761DE" w:rsidRPr="005D2446">
        <w:rPr>
          <w:rFonts w:ascii="Times New Roman" w:hAnsi="Times New Roman" w:cs="Times New Roman"/>
          <w:sz w:val="24"/>
          <w:szCs w:val="24"/>
        </w:rPr>
        <w:t>,</w:t>
      </w:r>
    </w:p>
    <w:p w:rsidR="00990E75" w:rsidRPr="005D2446" w:rsidRDefault="00990E75" w:rsidP="005D2446">
      <w:pPr>
        <w:shd w:val="clear" w:color="auto" w:fill="FFFFFF"/>
        <w:spacing w:after="0" w:line="360" w:lineRule="auto"/>
        <w:ind w:left="0" w:right="0" w:firstLine="0"/>
        <w:jc w:val="left"/>
        <w:textAlignment w:val="baseline"/>
        <w:rPr>
          <w:rFonts w:ascii="Times New Roman" w:hAnsi="Times New Roman" w:cs="Times New Roman"/>
          <w:sz w:val="24"/>
          <w:szCs w:val="24"/>
        </w:rPr>
      </w:pPr>
      <w:r w:rsidRPr="005D2446">
        <w:rPr>
          <w:rFonts w:ascii="Times New Roman" w:hAnsi="Times New Roman" w:cs="Times New Roman"/>
          <w:sz w:val="24"/>
          <w:szCs w:val="24"/>
        </w:rPr>
        <w:t xml:space="preserve">f) analizy zapisów w e-dzienniku, </w:t>
      </w:r>
    </w:p>
    <w:p w:rsidR="00990E75" w:rsidRPr="005D2446" w:rsidRDefault="00990E75" w:rsidP="005D2446">
      <w:pPr>
        <w:shd w:val="clear" w:color="auto" w:fill="FFFFFF"/>
        <w:spacing w:after="0" w:line="360" w:lineRule="auto"/>
        <w:ind w:left="0" w:right="0" w:firstLine="0"/>
        <w:jc w:val="left"/>
        <w:textAlignment w:val="baseline"/>
        <w:rPr>
          <w:rFonts w:ascii="Times New Roman" w:hAnsi="Times New Roman" w:cs="Times New Roman"/>
          <w:color w:val="1B1B1B"/>
          <w:sz w:val="24"/>
          <w:szCs w:val="24"/>
        </w:rPr>
      </w:pPr>
      <w:r w:rsidRPr="005D2446">
        <w:rPr>
          <w:rFonts w:ascii="Times New Roman" w:hAnsi="Times New Roman" w:cs="Times New Roman"/>
          <w:sz w:val="24"/>
          <w:szCs w:val="24"/>
        </w:rPr>
        <w:t xml:space="preserve">g)  </w:t>
      </w:r>
      <w:r w:rsidR="009761DE" w:rsidRPr="005D2446">
        <w:rPr>
          <w:rFonts w:ascii="Times New Roman" w:hAnsi="Times New Roman" w:cs="Times New Roman"/>
          <w:sz w:val="24"/>
          <w:szCs w:val="24"/>
        </w:rPr>
        <w:t>k</w:t>
      </w:r>
      <w:r w:rsidRPr="005D2446">
        <w:rPr>
          <w:rFonts w:ascii="Times New Roman" w:hAnsi="Times New Roman" w:cs="Times New Roman"/>
          <w:sz w:val="24"/>
          <w:szCs w:val="24"/>
        </w:rPr>
        <w:t>onsultacji i rozmów z nauczycielami,</w:t>
      </w:r>
    </w:p>
    <w:p w:rsidR="00E46642" w:rsidRPr="005D2446" w:rsidRDefault="00E46642" w:rsidP="005D2446">
      <w:pPr>
        <w:shd w:val="clear" w:color="auto" w:fill="FFFFFF"/>
        <w:spacing w:after="0" w:line="360" w:lineRule="auto"/>
        <w:ind w:left="0" w:right="0" w:firstLine="0"/>
        <w:jc w:val="left"/>
        <w:textAlignment w:val="baseline"/>
        <w:rPr>
          <w:rFonts w:ascii="Times New Roman" w:hAnsi="Times New Roman" w:cs="Times New Roman"/>
          <w:color w:val="1B1B1B"/>
          <w:sz w:val="24"/>
          <w:szCs w:val="24"/>
        </w:rPr>
      </w:pPr>
    </w:p>
    <w:p w:rsidR="00E46642" w:rsidRPr="005D2446" w:rsidRDefault="00E46642"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2. Wyniki badań – zjawiska niepokojące na terenie szkoły:</w:t>
      </w:r>
    </w:p>
    <w:p w:rsidR="00E46642" w:rsidRPr="005D2446" w:rsidRDefault="00E46642"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a) zachowania agresywne uczniów </w:t>
      </w:r>
    </w:p>
    <w:p w:rsidR="00E46642" w:rsidRPr="005D2446" w:rsidRDefault="00E46642"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sym w:font="Symbol" w:char="F0B7"/>
      </w:r>
      <w:r w:rsidRPr="005D2446">
        <w:rPr>
          <w:rFonts w:ascii="Times New Roman" w:hAnsi="Times New Roman" w:cs="Times New Roman"/>
          <w:sz w:val="24"/>
          <w:szCs w:val="24"/>
        </w:rPr>
        <w:t xml:space="preserve"> zabawy przeradzające się w agresję,</w:t>
      </w:r>
    </w:p>
    <w:p w:rsidR="00E46642" w:rsidRPr="005D2446" w:rsidRDefault="00E46642"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r w:rsidRPr="005D2446">
        <w:rPr>
          <w:rFonts w:ascii="Times New Roman" w:hAnsi="Times New Roman" w:cs="Times New Roman"/>
          <w:sz w:val="24"/>
          <w:szCs w:val="24"/>
        </w:rPr>
        <w:sym w:font="Symbol" w:char="F0B7"/>
      </w:r>
      <w:r w:rsidRPr="005D2446">
        <w:rPr>
          <w:rFonts w:ascii="Times New Roman" w:hAnsi="Times New Roman" w:cs="Times New Roman"/>
          <w:sz w:val="24"/>
          <w:szCs w:val="24"/>
        </w:rPr>
        <w:t xml:space="preserve"> popychanie, szturchanie, </w:t>
      </w:r>
    </w:p>
    <w:p w:rsidR="00E46642" w:rsidRPr="005D2446" w:rsidRDefault="00E46642"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sym w:font="Symbol" w:char="F0B7"/>
      </w:r>
      <w:r w:rsidRPr="005D2446">
        <w:rPr>
          <w:rFonts w:ascii="Times New Roman" w:hAnsi="Times New Roman" w:cs="Times New Roman"/>
          <w:sz w:val="24"/>
          <w:szCs w:val="24"/>
        </w:rPr>
        <w:t xml:space="preserve"> przezywanie, obrażanie.</w:t>
      </w:r>
    </w:p>
    <w:p w:rsidR="005D2446" w:rsidRDefault="005D2446" w:rsidP="005D2446">
      <w:pPr>
        <w:spacing w:after="0" w:line="36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b) cyberprzemoc </w:t>
      </w:r>
    </w:p>
    <w:p w:rsidR="00E46642" w:rsidRPr="005D2446" w:rsidRDefault="00E46642" w:rsidP="005D2446">
      <w:pPr>
        <w:pStyle w:val="Akapitzlist"/>
        <w:numPr>
          <w:ilvl w:val="0"/>
          <w:numId w:val="32"/>
        </w:numPr>
        <w:spacing w:after="0" w:line="360" w:lineRule="auto"/>
        <w:ind w:right="0"/>
        <w:jc w:val="left"/>
        <w:rPr>
          <w:rFonts w:ascii="Times New Roman" w:hAnsi="Times New Roman" w:cs="Times New Roman"/>
          <w:sz w:val="24"/>
          <w:szCs w:val="24"/>
        </w:rPr>
      </w:pPr>
      <w:r w:rsidRPr="005D2446">
        <w:rPr>
          <w:rFonts w:ascii="Times New Roman" w:hAnsi="Times New Roman" w:cs="Times New Roman"/>
          <w:sz w:val="24"/>
          <w:szCs w:val="24"/>
        </w:rPr>
        <w:t xml:space="preserve">wysyłanie obraźliwych komunikatów i komentarzy, </w:t>
      </w:r>
    </w:p>
    <w:p w:rsidR="00E46642" w:rsidRPr="005D2446" w:rsidRDefault="00E46642" w:rsidP="005D2446">
      <w:pPr>
        <w:spacing w:after="0" w:line="360" w:lineRule="auto"/>
        <w:ind w:left="0" w:right="0" w:firstLine="0"/>
        <w:jc w:val="left"/>
        <w:rPr>
          <w:rFonts w:ascii="Times New Roman" w:hAnsi="Times New Roman" w:cs="Times New Roman"/>
          <w:sz w:val="24"/>
          <w:szCs w:val="24"/>
        </w:rPr>
      </w:pPr>
    </w:p>
    <w:p w:rsidR="00E46642" w:rsidRPr="005D2446" w:rsidRDefault="00E46642"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Ewaluacji programu wychowawczo-profilaktycznego dokonano na podstawie badań</w:t>
      </w:r>
      <w:r w:rsidR="009761DE" w:rsidRPr="005D2446">
        <w:rPr>
          <w:rFonts w:ascii="Times New Roman" w:hAnsi="Times New Roman" w:cs="Times New Roman"/>
          <w:sz w:val="24"/>
          <w:szCs w:val="24"/>
        </w:rPr>
        <w:t xml:space="preserve">          </w:t>
      </w:r>
      <w:r w:rsidRPr="005D2446">
        <w:rPr>
          <w:rFonts w:ascii="Times New Roman" w:hAnsi="Times New Roman" w:cs="Times New Roman"/>
          <w:sz w:val="24"/>
          <w:szCs w:val="24"/>
        </w:rPr>
        <w:t xml:space="preserve"> i ankiet przeprowadzonych wśród</w:t>
      </w:r>
      <w:r w:rsidR="002544DB">
        <w:rPr>
          <w:rFonts w:ascii="Times New Roman" w:hAnsi="Times New Roman" w:cs="Times New Roman"/>
          <w:sz w:val="24"/>
          <w:szCs w:val="24"/>
        </w:rPr>
        <w:t xml:space="preserve"> uczniów, rodziców</w:t>
      </w:r>
      <w:r w:rsidRPr="005D2446">
        <w:rPr>
          <w:rFonts w:ascii="Times New Roman" w:hAnsi="Times New Roman" w:cs="Times New Roman"/>
          <w:sz w:val="24"/>
          <w:szCs w:val="24"/>
        </w:rPr>
        <w:t xml:space="preserve"> w roku szkolnym 2018/2019. Pod uwagę wzięto również tendencje ogólne dotyczące niepokojących zachowań wśród dzieci i młodzieży. Wyniki przeprowadzonych ankiet wskazują na to, że działania podejmowane przez szkołę </w:t>
      </w:r>
      <w:r w:rsidR="002544DB">
        <w:rPr>
          <w:rFonts w:ascii="Times New Roman" w:hAnsi="Times New Roman" w:cs="Times New Roman"/>
          <w:sz w:val="24"/>
          <w:szCs w:val="24"/>
        </w:rPr>
        <w:t xml:space="preserve">           </w:t>
      </w:r>
      <w:r w:rsidRPr="005D2446">
        <w:rPr>
          <w:rFonts w:ascii="Times New Roman" w:hAnsi="Times New Roman" w:cs="Times New Roman"/>
          <w:sz w:val="24"/>
          <w:szCs w:val="24"/>
        </w:rPr>
        <w:t xml:space="preserve">w ramach programu wychowawczo-profilaktycznego przynoszą pozytywne efekty. Znacząca większość uczniów wysoko oceniła działania szkoły w zakresie zdrowego stylu życia, profilaktyki uzależnień, tolerancji, koleżeństwa. </w:t>
      </w:r>
    </w:p>
    <w:p w:rsidR="00E04B9C" w:rsidRPr="005D2446" w:rsidRDefault="00E46642"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 xml:space="preserve">Na podstawie ankiet można także stwierdzić, że uczniowie otrzymują w szkole dostateczną pomoc w nauce, mają możliwość rozwijania swoich zainteresowań. Większość ankietowanych uczniów czuje się w szkole bezpiecznie. Są jednak nieliczni uczniowie, którzy </w:t>
      </w:r>
      <w:r w:rsidRPr="005D2446">
        <w:rPr>
          <w:rFonts w:ascii="Times New Roman" w:hAnsi="Times New Roman" w:cs="Times New Roman"/>
          <w:sz w:val="24"/>
          <w:szCs w:val="24"/>
        </w:rPr>
        <w:lastRenderedPageBreak/>
        <w:t>stwierdzili, że ich bezpieczeństwo nie jest w pełni zaspokojone. Słabiej również oceniają uczniowie działania dotyczące wychowania ku wartościom oraz włączania się w wolontariat.</w:t>
      </w:r>
    </w:p>
    <w:p w:rsidR="00E04B9C" w:rsidRPr="005D2446" w:rsidRDefault="00E04B9C" w:rsidP="005D2446">
      <w:pPr>
        <w:spacing w:after="0" w:line="360" w:lineRule="auto"/>
        <w:ind w:left="0" w:right="0" w:firstLine="0"/>
        <w:jc w:val="left"/>
        <w:rPr>
          <w:rFonts w:ascii="Times New Roman" w:hAnsi="Times New Roman" w:cs="Times New Roman"/>
          <w:sz w:val="24"/>
          <w:szCs w:val="24"/>
        </w:rPr>
      </w:pPr>
    </w:p>
    <w:p w:rsidR="00E04B9C" w:rsidRPr="005D2446" w:rsidRDefault="009161BA" w:rsidP="005D2446">
      <w:pPr>
        <w:pStyle w:val="Nagwek3"/>
        <w:spacing w:after="0" w:line="360" w:lineRule="auto"/>
        <w:ind w:right="0" w:firstLine="0"/>
        <w:jc w:val="left"/>
        <w:rPr>
          <w:rFonts w:ascii="Times New Roman" w:hAnsi="Times New Roman" w:cs="Times New Roman"/>
          <w:sz w:val="24"/>
          <w:szCs w:val="24"/>
        </w:rPr>
      </w:pPr>
      <w:r w:rsidRPr="005D2446">
        <w:rPr>
          <w:rFonts w:ascii="Times New Roman" w:hAnsi="Times New Roman" w:cs="Times New Roman"/>
          <w:b/>
          <w:color w:val="000000"/>
          <w:sz w:val="24"/>
          <w:szCs w:val="24"/>
        </w:rPr>
        <w:t>3.</w:t>
      </w:r>
      <w:r w:rsidRPr="005D2446">
        <w:rPr>
          <w:rFonts w:ascii="Times New Roman" w:eastAsia="Arial" w:hAnsi="Times New Roman" w:cs="Times New Roman"/>
          <w:b/>
          <w:color w:val="000000"/>
          <w:sz w:val="24"/>
          <w:szCs w:val="24"/>
        </w:rPr>
        <w:t xml:space="preserve"> </w:t>
      </w:r>
      <w:r w:rsidRPr="005D2446">
        <w:rPr>
          <w:rFonts w:ascii="Times New Roman" w:hAnsi="Times New Roman" w:cs="Times New Roman"/>
          <w:b/>
          <w:color w:val="000000"/>
          <w:sz w:val="24"/>
          <w:szCs w:val="24"/>
        </w:rPr>
        <w:t xml:space="preserve"> Źródła Informacji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p>
    <w:p w:rsidR="00E04B9C" w:rsidRDefault="009161BA"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Jak pokazują badania problem</w:t>
      </w:r>
      <w:r w:rsidR="009B0E03" w:rsidRPr="005D2446">
        <w:rPr>
          <w:rFonts w:ascii="Times New Roman" w:hAnsi="Times New Roman" w:cs="Times New Roman"/>
          <w:sz w:val="24"/>
          <w:szCs w:val="24"/>
        </w:rPr>
        <w:t>y</w:t>
      </w:r>
      <w:r w:rsidRPr="005D2446">
        <w:rPr>
          <w:rFonts w:ascii="Times New Roman" w:hAnsi="Times New Roman" w:cs="Times New Roman"/>
          <w:sz w:val="24"/>
          <w:szCs w:val="24"/>
        </w:rPr>
        <w:t xml:space="preserve"> przez uczniów polskich</w:t>
      </w:r>
      <w:r w:rsidR="00F401AF">
        <w:rPr>
          <w:rFonts w:ascii="Times New Roman" w:hAnsi="Times New Roman" w:cs="Times New Roman"/>
          <w:sz w:val="24"/>
          <w:szCs w:val="24"/>
        </w:rPr>
        <w:t>,</w:t>
      </w:r>
      <w:r w:rsidRPr="005D2446">
        <w:rPr>
          <w:rFonts w:ascii="Times New Roman" w:hAnsi="Times New Roman" w:cs="Times New Roman"/>
          <w:sz w:val="24"/>
          <w:szCs w:val="24"/>
        </w:rPr>
        <w:t xml:space="preserve"> niestety</w:t>
      </w:r>
      <w:r w:rsidR="00F401AF">
        <w:rPr>
          <w:rFonts w:ascii="Times New Roman" w:hAnsi="Times New Roman" w:cs="Times New Roman"/>
          <w:sz w:val="24"/>
          <w:szCs w:val="24"/>
        </w:rPr>
        <w:t>,</w:t>
      </w:r>
      <w:r w:rsidRPr="005D2446">
        <w:rPr>
          <w:rFonts w:ascii="Times New Roman" w:hAnsi="Times New Roman" w:cs="Times New Roman"/>
          <w:sz w:val="24"/>
          <w:szCs w:val="24"/>
        </w:rPr>
        <w:t xml:space="preserve"> stale rośnie. Stał się on tematem na tyle istotnym, że prowadząc analizę na potrzeby naszej placówki, diagnozę mogliśmy uzupełnić, rozszerzyć oraz zestawić z</w:t>
      </w:r>
      <w:r w:rsidR="000261FE" w:rsidRPr="005D2446">
        <w:rPr>
          <w:rFonts w:ascii="Times New Roman" w:hAnsi="Times New Roman" w:cs="Times New Roman"/>
          <w:sz w:val="24"/>
          <w:szCs w:val="24"/>
        </w:rPr>
        <w:t> </w:t>
      </w:r>
      <w:r w:rsidRPr="005D2446">
        <w:rPr>
          <w:rFonts w:ascii="Times New Roman" w:hAnsi="Times New Roman" w:cs="Times New Roman"/>
          <w:sz w:val="24"/>
          <w:szCs w:val="24"/>
        </w:rPr>
        <w:t xml:space="preserve">danymi ogólnopolskimi. W toku prac wykorzystano m.in.: </w:t>
      </w:r>
    </w:p>
    <w:p w:rsidR="00D47CF8" w:rsidRPr="005D2446" w:rsidRDefault="00D47CF8" w:rsidP="005D2446">
      <w:pPr>
        <w:spacing w:after="0" w:line="360" w:lineRule="auto"/>
        <w:ind w:left="0" w:right="0" w:firstLine="708"/>
        <w:rPr>
          <w:rFonts w:ascii="Times New Roman" w:hAnsi="Times New Roman" w:cs="Times New Roman"/>
          <w:sz w:val="24"/>
          <w:szCs w:val="24"/>
        </w:rPr>
      </w:pPr>
    </w:p>
    <w:p w:rsidR="00E04B9C" w:rsidRPr="00D47CF8" w:rsidRDefault="002544DB" w:rsidP="005D2446">
      <w:pPr>
        <w:numPr>
          <w:ilvl w:val="0"/>
          <w:numId w:val="2"/>
        </w:numPr>
        <w:spacing w:after="0" w:line="360" w:lineRule="auto"/>
        <w:ind w:left="0" w:right="0" w:firstLine="0"/>
        <w:rPr>
          <w:rFonts w:ascii="Times New Roman" w:hAnsi="Times New Roman" w:cs="Times New Roman"/>
          <w:i/>
          <w:color w:val="auto"/>
          <w:sz w:val="24"/>
          <w:szCs w:val="24"/>
        </w:rPr>
      </w:pPr>
      <w:r w:rsidRPr="00D47CF8">
        <w:rPr>
          <w:rFonts w:ascii="Times New Roman" w:hAnsi="Times New Roman" w:cs="Times New Roman"/>
          <w:b/>
          <w:i/>
          <w:color w:val="auto"/>
          <w:sz w:val="24"/>
          <w:szCs w:val="24"/>
        </w:rPr>
        <w:t>Krajowy Program Przeciwdziałania Narkomanii</w:t>
      </w:r>
      <w:r w:rsidR="009161BA" w:rsidRPr="00D47CF8">
        <w:rPr>
          <w:rFonts w:ascii="Times New Roman" w:hAnsi="Times New Roman" w:cs="Times New Roman"/>
          <w:i/>
          <w:color w:val="auto"/>
          <w:sz w:val="24"/>
          <w:szCs w:val="24"/>
        </w:rPr>
        <w:t xml:space="preserve">; </w:t>
      </w:r>
    </w:p>
    <w:p w:rsidR="002544DB" w:rsidRPr="00D47CF8" w:rsidRDefault="00F401AF" w:rsidP="005D2446">
      <w:pPr>
        <w:numPr>
          <w:ilvl w:val="0"/>
          <w:numId w:val="2"/>
        </w:numPr>
        <w:spacing w:after="0" w:line="360" w:lineRule="auto"/>
        <w:ind w:left="0" w:right="0" w:firstLine="0"/>
        <w:rPr>
          <w:rFonts w:ascii="Times New Roman" w:hAnsi="Times New Roman" w:cs="Times New Roman"/>
          <w:i/>
          <w:color w:val="auto"/>
          <w:sz w:val="24"/>
          <w:szCs w:val="24"/>
        </w:rPr>
      </w:pPr>
      <w:r>
        <w:rPr>
          <w:rFonts w:ascii="Times New Roman" w:hAnsi="Times New Roman" w:cs="Times New Roman"/>
          <w:b/>
          <w:i/>
          <w:color w:val="auto"/>
          <w:sz w:val="24"/>
          <w:szCs w:val="24"/>
        </w:rPr>
        <w:t>Raport z badań ewaluacyjnych (</w:t>
      </w:r>
      <w:r w:rsidR="002544DB" w:rsidRPr="00D47CF8">
        <w:rPr>
          <w:rFonts w:ascii="Times New Roman" w:hAnsi="Times New Roman" w:cs="Times New Roman"/>
          <w:b/>
          <w:i/>
          <w:color w:val="auto"/>
          <w:sz w:val="24"/>
          <w:szCs w:val="24"/>
        </w:rPr>
        <w:t xml:space="preserve">w badaniach wzięli udział uczniowie Szkoły Podstawowej im. Tadeusza Kościuszki w Białej Piskiej z klas 4-8) w </w:t>
      </w:r>
      <w:r>
        <w:rPr>
          <w:rFonts w:ascii="Times New Roman" w:hAnsi="Times New Roman" w:cs="Times New Roman"/>
          <w:b/>
          <w:i/>
          <w:color w:val="auto"/>
          <w:sz w:val="24"/>
          <w:szCs w:val="24"/>
        </w:rPr>
        <w:t xml:space="preserve">ramach </w:t>
      </w:r>
      <w:r w:rsidR="002544DB" w:rsidRPr="00D47CF8">
        <w:rPr>
          <w:rFonts w:ascii="Times New Roman" w:hAnsi="Times New Roman" w:cs="Times New Roman"/>
          <w:b/>
          <w:i/>
          <w:color w:val="auto"/>
          <w:sz w:val="24"/>
          <w:szCs w:val="24"/>
        </w:rPr>
        <w:t>ogólnopolskiej kampanii społecznej „Bądźmy poszukiwaczami Autorytetu” przeprowadzonych przez Fundację Wspomagającą Wychowanie „</w:t>
      </w:r>
      <w:proofErr w:type="spellStart"/>
      <w:r w:rsidR="002544DB" w:rsidRPr="00D47CF8">
        <w:rPr>
          <w:rFonts w:ascii="Times New Roman" w:hAnsi="Times New Roman" w:cs="Times New Roman"/>
          <w:b/>
          <w:i/>
          <w:color w:val="auto"/>
          <w:sz w:val="24"/>
          <w:szCs w:val="24"/>
        </w:rPr>
        <w:t>Archezja</w:t>
      </w:r>
      <w:proofErr w:type="spellEnd"/>
      <w:r w:rsidR="002544DB" w:rsidRPr="00D47CF8">
        <w:rPr>
          <w:rFonts w:ascii="Times New Roman" w:hAnsi="Times New Roman" w:cs="Times New Roman"/>
          <w:b/>
          <w:i/>
          <w:color w:val="auto"/>
          <w:sz w:val="24"/>
          <w:szCs w:val="24"/>
        </w:rPr>
        <w:t xml:space="preserve">” </w:t>
      </w:r>
    </w:p>
    <w:p w:rsidR="002544DB" w:rsidRPr="00D47CF8" w:rsidRDefault="002544DB" w:rsidP="00D47CF8">
      <w:pPr>
        <w:numPr>
          <w:ilvl w:val="0"/>
          <w:numId w:val="2"/>
        </w:numPr>
        <w:spacing w:after="0" w:line="360" w:lineRule="auto"/>
        <w:ind w:left="0" w:right="0" w:firstLine="0"/>
        <w:rPr>
          <w:rFonts w:ascii="Times New Roman" w:hAnsi="Times New Roman" w:cs="Times New Roman"/>
          <w:i/>
          <w:color w:val="auto"/>
          <w:sz w:val="24"/>
          <w:szCs w:val="24"/>
        </w:rPr>
      </w:pPr>
      <w:r w:rsidRPr="00D47CF8">
        <w:rPr>
          <w:rFonts w:ascii="Times New Roman" w:hAnsi="Times New Roman" w:cs="Times New Roman"/>
          <w:b/>
          <w:bCs/>
          <w:i/>
          <w:color w:val="auto"/>
          <w:sz w:val="24"/>
          <w:szCs w:val="24"/>
        </w:rPr>
        <w:t>Diagnoza lokalnych zagrożeń społe</w:t>
      </w:r>
      <w:r w:rsidR="00F401AF">
        <w:rPr>
          <w:rFonts w:ascii="Times New Roman" w:hAnsi="Times New Roman" w:cs="Times New Roman"/>
          <w:b/>
          <w:bCs/>
          <w:i/>
          <w:color w:val="auto"/>
          <w:sz w:val="24"/>
          <w:szCs w:val="24"/>
        </w:rPr>
        <w:t xml:space="preserve">cznych. DIALOG Centrum Edukacji </w:t>
      </w:r>
      <w:r w:rsidRPr="00D47CF8">
        <w:rPr>
          <w:rFonts w:ascii="Times New Roman" w:hAnsi="Times New Roman" w:cs="Times New Roman"/>
          <w:b/>
          <w:bCs/>
          <w:i/>
          <w:color w:val="auto"/>
          <w:sz w:val="24"/>
          <w:szCs w:val="24"/>
        </w:rPr>
        <w:t>i Profilaktyki. 2018</w:t>
      </w:r>
    </w:p>
    <w:p w:rsidR="00D47CF8" w:rsidRPr="00D47CF8" w:rsidRDefault="00D47CF8" w:rsidP="00D47CF8">
      <w:pPr>
        <w:numPr>
          <w:ilvl w:val="0"/>
          <w:numId w:val="2"/>
        </w:numPr>
        <w:spacing w:after="0" w:line="360" w:lineRule="auto"/>
        <w:ind w:left="0" w:right="0" w:firstLine="0"/>
        <w:rPr>
          <w:rFonts w:ascii="Times New Roman" w:hAnsi="Times New Roman" w:cs="Times New Roman"/>
          <w:i/>
          <w:color w:val="auto"/>
          <w:sz w:val="24"/>
          <w:szCs w:val="24"/>
        </w:rPr>
      </w:pPr>
      <w:r w:rsidRPr="00D47CF8">
        <w:rPr>
          <w:rFonts w:ascii="Times New Roman" w:hAnsi="Times New Roman" w:cs="Times New Roman"/>
          <w:b/>
          <w:i/>
          <w:color w:val="auto"/>
          <w:sz w:val="24"/>
          <w:szCs w:val="24"/>
        </w:rPr>
        <w:t>Rekomendowany program profilaktyczny „Debata”</w:t>
      </w:r>
    </w:p>
    <w:p w:rsidR="001A0E5A" w:rsidRPr="005D2446" w:rsidRDefault="001A0E5A" w:rsidP="005D2446">
      <w:pPr>
        <w:spacing w:after="0" w:line="360" w:lineRule="auto"/>
        <w:ind w:left="0" w:right="0" w:firstLine="0"/>
        <w:rPr>
          <w:rFonts w:ascii="Times New Roman" w:hAnsi="Times New Roman" w:cs="Times New Roman"/>
          <w:sz w:val="24"/>
          <w:szCs w:val="24"/>
        </w:rPr>
      </w:pPr>
    </w:p>
    <w:p w:rsidR="00E04B9C" w:rsidRPr="005D2446" w:rsidRDefault="009161BA" w:rsidP="005D2446">
      <w:pPr>
        <w:pStyle w:val="Nagwek3"/>
        <w:spacing w:after="0" w:line="360" w:lineRule="auto"/>
        <w:ind w:right="0" w:firstLine="0"/>
        <w:jc w:val="left"/>
        <w:rPr>
          <w:rFonts w:ascii="Times New Roman" w:hAnsi="Times New Roman" w:cs="Times New Roman"/>
          <w:sz w:val="24"/>
          <w:szCs w:val="24"/>
        </w:rPr>
      </w:pPr>
      <w:r w:rsidRPr="005D2446">
        <w:rPr>
          <w:rFonts w:ascii="Times New Roman" w:hAnsi="Times New Roman" w:cs="Times New Roman"/>
          <w:b/>
          <w:color w:val="000000"/>
          <w:sz w:val="24"/>
          <w:szCs w:val="24"/>
        </w:rPr>
        <w:t>4.</w:t>
      </w:r>
      <w:r w:rsidRPr="005D2446">
        <w:rPr>
          <w:rFonts w:ascii="Times New Roman" w:eastAsia="Arial" w:hAnsi="Times New Roman" w:cs="Times New Roman"/>
          <w:b/>
          <w:color w:val="000000"/>
          <w:sz w:val="24"/>
          <w:szCs w:val="24"/>
        </w:rPr>
        <w:t xml:space="preserve"> </w:t>
      </w:r>
      <w:r w:rsidRPr="005D2446">
        <w:rPr>
          <w:rFonts w:ascii="Times New Roman" w:hAnsi="Times New Roman" w:cs="Times New Roman"/>
          <w:b/>
          <w:color w:val="000000"/>
          <w:sz w:val="24"/>
          <w:szCs w:val="24"/>
        </w:rPr>
        <w:t xml:space="preserve">Uwarunkowania zażywania narkotyków i substancji podobnych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p>
    <w:p w:rsidR="00E04B9C" w:rsidRPr="005D2446" w:rsidRDefault="009161BA"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Szkolny zespół badawczy prowadzący analizę, bazując na danych własnych oraz zewnętrznych, wskazał na kilka obszarów warunkujących występowanie oraz zażywanie środków odurzających, które zostały przeanalizowane i zbadane w naszej placówce. Są to: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p>
    <w:p w:rsidR="00E04B9C" w:rsidRPr="005D2446" w:rsidRDefault="009161BA" w:rsidP="005D2446">
      <w:pPr>
        <w:numPr>
          <w:ilvl w:val="0"/>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b/>
          <w:sz w:val="24"/>
          <w:szCs w:val="24"/>
        </w:rPr>
        <w:t xml:space="preserve">Uwarunkowania mikrostrukturalne: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ś</w:t>
      </w:r>
      <w:r w:rsidR="009161BA" w:rsidRPr="005D2446">
        <w:rPr>
          <w:rFonts w:ascii="Times New Roman" w:hAnsi="Times New Roman" w:cs="Times New Roman"/>
          <w:sz w:val="24"/>
          <w:szCs w:val="24"/>
        </w:rPr>
        <w:t xml:space="preserve">rodowisko sąsiedzkie,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środowisko rówieśnicze,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środowisko szkolne,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środowisko pracy, </w:t>
      </w:r>
    </w:p>
    <w:p w:rsidR="001A0E5A"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dostę</w:t>
      </w:r>
      <w:r w:rsidR="009161BA" w:rsidRPr="005D2446">
        <w:rPr>
          <w:rFonts w:ascii="Times New Roman" w:hAnsi="Times New Roman" w:cs="Times New Roman"/>
          <w:sz w:val="24"/>
          <w:szCs w:val="24"/>
        </w:rPr>
        <w:t xml:space="preserve">pność narkotyków (oraz substancji działających podobnie). </w:t>
      </w:r>
    </w:p>
    <w:p w:rsidR="00F401AF" w:rsidRDefault="00F401AF" w:rsidP="00F401AF">
      <w:pPr>
        <w:spacing w:after="0" w:line="360" w:lineRule="auto"/>
        <w:ind w:right="0"/>
        <w:rPr>
          <w:rFonts w:ascii="Times New Roman" w:hAnsi="Times New Roman" w:cs="Times New Roman"/>
          <w:sz w:val="24"/>
          <w:szCs w:val="24"/>
        </w:rPr>
      </w:pPr>
    </w:p>
    <w:p w:rsidR="00F401AF" w:rsidRPr="00F401AF" w:rsidRDefault="00F401AF" w:rsidP="00F401AF">
      <w:pPr>
        <w:spacing w:after="0" w:line="360" w:lineRule="auto"/>
        <w:ind w:right="0"/>
        <w:rPr>
          <w:rFonts w:ascii="Times New Roman" w:hAnsi="Times New Roman" w:cs="Times New Roman"/>
          <w:sz w:val="24"/>
          <w:szCs w:val="24"/>
        </w:rPr>
      </w:pP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p>
    <w:p w:rsidR="00E04B9C" w:rsidRPr="005D2446" w:rsidRDefault="009161BA" w:rsidP="005D2446">
      <w:pPr>
        <w:numPr>
          <w:ilvl w:val="0"/>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b/>
          <w:sz w:val="24"/>
          <w:szCs w:val="24"/>
        </w:rPr>
        <w:lastRenderedPageBreak/>
        <w:t xml:space="preserve">Uwarunkowania rodzinne: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brak zaspokojenia podstawowych potrzeb: miłości, bezpieczeństwa, akceptacji i</w:t>
      </w:r>
      <w:r w:rsidR="00561DAD" w:rsidRPr="005D2446">
        <w:rPr>
          <w:rFonts w:ascii="Times New Roman" w:hAnsi="Times New Roman" w:cs="Times New Roman"/>
          <w:sz w:val="24"/>
          <w:szCs w:val="24"/>
        </w:rPr>
        <w:t> </w:t>
      </w:r>
      <w:r w:rsidRPr="005D2446">
        <w:rPr>
          <w:rFonts w:ascii="Times New Roman" w:hAnsi="Times New Roman" w:cs="Times New Roman"/>
          <w:sz w:val="24"/>
          <w:szCs w:val="24"/>
        </w:rPr>
        <w:t xml:space="preserve">zrozumienia,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występowanie uzależnienia w rodzinie (rodzeństwo, rodzice, najbliższa rodzina),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traumy, urazy, choroby somatyczne, choroby i zaburzenia psychiczne,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patologie i zaburzenia życia rodzinnego (przemoc, alkoholizm, rozwody, przestępcze rodzinne środowisko, zaniedbania, porzucenia),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zaburzenia procesu wychowania (brak wzorów pozytywnych, brak więzi z rodzicami, zaburzenia komunikacji rodzice - dziecko), </w:t>
      </w:r>
    </w:p>
    <w:p w:rsidR="00E04B9C" w:rsidRPr="005D2446" w:rsidRDefault="000261FE"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brak </w:t>
      </w:r>
      <w:r w:rsidR="009161BA" w:rsidRPr="005D2446">
        <w:rPr>
          <w:rFonts w:ascii="Times New Roman" w:hAnsi="Times New Roman" w:cs="Times New Roman"/>
          <w:sz w:val="24"/>
          <w:szCs w:val="24"/>
        </w:rPr>
        <w:t xml:space="preserve">lub wadliwe kompetencje wychowawcze rodziców (niewydolność wychowawcza).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p>
    <w:p w:rsidR="00E04B9C" w:rsidRPr="005D2446" w:rsidRDefault="009161BA" w:rsidP="005D2446">
      <w:pPr>
        <w:numPr>
          <w:ilvl w:val="0"/>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b/>
          <w:sz w:val="24"/>
          <w:szCs w:val="24"/>
        </w:rPr>
        <w:t xml:space="preserve">Uwarunkowania indywidualne – personalne: </w:t>
      </w:r>
    </w:p>
    <w:p w:rsidR="00E04B9C" w:rsidRPr="005D2446" w:rsidRDefault="00561DAD"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niedojrzałość emocjonalna, </w:t>
      </w:r>
    </w:p>
    <w:p w:rsidR="00E04B9C" w:rsidRPr="005D2446" w:rsidRDefault="00561DAD"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niska samoocena, </w:t>
      </w:r>
    </w:p>
    <w:p w:rsidR="00E04B9C" w:rsidRPr="005D2446" w:rsidRDefault="00561DAD"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brak odporności na stres i problemy, </w:t>
      </w:r>
    </w:p>
    <w:p w:rsidR="00561DAD" w:rsidRPr="005D2446" w:rsidRDefault="00561DAD"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zbyt mała wiedza, negatywne przekonania, </w:t>
      </w:r>
    </w:p>
    <w:p w:rsidR="00E04B9C" w:rsidRPr="005D2446" w:rsidRDefault="00561DAD" w:rsidP="005D2446">
      <w:pPr>
        <w:numPr>
          <w:ilvl w:val="1"/>
          <w:numId w:val="3"/>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niskie kompetencje interpersonalne</w:t>
      </w:r>
      <w:r w:rsidR="009161BA" w:rsidRPr="005D2446">
        <w:rPr>
          <w:rFonts w:ascii="Times New Roman" w:hAnsi="Times New Roman" w:cs="Times New Roman"/>
          <w:sz w:val="24"/>
          <w:szCs w:val="24"/>
        </w:rPr>
        <w:t xml:space="preserve">.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p>
    <w:p w:rsidR="00E04B9C" w:rsidRPr="005D2446" w:rsidRDefault="009161BA" w:rsidP="005D2446">
      <w:pPr>
        <w:pStyle w:val="Nagwek2"/>
        <w:spacing w:line="360" w:lineRule="auto"/>
        <w:ind w:left="0" w:firstLine="0"/>
        <w:rPr>
          <w:rFonts w:ascii="Times New Roman" w:hAnsi="Times New Roman" w:cs="Times New Roman"/>
          <w:sz w:val="24"/>
          <w:szCs w:val="24"/>
        </w:rPr>
      </w:pPr>
      <w:r w:rsidRPr="005D2446">
        <w:rPr>
          <w:rFonts w:ascii="Times New Roman" w:hAnsi="Times New Roman" w:cs="Times New Roman"/>
          <w:sz w:val="24"/>
          <w:szCs w:val="24"/>
        </w:rPr>
        <w:t>5.</w:t>
      </w:r>
      <w:r w:rsidRPr="005D2446">
        <w:rPr>
          <w:rFonts w:ascii="Times New Roman" w:eastAsia="Arial" w:hAnsi="Times New Roman" w:cs="Times New Roman"/>
          <w:sz w:val="24"/>
          <w:szCs w:val="24"/>
        </w:rPr>
        <w:t xml:space="preserve"> </w:t>
      </w:r>
      <w:r w:rsidRPr="005D2446">
        <w:rPr>
          <w:rFonts w:ascii="Times New Roman" w:hAnsi="Times New Roman" w:cs="Times New Roman"/>
          <w:sz w:val="24"/>
          <w:szCs w:val="24"/>
        </w:rPr>
        <w:t xml:space="preserve">Uwzględnione wytyczne zewnętrzne </w:t>
      </w:r>
    </w:p>
    <w:p w:rsidR="00E04B9C" w:rsidRPr="005D2446" w:rsidRDefault="009161BA"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 xml:space="preserve">W toku prac nad analizowanym obszarem rozpoznane oraz uwzględnione zostały zalecenia oraz wytyczne ogólnokrajowych programów i inicjatyw profilaktyczno-wychowawczych, które to obowiązują każdą placówkę oświatową.  </w:t>
      </w:r>
    </w:p>
    <w:p w:rsidR="00E04B9C" w:rsidRPr="005D2446" w:rsidRDefault="009161BA" w:rsidP="005D2446">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 xml:space="preserve">Były to: </w:t>
      </w:r>
    </w:p>
    <w:p w:rsidR="00E04B9C" w:rsidRPr="00D47CF8" w:rsidRDefault="00AC5222" w:rsidP="005D2446">
      <w:pPr>
        <w:spacing w:after="0" w:line="360" w:lineRule="auto"/>
        <w:ind w:left="0" w:right="0" w:firstLine="0"/>
        <w:rPr>
          <w:rFonts w:ascii="Times New Roman" w:hAnsi="Times New Roman" w:cs="Times New Roman"/>
          <w:i/>
          <w:sz w:val="24"/>
          <w:szCs w:val="24"/>
        </w:rPr>
      </w:pPr>
      <w:r w:rsidRPr="00D47CF8">
        <w:rPr>
          <w:rFonts w:ascii="Times New Roman" w:hAnsi="Times New Roman" w:cs="Times New Roman"/>
          <w:b/>
          <w:i/>
          <w:sz w:val="24"/>
          <w:szCs w:val="24"/>
        </w:rPr>
        <w:t>A</w:t>
      </w:r>
      <w:r w:rsidR="009161BA" w:rsidRPr="00D47CF8">
        <w:rPr>
          <w:rFonts w:ascii="Times New Roman" w:hAnsi="Times New Roman" w:cs="Times New Roman"/>
          <w:b/>
          <w:i/>
          <w:sz w:val="24"/>
          <w:szCs w:val="24"/>
        </w:rPr>
        <w:t xml:space="preserve">. „Krajowy Program Przeciwdziałania Narkomanii” </w:t>
      </w:r>
    </w:p>
    <w:p w:rsidR="009715AA" w:rsidRPr="00D47CF8" w:rsidRDefault="00CA5E7E" w:rsidP="00D47CF8">
      <w:pPr>
        <w:spacing w:after="0" w:line="360" w:lineRule="auto"/>
        <w:ind w:left="0" w:right="0" w:firstLine="0"/>
        <w:rPr>
          <w:rFonts w:ascii="Times New Roman" w:hAnsi="Times New Roman" w:cs="Times New Roman"/>
          <w:b/>
          <w:i/>
          <w:color w:val="0C0C0C"/>
          <w:sz w:val="24"/>
          <w:szCs w:val="24"/>
        </w:rPr>
      </w:pPr>
      <w:r w:rsidRPr="00D47CF8">
        <w:rPr>
          <w:rFonts w:ascii="Times New Roman" w:hAnsi="Times New Roman" w:cs="Times New Roman"/>
          <w:b/>
          <w:i/>
          <w:sz w:val="24"/>
          <w:szCs w:val="24"/>
        </w:rPr>
        <w:t xml:space="preserve">ROZPORZĄDZENIE RADY MINISTRÓW </w:t>
      </w:r>
      <w:r w:rsidRPr="00D47CF8">
        <w:rPr>
          <w:rFonts w:ascii="Times New Roman" w:hAnsi="Times New Roman" w:cs="Times New Roman"/>
          <w:i/>
          <w:sz w:val="24"/>
          <w:szCs w:val="24"/>
        </w:rPr>
        <w:t>z dnia 4 sierpnia 2016 r.</w:t>
      </w:r>
      <w:r w:rsidRPr="00D47CF8">
        <w:rPr>
          <w:rFonts w:ascii="Times New Roman" w:hAnsi="Times New Roman" w:cs="Times New Roman"/>
          <w:b/>
          <w:i/>
          <w:sz w:val="24"/>
          <w:szCs w:val="24"/>
        </w:rPr>
        <w:t xml:space="preserve"> w sprawie Narodowego Programu Zdrowia na lata 2016–2020</w:t>
      </w:r>
      <w:r w:rsidR="009161BA" w:rsidRPr="00D47CF8">
        <w:rPr>
          <w:rFonts w:ascii="Times New Roman" w:hAnsi="Times New Roman" w:cs="Times New Roman"/>
          <w:b/>
          <w:i/>
          <w:color w:val="0C0C0C"/>
          <w:sz w:val="24"/>
          <w:szCs w:val="24"/>
        </w:rPr>
        <w:t xml:space="preserve"> </w:t>
      </w:r>
    </w:p>
    <w:p w:rsidR="00265DB2" w:rsidRPr="005D2446" w:rsidRDefault="00561DAD" w:rsidP="005D2446">
      <w:pPr>
        <w:pStyle w:val="Akapitzlist"/>
        <w:spacing w:after="0" w:line="360" w:lineRule="auto"/>
        <w:ind w:left="0" w:right="0" w:firstLine="0"/>
        <w:rPr>
          <w:rFonts w:ascii="Times New Roman" w:hAnsi="Times New Roman" w:cs="Times New Roman"/>
          <w:color w:val="auto"/>
          <w:sz w:val="24"/>
          <w:szCs w:val="24"/>
        </w:rPr>
      </w:pPr>
      <w:r w:rsidRPr="005D2446">
        <w:rPr>
          <w:rFonts w:ascii="Times New Roman" w:hAnsi="Times New Roman" w:cs="Times New Roman"/>
          <w:color w:val="auto"/>
          <w:sz w:val="24"/>
          <w:szCs w:val="24"/>
        </w:rPr>
        <w:t xml:space="preserve">- </w:t>
      </w:r>
      <w:r w:rsidR="00963F35" w:rsidRPr="005D2446">
        <w:rPr>
          <w:rFonts w:ascii="Times New Roman" w:hAnsi="Times New Roman" w:cs="Times New Roman"/>
          <w:color w:val="auto"/>
          <w:sz w:val="24"/>
          <w:szCs w:val="24"/>
        </w:rPr>
        <w:t>Zadania na rzecz ograniczania stosowania środków odurzających, substancji psychotropowych, środków zastępczych i NSP.</w:t>
      </w:r>
    </w:p>
    <w:p w:rsidR="00265DB2" w:rsidRPr="005D2446" w:rsidRDefault="00561DAD" w:rsidP="005D2446">
      <w:pPr>
        <w:pStyle w:val="Akapitzlist"/>
        <w:spacing w:after="0" w:line="360" w:lineRule="auto"/>
        <w:ind w:left="0" w:right="0" w:firstLine="0"/>
        <w:rPr>
          <w:rFonts w:ascii="Times New Roman" w:hAnsi="Times New Roman" w:cs="Times New Roman"/>
          <w:color w:val="auto"/>
          <w:sz w:val="24"/>
          <w:szCs w:val="24"/>
        </w:rPr>
      </w:pPr>
      <w:r w:rsidRPr="005D2446">
        <w:rPr>
          <w:rFonts w:ascii="Times New Roman" w:hAnsi="Times New Roman" w:cs="Times New Roman"/>
          <w:color w:val="auto"/>
          <w:sz w:val="24"/>
          <w:szCs w:val="24"/>
        </w:rPr>
        <w:t>-</w:t>
      </w:r>
      <w:r w:rsidR="00963F35" w:rsidRPr="005D2446">
        <w:rPr>
          <w:rFonts w:ascii="Times New Roman" w:hAnsi="Times New Roman" w:cs="Times New Roman"/>
          <w:color w:val="auto"/>
          <w:sz w:val="24"/>
          <w:szCs w:val="24"/>
        </w:rPr>
        <w:t xml:space="preserve"> Działania informacyjne i edukacyjne: </w:t>
      </w:r>
    </w:p>
    <w:p w:rsidR="00265DB2" w:rsidRPr="005D2446" w:rsidRDefault="00963F35" w:rsidP="005D2446">
      <w:pPr>
        <w:pStyle w:val="Akapitzlist"/>
        <w:spacing w:after="0" w:line="360" w:lineRule="auto"/>
        <w:ind w:left="0" w:right="0" w:firstLine="0"/>
        <w:rPr>
          <w:rFonts w:ascii="Times New Roman" w:hAnsi="Times New Roman" w:cs="Times New Roman"/>
          <w:color w:val="auto"/>
          <w:sz w:val="24"/>
          <w:szCs w:val="24"/>
        </w:rPr>
      </w:pPr>
      <w:r w:rsidRPr="005D2446">
        <w:rPr>
          <w:rFonts w:ascii="Times New Roman" w:hAnsi="Times New Roman" w:cs="Times New Roman"/>
          <w:color w:val="auto"/>
          <w:sz w:val="24"/>
          <w:szCs w:val="24"/>
        </w:rPr>
        <w:t xml:space="preserve">1) edukacja zdrowotna: </w:t>
      </w:r>
    </w:p>
    <w:p w:rsidR="00265DB2" w:rsidRPr="005D2446" w:rsidRDefault="00963F35" w:rsidP="005D2446">
      <w:pPr>
        <w:pStyle w:val="Akapitzlist"/>
        <w:spacing w:after="0" w:line="360" w:lineRule="auto"/>
        <w:ind w:left="0" w:right="0" w:firstLine="0"/>
        <w:rPr>
          <w:rFonts w:ascii="Times New Roman" w:hAnsi="Times New Roman" w:cs="Times New Roman"/>
          <w:color w:val="auto"/>
          <w:sz w:val="24"/>
          <w:szCs w:val="24"/>
        </w:rPr>
      </w:pPr>
      <w:r w:rsidRPr="005D2446">
        <w:rPr>
          <w:rFonts w:ascii="Times New Roman" w:hAnsi="Times New Roman" w:cs="Times New Roman"/>
          <w:color w:val="auto"/>
          <w:sz w:val="24"/>
          <w:szCs w:val="24"/>
        </w:rPr>
        <w:t xml:space="preserve">a) kształtowanie świadomości zdrowotnej i motywacji do dbania o zdrowie u dzieci i młodzieży szkolnej ze szczególnym uwzględnieniem problematyki używania substancji psychoaktywnych i ich negatywnych następstw, </w:t>
      </w:r>
    </w:p>
    <w:p w:rsidR="00265DB2" w:rsidRPr="005D2446" w:rsidRDefault="00963F35" w:rsidP="005D2446">
      <w:pPr>
        <w:pStyle w:val="Akapitzlist"/>
        <w:spacing w:after="0" w:line="360" w:lineRule="auto"/>
        <w:ind w:left="0" w:right="0" w:firstLine="0"/>
        <w:rPr>
          <w:rFonts w:ascii="Times New Roman" w:hAnsi="Times New Roman" w:cs="Times New Roman"/>
          <w:color w:val="auto"/>
          <w:sz w:val="24"/>
          <w:szCs w:val="24"/>
        </w:rPr>
      </w:pPr>
      <w:r w:rsidRPr="005D2446">
        <w:rPr>
          <w:rFonts w:ascii="Times New Roman" w:hAnsi="Times New Roman" w:cs="Times New Roman"/>
          <w:color w:val="auto"/>
          <w:sz w:val="24"/>
          <w:szCs w:val="24"/>
        </w:rPr>
        <w:lastRenderedPageBreak/>
        <w:t>b) prowadzenie działań edukacyjnych, w tym kampanii społecznych, adresowanych do różnych grup docelowych, w szczególności do dzieci, młodzieży i rodziców na temat zagrożeń wynikających z używania środków odurzających, substancji psychotropowych i NSP, a także z</w:t>
      </w:r>
      <w:r w:rsidR="00561DAD" w:rsidRPr="005D2446">
        <w:rPr>
          <w:rFonts w:ascii="Times New Roman" w:hAnsi="Times New Roman" w:cs="Times New Roman"/>
          <w:color w:val="auto"/>
          <w:sz w:val="24"/>
          <w:szCs w:val="24"/>
        </w:rPr>
        <w:t> </w:t>
      </w:r>
      <w:r w:rsidRPr="005D2446">
        <w:rPr>
          <w:rFonts w:ascii="Times New Roman" w:hAnsi="Times New Roman" w:cs="Times New Roman"/>
          <w:color w:val="auto"/>
          <w:sz w:val="24"/>
          <w:szCs w:val="24"/>
        </w:rPr>
        <w:t>pozamedycznego stosowania produktów leczniczych, których używanie może prowadzić do</w:t>
      </w:r>
      <w:r w:rsidR="00561DAD" w:rsidRPr="005D2446">
        <w:rPr>
          <w:rFonts w:ascii="Times New Roman" w:hAnsi="Times New Roman" w:cs="Times New Roman"/>
          <w:color w:val="auto"/>
          <w:sz w:val="24"/>
          <w:szCs w:val="24"/>
        </w:rPr>
        <w:t> </w:t>
      </w:r>
      <w:r w:rsidRPr="005D2446">
        <w:rPr>
          <w:rFonts w:ascii="Times New Roman" w:hAnsi="Times New Roman" w:cs="Times New Roman"/>
          <w:color w:val="auto"/>
          <w:sz w:val="24"/>
          <w:szCs w:val="24"/>
        </w:rPr>
        <w:t xml:space="preserve">uzależnienia; </w:t>
      </w:r>
    </w:p>
    <w:p w:rsidR="00265DB2" w:rsidRPr="005D2446" w:rsidRDefault="00561DAD" w:rsidP="005D2446">
      <w:pPr>
        <w:pStyle w:val="Akapitzlist"/>
        <w:spacing w:after="0" w:line="360" w:lineRule="auto"/>
        <w:ind w:left="0" w:right="0" w:firstLine="0"/>
        <w:rPr>
          <w:rFonts w:ascii="Times New Roman" w:hAnsi="Times New Roman" w:cs="Times New Roman"/>
          <w:color w:val="auto"/>
          <w:sz w:val="24"/>
          <w:szCs w:val="24"/>
        </w:rPr>
      </w:pPr>
      <w:r w:rsidRPr="005D2446">
        <w:rPr>
          <w:rFonts w:ascii="Times New Roman" w:hAnsi="Times New Roman" w:cs="Times New Roman"/>
          <w:color w:val="auto"/>
          <w:sz w:val="24"/>
          <w:szCs w:val="24"/>
        </w:rPr>
        <w:t>-</w:t>
      </w:r>
      <w:r w:rsidR="00963F35" w:rsidRPr="005D2446">
        <w:rPr>
          <w:rFonts w:ascii="Times New Roman" w:hAnsi="Times New Roman" w:cs="Times New Roman"/>
          <w:color w:val="auto"/>
          <w:sz w:val="24"/>
          <w:szCs w:val="24"/>
        </w:rPr>
        <w:t xml:space="preserve"> Rozwój kadr uczestniczących w realizacji zadań z zakresu przeciwdziałania narkomanii, w tym:</w:t>
      </w:r>
    </w:p>
    <w:p w:rsidR="005D2446" w:rsidRPr="00D47CF8" w:rsidRDefault="00963F35" w:rsidP="00D47CF8">
      <w:pPr>
        <w:pStyle w:val="Akapitzlist"/>
        <w:spacing w:after="0" w:line="360" w:lineRule="auto"/>
        <w:ind w:left="0" w:right="0" w:firstLine="0"/>
        <w:rPr>
          <w:rFonts w:ascii="Times New Roman" w:hAnsi="Times New Roman" w:cs="Times New Roman"/>
          <w:color w:val="auto"/>
          <w:sz w:val="24"/>
          <w:szCs w:val="24"/>
        </w:rPr>
      </w:pPr>
      <w:r w:rsidRPr="005D2446">
        <w:rPr>
          <w:rFonts w:ascii="Times New Roman" w:hAnsi="Times New Roman" w:cs="Times New Roman"/>
          <w:color w:val="auto"/>
          <w:sz w:val="24"/>
          <w:szCs w:val="24"/>
        </w:rPr>
        <w:t>1) prowadzenie doskonalenia kompetencji osób pracujących z dziećmi i młodzieżą dotyczącego wczesnego rozpoznawania zagrożenia używania środków odurzających, substancji psychotropowych, środków zastępczych, NSP oraz umiejętności i podejmowania interwencji profilaktycznej</w:t>
      </w:r>
      <w:r w:rsidR="00561DAD" w:rsidRPr="005D2446">
        <w:rPr>
          <w:rFonts w:ascii="Times New Roman" w:hAnsi="Times New Roman" w:cs="Times New Roman"/>
          <w:color w:val="auto"/>
          <w:sz w:val="24"/>
          <w:szCs w:val="24"/>
        </w:rPr>
        <w:t>.</w:t>
      </w:r>
      <w:r w:rsidRPr="005D2446">
        <w:rPr>
          <w:rFonts w:ascii="Times New Roman" w:hAnsi="Times New Roman" w:cs="Times New Roman"/>
          <w:color w:val="auto"/>
          <w:sz w:val="24"/>
          <w:szCs w:val="24"/>
        </w:rPr>
        <w:t xml:space="preserve"> </w:t>
      </w:r>
    </w:p>
    <w:p w:rsidR="005D2446" w:rsidRPr="00D47CF8" w:rsidRDefault="005D2446" w:rsidP="005D2446">
      <w:pPr>
        <w:spacing w:after="0" w:line="360" w:lineRule="auto"/>
        <w:ind w:left="0" w:right="0"/>
        <w:rPr>
          <w:rFonts w:ascii="Times New Roman" w:hAnsi="Times New Roman" w:cs="Times New Roman"/>
          <w:b/>
          <w:i/>
          <w:sz w:val="24"/>
          <w:szCs w:val="24"/>
        </w:rPr>
      </w:pPr>
      <w:r w:rsidRPr="00D47CF8">
        <w:rPr>
          <w:rFonts w:ascii="Times New Roman" w:hAnsi="Times New Roman" w:cs="Times New Roman"/>
          <w:b/>
          <w:i/>
          <w:sz w:val="24"/>
          <w:szCs w:val="24"/>
        </w:rPr>
        <w:t>B ) Raport z badań ewaluacyjnych</w:t>
      </w:r>
      <w:r w:rsidR="00F401AF">
        <w:rPr>
          <w:rFonts w:ascii="Times New Roman" w:hAnsi="Times New Roman" w:cs="Times New Roman"/>
          <w:b/>
          <w:i/>
          <w:sz w:val="24"/>
          <w:szCs w:val="24"/>
        </w:rPr>
        <w:t xml:space="preserve"> (</w:t>
      </w:r>
      <w:r w:rsidR="005F61FF" w:rsidRPr="00D47CF8">
        <w:rPr>
          <w:rFonts w:ascii="Times New Roman" w:hAnsi="Times New Roman" w:cs="Times New Roman"/>
          <w:b/>
          <w:i/>
          <w:sz w:val="24"/>
          <w:szCs w:val="24"/>
        </w:rPr>
        <w:t>w badaniach wzięli udział uczniowie Szkoły Podstawowej im. Tadeusza Kościuszki w Białej Piskiej z klas 4-8)</w:t>
      </w:r>
      <w:r w:rsidRPr="00D47CF8">
        <w:rPr>
          <w:rFonts w:ascii="Times New Roman" w:hAnsi="Times New Roman" w:cs="Times New Roman"/>
          <w:b/>
          <w:i/>
          <w:sz w:val="24"/>
          <w:szCs w:val="24"/>
        </w:rPr>
        <w:t xml:space="preserve"> w ogólnopolskiej kampanii społecznej „Bądźmy poszukiwaczami Autorytetu” przeprowadzonych przez Fundację Wspomagającą Wychowanie „</w:t>
      </w:r>
      <w:proofErr w:type="spellStart"/>
      <w:r w:rsidRPr="00D47CF8">
        <w:rPr>
          <w:rFonts w:ascii="Times New Roman" w:hAnsi="Times New Roman" w:cs="Times New Roman"/>
          <w:b/>
          <w:i/>
          <w:sz w:val="24"/>
          <w:szCs w:val="24"/>
        </w:rPr>
        <w:t>Archezja</w:t>
      </w:r>
      <w:proofErr w:type="spellEnd"/>
      <w:r w:rsidRPr="00D47CF8">
        <w:rPr>
          <w:rFonts w:ascii="Times New Roman" w:hAnsi="Times New Roman" w:cs="Times New Roman"/>
          <w:b/>
          <w:i/>
          <w:sz w:val="24"/>
          <w:szCs w:val="24"/>
        </w:rPr>
        <w:t>”</w:t>
      </w:r>
      <w:r w:rsidR="002544DB" w:rsidRPr="00D47CF8">
        <w:rPr>
          <w:rFonts w:ascii="Times New Roman" w:hAnsi="Times New Roman" w:cs="Times New Roman"/>
          <w:b/>
          <w:i/>
          <w:sz w:val="24"/>
          <w:szCs w:val="24"/>
        </w:rPr>
        <w:t>.</w:t>
      </w:r>
      <w:r w:rsidRPr="00D47CF8">
        <w:rPr>
          <w:rFonts w:ascii="Times New Roman" w:hAnsi="Times New Roman" w:cs="Times New Roman"/>
          <w:b/>
          <w:i/>
          <w:sz w:val="24"/>
          <w:szCs w:val="24"/>
        </w:rPr>
        <w:t xml:space="preserve"> Badania współfinansowane ze środków Funduszu Sprawiedliwości, którego dysponentem jest Ministerstwo Sprawiedliwości.</w:t>
      </w:r>
    </w:p>
    <w:p w:rsidR="009761DE" w:rsidRPr="005D2446" w:rsidRDefault="009761DE" w:rsidP="005D2446">
      <w:pPr>
        <w:spacing w:after="0" w:line="360" w:lineRule="auto"/>
        <w:ind w:left="0" w:right="0" w:firstLine="698"/>
        <w:rPr>
          <w:rFonts w:ascii="Times New Roman" w:hAnsi="Times New Roman" w:cs="Times New Roman"/>
          <w:sz w:val="24"/>
          <w:szCs w:val="24"/>
        </w:rPr>
      </w:pPr>
      <w:r w:rsidRPr="005D2446">
        <w:rPr>
          <w:rFonts w:ascii="Times New Roman" w:hAnsi="Times New Roman" w:cs="Times New Roman"/>
          <w:sz w:val="24"/>
          <w:szCs w:val="24"/>
        </w:rPr>
        <w:t xml:space="preserve">Wyniki badań ewaluacyjnych Kampanii edukacyjno-profilaktycznej „Bądźmy poszukiwaczami autorytetu”, przeprowadzone na grupie ponad 132.000 respondentów obligują do sformułowania następujących rekomendacji dotyczących oddziaływań wychowawczo-profilaktycznych kierowanych do dzieci i młodzieży oraz najbliższych im dorosłych, czyli rodziców i nauczycieli: </w:t>
      </w:r>
    </w:p>
    <w:p w:rsidR="009761DE" w:rsidRPr="005D2446" w:rsidRDefault="009761DE" w:rsidP="005D2446">
      <w:pPr>
        <w:spacing w:after="0" w:line="360" w:lineRule="auto"/>
        <w:ind w:left="0" w:right="0"/>
        <w:rPr>
          <w:rFonts w:ascii="Times New Roman" w:hAnsi="Times New Roman" w:cs="Times New Roman"/>
          <w:sz w:val="24"/>
          <w:szCs w:val="24"/>
        </w:rPr>
      </w:pPr>
      <w:r w:rsidRPr="005D2446">
        <w:rPr>
          <w:rFonts w:ascii="Times New Roman" w:hAnsi="Times New Roman" w:cs="Times New Roman"/>
          <w:sz w:val="24"/>
          <w:szCs w:val="24"/>
        </w:rPr>
        <w:t>1. Młodzi ludzie potrzebują autorytetów, którzy wskazują granice zachowania, wyznaczają zasady i normy, w ramach których mogą się poruszać. Poszukują autorytetu personalnego, wyzwalającego i przejawiającego uniwersalne wartości, autentycznie zaangażowanego w ich sprawy na zasadzie uczestnictwa. W związku z tym warto poszerzać miękkie kompetencje nauczycieli i wychowawców, organizując dla nich odpowiednie warsztaty doszkalające.</w:t>
      </w:r>
    </w:p>
    <w:p w:rsidR="009761DE" w:rsidRPr="005D2446" w:rsidRDefault="009761DE" w:rsidP="005D2446">
      <w:pPr>
        <w:spacing w:after="0" w:line="360" w:lineRule="auto"/>
        <w:ind w:left="0" w:right="0"/>
        <w:rPr>
          <w:rFonts w:ascii="Times New Roman" w:hAnsi="Times New Roman" w:cs="Times New Roman"/>
          <w:sz w:val="24"/>
          <w:szCs w:val="24"/>
        </w:rPr>
      </w:pPr>
      <w:r w:rsidRPr="005D2446">
        <w:rPr>
          <w:rFonts w:ascii="Times New Roman" w:hAnsi="Times New Roman" w:cs="Times New Roman"/>
          <w:sz w:val="24"/>
          <w:szCs w:val="24"/>
        </w:rPr>
        <w:t xml:space="preserve"> 2. Należy wzmacniać autorytet rodzica w oczach dziecka. Szczególnie jest to zadanie dla nauczycieli i pedagogów, by wspierać rodziców, którzy wydają się być zagubieni w trudnym procesie wzrastania i dojrzewania potomka. Warto poszerzać kompetencje nauczycieli </w:t>
      </w:r>
      <w:r w:rsidR="005F61FF">
        <w:rPr>
          <w:rFonts w:ascii="Times New Roman" w:hAnsi="Times New Roman" w:cs="Times New Roman"/>
          <w:sz w:val="24"/>
          <w:szCs w:val="24"/>
        </w:rPr>
        <w:t xml:space="preserve">                   </w:t>
      </w:r>
      <w:r w:rsidRPr="005D2446">
        <w:rPr>
          <w:rFonts w:ascii="Times New Roman" w:hAnsi="Times New Roman" w:cs="Times New Roman"/>
          <w:sz w:val="24"/>
          <w:szCs w:val="24"/>
        </w:rPr>
        <w:t xml:space="preserve">i pedagogów w obszarze andragogiki, a szczególnie komunikacji z rodzicami. </w:t>
      </w:r>
    </w:p>
    <w:p w:rsidR="009761DE" w:rsidRPr="005D2446" w:rsidRDefault="009761DE" w:rsidP="005D2446">
      <w:pPr>
        <w:spacing w:after="0" w:line="360" w:lineRule="auto"/>
        <w:ind w:left="0" w:right="0"/>
        <w:rPr>
          <w:rFonts w:ascii="Times New Roman" w:hAnsi="Times New Roman" w:cs="Times New Roman"/>
          <w:sz w:val="24"/>
          <w:szCs w:val="24"/>
        </w:rPr>
      </w:pPr>
      <w:r w:rsidRPr="005D2446">
        <w:rPr>
          <w:rFonts w:ascii="Times New Roman" w:hAnsi="Times New Roman" w:cs="Times New Roman"/>
          <w:sz w:val="24"/>
          <w:szCs w:val="24"/>
        </w:rPr>
        <w:t xml:space="preserve">3. Młodzież potrzebuje relacji bezpośrednich, szczególnie rozmów z najbliższymi osobami </w:t>
      </w:r>
      <w:r w:rsidR="005F61FF">
        <w:rPr>
          <w:rFonts w:ascii="Times New Roman" w:hAnsi="Times New Roman" w:cs="Times New Roman"/>
          <w:sz w:val="24"/>
          <w:szCs w:val="24"/>
        </w:rPr>
        <w:t xml:space="preserve">            </w:t>
      </w:r>
      <w:r w:rsidRPr="005D2446">
        <w:rPr>
          <w:rFonts w:ascii="Times New Roman" w:hAnsi="Times New Roman" w:cs="Times New Roman"/>
          <w:sz w:val="24"/>
          <w:szCs w:val="24"/>
        </w:rPr>
        <w:t xml:space="preserve">i pedagogami. Należy więc zadbać o przestrzeń, w której takie rozmowy mogłyby się odbywać. Warto, by w każdej szkole było pomieszczenie przeznaczone do rozmów dzieci z rodzicami oraz nauczycielami. </w:t>
      </w:r>
    </w:p>
    <w:p w:rsidR="005D2446" w:rsidRPr="005D2446" w:rsidRDefault="009761DE" w:rsidP="005D2446">
      <w:pPr>
        <w:spacing w:after="0" w:line="360" w:lineRule="auto"/>
        <w:ind w:left="0" w:right="0"/>
        <w:rPr>
          <w:rFonts w:ascii="Times New Roman" w:hAnsi="Times New Roman" w:cs="Times New Roman"/>
          <w:sz w:val="24"/>
          <w:szCs w:val="24"/>
        </w:rPr>
      </w:pPr>
      <w:r w:rsidRPr="005D2446">
        <w:rPr>
          <w:rFonts w:ascii="Times New Roman" w:hAnsi="Times New Roman" w:cs="Times New Roman"/>
          <w:sz w:val="24"/>
          <w:szCs w:val="24"/>
        </w:rPr>
        <w:lastRenderedPageBreak/>
        <w:t xml:space="preserve">4. Dla uczniów i ich rodziców istotne są relacje rówieśnicze, co powinno motywować szkoły do zwiększenia nakładów oraz przeznaczenia więcej czasu na uczestnictwo uczniów w organizacjach młodzieżowych, np. </w:t>
      </w:r>
      <w:proofErr w:type="spellStart"/>
      <w:r w:rsidRPr="005D2446">
        <w:rPr>
          <w:rFonts w:ascii="Times New Roman" w:hAnsi="Times New Roman" w:cs="Times New Roman"/>
          <w:sz w:val="24"/>
          <w:szCs w:val="24"/>
        </w:rPr>
        <w:t>wolontaryjnych</w:t>
      </w:r>
      <w:proofErr w:type="spellEnd"/>
      <w:r w:rsidRPr="005D2446">
        <w:rPr>
          <w:rFonts w:ascii="Times New Roman" w:hAnsi="Times New Roman" w:cs="Times New Roman"/>
          <w:sz w:val="24"/>
          <w:szCs w:val="24"/>
        </w:rPr>
        <w:t xml:space="preserve">, artystycznych czy naukowych. Warto też wspierać pozytywne inicjatywy nieformalnych grup rówieśniczych oraz prowadzić liderskie programy profilaktyczne w ramach szkolnych programów wychowawczo-profilaktycznych. </w:t>
      </w:r>
    </w:p>
    <w:p w:rsidR="005D2446" w:rsidRPr="005D2446" w:rsidRDefault="009761DE" w:rsidP="005D2446">
      <w:pPr>
        <w:spacing w:after="0" w:line="360" w:lineRule="auto"/>
        <w:ind w:left="0" w:right="0"/>
        <w:rPr>
          <w:rFonts w:ascii="Times New Roman" w:hAnsi="Times New Roman" w:cs="Times New Roman"/>
          <w:sz w:val="24"/>
          <w:szCs w:val="24"/>
        </w:rPr>
      </w:pPr>
      <w:r w:rsidRPr="005D2446">
        <w:rPr>
          <w:rFonts w:ascii="Times New Roman" w:hAnsi="Times New Roman" w:cs="Times New Roman"/>
          <w:sz w:val="24"/>
          <w:szCs w:val="24"/>
        </w:rPr>
        <w:t xml:space="preserve">5. W związku z tym, że zajęcia w ramach Kampanii okazały się atrakcyjne dla młodzieży, warto prowadzić je cyklicznie oraz systematycznie organizować wydarzenia związane z autorytetami, np. Szkolny Dzień Mistrza, albo spotkania z mądrymi dorosłymi, którzy mogą być moralnymi wzorami dla młodzieży. </w:t>
      </w:r>
    </w:p>
    <w:p w:rsidR="005D2446" w:rsidRPr="005D2446" w:rsidRDefault="009761DE" w:rsidP="005D2446">
      <w:pPr>
        <w:spacing w:after="0" w:line="360" w:lineRule="auto"/>
        <w:ind w:left="0" w:right="0"/>
        <w:rPr>
          <w:rFonts w:ascii="Times New Roman" w:hAnsi="Times New Roman" w:cs="Times New Roman"/>
          <w:sz w:val="24"/>
          <w:szCs w:val="24"/>
        </w:rPr>
      </w:pPr>
      <w:r w:rsidRPr="005D2446">
        <w:rPr>
          <w:rFonts w:ascii="Times New Roman" w:hAnsi="Times New Roman" w:cs="Times New Roman"/>
          <w:sz w:val="24"/>
          <w:szCs w:val="24"/>
        </w:rPr>
        <w:t xml:space="preserve">6. Badania ewaluacyjne wykazały, że ważną kwestią jest poprawność języka. Warto więc organizować dla młodzieży zajęcia, w których prowadzona byłaby edukacja na temat oddziaływania języka i sposobów porozumiewania się na postawy i zachowania. </w:t>
      </w:r>
    </w:p>
    <w:p w:rsidR="009761DE" w:rsidRDefault="009761DE" w:rsidP="005D2446">
      <w:pPr>
        <w:spacing w:after="0" w:line="360" w:lineRule="auto"/>
        <w:ind w:left="0" w:right="0"/>
        <w:rPr>
          <w:rFonts w:ascii="Times New Roman" w:hAnsi="Times New Roman" w:cs="Times New Roman"/>
          <w:sz w:val="24"/>
          <w:szCs w:val="24"/>
        </w:rPr>
      </w:pPr>
      <w:r w:rsidRPr="005D2446">
        <w:rPr>
          <w:rFonts w:ascii="Times New Roman" w:hAnsi="Times New Roman" w:cs="Times New Roman"/>
          <w:sz w:val="24"/>
          <w:szCs w:val="24"/>
        </w:rPr>
        <w:t>7. Młodzi ludzie przywiązują wagę do swoich marzeń i często mają poczucie niezrozumienia ze strony dorosłych. Warto więc wprowadzać w życie szkoły zajęcia na temat metod i technik realizacji marzeń oraz cykliczne wydarzenia, takie jak Dzień Spełniania Marzeń</w:t>
      </w:r>
      <w:r w:rsidR="005D2446" w:rsidRPr="005D2446">
        <w:rPr>
          <w:rFonts w:ascii="Times New Roman" w:hAnsi="Times New Roman" w:cs="Times New Roman"/>
          <w:sz w:val="24"/>
          <w:szCs w:val="24"/>
        </w:rPr>
        <w:t>.</w:t>
      </w:r>
    </w:p>
    <w:p w:rsidR="00147224" w:rsidRPr="005D2446" w:rsidRDefault="00147224" w:rsidP="005D2446">
      <w:pPr>
        <w:spacing w:after="0" w:line="360" w:lineRule="auto"/>
        <w:ind w:left="0" w:right="0"/>
        <w:rPr>
          <w:rFonts w:ascii="Times New Roman" w:hAnsi="Times New Roman" w:cs="Times New Roman"/>
          <w:sz w:val="24"/>
          <w:szCs w:val="24"/>
        </w:rPr>
      </w:pPr>
    </w:p>
    <w:p w:rsidR="00AA55E4" w:rsidRPr="00D47CF8" w:rsidRDefault="009161BA" w:rsidP="00AA55E4">
      <w:pPr>
        <w:pStyle w:val="Default"/>
        <w:rPr>
          <w:b/>
          <w:bCs/>
          <w:i/>
          <w:color w:val="auto"/>
        </w:rPr>
      </w:pPr>
      <w:r w:rsidRPr="00D47CF8">
        <w:rPr>
          <w:b/>
          <w:i/>
          <w:color w:val="auto"/>
        </w:rPr>
        <w:t xml:space="preserve"> </w:t>
      </w:r>
      <w:r w:rsidR="00706931" w:rsidRPr="00D47CF8">
        <w:rPr>
          <w:b/>
          <w:i/>
          <w:color w:val="auto"/>
        </w:rPr>
        <w:t xml:space="preserve">C) </w:t>
      </w:r>
      <w:r w:rsidR="00706931" w:rsidRPr="00D47CF8">
        <w:rPr>
          <w:i/>
          <w:color w:val="auto"/>
        </w:rPr>
        <w:t xml:space="preserve"> </w:t>
      </w:r>
      <w:r w:rsidR="00706931" w:rsidRPr="00D47CF8">
        <w:rPr>
          <w:b/>
          <w:bCs/>
          <w:i/>
          <w:color w:val="auto"/>
        </w:rPr>
        <w:t>Diagnoza lokalnych zagrożeń społecznych</w:t>
      </w:r>
      <w:r w:rsidR="00AA55E4" w:rsidRPr="00D47CF8">
        <w:rPr>
          <w:b/>
          <w:bCs/>
          <w:i/>
          <w:color w:val="auto"/>
        </w:rPr>
        <w:t xml:space="preserve">. DIALOG Centrum Edukacji i Profilaktyki. </w:t>
      </w:r>
      <w:r w:rsidR="00504213" w:rsidRPr="00D47CF8">
        <w:rPr>
          <w:b/>
          <w:bCs/>
          <w:i/>
          <w:color w:val="auto"/>
        </w:rPr>
        <w:t>2018</w:t>
      </w:r>
    </w:p>
    <w:p w:rsidR="002900B0" w:rsidRPr="00504213" w:rsidRDefault="002900B0" w:rsidP="00AA55E4">
      <w:pPr>
        <w:pStyle w:val="Default"/>
        <w:rPr>
          <w:b/>
          <w:bCs/>
          <w:color w:val="FF0000"/>
        </w:rPr>
      </w:pPr>
    </w:p>
    <w:p w:rsidR="002544DB" w:rsidRDefault="002900B0" w:rsidP="00D47CF8">
      <w:pPr>
        <w:pStyle w:val="Default"/>
        <w:spacing w:line="360" w:lineRule="auto"/>
        <w:jc w:val="both"/>
        <w:rPr>
          <w:sz w:val="23"/>
          <w:szCs w:val="23"/>
        </w:rPr>
      </w:pPr>
      <w:r>
        <w:rPr>
          <w:sz w:val="23"/>
          <w:szCs w:val="23"/>
        </w:rPr>
        <w:tab/>
      </w:r>
      <w:r w:rsidR="00AA55E4">
        <w:rPr>
          <w:sz w:val="23"/>
          <w:szCs w:val="23"/>
        </w:rPr>
        <w:t xml:space="preserve">Za najpoważniejsze problemy w gminie </w:t>
      </w:r>
      <w:r w:rsidR="00147224">
        <w:rPr>
          <w:sz w:val="23"/>
          <w:szCs w:val="23"/>
        </w:rPr>
        <w:t xml:space="preserve">Biała Piska </w:t>
      </w:r>
      <w:r w:rsidR="00AA55E4">
        <w:rPr>
          <w:sz w:val="23"/>
          <w:szCs w:val="23"/>
        </w:rPr>
        <w:t xml:space="preserve">uznano: bezrobocie, uzależnienie od alkoholu, uzależnienie od komputera, przemoc domową, ubóstwo i przemoc w szkole. Za przeciętne ważne problemy ankietowani uznali: wyjazdy za granicę w poszukiwaniu pracy, bezdomność, niepełnosprawność i przestępczość. Najniżej w hierarchii usytuowano: uzależnienie od narkotyków </w:t>
      </w:r>
      <w:r w:rsidR="00D47CF8">
        <w:rPr>
          <w:sz w:val="23"/>
          <w:szCs w:val="23"/>
        </w:rPr>
        <w:t xml:space="preserve">     </w:t>
      </w:r>
      <w:r w:rsidR="00AA55E4">
        <w:rPr>
          <w:sz w:val="23"/>
          <w:szCs w:val="23"/>
        </w:rPr>
        <w:t>i zanieczyszczenie środowiska.</w:t>
      </w:r>
    </w:p>
    <w:p w:rsidR="00AA55E4" w:rsidRPr="00D47CF8" w:rsidRDefault="00AA55E4" w:rsidP="00D47CF8">
      <w:pPr>
        <w:pStyle w:val="Default"/>
        <w:spacing w:line="360" w:lineRule="auto"/>
        <w:rPr>
          <w:b/>
        </w:rPr>
      </w:pPr>
      <w:r w:rsidRPr="00AA55E4">
        <w:rPr>
          <w:b/>
          <w:sz w:val="23"/>
          <w:szCs w:val="23"/>
        </w:rPr>
        <w:t>Wnioski</w:t>
      </w:r>
    </w:p>
    <w:p w:rsidR="00706931" w:rsidRDefault="00504213" w:rsidP="00504213">
      <w:pPr>
        <w:pStyle w:val="Default"/>
        <w:spacing w:line="360" w:lineRule="auto"/>
        <w:jc w:val="both"/>
        <w:rPr>
          <w:sz w:val="23"/>
          <w:szCs w:val="23"/>
        </w:rPr>
      </w:pPr>
      <w:r>
        <w:rPr>
          <w:sz w:val="23"/>
          <w:szCs w:val="23"/>
        </w:rPr>
        <w:tab/>
      </w:r>
      <w:r w:rsidR="00706931">
        <w:rPr>
          <w:sz w:val="23"/>
          <w:szCs w:val="23"/>
        </w:rPr>
        <w:t xml:space="preserve">W gminie Biała Piska występuje grupa powiązanych ze sobą problemów i zagrożeń społecznych, jakie z nich płyną. Alkohol może być jednym ze sposobów redukcji napięcia towarzyszącego zmaganiu się z trudami życia codziennego. Mieszkańcy zauważają, że dosyć często dochodzi do spożywania alkoholu w miejscach publicznych, rzadziej jazdy w stanie nietrzeźwości, co wpływa na pogorszenie bezpieczeństwa i demoralizuje młodzież. Przypadki uzależnienia od alkoholu są dosyć częste – świadczą o tym wyniki badania ankietowego. Problem ten dotyka także młodzież oraz dzieci młodsze. Nie tylko dorośli, ale także ankietowani uczniowie żywią ryzykowne przekonania na temat niskiej szkodliwości alkoholu i tego, że jest niezbędny do udanej zabawy czy rozwiązania problemów. </w:t>
      </w:r>
    </w:p>
    <w:p w:rsidR="00706931" w:rsidRPr="00D60111" w:rsidRDefault="00504213" w:rsidP="00504213">
      <w:pPr>
        <w:pStyle w:val="Default"/>
        <w:spacing w:line="360" w:lineRule="auto"/>
        <w:jc w:val="both"/>
        <w:rPr>
          <w:b/>
          <w:sz w:val="23"/>
          <w:szCs w:val="23"/>
        </w:rPr>
      </w:pPr>
      <w:r>
        <w:rPr>
          <w:sz w:val="23"/>
          <w:szCs w:val="23"/>
        </w:rPr>
        <w:lastRenderedPageBreak/>
        <w:tab/>
      </w:r>
      <w:r w:rsidR="00706931">
        <w:rPr>
          <w:sz w:val="23"/>
          <w:szCs w:val="23"/>
        </w:rPr>
        <w:t xml:space="preserve">Niepokojący jest fakt przyzwalania na stosowanie kar fizycznych wobec dzieci oraz skala problemu przemocy domowej, określana na podstawie ankiet. Doświadczanie tego typu problemów w rodzinie połączone z postrzeganiem alkoholu, jako metody na zredukowanie napięcia wydatnie zwiększa ryzyko uzależnienia, zarówno wśród dzieci, jak i osób dorosłych doświadczających przemocy. Jeśli chodzi o przemoc w szkole, to prawdopodobieństwo reakcji ze strony nauczycieli maleje wraz z wiekiem uczniów. W szkole podstawowej są oni najczęściej informowani o sytuacjach przemocy i dzięki temu mogą skutecznie interweniować. </w:t>
      </w:r>
      <w:r w:rsidR="00706931" w:rsidRPr="00D60111">
        <w:rPr>
          <w:b/>
          <w:sz w:val="23"/>
          <w:szCs w:val="23"/>
        </w:rPr>
        <w:t xml:space="preserve">Najczęstszymi formami przemocy obserwowanymi w szkole są agresja werbalna (przezywanie, obgadywanie, wyśmiewanie). Coraz częściej zdarzają się sytuacje przemocy rówieśniczej w </w:t>
      </w:r>
      <w:proofErr w:type="spellStart"/>
      <w:r w:rsidR="00706931" w:rsidRPr="00D60111">
        <w:rPr>
          <w:b/>
          <w:sz w:val="23"/>
          <w:szCs w:val="23"/>
        </w:rPr>
        <w:t>internecie</w:t>
      </w:r>
      <w:proofErr w:type="spellEnd"/>
      <w:r w:rsidR="00706931" w:rsidRPr="00D60111">
        <w:rPr>
          <w:b/>
          <w:sz w:val="23"/>
          <w:szCs w:val="23"/>
        </w:rPr>
        <w:t xml:space="preserve">. </w:t>
      </w:r>
    </w:p>
    <w:p w:rsidR="00706931" w:rsidRDefault="00504213" w:rsidP="00504213">
      <w:pPr>
        <w:pStyle w:val="Default"/>
        <w:spacing w:line="360" w:lineRule="auto"/>
        <w:jc w:val="both"/>
        <w:rPr>
          <w:sz w:val="23"/>
          <w:szCs w:val="23"/>
        </w:rPr>
      </w:pPr>
      <w:r>
        <w:rPr>
          <w:sz w:val="23"/>
          <w:szCs w:val="23"/>
        </w:rPr>
        <w:tab/>
      </w:r>
      <w:r w:rsidR="00706931">
        <w:rPr>
          <w:sz w:val="23"/>
          <w:szCs w:val="23"/>
        </w:rPr>
        <w:t xml:space="preserve">Z uwagi na powyższą charakterystykę zagrożeń społecznych ważne jest położenie szczególnego akcentu na działalność profilaktyczną wśród dzieci i młodzieży. Weryfikowanie ryzykownych przekonań oraz trening konstruktywnych sposobów radzenia sobie ze stresem </w:t>
      </w:r>
      <w:r>
        <w:rPr>
          <w:sz w:val="23"/>
          <w:szCs w:val="23"/>
        </w:rPr>
        <w:t xml:space="preserve">                 </w:t>
      </w:r>
      <w:r w:rsidR="00706931">
        <w:rPr>
          <w:sz w:val="23"/>
          <w:szCs w:val="23"/>
        </w:rPr>
        <w:t xml:space="preserve">i problemami przyczyni się do zmniejszenia ryzyka sięgania po alkohol przez osoby niepełnoletnie. </w:t>
      </w:r>
      <w:r>
        <w:rPr>
          <w:sz w:val="23"/>
          <w:szCs w:val="23"/>
        </w:rPr>
        <w:tab/>
      </w:r>
      <w:r w:rsidR="00706931">
        <w:rPr>
          <w:sz w:val="23"/>
          <w:szCs w:val="23"/>
        </w:rPr>
        <w:t xml:space="preserve">Nie bez znaczenia jest także kwestia radzenia sobie z presją rówieśników. Ważne jest także wyrobienie wśród członków społeczności przekonania, że picia alkoholu przez osoby niepełnoletnie jest zjawiskiem bardzo niepożądanym i nie należy ich w tym wspierać. </w:t>
      </w:r>
    </w:p>
    <w:p w:rsidR="00706931" w:rsidRDefault="00504213" w:rsidP="00504213">
      <w:pPr>
        <w:pStyle w:val="Default"/>
        <w:spacing w:line="360" w:lineRule="auto"/>
        <w:jc w:val="both"/>
        <w:rPr>
          <w:sz w:val="23"/>
          <w:szCs w:val="23"/>
        </w:rPr>
      </w:pPr>
      <w:r>
        <w:rPr>
          <w:sz w:val="23"/>
          <w:szCs w:val="23"/>
        </w:rPr>
        <w:tab/>
      </w:r>
      <w:r w:rsidR="00706931">
        <w:rPr>
          <w:sz w:val="23"/>
          <w:szCs w:val="23"/>
        </w:rPr>
        <w:t>Niezbędnym wydaje się podjęcie zorganizowanych instytucjonalnych działań, mających na celu pełniejsze zidentyfikowanie rodzin wymagających pomocy (zarówno ze względu na uzależnienia, jak i przemoc) oraz dostarczenie im jak najpełniejszego wsparcia. Trzeba tutaj podkreślić, że zgodnie z wieloma badaniami, dzieci osób uzależnionych od alkoholu są bardziej narażone na tego typu uzależnienie, zaś dzieci bite same jako dorośli częściej biją.</w:t>
      </w:r>
      <w:r w:rsidR="00AA55E4" w:rsidRPr="00AA55E4">
        <w:rPr>
          <w:sz w:val="23"/>
          <w:szCs w:val="23"/>
        </w:rPr>
        <w:t xml:space="preserve"> </w:t>
      </w:r>
      <w:r w:rsidR="00AA55E4">
        <w:rPr>
          <w:sz w:val="23"/>
          <w:szCs w:val="23"/>
        </w:rPr>
        <w:t xml:space="preserve">Tylko dzięki skoordynowanym, spójnym działaniom instytucji finansowanych przez gminę Biała Piska oraz organizacji pozarządowych </w:t>
      </w:r>
      <w:r>
        <w:rPr>
          <w:sz w:val="23"/>
          <w:szCs w:val="23"/>
        </w:rPr>
        <w:t xml:space="preserve">           </w:t>
      </w:r>
      <w:r w:rsidR="00AA55E4">
        <w:rPr>
          <w:sz w:val="23"/>
          <w:szCs w:val="23"/>
        </w:rPr>
        <w:t>i stowarzyszeń, a także społeczności lokalnej, możliwa jest skuteczna profilaktyka i rozwiązywanie problemu alkoholowego, narkotykowego, przemocy w rodzinie czy szkole. Nie przyniosą efektów akcje profilaktyczne, jeśli otoczenie nie będzie uczestniczyć we wspólnym wychowaniu młodych ludzi i wspieraniu osób dorosłych zmagających się z trudami leczenia i pozostawania w stanie trzeźwości.</w:t>
      </w:r>
    </w:p>
    <w:p w:rsidR="002544DB" w:rsidRDefault="002544DB" w:rsidP="002544DB">
      <w:pPr>
        <w:spacing w:after="0" w:line="360" w:lineRule="auto"/>
        <w:ind w:left="0" w:right="0" w:firstLine="708"/>
        <w:rPr>
          <w:rFonts w:ascii="Times New Roman" w:hAnsi="Times New Roman" w:cs="Times New Roman"/>
          <w:b/>
          <w:sz w:val="24"/>
          <w:szCs w:val="24"/>
        </w:rPr>
      </w:pPr>
      <w:r w:rsidRPr="002544DB">
        <w:rPr>
          <w:b/>
        </w:rPr>
        <w:t xml:space="preserve">D) </w:t>
      </w:r>
      <w:r w:rsidRPr="002544DB">
        <w:rPr>
          <w:rFonts w:ascii="Times New Roman" w:hAnsi="Times New Roman" w:cs="Times New Roman"/>
          <w:b/>
          <w:sz w:val="24"/>
          <w:szCs w:val="24"/>
        </w:rPr>
        <w:t>Rekomendowany program profilaktyczny „Debata”</w:t>
      </w:r>
    </w:p>
    <w:p w:rsidR="002544DB" w:rsidRPr="002544DB" w:rsidRDefault="002544DB" w:rsidP="002544DB">
      <w:pPr>
        <w:spacing w:after="0" w:line="360" w:lineRule="auto"/>
        <w:ind w:left="0" w:right="0" w:firstLine="708"/>
        <w:rPr>
          <w:b/>
        </w:rPr>
      </w:pPr>
    </w:p>
    <w:p w:rsidR="002544DB" w:rsidRPr="002C6C5A" w:rsidRDefault="002544DB" w:rsidP="002544DB">
      <w:pPr>
        <w:spacing w:after="0" w:line="360" w:lineRule="auto"/>
        <w:ind w:left="0" w:right="0" w:firstLine="708"/>
        <w:rPr>
          <w:rFonts w:ascii="Times New Roman" w:hAnsi="Times New Roman" w:cs="Times New Roman"/>
          <w:sz w:val="24"/>
          <w:szCs w:val="24"/>
        </w:rPr>
      </w:pPr>
      <w:r w:rsidRPr="002C6C5A">
        <w:rPr>
          <w:rFonts w:ascii="Times New Roman" w:hAnsi="Times New Roman" w:cs="Times New Roman"/>
          <w:sz w:val="24"/>
          <w:szCs w:val="24"/>
        </w:rPr>
        <w:t>W dniach 28.05.19 i 04.06.19 w Szkole Podstawowej im. Tadeusza Kościusz</w:t>
      </w:r>
      <w:r w:rsidR="00D60111">
        <w:rPr>
          <w:rFonts w:ascii="Times New Roman" w:hAnsi="Times New Roman" w:cs="Times New Roman"/>
          <w:sz w:val="24"/>
          <w:szCs w:val="24"/>
        </w:rPr>
        <w:t xml:space="preserve">ki w Białej Piskiej </w:t>
      </w:r>
      <w:proofErr w:type="spellStart"/>
      <w:r w:rsidR="00D60111">
        <w:rPr>
          <w:rFonts w:ascii="Times New Roman" w:hAnsi="Times New Roman" w:cs="Times New Roman"/>
          <w:sz w:val="24"/>
          <w:szCs w:val="24"/>
        </w:rPr>
        <w:t>przeprowadzoni</w:t>
      </w:r>
      <w:proofErr w:type="spellEnd"/>
      <w:r w:rsidRPr="002C6C5A">
        <w:rPr>
          <w:rFonts w:ascii="Times New Roman" w:hAnsi="Times New Roman" w:cs="Times New Roman"/>
          <w:sz w:val="24"/>
          <w:szCs w:val="24"/>
        </w:rPr>
        <w:t xml:space="preserve">  rekomendowany program profilaktyczny „Debata”. Adresatami programu były grupy  uczniów jeszcze przed inicjacją alkoholową. Program miał charakter uprzedzający. Jego zadaniem było  zapobiegać przedwczesnemu używaniu alkoholu, towarzyszącym temu konsekwencjom oraz promowanie postawy trzeźwości. </w:t>
      </w:r>
    </w:p>
    <w:p w:rsidR="002544DB" w:rsidRPr="002C6C5A" w:rsidRDefault="002544DB" w:rsidP="002544DB">
      <w:pPr>
        <w:spacing w:after="0" w:line="360" w:lineRule="auto"/>
        <w:ind w:left="0" w:right="0" w:firstLine="708"/>
        <w:rPr>
          <w:rFonts w:ascii="Times New Roman" w:hAnsi="Times New Roman" w:cs="Times New Roman"/>
          <w:sz w:val="24"/>
          <w:szCs w:val="24"/>
        </w:rPr>
      </w:pPr>
      <w:r w:rsidRPr="002C6C5A">
        <w:rPr>
          <w:rFonts w:ascii="Times New Roman" w:hAnsi="Times New Roman" w:cs="Times New Roman"/>
          <w:sz w:val="24"/>
          <w:szCs w:val="24"/>
        </w:rPr>
        <w:lastRenderedPageBreak/>
        <w:t xml:space="preserve">Obecna wersja programu znajduje się w „Systemie rekomendacji programów profilaktycznych i promocji zdrowia psychicznego” wdrażanym przez: Krajowe Biuro  ds. Przeciwdziałania Narkomanii, Państwową Agencję Rozwiązywania Problemów Alkoholowych, Ośrodek Rozwoju Edukacji oraz Instytut Psychiatrii i Neurologii. </w:t>
      </w:r>
    </w:p>
    <w:p w:rsidR="002544DB" w:rsidRPr="00D60111" w:rsidRDefault="002544DB" w:rsidP="002544DB">
      <w:pPr>
        <w:spacing w:after="0" w:line="360" w:lineRule="auto"/>
        <w:ind w:left="0" w:right="0" w:firstLine="708"/>
        <w:rPr>
          <w:rFonts w:ascii="Times New Roman" w:hAnsi="Times New Roman" w:cs="Times New Roman"/>
          <w:b/>
          <w:sz w:val="24"/>
          <w:szCs w:val="24"/>
        </w:rPr>
      </w:pPr>
      <w:r w:rsidRPr="002C6C5A">
        <w:rPr>
          <w:rFonts w:ascii="Times New Roman" w:hAnsi="Times New Roman" w:cs="Times New Roman"/>
          <w:sz w:val="24"/>
          <w:szCs w:val="24"/>
        </w:rPr>
        <w:t xml:space="preserve">  </w:t>
      </w:r>
      <w:r w:rsidRPr="00D60111">
        <w:rPr>
          <w:rFonts w:ascii="Times New Roman" w:hAnsi="Times New Roman" w:cs="Times New Roman"/>
          <w:b/>
          <w:sz w:val="24"/>
          <w:szCs w:val="24"/>
        </w:rPr>
        <w:t>W zajęciach wzięły udział klasy 6 ( 43 uczniów ) i 7 ( 49 uczniów).</w:t>
      </w:r>
    </w:p>
    <w:p w:rsidR="002544DB" w:rsidRDefault="002544DB" w:rsidP="002544DB">
      <w:pPr>
        <w:spacing w:after="0" w:line="360" w:lineRule="auto"/>
        <w:ind w:left="0" w:right="0" w:firstLine="708"/>
        <w:rPr>
          <w:rFonts w:ascii="Times New Roman" w:hAnsi="Times New Roman" w:cs="Times New Roman"/>
          <w:sz w:val="24"/>
          <w:szCs w:val="24"/>
        </w:rPr>
      </w:pPr>
      <w:r w:rsidRPr="002C6C5A">
        <w:rPr>
          <w:rFonts w:ascii="Times New Roman" w:hAnsi="Times New Roman" w:cs="Times New Roman"/>
          <w:sz w:val="24"/>
          <w:szCs w:val="24"/>
        </w:rPr>
        <w:t xml:space="preserve">Z </w:t>
      </w:r>
      <w:r>
        <w:rPr>
          <w:rFonts w:ascii="Times New Roman" w:hAnsi="Times New Roman" w:cs="Times New Roman"/>
          <w:sz w:val="24"/>
          <w:szCs w:val="24"/>
        </w:rPr>
        <w:t>anonimowej ankiety wstępnej przeprowadzonej wśród uczniów klasy 6 zaniepokoił fakt,</w:t>
      </w:r>
      <w:r w:rsidRPr="002C6C5A">
        <w:rPr>
          <w:rFonts w:ascii="Times New Roman" w:hAnsi="Times New Roman" w:cs="Times New Roman"/>
          <w:sz w:val="24"/>
          <w:szCs w:val="24"/>
        </w:rPr>
        <w:t xml:space="preserve"> </w:t>
      </w:r>
      <w:r>
        <w:rPr>
          <w:rFonts w:ascii="Times New Roman" w:hAnsi="Times New Roman" w:cs="Times New Roman"/>
          <w:sz w:val="24"/>
          <w:szCs w:val="24"/>
        </w:rPr>
        <w:t>odpowiedzi na poniższe pytanie:</w:t>
      </w:r>
    </w:p>
    <w:p w:rsidR="002544DB" w:rsidRDefault="002544DB" w:rsidP="002544DB">
      <w:pPr>
        <w:spacing w:after="0" w:line="360" w:lineRule="auto"/>
        <w:ind w:left="0" w:right="0" w:firstLine="708"/>
        <w:rPr>
          <w:rFonts w:ascii="Times New Roman" w:hAnsi="Times New Roman" w:cs="Times New Roman"/>
          <w:sz w:val="24"/>
          <w:szCs w:val="24"/>
        </w:rPr>
      </w:pPr>
      <w:r w:rsidRPr="00D60111">
        <w:rPr>
          <w:rFonts w:ascii="Times New Roman" w:hAnsi="Times New Roman" w:cs="Times New Roman"/>
          <w:b/>
          <w:i/>
          <w:sz w:val="24"/>
          <w:szCs w:val="24"/>
        </w:rPr>
        <w:t>Czy w okresie ostatnich 30 dni piłeś/piłaś napoje alkoholowe ( piwo, wino, wódkę itp.)</w:t>
      </w:r>
      <w:r>
        <w:rPr>
          <w:rFonts w:ascii="Times New Roman" w:hAnsi="Times New Roman" w:cs="Times New Roman"/>
          <w:sz w:val="24"/>
          <w:szCs w:val="24"/>
        </w:rPr>
        <w:t xml:space="preserve"> aż 37 % uczniów odpowiedziało tak, w tym 26 % respondentów to dziewczynki.</w:t>
      </w:r>
    </w:p>
    <w:p w:rsidR="002544DB" w:rsidRPr="00881F19" w:rsidRDefault="002544DB" w:rsidP="002544DB">
      <w:pPr>
        <w:spacing w:after="0" w:line="360" w:lineRule="auto"/>
        <w:ind w:left="0" w:right="0" w:firstLine="708"/>
        <w:rPr>
          <w:rFonts w:ascii="Times New Roman" w:hAnsi="Times New Roman" w:cs="Times New Roman"/>
          <w:i/>
          <w:sz w:val="24"/>
          <w:szCs w:val="24"/>
        </w:rPr>
      </w:pPr>
      <w:r w:rsidRPr="00881F19">
        <w:rPr>
          <w:rFonts w:ascii="Times New Roman" w:hAnsi="Times New Roman" w:cs="Times New Roman"/>
          <w:i/>
          <w:sz w:val="24"/>
          <w:szCs w:val="24"/>
        </w:rPr>
        <w:t>Wnioski i rekomendacje zaproponowane przez prowadzących program:</w:t>
      </w:r>
    </w:p>
    <w:p w:rsidR="002544DB" w:rsidRDefault="002544DB" w:rsidP="002544DB">
      <w:pPr>
        <w:spacing w:after="0" w:line="360" w:lineRule="auto"/>
        <w:ind w:left="0" w:right="0" w:firstLine="708"/>
        <w:rPr>
          <w:rFonts w:ascii="Times New Roman" w:hAnsi="Times New Roman" w:cs="Times New Roman"/>
          <w:sz w:val="24"/>
          <w:szCs w:val="24"/>
        </w:rPr>
      </w:pPr>
      <w:r>
        <w:rPr>
          <w:rFonts w:ascii="Times New Roman" w:hAnsi="Times New Roman" w:cs="Times New Roman"/>
          <w:sz w:val="24"/>
          <w:szCs w:val="24"/>
        </w:rPr>
        <w:t xml:space="preserve">1. Uwrażliwiać uczniów na temat negatywnych skutków i strat </w:t>
      </w:r>
      <w:proofErr w:type="spellStart"/>
      <w:r>
        <w:rPr>
          <w:rFonts w:ascii="Times New Roman" w:hAnsi="Times New Roman" w:cs="Times New Roman"/>
          <w:sz w:val="24"/>
          <w:szCs w:val="24"/>
        </w:rPr>
        <w:t>społeczno</w:t>
      </w:r>
      <w:proofErr w:type="spellEnd"/>
      <w:r>
        <w:rPr>
          <w:rFonts w:ascii="Times New Roman" w:hAnsi="Times New Roman" w:cs="Times New Roman"/>
          <w:sz w:val="24"/>
          <w:szCs w:val="24"/>
        </w:rPr>
        <w:t xml:space="preserve"> - moralnych.</w:t>
      </w:r>
    </w:p>
    <w:p w:rsidR="002544DB" w:rsidRDefault="002544DB" w:rsidP="002544DB">
      <w:pPr>
        <w:spacing w:after="0" w:line="360" w:lineRule="auto"/>
        <w:ind w:left="0" w:right="0" w:firstLine="708"/>
        <w:rPr>
          <w:rFonts w:ascii="Times New Roman" w:hAnsi="Times New Roman" w:cs="Times New Roman"/>
          <w:sz w:val="24"/>
          <w:szCs w:val="24"/>
        </w:rPr>
      </w:pPr>
      <w:r>
        <w:rPr>
          <w:rFonts w:ascii="Times New Roman" w:hAnsi="Times New Roman" w:cs="Times New Roman"/>
          <w:sz w:val="24"/>
          <w:szCs w:val="24"/>
        </w:rPr>
        <w:t>2. Kształtować postawy asertywne, ćwiczyć umiejętności społeczne.</w:t>
      </w:r>
    </w:p>
    <w:p w:rsidR="002544DB" w:rsidRDefault="002544DB" w:rsidP="002544DB">
      <w:pPr>
        <w:spacing w:after="0" w:line="360" w:lineRule="auto"/>
        <w:ind w:left="0" w:right="0" w:firstLine="708"/>
        <w:rPr>
          <w:rFonts w:ascii="Times New Roman" w:hAnsi="Times New Roman" w:cs="Times New Roman"/>
          <w:sz w:val="24"/>
          <w:szCs w:val="24"/>
        </w:rPr>
      </w:pPr>
      <w:r>
        <w:rPr>
          <w:rFonts w:ascii="Times New Roman" w:hAnsi="Times New Roman" w:cs="Times New Roman"/>
          <w:sz w:val="24"/>
          <w:szCs w:val="24"/>
        </w:rPr>
        <w:t xml:space="preserve">3. Prowadzić profilaktykę pozbawioną akcyjności. Profilaktyka powinna być procesem realizowanym na każdym przedmiocie. </w:t>
      </w:r>
    </w:p>
    <w:p w:rsidR="002544DB" w:rsidRDefault="002544DB" w:rsidP="002544DB">
      <w:pPr>
        <w:spacing w:after="0" w:line="360" w:lineRule="auto"/>
        <w:ind w:left="0" w:right="0" w:firstLine="708"/>
        <w:rPr>
          <w:rFonts w:ascii="Times New Roman" w:hAnsi="Times New Roman" w:cs="Times New Roman"/>
          <w:sz w:val="24"/>
          <w:szCs w:val="24"/>
        </w:rPr>
      </w:pPr>
      <w:r>
        <w:rPr>
          <w:rFonts w:ascii="Times New Roman" w:hAnsi="Times New Roman" w:cs="Times New Roman"/>
          <w:sz w:val="24"/>
          <w:szCs w:val="24"/>
        </w:rPr>
        <w:t>4. Wzmacniać w  uczniach poczucie własnej wartości.</w:t>
      </w:r>
    </w:p>
    <w:p w:rsidR="002544DB" w:rsidRDefault="002544DB" w:rsidP="002544DB">
      <w:pPr>
        <w:spacing w:after="0" w:line="360" w:lineRule="auto"/>
        <w:ind w:left="0" w:right="0" w:firstLine="708"/>
        <w:rPr>
          <w:rFonts w:ascii="Times New Roman" w:hAnsi="Times New Roman" w:cs="Times New Roman"/>
          <w:sz w:val="24"/>
          <w:szCs w:val="24"/>
        </w:rPr>
      </w:pPr>
      <w:r>
        <w:rPr>
          <w:rFonts w:ascii="Times New Roman" w:hAnsi="Times New Roman" w:cs="Times New Roman"/>
          <w:sz w:val="24"/>
          <w:szCs w:val="24"/>
        </w:rPr>
        <w:t xml:space="preserve">5. Profilaktykę alkoholową zaczynać już od początku drugiego etapu edukacyjnego.           Program "DEBATA" realizować już od 5 klasy. </w:t>
      </w:r>
    </w:p>
    <w:p w:rsidR="002544DB" w:rsidRPr="002544DB" w:rsidRDefault="002544DB" w:rsidP="002544DB">
      <w:pPr>
        <w:spacing w:after="0" w:line="360" w:lineRule="auto"/>
        <w:ind w:left="0" w:right="0" w:firstLine="708"/>
        <w:rPr>
          <w:rFonts w:ascii="Times New Roman" w:hAnsi="Times New Roman" w:cs="Times New Roman"/>
          <w:sz w:val="24"/>
          <w:szCs w:val="24"/>
        </w:rPr>
      </w:pPr>
    </w:p>
    <w:p w:rsidR="00E04B9C" w:rsidRPr="005D2446" w:rsidRDefault="009161BA" w:rsidP="005D2446">
      <w:pPr>
        <w:pStyle w:val="Nagwek2"/>
        <w:spacing w:line="360" w:lineRule="auto"/>
        <w:ind w:left="0" w:firstLine="0"/>
        <w:rPr>
          <w:rFonts w:ascii="Times New Roman" w:hAnsi="Times New Roman" w:cs="Times New Roman"/>
          <w:sz w:val="24"/>
          <w:szCs w:val="24"/>
        </w:rPr>
      </w:pPr>
      <w:r w:rsidRPr="005D2446">
        <w:rPr>
          <w:rFonts w:ascii="Times New Roman" w:hAnsi="Times New Roman" w:cs="Times New Roman"/>
          <w:sz w:val="24"/>
          <w:szCs w:val="24"/>
        </w:rPr>
        <w:t>6.</w:t>
      </w:r>
      <w:r w:rsidRPr="005D2446">
        <w:rPr>
          <w:rFonts w:ascii="Times New Roman" w:eastAsia="Arial" w:hAnsi="Times New Roman" w:cs="Times New Roman"/>
          <w:sz w:val="24"/>
          <w:szCs w:val="24"/>
        </w:rPr>
        <w:t xml:space="preserve"> </w:t>
      </w:r>
      <w:r w:rsidRPr="005D2446">
        <w:rPr>
          <w:rFonts w:ascii="Times New Roman" w:hAnsi="Times New Roman" w:cs="Times New Roman"/>
          <w:sz w:val="24"/>
          <w:szCs w:val="24"/>
        </w:rPr>
        <w:t xml:space="preserve">Narzędzia badawcze </w:t>
      </w:r>
    </w:p>
    <w:p w:rsidR="00E04B9C" w:rsidRPr="005D2446" w:rsidRDefault="009161BA"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W toku analizy wykorzystano następujące metody badawcze: </w:t>
      </w:r>
    </w:p>
    <w:p w:rsidR="00E04B9C" w:rsidRPr="005D2446" w:rsidRDefault="00561DAD" w:rsidP="005D2446">
      <w:pPr>
        <w:numPr>
          <w:ilvl w:val="0"/>
          <w:numId w:val="10"/>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badanie ankietowe uczniów oraz nauczycieli; </w:t>
      </w:r>
    </w:p>
    <w:p w:rsidR="00561DAD" w:rsidRPr="005D2446" w:rsidRDefault="00561DAD" w:rsidP="005D2446">
      <w:pPr>
        <w:numPr>
          <w:ilvl w:val="0"/>
          <w:numId w:val="10"/>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badanie ankietowe rodziców;</w:t>
      </w:r>
    </w:p>
    <w:p w:rsidR="00E04B9C" w:rsidRPr="005D2446" w:rsidRDefault="00561DAD" w:rsidP="005D2446">
      <w:pPr>
        <w:numPr>
          <w:ilvl w:val="0"/>
          <w:numId w:val="10"/>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analiza wniosków zespołów wychowawczych oraz zespołu ds. pomocy psychologiczno-pedagogicznej,</w:t>
      </w:r>
    </w:p>
    <w:p w:rsidR="00561DAD" w:rsidRPr="005D2446" w:rsidRDefault="00561DAD" w:rsidP="005D2446">
      <w:pPr>
        <w:numPr>
          <w:ilvl w:val="0"/>
          <w:numId w:val="10"/>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analiza dokumentacji szkolnej;</w:t>
      </w:r>
    </w:p>
    <w:p w:rsidR="00D47CF8" w:rsidRPr="00D47CF8" w:rsidRDefault="00561DAD" w:rsidP="005D2446">
      <w:pPr>
        <w:numPr>
          <w:ilvl w:val="0"/>
          <w:numId w:val="10"/>
        </w:num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analiza </w:t>
      </w:r>
      <w:r w:rsidR="00D47CF8">
        <w:rPr>
          <w:rFonts w:ascii="Times New Roman" w:hAnsi="Times New Roman" w:cs="Times New Roman"/>
          <w:sz w:val="24"/>
          <w:szCs w:val="24"/>
        </w:rPr>
        <w:t>raportów</w:t>
      </w:r>
      <w:r w:rsidRPr="005D2446">
        <w:rPr>
          <w:rFonts w:ascii="Times New Roman" w:hAnsi="Times New Roman" w:cs="Times New Roman"/>
          <w:sz w:val="24"/>
          <w:szCs w:val="24"/>
        </w:rPr>
        <w:t xml:space="preserve"> zewnętrznych</w:t>
      </w:r>
      <w:r w:rsidR="00D47CF8">
        <w:rPr>
          <w:rFonts w:ascii="Times New Roman" w:hAnsi="Times New Roman" w:cs="Times New Roman"/>
          <w:sz w:val="24"/>
          <w:szCs w:val="24"/>
        </w:rPr>
        <w:t xml:space="preserve"> i wewnętrznych</w:t>
      </w:r>
      <w:r w:rsidRPr="005D2446">
        <w:rPr>
          <w:rFonts w:ascii="Times New Roman" w:hAnsi="Times New Roman" w:cs="Times New Roman"/>
          <w:sz w:val="24"/>
          <w:szCs w:val="24"/>
        </w:rPr>
        <w:t>:</w:t>
      </w:r>
    </w:p>
    <w:p w:rsidR="00D47CF8" w:rsidRPr="005D2446" w:rsidRDefault="00D47CF8" w:rsidP="005D2446">
      <w:pPr>
        <w:spacing w:after="0" w:line="360" w:lineRule="auto"/>
        <w:ind w:left="0" w:right="0" w:firstLine="0"/>
        <w:rPr>
          <w:rFonts w:ascii="Times New Roman" w:hAnsi="Times New Roman" w:cs="Times New Roman"/>
          <w:sz w:val="24"/>
          <w:szCs w:val="24"/>
        </w:rPr>
      </w:pPr>
    </w:p>
    <w:p w:rsidR="00FC7CEA" w:rsidRPr="00D47CF8" w:rsidRDefault="009161BA" w:rsidP="00D47CF8">
      <w:pPr>
        <w:pStyle w:val="Nagwek3"/>
        <w:spacing w:after="0" w:line="360" w:lineRule="auto"/>
        <w:ind w:right="0" w:firstLine="0"/>
        <w:jc w:val="left"/>
        <w:rPr>
          <w:rFonts w:ascii="Times New Roman" w:hAnsi="Times New Roman" w:cs="Times New Roman"/>
          <w:b/>
          <w:color w:val="000000"/>
          <w:sz w:val="24"/>
          <w:szCs w:val="24"/>
        </w:rPr>
      </w:pPr>
      <w:r w:rsidRPr="005D2446">
        <w:rPr>
          <w:rFonts w:ascii="Times New Roman" w:hAnsi="Times New Roman" w:cs="Times New Roman"/>
          <w:b/>
          <w:color w:val="000000"/>
          <w:sz w:val="24"/>
          <w:szCs w:val="24"/>
        </w:rPr>
        <w:t>7.</w:t>
      </w:r>
      <w:r w:rsidRPr="005D2446">
        <w:rPr>
          <w:rFonts w:ascii="Times New Roman" w:eastAsia="Arial" w:hAnsi="Times New Roman" w:cs="Times New Roman"/>
          <w:b/>
          <w:color w:val="000000"/>
          <w:sz w:val="24"/>
          <w:szCs w:val="24"/>
        </w:rPr>
        <w:t xml:space="preserve"> </w:t>
      </w:r>
      <w:r w:rsidRPr="005D2446">
        <w:rPr>
          <w:rFonts w:ascii="Times New Roman" w:hAnsi="Times New Roman" w:cs="Times New Roman"/>
          <w:b/>
          <w:color w:val="000000"/>
          <w:sz w:val="24"/>
          <w:szCs w:val="24"/>
        </w:rPr>
        <w:t>Środowisko szkolne</w:t>
      </w:r>
    </w:p>
    <w:p w:rsidR="000130FD" w:rsidRPr="005D2446" w:rsidRDefault="00AE0A19" w:rsidP="005D2446">
      <w:pPr>
        <w:pStyle w:val="Standard"/>
        <w:spacing w:line="360" w:lineRule="auto"/>
        <w:rPr>
          <w:rFonts w:cs="Times New Roman"/>
          <w:i/>
        </w:rPr>
      </w:pPr>
      <w:r w:rsidRPr="005D2446">
        <w:rPr>
          <w:rFonts w:cs="Times New Roman"/>
          <w:i/>
        </w:rPr>
        <w:t>Diagnoza i profilaktyka zagrożeń społecznych.</w:t>
      </w:r>
    </w:p>
    <w:p w:rsidR="00FC7CEA" w:rsidRPr="005D2446" w:rsidRDefault="00FC7CEA" w:rsidP="005D2446">
      <w:pPr>
        <w:pStyle w:val="Standard"/>
        <w:spacing w:line="360" w:lineRule="auto"/>
        <w:rPr>
          <w:rFonts w:cs="Times New Roman"/>
          <w:i/>
        </w:rPr>
      </w:pPr>
    </w:p>
    <w:p w:rsidR="00147224" w:rsidRPr="005D2446" w:rsidRDefault="00622F4C" w:rsidP="00147224">
      <w:pPr>
        <w:spacing w:after="0" w:line="360" w:lineRule="auto"/>
        <w:ind w:left="0" w:right="0" w:firstLine="708"/>
        <w:rPr>
          <w:rFonts w:ascii="Times New Roman" w:hAnsi="Times New Roman" w:cs="Times New Roman"/>
          <w:sz w:val="24"/>
          <w:szCs w:val="24"/>
        </w:rPr>
      </w:pPr>
      <w:r w:rsidRPr="005D2446">
        <w:rPr>
          <w:rFonts w:ascii="Times New Roman" w:hAnsi="Times New Roman" w:cs="Times New Roman"/>
          <w:sz w:val="24"/>
          <w:szCs w:val="24"/>
        </w:rPr>
        <w:t xml:space="preserve">Badania dotyczące </w:t>
      </w:r>
      <w:r w:rsidR="000130FD" w:rsidRPr="005D2446">
        <w:rPr>
          <w:rFonts w:ascii="Times New Roman" w:hAnsi="Times New Roman" w:cs="Times New Roman"/>
          <w:sz w:val="24"/>
          <w:szCs w:val="24"/>
        </w:rPr>
        <w:t>realizacji Programu Wychowawczo – Profilaktycznego szkoły</w:t>
      </w:r>
      <w:r w:rsidRPr="005D2446">
        <w:rPr>
          <w:rFonts w:ascii="Times New Roman" w:hAnsi="Times New Roman" w:cs="Times New Roman"/>
          <w:sz w:val="24"/>
          <w:szCs w:val="24"/>
        </w:rPr>
        <w:t xml:space="preserve"> były </w:t>
      </w:r>
      <w:r w:rsidR="000130FD" w:rsidRPr="005D2446">
        <w:rPr>
          <w:rFonts w:ascii="Times New Roman" w:hAnsi="Times New Roman" w:cs="Times New Roman"/>
          <w:sz w:val="24"/>
          <w:szCs w:val="24"/>
        </w:rPr>
        <w:t>przeprowadzono</w:t>
      </w:r>
      <w:r w:rsidRPr="005D2446">
        <w:rPr>
          <w:rFonts w:ascii="Times New Roman" w:hAnsi="Times New Roman" w:cs="Times New Roman"/>
          <w:sz w:val="24"/>
          <w:szCs w:val="24"/>
        </w:rPr>
        <w:t xml:space="preserve"> w naszej szkole w </w:t>
      </w:r>
      <w:r w:rsidR="00AE0A19" w:rsidRPr="005D2446">
        <w:rPr>
          <w:rFonts w:ascii="Times New Roman" w:hAnsi="Times New Roman" w:cs="Times New Roman"/>
          <w:sz w:val="24"/>
          <w:szCs w:val="24"/>
        </w:rPr>
        <w:t>maju</w:t>
      </w:r>
      <w:r w:rsidRPr="005D2446">
        <w:rPr>
          <w:rFonts w:ascii="Times New Roman" w:hAnsi="Times New Roman" w:cs="Times New Roman"/>
          <w:sz w:val="24"/>
          <w:szCs w:val="24"/>
        </w:rPr>
        <w:t xml:space="preserve"> 201</w:t>
      </w:r>
      <w:r w:rsidR="00AE0A19" w:rsidRPr="005D2446">
        <w:rPr>
          <w:rFonts w:ascii="Times New Roman" w:hAnsi="Times New Roman" w:cs="Times New Roman"/>
          <w:sz w:val="24"/>
          <w:szCs w:val="24"/>
        </w:rPr>
        <w:t xml:space="preserve">9 r. </w:t>
      </w:r>
      <w:r w:rsidR="000130FD" w:rsidRPr="005D2446">
        <w:rPr>
          <w:rFonts w:ascii="Times New Roman" w:hAnsi="Times New Roman" w:cs="Times New Roman"/>
          <w:sz w:val="24"/>
          <w:szCs w:val="24"/>
        </w:rPr>
        <w:t>Badaniu poddano nauczycieli, uczniów i ich rodziców</w:t>
      </w:r>
      <w:r w:rsidR="00147224">
        <w:rPr>
          <w:rFonts w:ascii="Times New Roman" w:hAnsi="Times New Roman" w:cs="Times New Roman"/>
          <w:sz w:val="24"/>
          <w:szCs w:val="24"/>
        </w:rPr>
        <w:t>.</w:t>
      </w:r>
      <w:r w:rsidR="00147224" w:rsidRPr="00147224">
        <w:rPr>
          <w:rFonts w:ascii="Times New Roman" w:hAnsi="Times New Roman" w:cs="Times New Roman"/>
          <w:sz w:val="24"/>
          <w:szCs w:val="24"/>
        </w:rPr>
        <w:t xml:space="preserve"> </w:t>
      </w:r>
      <w:r w:rsidR="00147224">
        <w:rPr>
          <w:rFonts w:ascii="Times New Roman" w:hAnsi="Times New Roman" w:cs="Times New Roman"/>
          <w:sz w:val="24"/>
          <w:szCs w:val="24"/>
        </w:rPr>
        <w:t>Badania z</w:t>
      </w:r>
      <w:r w:rsidR="00147224" w:rsidRPr="005D2446">
        <w:rPr>
          <w:rFonts w:ascii="Times New Roman" w:hAnsi="Times New Roman" w:cs="Times New Roman"/>
          <w:sz w:val="24"/>
          <w:szCs w:val="24"/>
        </w:rPr>
        <w:t xml:space="preserve">ostały wykorzystane do tworzenia wniosków i rekomendacji. </w:t>
      </w:r>
    </w:p>
    <w:p w:rsidR="00147224" w:rsidRDefault="00147224" w:rsidP="00147224">
      <w:pPr>
        <w:spacing w:after="0" w:line="36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ab/>
      </w:r>
      <w:r w:rsidRPr="005D2446">
        <w:rPr>
          <w:rFonts w:ascii="Times New Roman" w:hAnsi="Times New Roman" w:cs="Times New Roman"/>
          <w:sz w:val="24"/>
          <w:szCs w:val="24"/>
        </w:rPr>
        <w:t xml:space="preserve">Edukacja zdrowotna, edukacja w kwestii szkodliwości substancji psychoaktywnych </w:t>
      </w:r>
      <w:r>
        <w:rPr>
          <w:rFonts w:ascii="Times New Roman" w:hAnsi="Times New Roman" w:cs="Times New Roman"/>
          <w:sz w:val="24"/>
          <w:szCs w:val="24"/>
        </w:rPr>
        <w:t xml:space="preserve">          </w:t>
      </w:r>
      <w:r w:rsidRPr="005D2446">
        <w:rPr>
          <w:rFonts w:ascii="Times New Roman" w:hAnsi="Times New Roman" w:cs="Times New Roman"/>
          <w:sz w:val="24"/>
          <w:szCs w:val="24"/>
        </w:rPr>
        <w:t xml:space="preserve">w szkołach musi zostać wzmocniona. Działania informacyjne w zakresie zagrożeń płynących </w:t>
      </w:r>
      <w:r>
        <w:rPr>
          <w:rFonts w:ascii="Times New Roman" w:hAnsi="Times New Roman" w:cs="Times New Roman"/>
          <w:sz w:val="24"/>
          <w:szCs w:val="24"/>
        </w:rPr>
        <w:t xml:space="preserve">       </w:t>
      </w:r>
      <w:r w:rsidRPr="005D2446">
        <w:rPr>
          <w:rFonts w:ascii="Times New Roman" w:hAnsi="Times New Roman" w:cs="Times New Roman"/>
          <w:sz w:val="24"/>
          <w:szCs w:val="24"/>
        </w:rPr>
        <w:t xml:space="preserve">z używania narkotyków powinny być prowadzone systematycznie, gdyż zbyt wiele wiadomości pozytywnych pojawia się w środkach masowego przekazu odnośnie korzyści płynących ze stosowania głównie „miękkich” narkotyków. </w:t>
      </w:r>
    </w:p>
    <w:p w:rsidR="00147224" w:rsidRDefault="00147224" w:rsidP="002900B0">
      <w:pPr>
        <w:spacing w:after="0" w:line="360" w:lineRule="auto"/>
        <w:ind w:left="0" w:right="0" w:firstLine="0"/>
        <w:rPr>
          <w:rFonts w:ascii="Times New Roman" w:hAnsi="Times New Roman" w:cs="Times New Roman"/>
          <w:sz w:val="24"/>
          <w:szCs w:val="24"/>
        </w:rPr>
      </w:pPr>
    </w:p>
    <w:p w:rsidR="00147224" w:rsidRPr="00147224" w:rsidRDefault="00147224" w:rsidP="002900B0">
      <w:pPr>
        <w:spacing w:after="0" w:line="360" w:lineRule="auto"/>
        <w:ind w:left="0" w:right="0" w:firstLine="0"/>
        <w:rPr>
          <w:rFonts w:ascii="Times New Roman" w:hAnsi="Times New Roman" w:cs="Times New Roman"/>
          <w:i/>
          <w:sz w:val="24"/>
          <w:szCs w:val="24"/>
        </w:rPr>
      </w:pPr>
      <w:r w:rsidRPr="00147224">
        <w:rPr>
          <w:rFonts w:ascii="Times New Roman" w:hAnsi="Times New Roman" w:cs="Times New Roman"/>
          <w:i/>
          <w:sz w:val="24"/>
          <w:szCs w:val="24"/>
        </w:rPr>
        <w:t>Charakterystyka próby badawczej.</w:t>
      </w:r>
    </w:p>
    <w:p w:rsidR="00996259" w:rsidRPr="00147224" w:rsidRDefault="00996259" w:rsidP="002900B0">
      <w:pPr>
        <w:spacing w:after="0" w:line="360" w:lineRule="auto"/>
        <w:ind w:left="0" w:right="0" w:firstLine="0"/>
        <w:rPr>
          <w:rFonts w:ascii="Times New Roman" w:hAnsi="Times New Roman" w:cs="Times New Roman"/>
          <w:sz w:val="24"/>
          <w:szCs w:val="24"/>
        </w:rPr>
      </w:pPr>
      <w:r w:rsidRPr="00147224">
        <w:rPr>
          <w:rFonts w:ascii="Times New Roman" w:hAnsi="Times New Roman" w:cs="Times New Roman"/>
          <w:sz w:val="24"/>
          <w:szCs w:val="24"/>
        </w:rPr>
        <w:t xml:space="preserve">Badaniom poddano trzy grupy odbiorców: </w:t>
      </w:r>
    </w:p>
    <w:p w:rsidR="00996259" w:rsidRPr="00147224" w:rsidRDefault="00106055" w:rsidP="00147224">
      <w:pPr>
        <w:pStyle w:val="Akapitzlist"/>
        <w:numPr>
          <w:ilvl w:val="0"/>
          <w:numId w:val="32"/>
        </w:numPr>
        <w:spacing w:after="0" w:line="360" w:lineRule="auto"/>
        <w:ind w:right="0"/>
        <w:rPr>
          <w:rFonts w:ascii="Times New Roman" w:hAnsi="Times New Roman" w:cs="Times New Roman"/>
          <w:sz w:val="24"/>
          <w:szCs w:val="24"/>
        </w:rPr>
      </w:pPr>
      <w:r>
        <w:rPr>
          <w:rFonts w:ascii="Times New Roman" w:hAnsi="Times New Roman" w:cs="Times New Roman"/>
          <w:sz w:val="24"/>
          <w:szCs w:val="24"/>
        </w:rPr>
        <w:t xml:space="preserve">zespoły klasowe wychowawców </w:t>
      </w:r>
    </w:p>
    <w:p w:rsidR="00996259" w:rsidRPr="00147224" w:rsidRDefault="00996259" w:rsidP="00147224">
      <w:pPr>
        <w:pStyle w:val="Akapitzlist"/>
        <w:numPr>
          <w:ilvl w:val="0"/>
          <w:numId w:val="32"/>
        </w:numPr>
        <w:spacing w:after="0" w:line="360" w:lineRule="auto"/>
        <w:ind w:right="0"/>
        <w:rPr>
          <w:rFonts w:ascii="Times New Roman" w:hAnsi="Times New Roman" w:cs="Times New Roman"/>
          <w:sz w:val="24"/>
          <w:szCs w:val="24"/>
        </w:rPr>
      </w:pPr>
      <w:r w:rsidRPr="00147224">
        <w:rPr>
          <w:rFonts w:ascii="Times New Roman" w:hAnsi="Times New Roman" w:cs="Times New Roman"/>
          <w:sz w:val="24"/>
          <w:szCs w:val="24"/>
        </w:rPr>
        <w:t>rodziców-w liczbie</w:t>
      </w:r>
      <w:r w:rsidR="00D47CF8">
        <w:rPr>
          <w:rFonts w:ascii="Times New Roman" w:hAnsi="Times New Roman" w:cs="Times New Roman"/>
          <w:sz w:val="24"/>
          <w:szCs w:val="24"/>
        </w:rPr>
        <w:t xml:space="preserve"> </w:t>
      </w:r>
      <w:r w:rsidRPr="00147224">
        <w:rPr>
          <w:rFonts w:ascii="Times New Roman" w:hAnsi="Times New Roman" w:cs="Times New Roman"/>
          <w:sz w:val="24"/>
          <w:szCs w:val="24"/>
        </w:rPr>
        <w:t>150 osób     oddano 106</w:t>
      </w:r>
      <w:r w:rsidR="00147224">
        <w:rPr>
          <w:rFonts w:ascii="Times New Roman" w:hAnsi="Times New Roman" w:cs="Times New Roman"/>
          <w:sz w:val="24"/>
          <w:szCs w:val="24"/>
        </w:rPr>
        <w:t xml:space="preserve"> </w:t>
      </w:r>
      <w:r w:rsidRPr="00147224">
        <w:rPr>
          <w:rFonts w:ascii="Times New Roman" w:hAnsi="Times New Roman" w:cs="Times New Roman"/>
          <w:sz w:val="24"/>
          <w:szCs w:val="24"/>
        </w:rPr>
        <w:t>ankiet</w:t>
      </w:r>
    </w:p>
    <w:p w:rsidR="00996259" w:rsidRDefault="00996259" w:rsidP="00147224">
      <w:pPr>
        <w:pStyle w:val="Akapitzlist"/>
        <w:numPr>
          <w:ilvl w:val="0"/>
          <w:numId w:val="32"/>
        </w:numPr>
        <w:spacing w:after="0" w:line="360" w:lineRule="auto"/>
        <w:ind w:right="0"/>
        <w:rPr>
          <w:rFonts w:ascii="Times New Roman" w:hAnsi="Times New Roman" w:cs="Times New Roman"/>
          <w:sz w:val="24"/>
          <w:szCs w:val="24"/>
        </w:rPr>
      </w:pPr>
      <w:r w:rsidRPr="00147224">
        <w:rPr>
          <w:rFonts w:ascii="Times New Roman" w:hAnsi="Times New Roman" w:cs="Times New Roman"/>
          <w:sz w:val="24"/>
          <w:szCs w:val="24"/>
        </w:rPr>
        <w:t>uczniów-w liczbie</w:t>
      </w:r>
      <w:r w:rsidR="00D47CF8">
        <w:rPr>
          <w:rFonts w:ascii="Times New Roman" w:hAnsi="Times New Roman" w:cs="Times New Roman"/>
          <w:sz w:val="24"/>
          <w:szCs w:val="24"/>
        </w:rPr>
        <w:t xml:space="preserve"> </w:t>
      </w:r>
      <w:r w:rsidRPr="00147224">
        <w:rPr>
          <w:rFonts w:ascii="Times New Roman" w:hAnsi="Times New Roman" w:cs="Times New Roman"/>
          <w:sz w:val="24"/>
          <w:szCs w:val="24"/>
        </w:rPr>
        <w:t>150               oddano 108</w:t>
      </w:r>
      <w:r w:rsidR="00147224">
        <w:rPr>
          <w:rFonts w:ascii="Times New Roman" w:hAnsi="Times New Roman" w:cs="Times New Roman"/>
          <w:sz w:val="24"/>
          <w:szCs w:val="24"/>
        </w:rPr>
        <w:t xml:space="preserve"> </w:t>
      </w:r>
      <w:r w:rsidRPr="00147224">
        <w:rPr>
          <w:rFonts w:ascii="Times New Roman" w:hAnsi="Times New Roman" w:cs="Times New Roman"/>
          <w:sz w:val="24"/>
          <w:szCs w:val="24"/>
        </w:rPr>
        <w:t>ankiet</w:t>
      </w:r>
    </w:p>
    <w:p w:rsidR="00A77DA9" w:rsidRPr="005D2446" w:rsidRDefault="00A77DA9" w:rsidP="005D2446">
      <w:pPr>
        <w:spacing w:after="0" w:line="360" w:lineRule="auto"/>
        <w:ind w:left="0" w:right="0" w:firstLine="0"/>
        <w:rPr>
          <w:rFonts w:ascii="Times New Roman" w:hAnsi="Times New Roman" w:cs="Times New Roman"/>
          <w:sz w:val="24"/>
          <w:szCs w:val="24"/>
        </w:rPr>
      </w:pPr>
    </w:p>
    <w:p w:rsidR="00147224" w:rsidRDefault="00147224" w:rsidP="005D2446">
      <w:pPr>
        <w:spacing w:after="0" w:line="360" w:lineRule="auto"/>
        <w:ind w:left="0" w:right="0" w:firstLine="0"/>
        <w:rPr>
          <w:rFonts w:ascii="Times New Roman" w:hAnsi="Times New Roman" w:cs="Times New Roman"/>
          <w:i/>
          <w:sz w:val="24"/>
          <w:szCs w:val="24"/>
        </w:rPr>
      </w:pPr>
      <w:r w:rsidRPr="00147224">
        <w:rPr>
          <w:rFonts w:ascii="Times New Roman" w:hAnsi="Times New Roman" w:cs="Times New Roman"/>
          <w:i/>
          <w:sz w:val="24"/>
          <w:szCs w:val="24"/>
        </w:rPr>
        <w:t>Wyniki ankiet przeprowadzonych wśród rodziców:</w:t>
      </w:r>
    </w:p>
    <w:p w:rsidR="00D60111" w:rsidRPr="00147224" w:rsidRDefault="00D60111" w:rsidP="005D2446">
      <w:pPr>
        <w:spacing w:after="0" w:line="360" w:lineRule="auto"/>
        <w:ind w:left="0" w:right="0" w:firstLine="0"/>
        <w:rPr>
          <w:rFonts w:ascii="Times New Roman" w:hAnsi="Times New Roman" w:cs="Times New Roman"/>
          <w:i/>
          <w:sz w:val="24"/>
          <w:szCs w:val="24"/>
        </w:rPr>
      </w:pPr>
    </w:p>
    <w:p w:rsidR="000130FD" w:rsidRPr="005D2446" w:rsidRDefault="000130FD"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sz w:val="24"/>
          <w:szCs w:val="24"/>
        </w:rPr>
        <w:t>1.</w:t>
      </w:r>
      <w:r w:rsidR="00147224">
        <w:rPr>
          <w:rFonts w:ascii="Times New Roman" w:hAnsi="Times New Roman" w:cs="Times New Roman"/>
          <w:sz w:val="24"/>
          <w:szCs w:val="24"/>
        </w:rPr>
        <w:t xml:space="preserve"> S</w:t>
      </w:r>
      <w:r w:rsidRPr="005D2446">
        <w:rPr>
          <w:rFonts w:ascii="Times New Roman" w:hAnsi="Times New Roman" w:cs="Times New Roman"/>
          <w:sz w:val="24"/>
          <w:szCs w:val="24"/>
        </w:rPr>
        <w:t xml:space="preserve">zkoła uczy: </w:t>
      </w:r>
    </w:p>
    <w:p w:rsidR="000130FD" w:rsidRPr="005D2446" w:rsidRDefault="000130FD"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sz w:val="24"/>
          <w:szCs w:val="24"/>
        </w:rPr>
        <w:t xml:space="preserve">a) postaw patriotycznych                                                                                                      99% </w:t>
      </w:r>
    </w:p>
    <w:p w:rsidR="000130FD" w:rsidRPr="005D2446" w:rsidRDefault="000130FD"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sz w:val="24"/>
          <w:szCs w:val="24"/>
        </w:rPr>
        <w:t xml:space="preserve">b) postaw obywatelskich                                                                                                      99% </w:t>
      </w:r>
    </w:p>
    <w:p w:rsidR="000130FD" w:rsidRPr="005D2446" w:rsidRDefault="000130FD"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sz w:val="24"/>
          <w:szCs w:val="24"/>
        </w:rPr>
        <w:t xml:space="preserve">c) bycia członkiem rodziny                                                                 </w:t>
      </w:r>
      <w:r w:rsidR="00E46642" w:rsidRPr="005D2446">
        <w:rPr>
          <w:rFonts w:ascii="Times New Roman" w:hAnsi="Times New Roman" w:cs="Times New Roman"/>
          <w:sz w:val="24"/>
          <w:szCs w:val="24"/>
        </w:rPr>
        <w:t xml:space="preserve">                              </w:t>
      </w:r>
      <w:r w:rsidRPr="005D2446">
        <w:rPr>
          <w:rFonts w:ascii="Times New Roman" w:hAnsi="Times New Roman" w:cs="Times New Roman"/>
          <w:sz w:val="24"/>
          <w:szCs w:val="24"/>
        </w:rPr>
        <w:t xml:space="preserve">   99%</w:t>
      </w:r>
    </w:p>
    <w:p w:rsidR="000130FD" w:rsidRPr="005D2446" w:rsidRDefault="000130FD"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sz w:val="24"/>
          <w:szCs w:val="24"/>
        </w:rPr>
        <w:t xml:space="preserve">d) przywiązania do korzeni (regionu)                                                                                  </w:t>
      </w:r>
      <w:r w:rsidR="00BE6482" w:rsidRPr="005D2446">
        <w:rPr>
          <w:rFonts w:ascii="Times New Roman" w:hAnsi="Times New Roman" w:cs="Times New Roman"/>
          <w:sz w:val="24"/>
          <w:szCs w:val="24"/>
        </w:rPr>
        <w:t>95%</w:t>
      </w:r>
    </w:p>
    <w:p w:rsidR="000130FD" w:rsidRPr="005D2446" w:rsidRDefault="000130FD"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sz w:val="24"/>
          <w:szCs w:val="24"/>
        </w:rPr>
        <w:t xml:space="preserve"> e) zdrowego stylu życia                                                                                                      </w:t>
      </w:r>
      <w:r w:rsidR="00BE6482" w:rsidRPr="005D2446">
        <w:rPr>
          <w:rFonts w:ascii="Times New Roman" w:hAnsi="Times New Roman" w:cs="Times New Roman"/>
          <w:sz w:val="24"/>
          <w:szCs w:val="24"/>
        </w:rPr>
        <w:t>98%</w:t>
      </w:r>
      <w:r w:rsidRPr="005D2446">
        <w:rPr>
          <w:rFonts w:ascii="Times New Roman" w:hAnsi="Times New Roman" w:cs="Times New Roman"/>
          <w:sz w:val="24"/>
          <w:szCs w:val="24"/>
        </w:rPr>
        <w:t xml:space="preserve"> </w:t>
      </w:r>
    </w:p>
    <w:p w:rsidR="000130FD" w:rsidRPr="005D2446" w:rsidRDefault="000130FD"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sz w:val="24"/>
          <w:szCs w:val="24"/>
        </w:rPr>
        <w:t xml:space="preserve">f) przeciwdziałania agresji                                                                                                   </w:t>
      </w:r>
      <w:r w:rsidR="00BE6482" w:rsidRPr="005D2446">
        <w:rPr>
          <w:rFonts w:ascii="Times New Roman" w:hAnsi="Times New Roman" w:cs="Times New Roman"/>
          <w:sz w:val="24"/>
          <w:szCs w:val="24"/>
        </w:rPr>
        <w:t>97%</w:t>
      </w:r>
      <w:r w:rsidRPr="005D2446">
        <w:rPr>
          <w:rFonts w:ascii="Times New Roman" w:hAnsi="Times New Roman" w:cs="Times New Roman"/>
          <w:sz w:val="24"/>
          <w:szCs w:val="24"/>
        </w:rPr>
        <w:t xml:space="preserve"> </w:t>
      </w:r>
    </w:p>
    <w:p w:rsidR="000130FD" w:rsidRPr="005D2446" w:rsidRDefault="000130FD"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sz w:val="24"/>
          <w:szCs w:val="24"/>
        </w:rPr>
        <w:t xml:space="preserve">g) zapobiegania zagrożeniom i uzależnieniom                                                                  </w:t>
      </w:r>
      <w:r w:rsidR="00147224">
        <w:rPr>
          <w:rFonts w:ascii="Times New Roman" w:hAnsi="Times New Roman" w:cs="Times New Roman"/>
          <w:sz w:val="24"/>
          <w:szCs w:val="24"/>
        </w:rPr>
        <w:t xml:space="preserve"> </w:t>
      </w:r>
      <w:r w:rsidRPr="005D2446">
        <w:rPr>
          <w:rFonts w:ascii="Times New Roman" w:hAnsi="Times New Roman" w:cs="Times New Roman"/>
          <w:sz w:val="24"/>
          <w:szCs w:val="24"/>
        </w:rPr>
        <w:t xml:space="preserve"> </w:t>
      </w:r>
      <w:r w:rsidR="002900B0">
        <w:rPr>
          <w:rFonts w:ascii="Times New Roman" w:hAnsi="Times New Roman" w:cs="Times New Roman"/>
          <w:sz w:val="24"/>
          <w:szCs w:val="24"/>
        </w:rPr>
        <w:t>9</w:t>
      </w:r>
      <w:r w:rsidR="00147224">
        <w:rPr>
          <w:rFonts w:ascii="Times New Roman" w:hAnsi="Times New Roman" w:cs="Times New Roman"/>
          <w:sz w:val="24"/>
          <w:szCs w:val="24"/>
        </w:rPr>
        <w:t>9</w:t>
      </w:r>
      <w:r w:rsidR="00BE6482" w:rsidRPr="005D2446">
        <w:rPr>
          <w:rFonts w:ascii="Times New Roman" w:hAnsi="Times New Roman" w:cs="Times New Roman"/>
          <w:sz w:val="24"/>
          <w:szCs w:val="24"/>
        </w:rPr>
        <w:t>%</w:t>
      </w:r>
    </w:p>
    <w:p w:rsidR="000130FD" w:rsidRPr="005D2446" w:rsidRDefault="000130FD"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(papierosy, narkotyki, alkohol, </w:t>
      </w:r>
      <w:proofErr w:type="spellStart"/>
      <w:r w:rsidRPr="005D2446">
        <w:rPr>
          <w:rFonts w:ascii="Times New Roman" w:hAnsi="Times New Roman" w:cs="Times New Roman"/>
          <w:sz w:val="24"/>
          <w:szCs w:val="24"/>
        </w:rPr>
        <w:t>internet</w:t>
      </w:r>
      <w:proofErr w:type="spellEnd"/>
      <w:r w:rsidRPr="005D2446">
        <w:rPr>
          <w:rFonts w:ascii="Times New Roman" w:hAnsi="Times New Roman" w:cs="Times New Roman"/>
          <w:sz w:val="24"/>
          <w:szCs w:val="24"/>
        </w:rPr>
        <w:t xml:space="preserve">) </w:t>
      </w:r>
    </w:p>
    <w:p w:rsidR="00A77DA9" w:rsidRPr="005D2446" w:rsidRDefault="00A77DA9" w:rsidP="005D2446">
      <w:pPr>
        <w:spacing w:after="0" w:line="360" w:lineRule="auto"/>
        <w:ind w:left="0" w:right="0" w:firstLine="0"/>
        <w:rPr>
          <w:rFonts w:ascii="Times New Roman" w:hAnsi="Times New Roman" w:cs="Times New Roman"/>
          <w:b/>
          <w:i/>
          <w:sz w:val="24"/>
          <w:szCs w:val="24"/>
        </w:rPr>
      </w:pPr>
    </w:p>
    <w:p w:rsidR="000130FD" w:rsidRPr="005D2446" w:rsidRDefault="000130FD"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2.</w:t>
      </w:r>
      <w:r w:rsidR="00147224">
        <w:rPr>
          <w:rFonts w:ascii="Times New Roman" w:hAnsi="Times New Roman" w:cs="Times New Roman"/>
          <w:sz w:val="24"/>
          <w:szCs w:val="24"/>
        </w:rPr>
        <w:t xml:space="preserve"> </w:t>
      </w:r>
      <w:r w:rsidRPr="005D2446">
        <w:rPr>
          <w:rFonts w:ascii="Times New Roman" w:hAnsi="Times New Roman" w:cs="Times New Roman"/>
          <w:sz w:val="24"/>
          <w:szCs w:val="24"/>
        </w:rPr>
        <w:t xml:space="preserve">Czy działania wychowawczo-profilaktyczne szkoły wspomagają fizyczny, psychiczny, społeczny i duchowy rozwój ucznia? </w:t>
      </w:r>
      <w:r w:rsidR="00A77DA9" w:rsidRPr="005D2446">
        <w:rPr>
          <w:rFonts w:ascii="Times New Roman" w:hAnsi="Times New Roman" w:cs="Times New Roman"/>
          <w:sz w:val="24"/>
          <w:szCs w:val="24"/>
        </w:rPr>
        <w:t xml:space="preserve">   </w:t>
      </w:r>
    </w:p>
    <w:p w:rsidR="00A77DA9" w:rsidRPr="005D2446" w:rsidRDefault="00A77DA9" w:rsidP="005D2446">
      <w:pPr>
        <w:spacing w:after="0" w:line="360" w:lineRule="auto"/>
        <w:ind w:left="0" w:right="0" w:firstLine="0"/>
        <w:rPr>
          <w:rFonts w:ascii="Times New Roman" w:hAnsi="Times New Roman" w:cs="Times New Roman"/>
          <w:b/>
          <w:i/>
          <w:sz w:val="24"/>
          <w:szCs w:val="24"/>
        </w:rPr>
      </w:pPr>
    </w:p>
    <w:p w:rsidR="000130FD" w:rsidRPr="005D2446" w:rsidRDefault="000130FD" w:rsidP="005D2446">
      <w:pPr>
        <w:spacing w:after="0" w:line="360" w:lineRule="auto"/>
        <w:ind w:left="0" w:right="0" w:firstLine="0"/>
        <w:jc w:val="center"/>
        <w:rPr>
          <w:rFonts w:ascii="Times New Roman" w:hAnsi="Times New Roman" w:cs="Times New Roman"/>
          <w:sz w:val="24"/>
          <w:szCs w:val="24"/>
        </w:rPr>
      </w:pPr>
      <w:r w:rsidRPr="005D2446">
        <w:rPr>
          <w:rFonts w:ascii="Times New Roman" w:hAnsi="Times New Roman" w:cs="Times New Roman"/>
          <w:sz w:val="24"/>
          <w:szCs w:val="24"/>
        </w:rPr>
        <w:t xml:space="preserve">tak    </w:t>
      </w:r>
      <w:r w:rsidR="00BE6482" w:rsidRPr="005D2446">
        <w:rPr>
          <w:rFonts w:ascii="Times New Roman" w:hAnsi="Times New Roman" w:cs="Times New Roman"/>
          <w:sz w:val="24"/>
          <w:szCs w:val="24"/>
        </w:rPr>
        <w:t>96%</w:t>
      </w:r>
      <w:r w:rsidRPr="005D2446">
        <w:rPr>
          <w:rFonts w:ascii="Times New Roman" w:hAnsi="Times New Roman" w:cs="Times New Roman"/>
          <w:sz w:val="24"/>
          <w:szCs w:val="24"/>
        </w:rPr>
        <w:t xml:space="preserve">               nie </w:t>
      </w:r>
      <w:r w:rsidR="002900B0">
        <w:rPr>
          <w:rFonts w:ascii="Times New Roman" w:hAnsi="Times New Roman" w:cs="Times New Roman"/>
          <w:sz w:val="24"/>
          <w:szCs w:val="24"/>
        </w:rPr>
        <w:t>0%</w:t>
      </w:r>
      <w:r w:rsidRPr="005D2446">
        <w:rPr>
          <w:rFonts w:ascii="Times New Roman" w:hAnsi="Times New Roman" w:cs="Times New Roman"/>
          <w:sz w:val="24"/>
          <w:szCs w:val="24"/>
        </w:rPr>
        <w:t xml:space="preserve">                    nie wiem</w:t>
      </w:r>
      <w:r w:rsidR="00BE6482" w:rsidRPr="005D2446">
        <w:rPr>
          <w:rFonts w:ascii="Times New Roman" w:hAnsi="Times New Roman" w:cs="Times New Roman"/>
          <w:sz w:val="24"/>
          <w:szCs w:val="24"/>
        </w:rPr>
        <w:t xml:space="preserve"> 4%</w:t>
      </w:r>
    </w:p>
    <w:p w:rsidR="00A77DA9" w:rsidRPr="005D2446" w:rsidRDefault="00A77DA9" w:rsidP="005D2446">
      <w:pPr>
        <w:spacing w:after="0" w:line="360" w:lineRule="auto"/>
        <w:ind w:left="0" w:right="0" w:firstLine="0"/>
        <w:jc w:val="center"/>
        <w:rPr>
          <w:rFonts w:ascii="Times New Roman" w:hAnsi="Times New Roman" w:cs="Times New Roman"/>
          <w:b/>
          <w:i/>
          <w:sz w:val="24"/>
          <w:szCs w:val="24"/>
        </w:rPr>
      </w:pPr>
    </w:p>
    <w:p w:rsidR="000130FD" w:rsidRPr="005D2446" w:rsidRDefault="000130FD"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3.Czy realizowany w szkole program wychowawczo-profilaktyczny jest zgodny              </w:t>
      </w:r>
      <w:r w:rsidR="00A77DA9" w:rsidRPr="005D2446">
        <w:rPr>
          <w:rFonts w:ascii="Times New Roman" w:hAnsi="Times New Roman" w:cs="Times New Roman"/>
          <w:sz w:val="24"/>
          <w:szCs w:val="24"/>
        </w:rPr>
        <w:t xml:space="preserve">     </w:t>
      </w:r>
      <w:r w:rsidRPr="005D2446">
        <w:rPr>
          <w:rFonts w:ascii="Times New Roman" w:hAnsi="Times New Roman" w:cs="Times New Roman"/>
          <w:sz w:val="24"/>
          <w:szCs w:val="24"/>
        </w:rPr>
        <w:t xml:space="preserve">         z powszechnie uznawanymi wartościami i normami zachowania? </w:t>
      </w:r>
    </w:p>
    <w:p w:rsidR="00A77DA9" w:rsidRPr="005D2446" w:rsidRDefault="00A77DA9" w:rsidP="005D2446">
      <w:pPr>
        <w:spacing w:after="0" w:line="360" w:lineRule="auto"/>
        <w:ind w:left="0" w:right="0" w:firstLine="0"/>
        <w:rPr>
          <w:rFonts w:ascii="Times New Roman" w:hAnsi="Times New Roman" w:cs="Times New Roman"/>
          <w:b/>
          <w:i/>
          <w:sz w:val="24"/>
          <w:szCs w:val="24"/>
        </w:rPr>
      </w:pPr>
    </w:p>
    <w:p w:rsidR="000130FD" w:rsidRPr="005D2446" w:rsidRDefault="000130FD" w:rsidP="005D2446">
      <w:pPr>
        <w:spacing w:after="0" w:line="360" w:lineRule="auto"/>
        <w:ind w:left="0" w:right="0" w:firstLine="0"/>
        <w:jc w:val="center"/>
        <w:rPr>
          <w:rFonts w:ascii="Times New Roman" w:hAnsi="Times New Roman" w:cs="Times New Roman"/>
          <w:sz w:val="24"/>
          <w:szCs w:val="24"/>
        </w:rPr>
      </w:pPr>
      <w:r w:rsidRPr="005D2446">
        <w:rPr>
          <w:rFonts w:ascii="Times New Roman" w:hAnsi="Times New Roman" w:cs="Times New Roman"/>
          <w:sz w:val="24"/>
          <w:szCs w:val="24"/>
        </w:rPr>
        <w:t xml:space="preserve">Tak            </w:t>
      </w:r>
      <w:r w:rsidR="00BE6482" w:rsidRPr="005D2446">
        <w:rPr>
          <w:rFonts w:ascii="Times New Roman" w:hAnsi="Times New Roman" w:cs="Times New Roman"/>
          <w:sz w:val="24"/>
          <w:szCs w:val="24"/>
        </w:rPr>
        <w:t>97%</w:t>
      </w:r>
      <w:r w:rsidRPr="005D2446">
        <w:rPr>
          <w:rFonts w:ascii="Times New Roman" w:hAnsi="Times New Roman" w:cs="Times New Roman"/>
          <w:sz w:val="24"/>
          <w:szCs w:val="24"/>
        </w:rPr>
        <w:t xml:space="preserve">        nie       </w:t>
      </w:r>
      <w:r w:rsidR="002900B0">
        <w:rPr>
          <w:rFonts w:ascii="Times New Roman" w:hAnsi="Times New Roman" w:cs="Times New Roman"/>
          <w:sz w:val="24"/>
          <w:szCs w:val="24"/>
        </w:rPr>
        <w:t>0%</w:t>
      </w:r>
      <w:r w:rsidRPr="005D2446">
        <w:rPr>
          <w:rFonts w:ascii="Times New Roman" w:hAnsi="Times New Roman" w:cs="Times New Roman"/>
          <w:sz w:val="24"/>
          <w:szCs w:val="24"/>
        </w:rPr>
        <w:t xml:space="preserve">               nie wiem</w:t>
      </w:r>
      <w:r w:rsidR="00BE6482" w:rsidRPr="005D2446">
        <w:rPr>
          <w:rFonts w:ascii="Times New Roman" w:hAnsi="Times New Roman" w:cs="Times New Roman"/>
          <w:sz w:val="24"/>
          <w:szCs w:val="24"/>
        </w:rPr>
        <w:t xml:space="preserve"> 3%</w:t>
      </w:r>
    </w:p>
    <w:p w:rsidR="00A77DA9" w:rsidRPr="005D2446" w:rsidRDefault="00106055" w:rsidP="005D2446">
      <w:pPr>
        <w:spacing w:after="0" w:line="360" w:lineRule="auto"/>
        <w:ind w:left="0" w:right="0" w:firstLine="0"/>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p>
    <w:p w:rsidR="000130FD" w:rsidRPr="005D2446" w:rsidRDefault="000130FD"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4.Czy szkoła zauważa problemy uczniów? </w:t>
      </w:r>
    </w:p>
    <w:p w:rsidR="00A77DA9" w:rsidRPr="005D2446" w:rsidRDefault="00A77DA9" w:rsidP="005D2446">
      <w:pPr>
        <w:spacing w:after="0" w:line="360" w:lineRule="auto"/>
        <w:ind w:left="0" w:right="0" w:firstLine="0"/>
        <w:rPr>
          <w:rFonts w:ascii="Times New Roman" w:hAnsi="Times New Roman" w:cs="Times New Roman"/>
          <w:b/>
          <w:i/>
          <w:sz w:val="24"/>
          <w:szCs w:val="24"/>
        </w:rPr>
      </w:pPr>
    </w:p>
    <w:p w:rsidR="000130FD" w:rsidRPr="005D2446" w:rsidRDefault="000130FD" w:rsidP="005D2446">
      <w:pPr>
        <w:spacing w:after="0" w:line="360" w:lineRule="auto"/>
        <w:ind w:left="0" w:right="0" w:firstLine="0"/>
        <w:jc w:val="center"/>
        <w:rPr>
          <w:rFonts w:ascii="Times New Roman" w:hAnsi="Times New Roman" w:cs="Times New Roman"/>
          <w:sz w:val="24"/>
          <w:szCs w:val="24"/>
        </w:rPr>
      </w:pPr>
      <w:r w:rsidRPr="005D2446">
        <w:rPr>
          <w:rFonts w:ascii="Times New Roman" w:hAnsi="Times New Roman" w:cs="Times New Roman"/>
          <w:sz w:val="24"/>
          <w:szCs w:val="24"/>
        </w:rPr>
        <w:t xml:space="preserve">Tak       </w:t>
      </w:r>
      <w:r w:rsidR="00BE6482" w:rsidRPr="005D2446">
        <w:rPr>
          <w:rFonts w:ascii="Times New Roman" w:hAnsi="Times New Roman" w:cs="Times New Roman"/>
          <w:sz w:val="24"/>
          <w:szCs w:val="24"/>
        </w:rPr>
        <w:t>99%</w:t>
      </w:r>
      <w:r w:rsidRPr="005D2446">
        <w:rPr>
          <w:rFonts w:ascii="Times New Roman" w:hAnsi="Times New Roman" w:cs="Times New Roman"/>
          <w:sz w:val="24"/>
          <w:szCs w:val="24"/>
        </w:rPr>
        <w:t xml:space="preserve">             nie              </w:t>
      </w:r>
      <w:r w:rsidR="00BE6482" w:rsidRPr="005D2446">
        <w:rPr>
          <w:rFonts w:ascii="Times New Roman" w:hAnsi="Times New Roman" w:cs="Times New Roman"/>
          <w:sz w:val="24"/>
          <w:szCs w:val="24"/>
        </w:rPr>
        <w:t>1%</w:t>
      </w:r>
      <w:r w:rsidRPr="005D2446">
        <w:rPr>
          <w:rFonts w:ascii="Times New Roman" w:hAnsi="Times New Roman" w:cs="Times New Roman"/>
          <w:sz w:val="24"/>
          <w:szCs w:val="24"/>
        </w:rPr>
        <w:t xml:space="preserve">        nie wiem</w:t>
      </w:r>
      <w:r w:rsidR="002900B0">
        <w:rPr>
          <w:rFonts w:ascii="Times New Roman" w:hAnsi="Times New Roman" w:cs="Times New Roman"/>
          <w:sz w:val="24"/>
          <w:szCs w:val="24"/>
        </w:rPr>
        <w:t xml:space="preserve"> 0%</w:t>
      </w:r>
    </w:p>
    <w:p w:rsidR="00A77DA9" w:rsidRPr="005D2446" w:rsidRDefault="00A77DA9" w:rsidP="005D2446">
      <w:pPr>
        <w:spacing w:after="0" w:line="360" w:lineRule="auto"/>
        <w:ind w:left="0" w:right="0" w:firstLine="0"/>
        <w:jc w:val="center"/>
        <w:rPr>
          <w:rFonts w:ascii="Times New Roman" w:hAnsi="Times New Roman" w:cs="Times New Roman"/>
          <w:b/>
          <w:i/>
          <w:sz w:val="24"/>
          <w:szCs w:val="24"/>
        </w:rPr>
      </w:pPr>
    </w:p>
    <w:p w:rsidR="000130FD" w:rsidRPr="005D2446" w:rsidRDefault="000130FD"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 xml:space="preserve">5.Czy w Pani/Pana opinii nauczyciele udzielają wsparcia w razie trudności wychowawczych? </w:t>
      </w:r>
    </w:p>
    <w:p w:rsidR="00A77DA9" w:rsidRPr="005D2446" w:rsidRDefault="00A77DA9" w:rsidP="005D2446">
      <w:pPr>
        <w:spacing w:after="0" w:line="360" w:lineRule="auto"/>
        <w:ind w:left="0" w:right="0" w:firstLine="0"/>
        <w:rPr>
          <w:rFonts w:ascii="Times New Roman" w:hAnsi="Times New Roman" w:cs="Times New Roman"/>
          <w:b/>
          <w:i/>
          <w:sz w:val="24"/>
          <w:szCs w:val="24"/>
        </w:rPr>
      </w:pPr>
    </w:p>
    <w:p w:rsidR="000130FD" w:rsidRPr="005D2446" w:rsidRDefault="000130FD" w:rsidP="005D2446">
      <w:pPr>
        <w:spacing w:after="0" w:line="360" w:lineRule="auto"/>
        <w:ind w:left="0" w:right="0" w:firstLine="0"/>
        <w:jc w:val="center"/>
        <w:rPr>
          <w:rFonts w:ascii="Times New Roman" w:hAnsi="Times New Roman" w:cs="Times New Roman"/>
          <w:sz w:val="24"/>
          <w:szCs w:val="24"/>
        </w:rPr>
      </w:pPr>
      <w:r w:rsidRPr="005D2446">
        <w:rPr>
          <w:rFonts w:ascii="Times New Roman" w:hAnsi="Times New Roman" w:cs="Times New Roman"/>
          <w:sz w:val="24"/>
          <w:szCs w:val="24"/>
        </w:rPr>
        <w:t xml:space="preserve">Tak     </w:t>
      </w:r>
      <w:r w:rsidR="00BE6482" w:rsidRPr="005D2446">
        <w:rPr>
          <w:rFonts w:ascii="Times New Roman" w:hAnsi="Times New Roman" w:cs="Times New Roman"/>
          <w:sz w:val="24"/>
          <w:szCs w:val="24"/>
        </w:rPr>
        <w:t>98%</w:t>
      </w:r>
      <w:r w:rsidRPr="005D2446">
        <w:rPr>
          <w:rFonts w:ascii="Times New Roman" w:hAnsi="Times New Roman" w:cs="Times New Roman"/>
          <w:sz w:val="24"/>
          <w:szCs w:val="24"/>
        </w:rPr>
        <w:t xml:space="preserve">               nie        </w:t>
      </w:r>
      <w:r w:rsidR="00BE6482" w:rsidRPr="005D2446">
        <w:rPr>
          <w:rFonts w:ascii="Times New Roman" w:hAnsi="Times New Roman" w:cs="Times New Roman"/>
          <w:sz w:val="24"/>
          <w:szCs w:val="24"/>
        </w:rPr>
        <w:t>1%</w:t>
      </w:r>
      <w:r w:rsidRPr="005D2446">
        <w:rPr>
          <w:rFonts w:ascii="Times New Roman" w:hAnsi="Times New Roman" w:cs="Times New Roman"/>
          <w:sz w:val="24"/>
          <w:szCs w:val="24"/>
        </w:rPr>
        <w:t xml:space="preserve">              nie wiem</w:t>
      </w:r>
      <w:r w:rsidR="00BE6482" w:rsidRPr="005D2446">
        <w:rPr>
          <w:rFonts w:ascii="Times New Roman" w:hAnsi="Times New Roman" w:cs="Times New Roman"/>
          <w:sz w:val="24"/>
          <w:szCs w:val="24"/>
        </w:rPr>
        <w:t xml:space="preserve"> 1%</w:t>
      </w:r>
    </w:p>
    <w:p w:rsidR="00A77DA9" w:rsidRPr="005D2446" w:rsidRDefault="00A77DA9" w:rsidP="005D2446">
      <w:pPr>
        <w:spacing w:after="0" w:line="360" w:lineRule="auto"/>
        <w:ind w:left="0" w:right="0" w:firstLine="0"/>
        <w:jc w:val="center"/>
        <w:rPr>
          <w:rFonts w:ascii="Times New Roman" w:hAnsi="Times New Roman" w:cs="Times New Roman"/>
          <w:b/>
          <w:i/>
          <w:sz w:val="24"/>
          <w:szCs w:val="24"/>
        </w:rPr>
      </w:pPr>
    </w:p>
    <w:p w:rsidR="000130FD" w:rsidRPr="005D2446" w:rsidRDefault="000130FD" w:rsidP="005D2446">
      <w:pPr>
        <w:spacing w:after="0" w:line="360" w:lineRule="auto"/>
        <w:ind w:left="0" w:right="0" w:firstLine="0"/>
        <w:rPr>
          <w:rFonts w:ascii="Times New Roman" w:hAnsi="Times New Roman" w:cs="Times New Roman"/>
          <w:sz w:val="24"/>
          <w:szCs w:val="24"/>
        </w:rPr>
      </w:pPr>
      <w:r w:rsidRPr="005D2446">
        <w:rPr>
          <w:rFonts w:ascii="Times New Roman" w:hAnsi="Times New Roman" w:cs="Times New Roman"/>
          <w:sz w:val="24"/>
          <w:szCs w:val="24"/>
        </w:rPr>
        <w:t>6.Czy uczniowie chętnie zwracają się do nauczycieli ze swoimi problemami?</w:t>
      </w:r>
    </w:p>
    <w:p w:rsidR="00A77DA9" w:rsidRPr="005D2446" w:rsidRDefault="00A77DA9" w:rsidP="005D2446">
      <w:pPr>
        <w:spacing w:after="0" w:line="360" w:lineRule="auto"/>
        <w:ind w:left="0" w:right="0" w:firstLine="0"/>
        <w:rPr>
          <w:rFonts w:ascii="Times New Roman" w:hAnsi="Times New Roman" w:cs="Times New Roman"/>
          <w:b/>
          <w:i/>
          <w:sz w:val="24"/>
          <w:szCs w:val="24"/>
        </w:rPr>
      </w:pPr>
    </w:p>
    <w:p w:rsidR="000130FD" w:rsidRPr="005D2446" w:rsidRDefault="000130FD" w:rsidP="005D2446">
      <w:pPr>
        <w:spacing w:after="0" w:line="360" w:lineRule="auto"/>
        <w:ind w:left="0" w:right="0" w:firstLine="0"/>
        <w:jc w:val="center"/>
        <w:rPr>
          <w:rFonts w:ascii="Times New Roman" w:hAnsi="Times New Roman" w:cs="Times New Roman"/>
          <w:sz w:val="24"/>
          <w:szCs w:val="24"/>
        </w:rPr>
      </w:pPr>
      <w:r w:rsidRPr="005D2446">
        <w:rPr>
          <w:rFonts w:ascii="Times New Roman" w:hAnsi="Times New Roman" w:cs="Times New Roman"/>
          <w:sz w:val="24"/>
          <w:szCs w:val="24"/>
        </w:rPr>
        <w:t xml:space="preserve">Tak     </w:t>
      </w:r>
      <w:r w:rsidR="00BE6482" w:rsidRPr="005D2446">
        <w:rPr>
          <w:rFonts w:ascii="Times New Roman" w:hAnsi="Times New Roman" w:cs="Times New Roman"/>
          <w:sz w:val="24"/>
          <w:szCs w:val="24"/>
        </w:rPr>
        <w:t>85%</w:t>
      </w:r>
      <w:r w:rsidRPr="005D2446">
        <w:rPr>
          <w:rFonts w:ascii="Times New Roman" w:hAnsi="Times New Roman" w:cs="Times New Roman"/>
          <w:sz w:val="24"/>
          <w:szCs w:val="24"/>
        </w:rPr>
        <w:t xml:space="preserve">               nie     </w:t>
      </w:r>
      <w:r w:rsidR="00BE6482" w:rsidRPr="005D2446">
        <w:rPr>
          <w:rFonts w:ascii="Times New Roman" w:hAnsi="Times New Roman" w:cs="Times New Roman"/>
          <w:sz w:val="24"/>
          <w:szCs w:val="24"/>
        </w:rPr>
        <w:t>7%</w:t>
      </w:r>
      <w:r w:rsidRPr="005D2446">
        <w:rPr>
          <w:rFonts w:ascii="Times New Roman" w:hAnsi="Times New Roman" w:cs="Times New Roman"/>
          <w:sz w:val="24"/>
          <w:szCs w:val="24"/>
        </w:rPr>
        <w:t xml:space="preserve">                 nie wiem</w:t>
      </w:r>
      <w:r w:rsidR="00BE6482" w:rsidRPr="005D2446">
        <w:rPr>
          <w:rFonts w:ascii="Times New Roman" w:hAnsi="Times New Roman" w:cs="Times New Roman"/>
          <w:sz w:val="24"/>
          <w:szCs w:val="24"/>
        </w:rPr>
        <w:t xml:space="preserve"> 8%</w:t>
      </w:r>
    </w:p>
    <w:p w:rsidR="00A77DA9" w:rsidRPr="005D2446" w:rsidRDefault="00A77DA9" w:rsidP="005D2446">
      <w:pPr>
        <w:spacing w:after="0" w:line="360" w:lineRule="auto"/>
        <w:ind w:left="0" w:right="0" w:firstLine="0"/>
        <w:jc w:val="center"/>
        <w:rPr>
          <w:rFonts w:ascii="Times New Roman" w:hAnsi="Times New Roman" w:cs="Times New Roman"/>
          <w:b/>
          <w:i/>
          <w:sz w:val="24"/>
          <w:szCs w:val="24"/>
        </w:rPr>
      </w:pPr>
    </w:p>
    <w:p w:rsidR="000130FD" w:rsidRPr="005D2446" w:rsidRDefault="000130FD" w:rsidP="005D2446">
      <w:pPr>
        <w:spacing w:after="0" w:line="360" w:lineRule="auto"/>
        <w:ind w:left="0" w:right="0" w:firstLine="0"/>
        <w:rPr>
          <w:rFonts w:ascii="Times New Roman" w:hAnsi="Times New Roman" w:cs="Times New Roman"/>
          <w:bCs/>
          <w:color w:val="333333"/>
          <w:sz w:val="24"/>
          <w:szCs w:val="24"/>
        </w:rPr>
      </w:pPr>
      <w:r w:rsidRPr="005D2446">
        <w:rPr>
          <w:rFonts w:ascii="Times New Roman" w:hAnsi="Times New Roman" w:cs="Times New Roman"/>
          <w:sz w:val="24"/>
          <w:szCs w:val="24"/>
        </w:rPr>
        <w:t xml:space="preserve">7. </w:t>
      </w:r>
      <w:r w:rsidRPr="005D2446">
        <w:rPr>
          <w:rFonts w:ascii="Times New Roman" w:hAnsi="Times New Roman" w:cs="Times New Roman"/>
          <w:bCs/>
          <w:color w:val="333333"/>
          <w:sz w:val="24"/>
          <w:szCs w:val="24"/>
        </w:rPr>
        <w:t xml:space="preserve"> Jakie Państwa zdaniem, szkoła powinna realizować działania dodatkowe (inne, niż dotychczas) w zakresie wychowania i profilaktyki?</w:t>
      </w:r>
    </w:p>
    <w:p w:rsidR="00E46642" w:rsidRPr="005D2446" w:rsidRDefault="00E46642" w:rsidP="005D2446">
      <w:pPr>
        <w:spacing w:after="0" w:line="360" w:lineRule="auto"/>
        <w:ind w:left="0" w:right="0" w:firstLine="0"/>
        <w:rPr>
          <w:rFonts w:ascii="Times New Roman" w:hAnsi="Times New Roman" w:cs="Times New Roman"/>
          <w:bCs/>
          <w:color w:val="333333"/>
          <w:sz w:val="24"/>
          <w:szCs w:val="24"/>
        </w:rPr>
      </w:pPr>
    </w:p>
    <w:p w:rsidR="00BE6482" w:rsidRPr="005D2446" w:rsidRDefault="00BE6482" w:rsidP="005D2446">
      <w:pPr>
        <w:spacing w:after="0" w:line="360" w:lineRule="auto"/>
        <w:ind w:left="0" w:right="0" w:firstLine="0"/>
        <w:rPr>
          <w:rFonts w:ascii="Times New Roman" w:hAnsi="Times New Roman" w:cs="Times New Roman"/>
          <w:b/>
          <w:bCs/>
          <w:i/>
          <w:color w:val="333333"/>
          <w:sz w:val="24"/>
          <w:szCs w:val="24"/>
        </w:rPr>
      </w:pPr>
      <w:r w:rsidRPr="005D2446">
        <w:rPr>
          <w:rFonts w:ascii="Times New Roman" w:hAnsi="Times New Roman" w:cs="Times New Roman"/>
          <w:sz w:val="24"/>
          <w:szCs w:val="24"/>
        </w:rPr>
        <w:t>-</w:t>
      </w:r>
      <w:r w:rsidRPr="005D2446">
        <w:rPr>
          <w:rFonts w:ascii="Times New Roman" w:hAnsi="Times New Roman" w:cs="Times New Roman"/>
          <w:b/>
          <w:bCs/>
          <w:i/>
          <w:color w:val="333333"/>
          <w:sz w:val="24"/>
          <w:szCs w:val="24"/>
        </w:rPr>
        <w:t xml:space="preserve"> zwracać większą uwagę na porozumiewanie się między uczniami oraz spędzanie przez nie przerw ( czy dziecko nie siedzi na przerwie samo, ze swoimi problemami)</w:t>
      </w:r>
    </w:p>
    <w:p w:rsidR="000130FD" w:rsidRPr="005D2446" w:rsidRDefault="00A77DA9" w:rsidP="005D2446">
      <w:pPr>
        <w:spacing w:after="0" w:line="360" w:lineRule="auto"/>
        <w:ind w:left="0" w:right="0" w:firstLine="0"/>
        <w:rPr>
          <w:rFonts w:ascii="Times New Roman" w:hAnsi="Times New Roman" w:cs="Times New Roman"/>
          <w:b/>
          <w:i/>
          <w:sz w:val="24"/>
          <w:szCs w:val="24"/>
        </w:rPr>
      </w:pPr>
      <w:r w:rsidRPr="005D2446">
        <w:rPr>
          <w:rFonts w:ascii="Times New Roman" w:hAnsi="Times New Roman" w:cs="Times New Roman"/>
          <w:b/>
          <w:sz w:val="24"/>
          <w:szCs w:val="24"/>
        </w:rPr>
        <w:t xml:space="preserve">- </w:t>
      </w:r>
      <w:r w:rsidRPr="005D2446">
        <w:rPr>
          <w:rFonts w:ascii="Times New Roman" w:hAnsi="Times New Roman" w:cs="Times New Roman"/>
          <w:b/>
          <w:i/>
          <w:sz w:val="24"/>
          <w:szCs w:val="24"/>
        </w:rPr>
        <w:t>rozmowy z dziećmi na temat zagrożeń ze strony mediów społecznościowych</w:t>
      </w:r>
    </w:p>
    <w:p w:rsidR="00A77DA9" w:rsidRPr="005D2446" w:rsidRDefault="00A77DA9" w:rsidP="005D2446">
      <w:pPr>
        <w:spacing w:after="0" w:line="360" w:lineRule="auto"/>
        <w:ind w:left="0" w:right="0" w:firstLine="0"/>
        <w:rPr>
          <w:rFonts w:ascii="Times New Roman" w:hAnsi="Times New Roman" w:cs="Times New Roman"/>
          <w:b/>
          <w:bCs/>
          <w:i/>
          <w:color w:val="333333"/>
          <w:sz w:val="24"/>
          <w:szCs w:val="24"/>
        </w:rPr>
      </w:pPr>
      <w:r w:rsidRPr="005D2446">
        <w:rPr>
          <w:rFonts w:ascii="Times New Roman" w:hAnsi="Times New Roman" w:cs="Times New Roman"/>
          <w:b/>
          <w:bCs/>
          <w:i/>
          <w:color w:val="333333"/>
          <w:sz w:val="24"/>
          <w:szCs w:val="24"/>
        </w:rPr>
        <w:t>- nie mam zdania</w:t>
      </w:r>
    </w:p>
    <w:p w:rsidR="00A77DA9" w:rsidRPr="005D2446" w:rsidRDefault="00A77DA9" w:rsidP="005D2446">
      <w:pPr>
        <w:spacing w:after="0" w:line="360" w:lineRule="auto"/>
        <w:ind w:left="0" w:right="0" w:firstLine="0"/>
        <w:rPr>
          <w:rFonts w:ascii="Times New Roman" w:hAnsi="Times New Roman" w:cs="Times New Roman"/>
          <w:i/>
          <w:sz w:val="24"/>
          <w:szCs w:val="24"/>
        </w:rPr>
      </w:pPr>
    </w:p>
    <w:p w:rsidR="00A77DA9" w:rsidRPr="00147224" w:rsidRDefault="00147224" w:rsidP="005D2446">
      <w:pPr>
        <w:spacing w:after="0" w:line="360" w:lineRule="auto"/>
        <w:ind w:left="0" w:right="0"/>
        <w:rPr>
          <w:rFonts w:ascii="Times New Roman" w:hAnsi="Times New Roman" w:cs="Times New Roman"/>
          <w:i/>
          <w:sz w:val="24"/>
          <w:szCs w:val="24"/>
        </w:rPr>
      </w:pPr>
      <w:r w:rsidRPr="00147224">
        <w:rPr>
          <w:rFonts w:ascii="Times New Roman" w:hAnsi="Times New Roman" w:cs="Times New Roman"/>
          <w:i/>
          <w:sz w:val="24"/>
          <w:szCs w:val="24"/>
        </w:rPr>
        <w:t>Wyniki ankiet przeprowadzonych wśród uczniów:</w:t>
      </w:r>
    </w:p>
    <w:p w:rsidR="00147224" w:rsidRPr="00147224" w:rsidRDefault="00147224" w:rsidP="005D2446">
      <w:pPr>
        <w:spacing w:after="0" w:line="360" w:lineRule="auto"/>
        <w:ind w:left="0" w:right="0"/>
        <w:rPr>
          <w:rFonts w:ascii="Times New Roman" w:hAnsi="Times New Roman" w:cs="Times New Roman"/>
          <w:i/>
          <w:sz w:val="24"/>
          <w:szCs w:val="24"/>
        </w:rPr>
      </w:pPr>
    </w:p>
    <w:p w:rsidR="00E04B9C" w:rsidRPr="005D2446" w:rsidRDefault="009161BA" w:rsidP="005D2446">
      <w:pPr>
        <w:spacing w:after="0" w:line="360" w:lineRule="auto"/>
        <w:ind w:left="0" w:right="0" w:firstLine="340"/>
        <w:rPr>
          <w:rFonts w:ascii="Times New Roman" w:hAnsi="Times New Roman" w:cs="Times New Roman"/>
          <w:sz w:val="24"/>
          <w:szCs w:val="24"/>
        </w:rPr>
      </w:pPr>
      <w:r w:rsidRPr="005D2446">
        <w:rPr>
          <w:rFonts w:ascii="Times New Roman" w:hAnsi="Times New Roman" w:cs="Times New Roman"/>
          <w:sz w:val="24"/>
          <w:szCs w:val="24"/>
        </w:rPr>
        <w:t xml:space="preserve">80% badanych uczniów czuje się w szkole bezpiecznie, zaś prawie co dziesiąty ma jakieś poczucie zagrożenia. </w:t>
      </w:r>
      <w:r w:rsidRPr="005D2446">
        <w:rPr>
          <w:rFonts w:ascii="Times New Roman" w:hAnsi="Times New Roman" w:cs="Times New Roman"/>
          <w:b/>
          <w:sz w:val="24"/>
          <w:szCs w:val="24"/>
        </w:rPr>
        <w:t>Dwie trzecie uczniów lubi chodzić do swojej szkoły</w:t>
      </w:r>
      <w:r w:rsidR="00504213">
        <w:rPr>
          <w:rFonts w:ascii="Times New Roman" w:hAnsi="Times New Roman" w:cs="Times New Roman"/>
          <w:sz w:val="24"/>
          <w:szCs w:val="24"/>
        </w:rPr>
        <w:t>, nieco ponad 6</w:t>
      </w:r>
      <w:r w:rsidRPr="005D2446">
        <w:rPr>
          <w:rFonts w:ascii="Times New Roman" w:hAnsi="Times New Roman" w:cs="Times New Roman"/>
          <w:sz w:val="24"/>
          <w:szCs w:val="24"/>
        </w:rPr>
        <w:t>0% deklaruje, że w swojej szkole c</w:t>
      </w:r>
      <w:r w:rsidR="00504213">
        <w:rPr>
          <w:rFonts w:ascii="Times New Roman" w:hAnsi="Times New Roman" w:cs="Times New Roman"/>
          <w:sz w:val="24"/>
          <w:szCs w:val="24"/>
        </w:rPr>
        <w:t>zuje, iż jest u siebie. Ponad 85</w:t>
      </w:r>
      <w:r w:rsidRPr="005D2446">
        <w:rPr>
          <w:rFonts w:ascii="Times New Roman" w:hAnsi="Times New Roman" w:cs="Times New Roman"/>
          <w:sz w:val="24"/>
          <w:szCs w:val="24"/>
        </w:rPr>
        <w:t xml:space="preserve">% uczniów deklaruje, że lubi swoją klasę, że uczniowie lubią spędzać ze sobą czas, a każdy ma w klasie kogoś, na kogo może liczyć. Nieco mniej uczniów (choć nadal ponad 70%) ocenia, że koledzy i koleżanki pomogą osobie, która nie odrobi lekcji lub jest smutna albo zdenerwowana. </w:t>
      </w:r>
    </w:p>
    <w:p w:rsidR="00D60111" w:rsidRDefault="009161BA" w:rsidP="005D2446">
      <w:pPr>
        <w:spacing w:after="0" w:line="360" w:lineRule="auto"/>
        <w:ind w:left="0" w:right="0" w:firstLine="340"/>
        <w:rPr>
          <w:rFonts w:ascii="Times New Roman" w:hAnsi="Times New Roman" w:cs="Times New Roman"/>
          <w:sz w:val="24"/>
          <w:szCs w:val="24"/>
        </w:rPr>
      </w:pPr>
      <w:r w:rsidRPr="005D2446">
        <w:rPr>
          <w:rFonts w:ascii="Times New Roman" w:hAnsi="Times New Roman" w:cs="Times New Roman"/>
          <w:sz w:val="24"/>
          <w:szCs w:val="24"/>
        </w:rPr>
        <w:t xml:space="preserve">Ocena życzliwości i troski nauczycieli o </w:t>
      </w:r>
    </w:p>
    <w:p w:rsidR="00A949F6" w:rsidRPr="005D2446" w:rsidRDefault="009161BA" w:rsidP="005D2446">
      <w:pPr>
        <w:spacing w:after="0" w:line="360" w:lineRule="auto"/>
        <w:ind w:left="0" w:right="0" w:firstLine="340"/>
        <w:rPr>
          <w:rFonts w:ascii="Times New Roman" w:hAnsi="Times New Roman" w:cs="Times New Roman"/>
          <w:sz w:val="24"/>
          <w:szCs w:val="24"/>
        </w:rPr>
      </w:pPr>
      <w:r w:rsidRPr="005D2446">
        <w:rPr>
          <w:rFonts w:ascii="Times New Roman" w:hAnsi="Times New Roman" w:cs="Times New Roman"/>
          <w:sz w:val="24"/>
          <w:szCs w:val="24"/>
        </w:rPr>
        <w:t>uczniów drastycznie spada wraz z wiekiem uczniów. W</w:t>
      </w:r>
      <w:r w:rsidR="006F01CA" w:rsidRPr="005D2446">
        <w:rPr>
          <w:rFonts w:ascii="Times New Roman" w:hAnsi="Times New Roman" w:cs="Times New Roman"/>
          <w:sz w:val="24"/>
          <w:szCs w:val="24"/>
        </w:rPr>
        <w:t> </w:t>
      </w:r>
      <w:r w:rsidRPr="005D2446">
        <w:rPr>
          <w:rFonts w:ascii="Times New Roman" w:hAnsi="Times New Roman" w:cs="Times New Roman"/>
          <w:sz w:val="24"/>
          <w:szCs w:val="24"/>
        </w:rPr>
        <w:t xml:space="preserve"> niemal wszyscy uczniowie</w:t>
      </w:r>
      <w:r w:rsidR="00147224">
        <w:rPr>
          <w:rFonts w:ascii="Times New Roman" w:hAnsi="Times New Roman" w:cs="Times New Roman"/>
          <w:sz w:val="24"/>
          <w:szCs w:val="24"/>
        </w:rPr>
        <w:t xml:space="preserve"> z klas 7-8</w:t>
      </w:r>
      <w:r w:rsidRPr="005D2446">
        <w:rPr>
          <w:rFonts w:ascii="Times New Roman" w:hAnsi="Times New Roman" w:cs="Times New Roman"/>
          <w:sz w:val="24"/>
          <w:szCs w:val="24"/>
        </w:rPr>
        <w:t xml:space="preserve"> uważają, że nauczyciele starają się </w:t>
      </w:r>
      <w:r w:rsidR="00D60111">
        <w:rPr>
          <w:rFonts w:ascii="Times New Roman" w:hAnsi="Times New Roman" w:cs="Times New Roman"/>
          <w:sz w:val="24"/>
          <w:szCs w:val="24"/>
        </w:rPr>
        <w:t>pomóc uczniom</w:t>
      </w:r>
      <w:r w:rsidR="00147224">
        <w:rPr>
          <w:rFonts w:ascii="Times New Roman" w:hAnsi="Times New Roman" w:cs="Times New Roman"/>
          <w:sz w:val="24"/>
          <w:szCs w:val="24"/>
        </w:rPr>
        <w:t xml:space="preserve"> </w:t>
      </w:r>
      <w:r w:rsidRPr="005D2446">
        <w:rPr>
          <w:rFonts w:ascii="Times New Roman" w:hAnsi="Times New Roman" w:cs="Times New Roman"/>
          <w:sz w:val="24"/>
          <w:szCs w:val="24"/>
        </w:rPr>
        <w:t xml:space="preserve">z problemami i chwalą tych, którzy robią postępy. Gorzej oceniane są relacje niezwiązane z samą nauką: możliwość rozmowy na każdy </w:t>
      </w:r>
      <w:r w:rsidRPr="005D2446">
        <w:rPr>
          <w:rFonts w:ascii="Times New Roman" w:hAnsi="Times New Roman" w:cs="Times New Roman"/>
          <w:sz w:val="24"/>
          <w:szCs w:val="24"/>
        </w:rPr>
        <w:lastRenderedPageBreak/>
        <w:t>temat czy zainteresowanie każdym uczniem (takie zachowania nauczycieli w</w:t>
      </w:r>
      <w:r w:rsidR="00504213">
        <w:rPr>
          <w:rFonts w:ascii="Times New Roman" w:hAnsi="Times New Roman" w:cs="Times New Roman"/>
          <w:sz w:val="24"/>
          <w:szCs w:val="24"/>
        </w:rPr>
        <w:t>skazuje 61% uczniów).</w:t>
      </w:r>
    </w:p>
    <w:p w:rsidR="00E04B9C" w:rsidRDefault="009161BA" w:rsidP="005D2446">
      <w:pPr>
        <w:spacing w:after="0" w:line="360" w:lineRule="auto"/>
        <w:ind w:left="0" w:right="0" w:firstLine="340"/>
        <w:rPr>
          <w:rFonts w:ascii="Times New Roman" w:hAnsi="Times New Roman" w:cs="Times New Roman"/>
          <w:sz w:val="24"/>
          <w:szCs w:val="24"/>
        </w:rPr>
      </w:pPr>
      <w:r w:rsidRPr="005D2446">
        <w:rPr>
          <w:rFonts w:ascii="Times New Roman" w:hAnsi="Times New Roman" w:cs="Times New Roman"/>
          <w:sz w:val="24"/>
          <w:szCs w:val="24"/>
        </w:rPr>
        <w:t>Uczniowie uważają, że nauczyciele jasno informują o zasadach obowiązujących na lekcjach i</w:t>
      </w:r>
      <w:r w:rsidR="009C61F8" w:rsidRPr="005D2446">
        <w:rPr>
          <w:rFonts w:ascii="Times New Roman" w:hAnsi="Times New Roman" w:cs="Times New Roman"/>
          <w:sz w:val="24"/>
          <w:szCs w:val="24"/>
        </w:rPr>
        <w:t> </w:t>
      </w:r>
      <w:r w:rsidRPr="005D2446">
        <w:rPr>
          <w:rFonts w:ascii="Times New Roman" w:hAnsi="Times New Roman" w:cs="Times New Roman"/>
          <w:sz w:val="24"/>
          <w:szCs w:val="24"/>
        </w:rPr>
        <w:t>konsekwencjach łamania reguł</w:t>
      </w:r>
      <w:r w:rsidR="00D60111">
        <w:rPr>
          <w:rFonts w:ascii="Times New Roman" w:hAnsi="Times New Roman" w:cs="Times New Roman"/>
          <w:sz w:val="24"/>
          <w:szCs w:val="24"/>
        </w:rPr>
        <w:t>. 92</w:t>
      </w:r>
      <w:r w:rsidR="00504213">
        <w:rPr>
          <w:rFonts w:ascii="Times New Roman" w:hAnsi="Times New Roman" w:cs="Times New Roman"/>
          <w:sz w:val="24"/>
          <w:szCs w:val="24"/>
        </w:rPr>
        <w:t>%</w:t>
      </w:r>
      <w:r w:rsidRPr="005D2446">
        <w:rPr>
          <w:rFonts w:ascii="Times New Roman" w:hAnsi="Times New Roman" w:cs="Times New Roman"/>
          <w:sz w:val="24"/>
          <w:szCs w:val="24"/>
        </w:rPr>
        <w:t xml:space="preserve"> </w:t>
      </w:r>
      <w:r w:rsidR="00504213">
        <w:rPr>
          <w:rFonts w:ascii="Times New Roman" w:hAnsi="Times New Roman" w:cs="Times New Roman"/>
          <w:sz w:val="24"/>
          <w:szCs w:val="24"/>
        </w:rPr>
        <w:t xml:space="preserve">badanych </w:t>
      </w:r>
      <w:r w:rsidRPr="005D2446">
        <w:rPr>
          <w:rFonts w:ascii="Times New Roman" w:hAnsi="Times New Roman" w:cs="Times New Roman"/>
          <w:sz w:val="24"/>
          <w:szCs w:val="24"/>
        </w:rPr>
        <w:t xml:space="preserve">potwierdza, że nauczyciele reagują natychmiast, jeśli ktoś się niewłaściwie zachowa. Pomimo powszechnej wiedzy uczniów w kwestii obowiązujących ich zasad, tylko dwie trzecie deklaruje, że się z nimi zgadza, zaś prawie 50% uważa, iż niektóre są niepotrzebne. </w:t>
      </w:r>
    </w:p>
    <w:p w:rsidR="004F7451" w:rsidRDefault="004F7451" w:rsidP="005D2446">
      <w:pPr>
        <w:spacing w:after="0" w:line="360" w:lineRule="auto"/>
        <w:ind w:left="0" w:right="0" w:firstLine="340"/>
        <w:rPr>
          <w:rFonts w:ascii="Times New Roman" w:hAnsi="Times New Roman" w:cs="Times New Roman"/>
          <w:sz w:val="24"/>
          <w:szCs w:val="24"/>
        </w:rPr>
      </w:pPr>
    </w:p>
    <w:p w:rsidR="004F7451" w:rsidRPr="00D60111" w:rsidRDefault="004F7451" w:rsidP="005D2446">
      <w:pPr>
        <w:spacing w:after="0" w:line="360" w:lineRule="auto"/>
        <w:ind w:left="0" w:right="0" w:firstLine="340"/>
        <w:rPr>
          <w:rFonts w:ascii="Times New Roman" w:hAnsi="Times New Roman" w:cs="Times New Roman"/>
          <w:b/>
          <w:sz w:val="24"/>
          <w:szCs w:val="24"/>
        </w:rPr>
      </w:pPr>
    </w:p>
    <w:p w:rsidR="005933BC" w:rsidRPr="00D60111" w:rsidRDefault="004F7451" w:rsidP="005D2446">
      <w:pPr>
        <w:spacing w:after="0" w:line="360" w:lineRule="auto"/>
        <w:ind w:left="0" w:right="0" w:firstLine="340"/>
        <w:rPr>
          <w:rFonts w:ascii="Times New Roman" w:hAnsi="Times New Roman" w:cs="Times New Roman"/>
          <w:b/>
          <w:sz w:val="24"/>
          <w:szCs w:val="24"/>
        </w:rPr>
      </w:pPr>
      <w:r w:rsidRPr="00D60111">
        <w:rPr>
          <w:rFonts w:ascii="Times New Roman" w:hAnsi="Times New Roman" w:cs="Times New Roman"/>
          <w:b/>
          <w:sz w:val="24"/>
          <w:szCs w:val="24"/>
        </w:rPr>
        <w:t>Ankieta skierowana do zespołów klasowych 1-3, 4-6 i 7-8</w:t>
      </w:r>
    </w:p>
    <w:p w:rsidR="00A15960" w:rsidRDefault="00A15960" w:rsidP="00A15960">
      <w:pPr>
        <w:spacing w:after="0" w:line="360" w:lineRule="auto"/>
        <w:ind w:right="0"/>
        <w:rPr>
          <w:rFonts w:ascii="Times New Roman" w:hAnsi="Times New Roman" w:cs="Times New Roman"/>
          <w:sz w:val="24"/>
          <w:szCs w:val="24"/>
        </w:rPr>
      </w:pPr>
    </w:p>
    <w:p w:rsidR="00A15960" w:rsidRPr="00EC051A" w:rsidRDefault="00A15960" w:rsidP="00A15960">
      <w:pPr>
        <w:shd w:val="clear" w:color="auto" w:fill="FFFFFF"/>
        <w:spacing w:before="100" w:beforeAutospacing="1" w:after="100" w:afterAutospacing="1" w:line="240" w:lineRule="auto"/>
        <w:outlineLvl w:val="2"/>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olor w:val="3B3838" w:themeColor="background2" w:themeShade="40"/>
          <w:sz w:val="24"/>
          <w:szCs w:val="24"/>
        </w:rPr>
        <w:t>1. Czy znają Państwo szkolny program wychowawczo-profilaktyczny?</w:t>
      </w:r>
    </w:p>
    <w:p w:rsidR="00A15960" w:rsidRPr="00EC051A" w:rsidRDefault="00A15960" w:rsidP="00A15960">
      <w:pPr>
        <w:rPr>
          <w:rFonts w:ascii="Times New Roman" w:hAnsi="Times New Roman"/>
          <w:b/>
          <w:color w:val="3B3838" w:themeColor="background2" w:themeShade="40"/>
          <w:sz w:val="24"/>
          <w:szCs w:val="24"/>
        </w:rPr>
      </w:pPr>
      <w:r w:rsidRPr="00EC051A">
        <w:rPr>
          <w:rFonts w:ascii="Times New Roman" w:hAnsi="Times New Roman"/>
          <w:color w:val="3B3838" w:themeColor="background2" w:themeShade="40"/>
          <w:sz w:val="24"/>
          <w:szCs w:val="24"/>
        </w:rPr>
        <w:t>- Tak</w:t>
      </w:r>
      <w:r>
        <w:rPr>
          <w:rFonts w:ascii="Times New Roman" w:hAnsi="Times New Roman"/>
          <w:color w:val="3B3838" w:themeColor="background2" w:themeShade="40"/>
          <w:sz w:val="24"/>
          <w:szCs w:val="24"/>
        </w:rPr>
        <w:t xml:space="preserve"> 100%</w:t>
      </w:r>
    </w:p>
    <w:p w:rsidR="00A15960" w:rsidRPr="00EC051A" w:rsidRDefault="00A15960" w:rsidP="00A15960">
      <w:pPr>
        <w:rPr>
          <w:rFonts w:ascii="Times New Roman" w:hAnsi="Times New Roman"/>
          <w:b/>
          <w:color w:val="3B3838" w:themeColor="background2" w:themeShade="40"/>
          <w:sz w:val="24"/>
          <w:szCs w:val="24"/>
        </w:rPr>
      </w:pPr>
      <w:r w:rsidRPr="00EC051A">
        <w:rPr>
          <w:rFonts w:ascii="Times New Roman" w:hAnsi="Times New Roman"/>
          <w:color w:val="3B3838" w:themeColor="background2" w:themeShade="40"/>
          <w:sz w:val="24"/>
          <w:szCs w:val="24"/>
        </w:rPr>
        <w:t xml:space="preserve"> - Nie</w:t>
      </w:r>
    </w:p>
    <w:p w:rsidR="00A15960" w:rsidRPr="00EC051A" w:rsidRDefault="00A15960" w:rsidP="00A15960">
      <w:pPr>
        <w:rPr>
          <w:rFonts w:ascii="Times New Roman" w:hAnsi="Times New Roman"/>
          <w:b/>
          <w:color w:val="3B3838" w:themeColor="background2" w:themeShade="40"/>
          <w:sz w:val="24"/>
          <w:szCs w:val="24"/>
        </w:rPr>
      </w:pPr>
      <w:r w:rsidRPr="00EC051A">
        <w:rPr>
          <w:rFonts w:ascii="Times New Roman" w:hAnsi="Times New Roman"/>
          <w:color w:val="3B3838" w:themeColor="background2" w:themeShade="40"/>
          <w:sz w:val="24"/>
          <w:szCs w:val="24"/>
        </w:rPr>
        <w:t xml:space="preserve"> - Słabo</w:t>
      </w:r>
    </w:p>
    <w:p w:rsidR="00A15960" w:rsidRPr="00EC051A" w:rsidRDefault="00A15960" w:rsidP="00A15960">
      <w:pPr>
        <w:shd w:val="clear" w:color="auto" w:fill="FFFFFF"/>
        <w:spacing w:before="100" w:beforeAutospacing="1" w:after="100" w:afterAutospacing="1" w:line="240" w:lineRule="auto"/>
        <w:outlineLvl w:val="2"/>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olor w:val="3B3838" w:themeColor="background2" w:themeShade="40"/>
          <w:sz w:val="24"/>
          <w:szCs w:val="24"/>
        </w:rPr>
        <w:t>2. Które obszary programu wychowawczo-profilaktycznego uważają Państwo za najistotniejsze? Dlaczego?</w:t>
      </w:r>
    </w:p>
    <w:p w:rsidR="00A15960" w:rsidRPr="00A15960" w:rsidRDefault="00A15960" w:rsidP="00A15960">
      <w:pPr>
        <w:rPr>
          <w:rFonts w:ascii="Times New Roman" w:hAnsi="Times New Roman"/>
          <w:b/>
          <w:color w:val="3B3838" w:themeColor="background2" w:themeShade="40"/>
          <w:sz w:val="24"/>
          <w:szCs w:val="24"/>
          <w:lang w:eastAsia="en-US"/>
        </w:rPr>
      </w:pPr>
      <w:r w:rsidRPr="00EC051A">
        <w:rPr>
          <w:rFonts w:ascii="Times New Roman" w:hAnsi="Times New Roman"/>
          <w:color w:val="3B3838" w:themeColor="background2" w:themeShade="40"/>
          <w:sz w:val="24"/>
          <w:szCs w:val="24"/>
          <w:lang w:eastAsia="en-US"/>
        </w:rPr>
        <w:t xml:space="preserve"> - </w:t>
      </w:r>
      <w:r w:rsidRPr="00A15960">
        <w:rPr>
          <w:rFonts w:ascii="Times New Roman" w:hAnsi="Times New Roman"/>
          <w:color w:val="3B3838" w:themeColor="background2" w:themeShade="40"/>
          <w:sz w:val="24"/>
          <w:szCs w:val="24"/>
          <w:lang w:eastAsia="en-US"/>
        </w:rPr>
        <w:t xml:space="preserve">Zdrowie i – edukacja zdrowotna </w:t>
      </w:r>
      <w:r>
        <w:rPr>
          <w:rFonts w:ascii="Times New Roman" w:hAnsi="Times New Roman"/>
          <w:color w:val="3B3838" w:themeColor="background2" w:themeShade="40"/>
          <w:sz w:val="24"/>
          <w:szCs w:val="24"/>
          <w:lang w:eastAsia="en-US"/>
        </w:rPr>
        <w:t>- z</w:t>
      </w:r>
      <w:r w:rsidRPr="00A15960">
        <w:rPr>
          <w:rFonts w:ascii="Times New Roman" w:hAnsi="Times New Roman"/>
          <w:color w:val="3B3838" w:themeColor="background2" w:themeShade="40"/>
          <w:sz w:val="24"/>
          <w:szCs w:val="24"/>
          <w:lang w:eastAsia="en-US"/>
        </w:rPr>
        <w:t>espół klas 7-8</w:t>
      </w:r>
      <w:r>
        <w:rPr>
          <w:rFonts w:ascii="Times New Roman" w:hAnsi="Times New Roman"/>
          <w:color w:val="3B3838" w:themeColor="background2" w:themeShade="40"/>
          <w:sz w:val="24"/>
          <w:szCs w:val="24"/>
          <w:lang w:eastAsia="en-US"/>
        </w:rPr>
        <w:t>, 4-6</w:t>
      </w:r>
    </w:p>
    <w:p w:rsidR="00A15960" w:rsidRPr="00A15960" w:rsidRDefault="00A15960" w:rsidP="00A15960">
      <w:pPr>
        <w:rPr>
          <w:rFonts w:ascii="Times New Roman" w:hAnsi="Times New Roman"/>
          <w:b/>
          <w:color w:val="3B3838" w:themeColor="background2" w:themeShade="40"/>
          <w:sz w:val="24"/>
          <w:szCs w:val="24"/>
          <w:lang w:eastAsia="en-US"/>
        </w:rPr>
      </w:pPr>
      <w:r w:rsidRPr="00A15960">
        <w:rPr>
          <w:rFonts w:ascii="Times New Roman" w:hAnsi="Times New Roman"/>
          <w:color w:val="3B3838" w:themeColor="background2" w:themeShade="40"/>
          <w:sz w:val="24"/>
          <w:szCs w:val="24"/>
          <w:lang w:eastAsia="en-US"/>
        </w:rPr>
        <w:t xml:space="preserve"> - Relacje – kształtowanie postaw społecznych </w:t>
      </w:r>
      <w:r>
        <w:rPr>
          <w:rFonts w:ascii="Times New Roman" w:hAnsi="Times New Roman"/>
          <w:color w:val="3B3838" w:themeColor="background2" w:themeShade="40"/>
          <w:sz w:val="24"/>
          <w:szCs w:val="24"/>
          <w:lang w:eastAsia="en-US"/>
        </w:rPr>
        <w:t>- z</w:t>
      </w:r>
      <w:r w:rsidRPr="00A15960">
        <w:rPr>
          <w:rFonts w:ascii="Times New Roman" w:hAnsi="Times New Roman"/>
          <w:color w:val="3B3838" w:themeColor="background2" w:themeShade="40"/>
          <w:sz w:val="24"/>
          <w:szCs w:val="24"/>
          <w:lang w:eastAsia="en-US"/>
        </w:rPr>
        <w:t xml:space="preserve">espół klas </w:t>
      </w:r>
      <w:r>
        <w:rPr>
          <w:rFonts w:ascii="Times New Roman" w:hAnsi="Times New Roman"/>
          <w:color w:val="3B3838" w:themeColor="background2" w:themeShade="40"/>
          <w:sz w:val="24"/>
          <w:szCs w:val="24"/>
          <w:lang w:eastAsia="en-US"/>
        </w:rPr>
        <w:t>4-6</w:t>
      </w:r>
    </w:p>
    <w:p w:rsidR="00A15960" w:rsidRPr="00A15960" w:rsidRDefault="00A15960" w:rsidP="00A15960">
      <w:pPr>
        <w:pStyle w:val="Pa14"/>
        <w:spacing w:after="280"/>
        <w:rPr>
          <w:rStyle w:val="A3"/>
          <w:rFonts w:ascii="Times New Roman" w:hAnsi="Times New Roman" w:cs="Times New Roman"/>
          <w:color w:val="3B3838" w:themeColor="background2" w:themeShade="40"/>
          <w:sz w:val="24"/>
          <w:szCs w:val="24"/>
        </w:rPr>
      </w:pPr>
      <w:r w:rsidRPr="00A15960">
        <w:rPr>
          <w:rStyle w:val="A3"/>
          <w:rFonts w:ascii="Times New Roman" w:hAnsi="Times New Roman" w:cs="Times New Roman"/>
          <w:color w:val="3B3838" w:themeColor="background2" w:themeShade="40"/>
          <w:sz w:val="24"/>
          <w:szCs w:val="24"/>
          <w:lang w:eastAsia="en-US"/>
        </w:rPr>
        <w:t xml:space="preserve"> - Kultura – wartości, normy, wzory zachowań </w:t>
      </w:r>
      <w:r>
        <w:rPr>
          <w:rFonts w:ascii="Times New Roman" w:hAnsi="Times New Roman"/>
          <w:color w:val="3B3838" w:themeColor="background2" w:themeShade="40"/>
          <w:lang w:eastAsia="en-US"/>
        </w:rPr>
        <w:t>z</w:t>
      </w:r>
      <w:r w:rsidRPr="00A15960">
        <w:rPr>
          <w:rFonts w:ascii="Times New Roman" w:hAnsi="Times New Roman"/>
          <w:color w:val="3B3838" w:themeColor="background2" w:themeShade="40"/>
          <w:lang w:eastAsia="en-US"/>
        </w:rPr>
        <w:t xml:space="preserve">espół klas </w:t>
      </w:r>
      <w:r>
        <w:rPr>
          <w:rFonts w:ascii="Times New Roman" w:hAnsi="Times New Roman"/>
          <w:color w:val="3B3838" w:themeColor="background2" w:themeShade="40"/>
          <w:lang w:eastAsia="en-US"/>
        </w:rPr>
        <w:t>4-6</w:t>
      </w:r>
    </w:p>
    <w:p w:rsidR="00A15960" w:rsidRPr="00A15960" w:rsidRDefault="00A15960" w:rsidP="00A15960">
      <w:pPr>
        <w:rPr>
          <w:rFonts w:ascii="Times New Roman" w:hAnsi="Times New Roman"/>
          <w:b/>
          <w:color w:val="3B3838" w:themeColor="background2" w:themeShade="40"/>
          <w:sz w:val="24"/>
          <w:szCs w:val="24"/>
          <w:lang w:eastAsia="en-US"/>
        </w:rPr>
      </w:pPr>
      <w:r w:rsidRPr="00A15960">
        <w:rPr>
          <w:rFonts w:ascii="Times New Roman" w:hAnsi="Times New Roman"/>
          <w:color w:val="3B3838" w:themeColor="background2" w:themeShade="40"/>
          <w:sz w:val="24"/>
          <w:szCs w:val="24"/>
          <w:lang w:eastAsia="en-US"/>
        </w:rPr>
        <w:t xml:space="preserve"> - Bezpieczeństwo- profilaktyka zachowań </w:t>
      </w:r>
      <w:r>
        <w:rPr>
          <w:rFonts w:ascii="Times New Roman" w:hAnsi="Times New Roman"/>
          <w:color w:val="3B3838" w:themeColor="background2" w:themeShade="40"/>
          <w:sz w:val="24"/>
          <w:szCs w:val="24"/>
          <w:lang w:eastAsia="en-US"/>
        </w:rPr>
        <w:t>z</w:t>
      </w:r>
      <w:r w:rsidRPr="00A15960">
        <w:rPr>
          <w:rFonts w:ascii="Times New Roman" w:hAnsi="Times New Roman"/>
          <w:color w:val="3B3838" w:themeColor="background2" w:themeShade="40"/>
          <w:sz w:val="24"/>
          <w:szCs w:val="24"/>
          <w:lang w:eastAsia="en-US"/>
        </w:rPr>
        <w:t xml:space="preserve">espół klas </w:t>
      </w:r>
      <w:r>
        <w:rPr>
          <w:rFonts w:ascii="Times New Roman" w:hAnsi="Times New Roman"/>
          <w:color w:val="3B3838" w:themeColor="background2" w:themeShade="40"/>
          <w:sz w:val="24"/>
          <w:szCs w:val="24"/>
          <w:lang w:eastAsia="en-US"/>
        </w:rPr>
        <w:t>1</w:t>
      </w:r>
      <w:r w:rsidRPr="00A15960">
        <w:rPr>
          <w:rFonts w:ascii="Times New Roman" w:hAnsi="Times New Roman"/>
          <w:color w:val="3B3838" w:themeColor="background2" w:themeShade="40"/>
          <w:sz w:val="24"/>
          <w:szCs w:val="24"/>
          <w:lang w:eastAsia="en-US"/>
        </w:rPr>
        <w:t>-</w:t>
      </w:r>
      <w:r>
        <w:rPr>
          <w:rFonts w:ascii="Times New Roman" w:hAnsi="Times New Roman"/>
          <w:color w:val="3B3838" w:themeColor="background2" w:themeShade="40"/>
          <w:sz w:val="24"/>
          <w:szCs w:val="24"/>
          <w:lang w:eastAsia="en-US"/>
        </w:rPr>
        <w:t>3, z</w:t>
      </w:r>
      <w:r w:rsidRPr="00A15960">
        <w:rPr>
          <w:rFonts w:ascii="Times New Roman" w:hAnsi="Times New Roman"/>
          <w:color w:val="3B3838" w:themeColor="background2" w:themeShade="40"/>
          <w:sz w:val="24"/>
          <w:szCs w:val="24"/>
          <w:lang w:eastAsia="en-US"/>
        </w:rPr>
        <w:t xml:space="preserve">espół klas </w:t>
      </w:r>
      <w:r>
        <w:rPr>
          <w:rFonts w:ascii="Times New Roman" w:hAnsi="Times New Roman"/>
          <w:color w:val="3B3838" w:themeColor="background2" w:themeShade="40"/>
          <w:sz w:val="24"/>
          <w:szCs w:val="24"/>
          <w:lang w:eastAsia="en-US"/>
        </w:rPr>
        <w:t>4-6</w:t>
      </w:r>
    </w:p>
    <w:p w:rsidR="00A15960" w:rsidRDefault="00A159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sidRPr="00EC051A">
        <w:rPr>
          <w:rFonts w:ascii="Times New Roman" w:eastAsia="Times New Roman" w:hAnsi="Times New Roman"/>
          <w:color w:val="3B3838" w:themeColor="background2" w:themeShade="40"/>
          <w:sz w:val="24"/>
          <w:szCs w:val="24"/>
        </w:rPr>
        <w:t>3. Które z obszarów są najtrudniejsze w realizacji? Proszę podać dlaczego?</w:t>
      </w:r>
    </w:p>
    <w:p w:rsidR="00A15960" w:rsidRDefault="00A159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Zespół klas 1-3</w:t>
      </w:r>
    </w:p>
    <w:p w:rsidR="00A15960" w:rsidRDefault="00A159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sidRPr="00A15960">
        <w:rPr>
          <w:rFonts w:ascii="Times New Roman" w:eastAsia="Times New Roman" w:hAnsi="Times New Roman"/>
          <w:b/>
          <w:color w:val="3B3838" w:themeColor="background2" w:themeShade="40"/>
          <w:sz w:val="24"/>
          <w:szCs w:val="24"/>
        </w:rPr>
        <w:t>Obszar relacje</w:t>
      </w:r>
      <w:r>
        <w:rPr>
          <w:rFonts w:ascii="Times New Roman" w:eastAsia="Times New Roman" w:hAnsi="Times New Roman"/>
          <w:color w:val="3B3838" w:themeColor="background2" w:themeShade="40"/>
          <w:sz w:val="24"/>
          <w:szCs w:val="24"/>
        </w:rPr>
        <w:t xml:space="preserve"> – kształtowanie postaw społecznych stanowi problem. Mimo intensywnych i konsekwentnych działań nie zawsze osiągamy zamierzony cel. U grup uczniów obserwujemy zaburzenia zachowania. Wymagają one specjalistycznej diagnozy w Poradni Zdrowia Psychicznego. Specjalistyczna diagnoza i współpraca z domem rodzinnym ucznia pozwalają bardziej oddziaływać na jednostkę, co nie zawsze udaje się osiągnąć. Obserwujemy, że mimo wielu działań nauczycieli, rodziców i posiadanej przez uczniów wiedzy nie zawsze potrafią zastosować ją w życiu codziennym.</w:t>
      </w:r>
    </w:p>
    <w:p w:rsidR="00A15960" w:rsidRDefault="00A159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Zespół klas 4-6</w:t>
      </w:r>
    </w:p>
    <w:p w:rsidR="00A15960" w:rsidRDefault="00A159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sidRPr="00A15960">
        <w:rPr>
          <w:rFonts w:ascii="Times New Roman" w:eastAsia="Times New Roman" w:hAnsi="Times New Roman"/>
          <w:b/>
          <w:color w:val="3B3838" w:themeColor="background2" w:themeShade="40"/>
          <w:sz w:val="24"/>
          <w:szCs w:val="24"/>
        </w:rPr>
        <w:t>Obszar relacje</w:t>
      </w:r>
      <w:r>
        <w:rPr>
          <w:rFonts w:ascii="Times New Roman" w:eastAsia="Times New Roman" w:hAnsi="Times New Roman"/>
          <w:b/>
          <w:color w:val="3B3838" w:themeColor="background2" w:themeShade="40"/>
          <w:sz w:val="24"/>
          <w:szCs w:val="24"/>
        </w:rPr>
        <w:t xml:space="preserve"> </w:t>
      </w:r>
      <w:r w:rsidRPr="00A15960">
        <w:rPr>
          <w:rFonts w:ascii="Times New Roman" w:eastAsia="Times New Roman" w:hAnsi="Times New Roman"/>
          <w:color w:val="3B3838" w:themeColor="background2" w:themeShade="40"/>
          <w:sz w:val="24"/>
          <w:szCs w:val="24"/>
        </w:rPr>
        <w:t>– kształtowanie postaw społecznych; różne systemy wartości; brak współpracy i jednolitego frontu działania</w:t>
      </w:r>
      <w:r>
        <w:rPr>
          <w:rFonts w:ascii="Times New Roman" w:eastAsia="Times New Roman" w:hAnsi="Times New Roman"/>
          <w:color w:val="3B3838" w:themeColor="background2" w:themeShade="40"/>
          <w:sz w:val="24"/>
          <w:szCs w:val="24"/>
        </w:rPr>
        <w:t>.</w:t>
      </w:r>
    </w:p>
    <w:p w:rsidR="00A15960" w:rsidRDefault="00A159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lastRenderedPageBreak/>
        <w:t>Zespół klas 7-8</w:t>
      </w:r>
    </w:p>
    <w:p w:rsidR="00A15960" w:rsidRPr="00F401AF" w:rsidRDefault="0025308A" w:rsidP="00F401AF">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 xml:space="preserve"> </w:t>
      </w:r>
      <w:r w:rsidR="00A15960" w:rsidRPr="00D60111">
        <w:rPr>
          <w:rFonts w:ascii="Times New Roman" w:eastAsia="Times New Roman" w:hAnsi="Times New Roman"/>
          <w:b/>
          <w:color w:val="3B3838" w:themeColor="background2" w:themeShade="40"/>
          <w:sz w:val="24"/>
          <w:szCs w:val="24"/>
        </w:rPr>
        <w:t>Kultura</w:t>
      </w:r>
      <w:r w:rsidR="00A15960">
        <w:rPr>
          <w:rFonts w:ascii="Times New Roman" w:eastAsia="Times New Roman" w:hAnsi="Times New Roman"/>
          <w:color w:val="3B3838" w:themeColor="background2" w:themeShade="40"/>
          <w:sz w:val="24"/>
          <w:szCs w:val="24"/>
        </w:rPr>
        <w:t>- wartości, normy, wzory zachowań ( Pewne wartości i normy zachowań uczniowie wynoszą</w:t>
      </w:r>
      <w:r w:rsidR="00A90C2D">
        <w:rPr>
          <w:rFonts w:ascii="Times New Roman" w:eastAsia="Times New Roman" w:hAnsi="Times New Roman"/>
          <w:color w:val="3B3838" w:themeColor="background2" w:themeShade="40"/>
          <w:sz w:val="24"/>
          <w:szCs w:val="24"/>
        </w:rPr>
        <w:t xml:space="preserve"> z domu, nie zawsze właściwe.</w:t>
      </w:r>
    </w:p>
    <w:p w:rsidR="00A15960" w:rsidRPr="00EC051A" w:rsidRDefault="00A15960" w:rsidP="00A15960">
      <w:pPr>
        <w:shd w:val="clear" w:color="auto" w:fill="FFFFFF"/>
        <w:spacing w:before="100" w:beforeAutospacing="1" w:after="100" w:afterAutospacing="1" w:line="240" w:lineRule="auto"/>
        <w:outlineLvl w:val="2"/>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olor w:val="3B3838" w:themeColor="background2" w:themeShade="40"/>
          <w:sz w:val="24"/>
          <w:szCs w:val="24"/>
        </w:rPr>
        <w:t>4. Czy realizacja zadań przynosi efekty wychowawczo-profilaktyczne?</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15.6pt" o:ole="">
            <v:imagedata r:id="rId8" o:title=""/>
          </v:shape>
          <w:control r:id="rId9" w:name="DefaultOcxName8" w:shapeid="_x0000_i1064"/>
        </w:object>
      </w:r>
      <w:r w:rsidR="00A15960" w:rsidRPr="00EC051A">
        <w:rPr>
          <w:rFonts w:ascii="Times New Roman" w:eastAsia="Times New Roman" w:hAnsi="Times New Roman"/>
          <w:color w:val="3B3838" w:themeColor="background2" w:themeShade="40"/>
          <w:sz w:val="24"/>
          <w:szCs w:val="24"/>
        </w:rPr>
        <w:t>Tak</w:t>
      </w:r>
      <w:r w:rsidR="00A15960">
        <w:rPr>
          <w:rFonts w:ascii="Times New Roman" w:eastAsia="Times New Roman" w:hAnsi="Times New Roman"/>
          <w:color w:val="3B3838" w:themeColor="background2" w:themeShade="40"/>
          <w:sz w:val="24"/>
          <w:szCs w:val="24"/>
        </w:rPr>
        <w:t xml:space="preserve"> 100%</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67" type="#_x0000_t75" style="width:18pt;height:15.6pt" o:ole="">
            <v:imagedata r:id="rId8" o:title=""/>
          </v:shape>
          <w:control r:id="rId10" w:name="DefaultOcxName11" w:shapeid="_x0000_i1067"/>
        </w:object>
      </w:r>
      <w:r w:rsidR="00A15960" w:rsidRPr="00EC051A">
        <w:rPr>
          <w:rFonts w:ascii="Times New Roman" w:eastAsia="Times New Roman" w:hAnsi="Times New Roman"/>
          <w:color w:val="3B3838" w:themeColor="background2" w:themeShade="40"/>
          <w:sz w:val="24"/>
          <w:szCs w:val="24"/>
        </w:rPr>
        <w:t>Nie</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70" type="#_x0000_t75" style="width:18pt;height:15.6pt" o:ole="">
            <v:imagedata r:id="rId8" o:title=""/>
          </v:shape>
          <w:control r:id="rId11" w:name="DefaultOcxName21" w:shapeid="_x0000_i1070"/>
        </w:object>
      </w:r>
      <w:r w:rsidR="00A15960" w:rsidRPr="00EC051A">
        <w:rPr>
          <w:rFonts w:ascii="Times New Roman" w:eastAsia="Times New Roman" w:hAnsi="Times New Roman"/>
          <w:color w:val="3B3838" w:themeColor="background2" w:themeShade="40"/>
          <w:sz w:val="24"/>
          <w:szCs w:val="24"/>
        </w:rPr>
        <w:t>Dlaczego tak? Dlaczego nie?</w:t>
      </w:r>
    </w:p>
    <w:p w:rsidR="00A15960" w:rsidRDefault="00A159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sidRPr="00EC051A">
        <w:rPr>
          <w:rFonts w:ascii="Times New Roman" w:eastAsia="Times New Roman" w:hAnsi="Times New Roman"/>
          <w:color w:val="3B3838" w:themeColor="background2" w:themeShade="40"/>
          <w:sz w:val="24"/>
          <w:szCs w:val="24"/>
        </w:rPr>
        <w:t>5. Wymieńcie Państwo zadania realizowane najlepiej. Dlaczego?</w:t>
      </w:r>
    </w:p>
    <w:p w:rsidR="00E40BD1" w:rsidRPr="00D60111" w:rsidRDefault="00E40BD1" w:rsidP="00A15960">
      <w:pPr>
        <w:shd w:val="clear" w:color="auto" w:fill="FFFFFF"/>
        <w:spacing w:before="100" w:beforeAutospacing="1" w:after="100" w:afterAutospacing="1" w:line="240" w:lineRule="auto"/>
        <w:outlineLvl w:val="2"/>
        <w:rPr>
          <w:rFonts w:ascii="Times New Roman" w:eastAsia="Times New Roman" w:hAnsi="Times New Roman"/>
          <w:b/>
          <w:color w:val="3B3838" w:themeColor="background2" w:themeShade="40"/>
          <w:sz w:val="24"/>
          <w:szCs w:val="24"/>
        </w:rPr>
      </w:pPr>
      <w:r w:rsidRPr="00D60111">
        <w:rPr>
          <w:rFonts w:ascii="Times New Roman" w:eastAsia="Times New Roman" w:hAnsi="Times New Roman"/>
          <w:b/>
          <w:color w:val="3B3838" w:themeColor="background2" w:themeShade="40"/>
          <w:sz w:val="24"/>
          <w:szCs w:val="24"/>
        </w:rPr>
        <w:t>Zespół klas 1-3</w:t>
      </w:r>
    </w:p>
    <w:p w:rsidR="00E40BD1" w:rsidRDefault="00D819A2"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Realizacja obszaru: Zdrowie -</w:t>
      </w:r>
      <w:r w:rsidR="00E40BD1">
        <w:rPr>
          <w:rFonts w:ascii="Times New Roman" w:eastAsia="Times New Roman" w:hAnsi="Times New Roman"/>
          <w:color w:val="3B3838" w:themeColor="background2" w:themeShade="40"/>
          <w:sz w:val="24"/>
          <w:szCs w:val="24"/>
        </w:rPr>
        <w:t xml:space="preserve"> edukacja zdrowotna wspomagana jest przez wiele instytucji. </w:t>
      </w:r>
      <w:r w:rsidR="00D60111">
        <w:rPr>
          <w:rFonts w:ascii="Times New Roman" w:eastAsia="Times New Roman" w:hAnsi="Times New Roman"/>
          <w:color w:val="3B3838" w:themeColor="background2" w:themeShade="40"/>
          <w:sz w:val="24"/>
          <w:szCs w:val="24"/>
        </w:rPr>
        <w:t xml:space="preserve">          </w:t>
      </w:r>
      <w:r w:rsidR="00E40BD1">
        <w:rPr>
          <w:rFonts w:ascii="Times New Roman" w:eastAsia="Times New Roman" w:hAnsi="Times New Roman"/>
          <w:color w:val="3B3838" w:themeColor="background2" w:themeShade="40"/>
          <w:sz w:val="24"/>
          <w:szCs w:val="24"/>
        </w:rPr>
        <w:t xml:space="preserve">W szkole realizowany jest "Program dla szkół". Celem jest promowanie wśród dzieci zdrowej diety, bogatej w owoce i warzywa oraz produkty mleczne. We wszystkich klasach prowadzona jest fluoryzacja zębów. W klasach pierwszych realizowany jest program zdrowotny "Niesamowity świat higieny jamy ustnej". Odbywają się aktywne przerwy. </w:t>
      </w:r>
    </w:p>
    <w:p w:rsidR="00E40BD1" w:rsidRDefault="00E40BD1"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Mega Misja z Orange - rozwija kompetencje cyfrowe i bezpieczne korzystanie z sieci/ świetlica klasy 1-3</w:t>
      </w:r>
    </w:p>
    <w:p w:rsidR="00A15960" w:rsidRDefault="00E40BD1"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sidRPr="00D819A2">
        <w:rPr>
          <w:rFonts w:ascii="Times New Roman" w:eastAsia="Times New Roman" w:hAnsi="Times New Roman"/>
          <w:color w:val="3B3838" w:themeColor="background2" w:themeShade="40"/>
          <w:sz w:val="24"/>
          <w:szCs w:val="24"/>
        </w:rPr>
        <w:t xml:space="preserve">Współpraca z agencją Artystyczną "MAT"- spotkania z Panią Muzyką pozwalają kształcić wrażliwość. Zajęcia muzyczne są prowadzone w formie prezentacji muzycznych. To próba rozmiłowania w muzyce, pogłębienia wyobraźni i </w:t>
      </w:r>
      <w:r w:rsidR="00D819A2" w:rsidRPr="00D819A2">
        <w:rPr>
          <w:rFonts w:ascii="Times New Roman" w:eastAsia="Times New Roman" w:hAnsi="Times New Roman"/>
          <w:color w:val="3B3838" w:themeColor="background2" w:themeShade="40"/>
          <w:sz w:val="24"/>
          <w:szCs w:val="24"/>
        </w:rPr>
        <w:t>wrażliwości</w:t>
      </w:r>
      <w:r w:rsidRPr="00D819A2">
        <w:rPr>
          <w:rFonts w:ascii="Times New Roman" w:eastAsia="Times New Roman" w:hAnsi="Times New Roman"/>
          <w:color w:val="3B3838" w:themeColor="background2" w:themeShade="40"/>
          <w:sz w:val="24"/>
          <w:szCs w:val="24"/>
        </w:rPr>
        <w:t xml:space="preserve"> na piękno</w:t>
      </w:r>
      <w:r w:rsidR="00D819A2">
        <w:rPr>
          <w:rFonts w:ascii="Times New Roman" w:eastAsia="Times New Roman" w:hAnsi="Times New Roman"/>
          <w:color w:val="3B3838" w:themeColor="background2" w:themeShade="40"/>
          <w:sz w:val="24"/>
          <w:szCs w:val="24"/>
        </w:rPr>
        <w:t xml:space="preserve"> oraz wspaniałą formą umuzykalnienia i uaktywnienia dzieci. </w:t>
      </w:r>
    </w:p>
    <w:p w:rsidR="00D819A2" w:rsidRDefault="00D819A2"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Wycieczki edukacyjne, wyjazdy na przedstawienia teatralne stanowią atrakcyjną formę spędzania czasu i zastosowania nabytych umiejętności w codziennych sytuacjach.</w:t>
      </w:r>
    </w:p>
    <w:p w:rsidR="00D819A2" w:rsidRDefault="00D819A2"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 xml:space="preserve">Udział uczniów w różnorodnych konkursach pozwala rozwijać zainteresowania, daje szansę wykazania się wiedzą, np. </w:t>
      </w:r>
    </w:p>
    <w:p w:rsidR="00D819A2" w:rsidRDefault="00D60111"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B</w:t>
      </w:r>
      <w:r w:rsidR="00D819A2">
        <w:rPr>
          <w:rFonts w:ascii="Times New Roman" w:eastAsia="Times New Roman" w:hAnsi="Times New Roman"/>
          <w:color w:val="3B3838" w:themeColor="background2" w:themeShade="40"/>
          <w:sz w:val="24"/>
          <w:szCs w:val="24"/>
        </w:rPr>
        <w:t xml:space="preserve">ezpieczne zabawy zimowe, </w:t>
      </w:r>
    </w:p>
    <w:p w:rsidR="00D819A2" w:rsidRDefault="00D819A2"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 xml:space="preserve">Dbamy o swoje bezpieczeństwo, </w:t>
      </w:r>
    </w:p>
    <w:p w:rsidR="00D819A2" w:rsidRDefault="00D819A2"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 xml:space="preserve">Zasady dobrego zachowania </w:t>
      </w:r>
    </w:p>
    <w:p w:rsidR="00D819A2" w:rsidRPr="00D60111" w:rsidRDefault="00D819A2" w:rsidP="00A15960">
      <w:pPr>
        <w:shd w:val="clear" w:color="auto" w:fill="FFFFFF"/>
        <w:spacing w:before="100" w:beforeAutospacing="1" w:after="100" w:afterAutospacing="1" w:line="240" w:lineRule="auto"/>
        <w:outlineLvl w:val="2"/>
        <w:rPr>
          <w:rFonts w:ascii="Times New Roman" w:eastAsia="Times New Roman" w:hAnsi="Times New Roman"/>
          <w:b/>
          <w:color w:val="3B3838" w:themeColor="background2" w:themeShade="40"/>
          <w:sz w:val="24"/>
          <w:szCs w:val="24"/>
        </w:rPr>
      </w:pPr>
      <w:r w:rsidRPr="00D60111">
        <w:rPr>
          <w:rFonts w:ascii="Times New Roman" w:eastAsia="Times New Roman" w:hAnsi="Times New Roman"/>
          <w:b/>
          <w:color w:val="3B3838" w:themeColor="background2" w:themeShade="40"/>
          <w:sz w:val="24"/>
          <w:szCs w:val="24"/>
        </w:rPr>
        <w:t>Zespół klas 4-6</w:t>
      </w:r>
    </w:p>
    <w:p w:rsidR="00D819A2" w:rsidRDefault="00D819A2"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Zdrowie - edukacja zdrowotna. Tematyka poruszana i realizowana jest na wielu zajęciach.</w:t>
      </w:r>
    </w:p>
    <w:p w:rsidR="00F401AF" w:rsidRDefault="00F401AF"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p>
    <w:p w:rsidR="00D819A2" w:rsidRPr="00D60111" w:rsidRDefault="00D819A2" w:rsidP="00A15960">
      <w:pPr>
        <w:shd w:val="clear" w:color="auto" w:fill="FFFFFF"/>
        <w:spacing w:before="100" w:beforeAutospacing="1" w:after="100" w:afterAutospacing="1" w:line="240" w:lineRule="auto"/>
        <w:outlineLvl w:val="2"/>
        <w:rPr>
          <w:rFonts w:ascii="Times New Roman" w:eastAsia="Times New Roman" w:hAnsi="Times New Roman"/>
          <w:b/>
          <w:color w:val="3B3838" w:themeColor="background2" w:themeShade="40"/>
          <w:sz w:val="24"/>
          <w:szCs w:val="24"/>
        </w:rPr>
      </w:pPr>
      <w:r w:rsidRPr="00D60111">
        <w:rPr>
          <w:rFonts w:ascii="Times New Roman" w:eastAsia="Times New Roman" w:hAnsi="Times New Roman"/>
          <w:b/>
          <w:color w:val="3B3838" w:themeColor="background2" w:themeShade="40"/>
          <w:sz w:val="24"/>
          <w:szCs w:val="24"/>
        </w:rPr>
        <w:t>Zespół klas 7-8</w:t>
      </w:r>
    </w:p>
    <w:p w:rsidR="00D819A2" w:rsidRDefault="00D819A2"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lastRenderedPageBreak/>
        <w:t>Kształtowanie umiejętności szukania inspiracji, rozwijanie własnej kreatywności</w:t>
      </w:r>
    </w:p>
    <w:p w:rsidR="00D819A2" w:rsidRDefault="00D819A2" w:rsidP="00F401AF">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Wolontariat - świadczą o tym liczne działania, akcje prowadzone w naszej szkole.</w:t>
      </w:r>
    </w:p>
    <w:p w:rsidR="00F401AF" w:rsidRPr="00D819A2" w:rsidRDefault="00F401AF" w:rsidP="00F401AF">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p>
    <w:p w:rsidR="00A15960" w:rsidRDefault="00A159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sidRPr="00EC051A">
        <w:rPr>
          <w:rFonts w:ascii="Times New Roman" w:eastAsia="Times New Roman" w:hAnsi="Times New Roman"/>
          <w:color w:val="3B3838" w:themeColor="background2" w:themeShade="40"/>
          <w:sz w:val="24"/>
          <w:szCs w:val="24"/>
        </w:rPr>
        <w:t>6. Wymieńcie Państwo zadania, które nie przyniosły żadnych lub słabe efekty. Dlaczego?</w:t>
      </w:r>
    </w:p>
    <w:p w:rsidR="0025308A" w:rsidRPr="00D60111" w:rsidRDefault="00DF3560" w:rsidP="00A15960">
      <w:pPr>
        <w:shd w:val="clear" w:color="auto" w:fill="FFFFFF"/>
        <w:spacing w:before="100" w:beforeAutospacing="1" w:after="100" w:afterAutospacing="1" w:line="240" w:lineRule="auto"/>
        <w:outlineLvl w:val="2"/>
        <w:rPr>
          <w:rFonts w:ascii="Times New Roman" w:eastAsia="Times New Roman" w:hAnsi="Times New Roman"/>
          <w:b/>
          <w:color w:val="3B3838" w:themeColor="background2" w:themeShade="40"/>
          <w:sz w:val="24"/>
          <w:szCs w:val="24"/>
        </w:rPr>
      </w:pPr>
      <w:r w:rsidRPr="00D60111">
        <w:rPr>
          <w:rFonts w:ascii="Times New Roman" w:eastAsia="Times New Roman" w:hAnsi="Times New Roman"/>
          <w:b/>
          <w:color w:val="3B3838" w:themeColor="background2" w:themeShade="40"/>
          <w:sz w:val="24"/>
          <w:szCs w:val="24"/>
        </w:rPr>
        <w:t xml:space="preserve">Zespół </w:t>
      </w:r>
      <w:r w:rsidR="0025308A" w:rsidRPr="00D60111">
        <w:rPr>
          <w:rFonts w:ascii="Times New Roman" w:eastAsia="Times New Roman" w:hAnsi="Times New Roman"/>
          <w:b/>
          <w:color w:val="3B3838" w:themeColor="background2" w:themeShade="40"/>
          <w:sz w:val="24"/>
          <w:szCs w:val="24"/>
        </w:rPr>
        <w:t>klas 1-3</w:t>
      </w:r>
    </w:p>
    <w:p w:rsidR="0025308A" w:rsidRDefault="0025308A"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 xml:space="preserve">Wszystkie zadania w obszarach był realizowane i przyniosły oczekiwane efekty. Najmniejsze efekty obserwuje się w realizacji obszaru Kultura- wartości, normy, wzory zachowań, gdyż uczniowie nie zawsze z szacunkiem odnoszą się </w:t>
      </w:r>
      <w:r w:rsidR="00DF3560">
        <w:rPr>
          <w:rFonts w:ascii="Times New Roman" w:eastAsia="Times New Roman" w:hAnsi="Times New Roman"/>
          <w:color w:val="3B3838" w:themeColor="background2" w:themeShade="40"/>
          <w:sz w:val="24"/>
          <w:szCs w:val="24"/>
        </w:rPr>
        <w:t>do siebie i stosują zwroty grzecznościowe.</w:t>
      </w:r>
    </w:p>
    <w:p w:rsidR="00DF3560" w:rsidRPr="00D60111" w:rsidRDefault="00DF3560" w:rsidP="00A15960">
      <w:pPr>
        <w:shd w:val="clear" w:color="auto" w:fill="FFFFFF"/>
        <w:spacing w:before="100" w:beforeAutospacing="1" w:after="100" w:afterAutospacing="1" w:line="240" w:lineRule="auto"/>
        <w:outlineLvl w:val="2"/>
        <w:rPr>
          <w:rFonts w:ascii="Times New Roman" w:eastAsia="Times New Roman" w:hAnsi="Times New Roman"/>
          <w:b/>
          <w:color w:val="3B3838" w:themeColor="background2" w:themeShade="40"/>
          <w:sz w:val="24"/>
          <w:szCs w:val="24"/>
        </w:rPr>
      </w:pPr>
      <w:r w:rsidRPr="00D60111">
        <w:rPr>
          <w:rFonts w:ascii="Times New Roman" w:eastAsia="Times New Roman" w:hAnsi="Times New Roman"/>
          <w:b/>
          <w:color w:val="3B3838" w:themeColor="background2" w:themeShade="40"/>
          <w:sz w:val="24"/>
          <w:szCs w:val="24"/>
        </w:rPr>
        <w:t>Zespół klas 4-6</w:t>
      </w:r>
    </w:p>
    <w:p w:rsidR="00DF3560" w:rsidRDefault="00DF35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Rozwijanie empatii</w:t>
      </w:r>
    </w:p>
    <w:p w:rsidR="00DF3560" w:rsidRDefault="00DF35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umiejętność rozwiązywania konfliktów i sporów</w:t>
      </w:r>
    </w:p>
    <w:p w:rsidR="00DF3560" w:rsidRPr="00D60111" w:rsidRDefault="00DF3560" w:rsidP="00A15960">
      <w:pPr>
        <w:shd w:val="clear" w:color="auto" w:fill="FFFFFF"/>
        <w:spacing w:before="100" w:beforeAutospacing="1" w:after="100" w:afterAutospacing="1" w:line="240" w:lineRule="auto"/>
        <w:outlineLvl w:val="2"/>
        <w:rPr>
          <w:rFonts w:ascii="Times New Roman" w:eastAsia="Times New Roman" w:hAnsi="Times New Roman"/>
          <w:b/>
          <w:color w:val="3B3838" w:themeColor="background2" w:themeShade="40"/>
          <w:sz w:val="24"/>
          <w:szCs w:val="24"/>
        </w:rPr>
      </w:pPr>
      <w:r w:rsidRPr="00D60111">
        <w:rPr>
          <w:rFonts w:ascii="Times New Roman" w:eastAsia="Times New Roman" w:hAnsi="Times New Roman"/>
          <w:b/>
          <w:color w:val="3B3838" w:themeColor="background2" w:themeShade="40"/>
          <w:sz w:val="24"/>
          <w:szCs w:val="24"/>
        </w:rPr>
        <w:t>Zespół klas 7-8</w:t>
      </w:r>
    </w:p>
    <w:p w:rsidR="00DF3560" w:rsidRDefault="00DF3560" w:rsidP="00A15960">
      <w:pPr>
        <w:shd w:val="clear" w:color="auto" w:fill="FFFFFF"/>
        <w:spacing w:before="100" w:beforeAutospacing="1" w:after="100" w:afterAutospacing="1" w:line="240" w:lineRule="auto"/>
        <w:outlineLvl w:val="2"/>
        <w:rPr>
          <w:rFonts w:ascii="Times New Roman" w:eastAsia="Times New Roman" w:hAnsi="Times New Roman"/>
          <w:color w:val="3B3838" w:themeColor="background2" w:themeShade="40"/>
          <w:sz w:val="24"/>
          <w:szCs w:val="24"/>
        </w:rPr>
      </w:pPr>
      <w:r>
        <w:rPr>
          <w:rFonts w:ascii="Times New Roman" w:eastAsia="Times New Roman" w:hAnsi="Times New Roman"/>
          <w:color w:val="3B3838" w:themeColor="background2" w:themeShade="40"/>
          <w:sz w:val="24"/>
          <w:szCs w:val="24"/>
        </w:rPr>
        <w:t>Wzmacnianie więzi ze społecznością lokalną</w:t>
      </w:r>
    </w:p>
    <w:p w:rsidR="00A15960" w:rsidRPr="00EC051A" w:rsidRDefault="00A15960" w:rsidP="00A15960">
      <w:pPr>
        <w:shd w:val="clear" w:color="auto" w:fill="FFFFFF"/>
        <w:spacing w:before="100" w:beforeAutospacing="1" w:after="100" w:afterAutospacing="1" w:line="240" w:lineRule="auto"/>
        <w:outlineLvl w:val="2"/>
        <w:rPr>
          <w:rFonts w:ascii="Times New Roman" w:eastAsia="Times New Roman" w:hAnsi="Times New Roman"/>
          <w:b/>
          <w:i/>
          <w:color w:val="3B3838" w:themeColor="background2" w:themeShade="40"/>
          <w:sz w:val="24"/>
          <w:szCs w:val="24"/>
        </w:rPr>
      </w:pPr>
    </w:p>
    <w:p w:rsidR="00A15960" w:rsidRPr="00EC051A" w:rsidRDefault="00A15960" w:rsidP="00A15960">
      <w:pPr>
        <w:shd w:val="clear" w:color="auto" w:fill="FFFFFF"/>
        <w:spacing w:before="100" w:beforeAutospacing="1" w:after="100" w:afterAutospacing="1" w:line="240" w:lineRule="auto"/>
        <w:outlineLvl w:val="2"/>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olor w:val="3B3838" w:themeColor="background2" w:themeShade="40"/>
          <w:sz w:val="24"/>
          <w:szCs w:val="24"/>
        </w:rPr>
        <w:t>7. Czy braliście Państwo udział w opracowywaniu programu wychowawczo – profilaktycznego?</w:t>
      </w:r>
    </w:p>
    <w:p w:rsidR="00A15960" w:rsidRPr="00EC051A" w:rsidRDefault="001C7031" w:rsidP="00DF3560">
      <w:pPr>
        <w:shd w:val="clear" w:color="auto" w:fill="FFFFFF"/>
        <w:tabs>
          <w:tab w:val="left" w:pos="1620"/>
        </w:tabs>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73" type="#_x0000_t75" style="width:18pt;height:15.6pt" o:ole="">
            <v:imagedata r:id="rId12" o:title=""/>
          </v:shape>
          <w:control r:id="rId13" w:name="DefaultOcxName51" w:shapeid="_x0000_i1073"/>
        </w:object>
      </w:r>
      <w:r w:rsidR="00A15960" w:rsidRPr="00EC051A">
        <w:rPr>
          <w:rFonts w:ascii="Times New Roman" w:eastAsia="Times New Roman" w:hAnsi="Times New Roman"/>
          <w:color w:val="3B3838" w:themeColor="background2" w:themeShade="40"/>
          <w:sz w:val="24"/>
          <w:szCs w:val="24"/>
        </w:rPr>
        <w:t>Tak</w:t>
      </w:r>
      <w:r w:rsidR="00DF3560">
        <w:rPr>
          <w:rFonts w:ascii="Times New Roman" w:eastAsia="Times New Roman" w:hAnsi="Times New Roman"/>
          <w:color w:val="3B3838" w:themeColor="background2" w:themeShade="40"/>
          <w:sz w:val="24"/>
          <w:szCs w:val="24"/>
        </w:rPr>
        <w:tab/>
        <w:t>100 %</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76" type="#_x0000_t75" style="width:18pt;height:15.6pt" o:ole="">
            <v:imagedata r:id="rId12" o:title=""/>
          </v:shape>
          <w:control r:id="rId14" w:name="DefaultOcxName6" w:shapeid="_x0000_i1076"/>
        </w:object>
      </w:r>
      <w:r w:rsidR="00A15960" w:rsidRPr="00EC051A">
        <w:rPr>
          <w:rFonts w:ascii="Times New Roman" w:eastAsia="Times New Roman" w:hAnsi="Times New Roman"/>
          <w:color w:val="3B3838" w:themeColor="background2" w:themeShade="40"/>
          <w:sz w:val="24"/>
          <w:szCs w:val="24"/>
        </w:rPr>
        <w:t>Nie</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79" type="#_x0000_t75" style="width:18pt;height:15.6pt" o:ole="">
            <v:imagedata r:id="rId12" o:title=""/>
          </v:shape>
          <w:control r:id="rId15" w:name="DefaultOcxName7" w:shapeid="_x0000_i1079"/>
        </w:object>
      </w:r>
      <w:r w:rsidR="00A15960" w:rsidRPr="00EC051A">
        <w:rPr>
          <w:rFonts w:ascii="Times New Roman" w:eastAsia="Times New Roman" w:hAnsi="Times New Roman"/>
          <w:color w:val="3B3838" w:themeColor="background2" w:themeShade="40"/>
          <w:sz w:val="24"/>
          <w:szCs w:val="24"/>
        </w:rPr>
        <w:t>Częściowo</w:t>
      </w:r>
    </w:p>
    <w:p w:rsidR="00A15960" w:rsidRPr="00EC051A" w:rsidRDefault="00A15960" w:rsidP="00A15960">
      <w:pPr>
        <w:shd w:val="clear" w:color="auto" w:fill="FFFFFF"/>
        <w:spacing w:before="100" w:beforeAutospacing="1" w:after="100" w:afterAutospacing="1" w:line="240" w:lineRule="auto"/>
        <w:outlineLvl w:val="2"/>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olor w:val="3B3838" w:themeColor="background2" w:themeShade="40"/>
          <w:sz w:val="24"/>
          <w:szCs w:val="24"/>
        </w:rPr>
        <w:t>8. Czy nauczyciel powinien być przekazicielem wartości?</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82" type="#_x0000_t75" style="width:18pt;height:15.6pt" o:ole="">
            <v:imagedata r:id="rId12" o:title=""/>
          </v:shape>
          <w:control r:id="rId16" w:name="DefaultOcxName14" w:shapeid="_x0000_i1082"/>
        </w:object>
      </w:r>
      <w:r w:rsidR="00A15960" w:rsidRPr="00EC051A">
        <w:rPr>
          <w:rFonts w:ascii="Times New Roman" w:eastAsia="Times New Roman" w:hAnsi="Times New Roman"/>
          <w:color w:val="3B3838" w:themeColor="background2" w:themeShade="40"/>
          <w:sz w:val="24"/>
          <w:szCs w:val="24"/>
        </w:rPr>
        <w:t>zdecydowanie tak</w:t>
      </w:r>
      <w:r w:rsidR="00DF3560">
        <w:rPr>
          <w:rFonts w:ascii="Times New Roman" w:eastAsia="Times New Roman" w:hAnsi="Times New Roman"/>
          <w:color w:val="3B3838" w:themeColor="background2" w:themeShade="40"/>
          <w:sz w:val="24"/>
          <w:szCs w:val="24"/>
        </w:rPr>
        <w:t xml:space="preserve"> 100 %</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85" type="#_x0000_t75" style="width:18pt;height:15.6pt" o:ole="">
            <v:imagedata r:id="rId12" o:title=""/>
          </v:shape>
          <w:control r:id="rId17" w:name="DefaultOcxName13" w:shapeid="_x0000_i1085"/>
        </w:object>
      </w:r>
      <w:r w:rsidR="00A15960" w:rsidRPr="00EC051A">
        <w:rPr>
          <w:rFonts w:ascii="Times New Roman" w:eastAsia="Times New Roman" w:hAnsi="Times New Roman"/>
          <w:color w:val="3B3838" w:themeColor="background2" w:themeShade="40"/>
          <w:sz w:val="24"/>
          <w:szCs w:val="24"/>
        </w:rPr>
        <w:t>raczej tak</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88" type="#_x0000_t75" style="width:18pt;height:15.6pt" o:ole="">
            <v:imagedata r:id="rId12" o:title=""/>
          </v:shape>
          <w:control r:id="rId18" w:name="DefaultOcxName22" w:shapeid="_x0000_i1088"/>
        </w:object>
      </w:r>
      <w:r w:rsidR="00A15960" w:rsidRPr="00EC051A">
        <w:rPr>
          <w:rFonts w:ascii="Times New Roman" w:eastAsia="Times New Roman" w:hAnsi="Times New Roman"/>
          <w:color w:val="3B3838" w:themeColor="background2" w:themeShade="40"/>
          <w:sz w:val="24"/>
          <w:szCs w:val="24"/>
        </w:rPr>
        <w:t>zdecydowanie nie</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91" type="#_x0000_t75" style="width:18pt;height:15.6pt" o:ole="">
            <v:imagedata r:id="rId12" o:title=""/>
          </v:shape>
          <w:control r:id="rId19" w:name="DefaultOcxName32" w:shapeid="_x0000_i1091"/>
        </w:object>
      </w:r>
      <w:r w:rsidR="00A15960" w:rsidRPr="00EC051A">
        <w:rPr>
          <w:rFonts w:ascii="Times New Roman" w:eastAsia="Times New Roman" w:hAnsi="Times New Roman"/>
          <w:color w:val="3B3838" w:themeColor="background2" w:themeShade="40"/>
          <w:sz w:val="24"/>
          <w:szCs w:val="24"/>
        </w:rPr>
        <w:t>raczej nie</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94" type="#_x0000_t75" style="width:18pt;height:15.6pt" o:ole="">
            <v:imagedata r:id="rId12" o:title=""/>
          </v:shape>
          <w:control r:id="rId20" w:name="DefaultOcxName42" w:shapeid="_x0000_i1094"/>
        </w:object>
      </w:r>
      <w:r w:rsidR="00A15960" w:rsidRPr="00EC051A">
        <w:rPr>
          <w:rFonts w:ascii="Times New Roman" w:eastAsia="Times New Roman" w:hAnsi="Times New Roman"/>
          <w:color w:val="3B3838" w:themeColor="background2" w:themeShade="40"/>
          <w:sz w:val="24"/>
          <w:szCs w:val="24"/>
        </w:rPr>
        <w:t>nie mam zdania</w:t>
      </w:r>
    </w:p>
    <w:p w:rsidR="00A15960" w:rsidRPr="00EC051A" w:rsidRDefault="00A15960" w:rsidP="00A15960">
      <w:pPr>
        <w:shd w:val="clear" w:color="auto" w:fill="FFFFFF"/>
        <w:spacing w:before="100" w:beforeAutospacing="1" w:after="100" w:afterAutospacing="1" w:line="240" w:lineRule="auto"/>
        <w:outlineLvl w:val="2"/>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olor w:val="3B3838" w:themeColor="background2" w:themeShade="40"/>
          <w:sz w:val="24"/>
          <w:szCs w:val="24"/>
        </w:rPr>
        <w:t>9. Spośród podanych poniżej wartości proszę wybrać 4, które Pani/Pan najczęściej przekazują dzieciom podczas zajęć:</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097" type="#_x0000_t75" style="width:18pt;height:15.6pt" o:ole="">
            <v:imagedata r:id="rId8" o:title=""/>
          </v:shape>
          <w:control r:id="rId21" w:name="DefaultOcxName52" w:shapeid="_x0000_i1097"/>
        </w:object>
      </w:r>
      <w:r w:rsidR="00A15960" w:rsidRPr="00EC051A">
        <w:rPr>
          <w:rFonts w:ascii="Times New Roman" w:eastAsia="Times New Roman" w:hAnsi="Times New Roman"/>
          <w:color w:val="3B3838" w:themeColor="background2" w:themeShade="40"/>
          <w:sz w:val="24"/>
          <w:szCs w:val="24"/>
        </w:rPr>
        <w:t>szacunek</w:t>
      </w:r>
      <w:r w:rsidR="00DF3560">
        <w:rPr>
          <w:rFonts w:ascii="Times New Roman" w:eastAsia="Times New Roman" w:hAnsi="Times New Roman"/>
          <w:color w:val="3B3838" w:themeColor="background2" w:themeShade="40"/>
          <w:sz w:val="24"/>
          <w:szCs w:val="24"/>
        </w:rPr>
        <w:t xml:space="preserve"> zespół klas 1-3, 4-6, 7-8</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100" type="#_x0000_t75" style="width:18pt;height:15.6pt" o:ole="">
            <v:imagedata r:id="rId8" o:title=""/>
          </v:shape>
          <w:control r:id="rId22" w:name="DefaultOcxName61" w:shapeid="_x0000_i1100"/>
        </w:object>
      </w:r>
      <w:r w:rsidR="00A15960" w:rsidRPr="00EC051A">
        <w:rPr>
          <w:rFonts w:ascii="Times New Roman" w:eastAsia="Times New Roman" w:hAnsi="Times New Roman"/>
          <w:color w:val="3B3838" w:themeColor="background2" w:themeShade="40"/>
          <w:sz w:val="24"/>
          <w:szCs w:val="24"/>
        </w:rPr>
        <w:t>empatia</w:t>
      </w:r>
      <w:r w:rsidR="00DF3560">
        <w:rPr>
          <w:rFonts w:ascii="Times New Roman" w:eastAsia="Times New Roman" w:hAnsi="Times New Roman"/>
          <w:color w:val="3B3838" w:themeColor="background2" w:themeShade="40"/>
          <w:sz w:val="24"/>
          <w:szCs w:val="24"/>
        </w:rPr>
        <w:t xml:space="preserve"> 7-8</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lastRenderedPageBreak/>
        <w:object w:dxaOrig="225" w:dyaOrig="225">
          <v:shape id="_x0000_i1103" type="#_x0000_t75" style="width:18pt;height:15.6pt" o:ole="">
            <v:imagedata r:id="rId8" o:title=""/>
          </v:shape>
          <w:control r:id="rId23" w:name="DefaultOcxName71" w:shapeid="_x0000_i1103"/>
        </w:object>
      </w:r>
      <w:r w:rsidR="00A15960" w:rsidRPr="00EC051A">
        <w:rPr>
          <w:rFonts w:ascii="Times New Roman" w:eastAsia="Times New Roman" w:hAnsi="Times New Roman"/>
          <w:color w:val="3B3838" w:themeColor="background2" w:themeShade="40"/>
          <w:sz w:val="24"/>
          <w:szCs w:val="24"/>
        </w:rPr>
        <w:t>uczciwość</w:t>
      </w:r>
      <w:r w:rsidR="00DF3560">
        <w:rPr>
          <w:rFonts w:ascii="Times New Roman" w:eastAsia="Times New Roman" w:hAnsi="Times New Roman"/>
          <w:color w:val="3B3838" w:themeColor="background2" w:themeShade="40"/>
          <w:sz w:val="24"/>
          <w:szCs w:val="24"/>
        </w:rPr>
        <w:t xml:space="preserve"> 4-6</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106" type="#_x0000_t75" style="width:18pt;height:15.6pt" o:ole="">
            <v:imagedata r:id="rId8" o:title=""/>
          </v:shape>
          <w:control r:id="rId24" w:name="DefaultOcxName81" w:shapeid="_x0000_i1106"/>
        </w:object>
      </w:r>
      <w:r w:rsidR="00A15960" w:rsidRPr="00EC051A">
        <w:rPr>
          <w:rFonts w:ascii="Times New Roman" w:eastAsia="Times New Roman" w:hAnsi="Times New Roman"/>
          <w:color w:val="3B3838" w:themeColor="background2" w:themeShade="40"/>
          <w:sz w:val="24"/>
          <w:szCs w:val="24"/>
        </w:rPr>
        <w:t>uprzejmość</w:t>
      </w:r>
      <w:r w:rsidR="00DF3560">
        <w:rPr>
          <w:rFonts w:ascii="Times New Roman" w:eastAsia="Times New Roman" w:hAnsi="Times New Roman"/>
          <w:color w:val="3B3838" w:themeColor="background2" w:themeShade="40"/>
          <w:sz w:val="24"/>
          <w:szCs w:val="24"/>
        </w:rPr>
        <w:t xml:space="preserve"> zespół klas 1-3</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109" type="#_x0000_t75" style="width:18pt;height:15.6pt" o:ole="">
            <v:imagedata r:id="rId8" o:title=""/>
          </v:shape>
          <w:control r:id="rId25" w:name="DefaultOcxName9" w:shapeid="_x0000_i1109"/>
        </w:object>
      </w:r>
      <w:r w:rsidR="00A15960" w:rsidRPr="00EC051A">
        <w:rPr>
          <w:rFonts w:ascii="Times New Roman" w:eastAsia="Times New Roman" w:hAnsi="Times New Roman"/>
          <w:color w:val="3B3838" w:themeColor="background2" w:themeShade="40"/>
          <w:sz w:val="24"/>
          <w:szCs w:val="24"/>
        </w:rPr>
        <w:t>gotowość do pomocy</w:t>
      </w:r>
      <w:r w:rsidR="00DF3560">
        <w:rPr>
          <w:rFonts w:ascii="Times New Roman" w:eastAsia="Times New Roman" w:hAnsi="Times New Roman"/>
          <w:color w:val="3B3838" w:themeColor="background2" w:themeShade="40"/>
          <w:sz w:val="24"/>
          <w:szCs w:val="24"/>
        </w:rPr>
        <w:t xml:space="preserve"> zespół klas 1-3, 7-8</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112" type="#_x0000_t75" style="width:18pt;height:15.6pt" o:ole="">
            <v:imagedata r:id="rId8" o:title=""/>
          </v:shape>
          <w:control r:id="rId26" w:name="DefaultOcxName10" w:shapeid="_x0000_i1112"/>
        </w:object>
      </w:r>
      <w:r w:rsidR="00A15960" w:rsidRPr="00EC051A">
        <w:rPr>
          <w:rFonts w:ascii="Times New Roman" w:eastAsia="Times New Roman" w:hAnsi="Times New Roman"/>
          <w:color w:val="3B3838" w:themeColor="background2" w:themeShade="40"/>
          <w:sz w:val="24"/>
          <w:szCs w:val="24"/>
        </w:rPr>
        <w:t>odpowiedzialność</w:t>
      </w:r>
      <w:r w:rsidR="00DF3560">
        <w:rPr>
          <w:rFonts w:ascii="Times New Roman" w:eastAsia="Times New Roman" w:hAnsi="Times New Roman"/>
          <w:color w:val="3B3838" w:themeColor="background2" w:themeShade="40"/>
          <w:sz w:val="24"/>
          <w:szCs w:val="24"/>
        </w:rPr>
        <w:t xml:space="preserve"> zespół klas 1-3, 4-6, 7-8</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115" type="#_x0000_t75" style="width:18pt;height:15.6pt" o:ole="">
            <v:imagedata r:id="rId8" o:title=""/>
          </v:shape>
          <w:control r:id="rId27" w:name="DefaultOcxName111" w:shapeid="_x0000_i1115"/>
        </w:object>
      </w:r>
      <w:r w:rsidR="00A15960" w:rsidRPr="00EC051A">
        <w:rPr>
          <w:rFonts w:ascii="Times New Roman" w:eastAsia="Times New Roman" w:hAnsi="Times New Roman"/>
          <w:color w:val="3B3838" w:themeColor="background2" w:themeShade="40"/>
          <w:sz w:val="24"/>
          <w:szCs w:val="24"/>
        </w:rPr>
        <w:t>odwaga cywilna</w:t>
      </w:r>
    </w:p>
    <w:p w:rsidR="00A15960" w:rsidRPr="00EC051A" w:rsidRDefault="001C7031" w:rsidP="00A15960">
      <w:pPr>
        <w:shd w:val="clear" w:color="auto" w:fill="FFFFFF"/>
        <w:spacing w:after="0" w:line="240" w:lineRule="auto"/>
        <w:rPr>
          <w:rFonts w:ascii="Times New Roman" w:eastAsia="Times New Roman" w:hAnsi="Times New Roman"/>
          <w:b/>
          <w:i/>
          <w:color w:val="3B3838" w:themeColor="background2" w:themeShade="40"/>
          <w:sz w:val="24"/>
          <w:szCs w:val="24"/>
        </w:rPr>
      </w:pPr>
      <w:r w:rsidRPr="00EC051A">
        <w:rPr>
          <w:rFonts w:ascii="Times New Roman" w:eastAsia="Times New Roman" w:hAnsi="Times New Roman" w:cs="Times New Roman"/>
          <w:b/>
          <w:i/>
          <w:color w:val="3B3838" w:themeColor="background2" w:themeShade="40"/>
          <w:sz w:val="24"/>
          <w:szCs w:val="24"/>
        </w:rPr>
        <w:object w:dxaOrig="225" w:dyaOrig="225">
          <v:shape id="_x0000_i1118" type="#_x0000_t75" style="width:18pt;height:15.6pt" o:ole="">
            <v:imagedata r:id="rId8" o:title=""/>
          </v:shape>
          <w:control r:id="rId28" w:name="DefaultOcxName12" w:shapeid="_x0000_i1118"/>
        </w:object>
      </w:r>
      <w:r w:rsidR="00A15960" w:rsidRPr="00EC051A">
        <w:rPr>
          <w:rFonts w:ascii="Times New Roman" w:eastAsia="Times New Roman" w:hAnsi="Times New Roman"/>
          <w:color w:val="3B3838" w:themeColor="background2" w:themeShade="40"/>
          <w:sz w:val="24"/>
          <w:szCs w:val="24"/>
        </w:rPr>
        <w:t>tolerancja</w:t>
      </w:r>
      <w:r w:rsidR="00DF3560">
        <w:rPr>
          <w:rFonts w:ascii="Times New Roman" w:eastAsia="Times New Roman" w:hAnsi="Times New Roman"/>
          <w:color w:val="3B3838" w:themeColor="background2" w:themeShade="40"/>
          <w:sz w:val="24"/>
          <w:szCs w:val="24"/>
        </w:rPr>
        <w:t xml:space="preserve"> 4-6</w:t>
      </w:r>
    </w:p>
    <w:p w:rsidR="00A15960" w:rsidRPr="00EC051A" w:rsidRDefault="00A15960" w:rsidP="00A15960">
      <w:pPr>
        <w:rPr>
          <w:color w:val="3B3838" w:themeColor="background2" w:themeShade="40"/>
        </w:rPr>
      </w:pPr>
    </w:p>
    <w:p w:rsidR="006F01CA" w:rsidRPr="002C6C5A" w:rsidRDefault="006F01CA" w:rsidP="009E4CC7">
      <w:pPr>
        <w:spacing w:after="0" w:line="360" w:lineRule="auto"/>
        <w:ind w:left="0" w:right="0" w:firstLine="340"/>
        <w:rPr>
          <w:rFonts w:ascii="Times New Roman" w:hAnsi="Times New Roman" w:cs="Times New Roman"/>
          <w:sz w:val="24"/>
          <w:szCs w:val="24"/>
        </w:rPr>
      </w:pPr>
    </w:p>
    <w:p w:rsidR="00E04B9C" w:rsidRPr="005D2446" w:rsidRDefault="009161BA" w:rsidP="005D2446">
      <w:pPr>
        <w:pStyle w:val="Nagwek2"/>
        <w:spacing w:line="360" w:lineRule="auto"/>
        <w:ind w:left="0"/>
        <w:rPr>
          <w:rFonts w:ascii="Times New Roman" w:hAnsi="Times New Roman" w:cs="Times New Roman"/>
          <w:sz w:val="24"/>
          <w:szCs w:val="24"/>
        </w:rPr>
      </w:pPr>
      <w:r w:rsidRPr="005D2446">
        <w:rPr>
          <w:rFonts w:ascii="Times New Roman" w:hAnsi="Times New Roman" w:cs="Times New Roman"/>
          <w:sz w:val="24"/>
          <w:szCs w:val="24"/>
        </w:rPr>
        <w:t>8.</w:t>
      </w:r>
      <w:r w:rsidRPr="005D2446">
        <w:rPr>
          <w:rFonts w:ascii="Times New Roman" w:eastAsia="Arial" w:hAnsi="Times New Roman" w:cs="Times New Roman"/>
          <w:sz w:val="24"/>
          <w:szCs w:val="24"/>
        </w:rPr>
        <w:t xml:space="preserve"> </w:t>
      </w:r>
      <w:r w:rsidRPr="005D2446">
        <w:rPr>
          <w:rFonts w:ascii="Times New Roman" w:hAnsi="Times New Roman" w:cs="Times New Roman"/>
          <w:sz w:val="24"/>
          <w:szCs w:val="24"/>
        </w:rPr>
        <w:t xml:space="preserve">Czynniki ryzyka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b/>
          <w:sz w:val="24"/>
          <w:szCs w:val="24"/>
        </w:rPr>
        <w:t xml:space="preserve"> </w:t>
      </w:r>
    </w:p>
    <w:p w:rsidR="00F43F24" w:rsidRPr="00F43F24" w:rsidRDefault="00F43F24" w:rsidP="006D3D46">
      <w:pPr>
        <w:widowControl w:val="0"/>
        <w:suppressAutoHyphens/>
        <w:spacing w:after="0" w:line="360" w:lineRule="auto"/>
        <w:ind w:left="0" w:right="0" w:firstLine="0"/>
        <w:rPr>
          <w:rFonts w:ascii="Times New Roman" w:hAnsi="Times New Roman" w:cs="Times New Roman"/>
          <w:sz w:val="24"/>
          <w:szCs w:val="24"/>
        </w:rPr>
      </w:pPr>
      <w:r w:rsidRPr="00F43F24">
        <w:rPr>
          <w:rFonts w:ascii="Times New Roman" w:hAnsi="Times New Roman" w:cs="Times New Roman"/>
          <w:sz w:val="24"/>
          <w:szCs w:val="24"/>
        </w:rPr>
        <w:t>C</w:t>
      </w:r>
      <w:r w:rsidR="006D3D46" w:rsidRPr="00F43F24">
        <w:rPr>
          <w:rFonts w:ascii="Times New Roman" w:hAnsi="Times New Roman" w:cs="Times New Roman"/>
          <w:sz w:val="24"/>
          <w:szCs w:val="24"/>
        </w:rPr>
        <w:t>zynniki ryzyka</w:t>
      </w:r>
      <w:r w:rsidRPr="00F43F24">
        <w:rPr>
          <w:rFonts w:ascii="Times New Roman" w:hAnsi="Times New Roman" w:cs="Times New Roman"/>
          <w:sz w:val="24"/>
          <w:szCs w:val="24"/>
        </w:rPr>
        <w:t xml:space="preserve"> </w:t>
      </w:r>
      <w:r w:rsidR="006D3D46" w:rsidRPr="00F43F24">
        <w:rPr>
          <w:rFonts w:ascii="Times New Roman" w:hAnsi="Times New Roman" w:cs="Times New Roman"/>
          <w:sz w:val="24"/>
          <w:szCs w:val="24"/>
        </w:rPr>
        <w:t xml:space="preserve">to indywidualne cechy i zachowania uczniów, cechy środowiska społecznego </w:t>
      </w:r>
      <w:r w:rsidR="009B1109">
        <w:rPr>
          <w:rFonts w:ascii="Times New Roman" w:hAnsi="Times New Roman" w:cs="Times New Roman"/>
          <w:sz w:val="24"/>
          <w:szCs w:val="24"/>
        </w:rPr>
        <w:t xml:space="preserve">     </w:t>
      </w:r>
      <w:r w:rsidR="006D3D46" w:rsidRPr="00F43F24">
        <w:rPr>
          <w:rFonts w:ascii="Times New Roman" w:hAnsi="Times New Roman" w:cs="Times New Roman"/>
          <w:sz w:val="24"/>
          <w:szCs w:val="24"/>
        </w:rPr>
        <w:t>i efekty ich wzajemnego oddziaływania, które wiążą się z wysokim prawdopodobieństwem wystąpienia zachowań ryzykownych stanowiących zagrożenie dla ich prawidłowego rozwoju, zdrowia, bezpieczeństwa lub funkcjonowania społecznego</w:t>
      </w:r>
      <w:r>
        <w:rPr>
          <w:rFonts w:ascii="Times New Roman" w:hAnsi="Times New Roman" w:cs="Times New Roman"/>
          <w:sz w:val="24"/>
          <w:szCs w:val="24"/>
        </w:rPr>
        <w:t>.</w:t>
      </w:r>
    </w:p>
    <w:p w:rsidR="00F43F24" w:rsidRPr="00F43F24" w:rsidRDefault="00F43F24" w:rsidP="009B1109">
      <w:pPr>
        <w:pStyle w:val="Akapitzlist"/>
        <w:widowControl w:val="0"/>
        <w:suppressAutoHyphens/>
        <w:spacing w:after="0" w:line="360" w:lineRule="auto"/>
        <w:ind w:right="0" w:firstLine="0"/>
        <w:rPr>
          <w:rFonts w:ascii="Times New Roman" w:hAnsi="Times New Roman" w:cs="Times New Roman"/>
        </w:rPr>
      </w:pPr>
    </w:p>
    <w:p w:rsidR="006D3D46" w:rsidRPr="00F43F24" w:rsidRDefault="006D3D46" w:rsidP="00F43F24">
      <w:pPr>
        <w:pStyle w:val="Akapitzlist"/>
        <w:widowControl w:val="0"/>
        <w:numPr>
          <w:ilvl w:val="0"/>
          <w:numId w:val="35"/>
        </w:numPr>
        <w:suppressAutoHyphens/>
        <w:spacing w:after="0" w:line="360" w:lineRule="auto"/>
        <w:ind w:right="0"/>
        <w:rPr>
          <w:rFonts w:ascii="Times New Roman" w:hAnsi="Times New Roman" w:cs="Times New Roman"/>
        </w:rPr>
      </w:pPr>
      <w:r w:rsidRPr="00F43F24">
        <w:rPr>
          <w:rFonts w:ascii="Times New Roman" w:hAnsi="Times New Roman" w:cs="Times New Roman"/>
        </w:rPr>
        <w:t>słaba frekwencja części uczniów na zajęciach szkolnych,</w:t>
      </w:r>
    </w:p>
    <w:p w:rsidR="006D3D46" w:rsidRPr="00F43F24" w:rsidRDefault="006D3D46" w:rsidP="00F43F24">
      <w:pPr>
        <w:pStyle w:val="Akapitzlist"/>
        <w:widowControl w:val="0"/>
        <w:numPr>
          <w:ilvl w:val="0"/>
          <w:numId w:val="35"/>
        </w:numPr>
        <w:suppressAutoHyphens/>
        <w:spacing w:after="0" w:line="360" w:lineRule="auto"/>
        <w:ind w:right="0"/>
        <w:rPr>
          <w:rFonts w:ascii="Times New Roman" w:hAnsi="Times New Roman" w:cs="Times New Roman"/>
        </w:rPr>
      </w:pPr>
      <w:r w:rsidRPr="00F43F24">
        <w:rPr>
          <w:rFonts w:ascii="Times New Roman" w:hAnsi="Times New Roman" w:cs="Times New Roman"/>
        </w:rPr>
        <w:t xml:space="preserve">bierne sposoby spędzania wolnego czasu (gry komputerowe, korzystanie </w:t>
      </w:r>
      <w:r w:rsidRPr="00F43F24">
        <w:rPr>
          <w:rFonts w:ascii="Times New Roman" w:hAnsi="Times New Roman" w:cs="Times New Roman"/>
        </w:rPr>
        <w:br/>
        <w:t>z portali społecznościowych, oglądanie tv),</w:t>
      </w:r>
    </w:p>
    <w:p w:rsidR="006D3D46" w:rsidRPr="00F43F24" w:rsidRDefault="006D3D46" w:rsidP="00F43F24">
      <w:pPr>
        <w:pStyle w:val="Akapitzlist"/>
        <w:widowControl w:val="0"/>
        <w:numPr>
          <w:ilvl w:val="0"/>
          <w:numId w:val="35"/>
        </w:numPr>
        <w:suppressAutoHyphens/>
        <w:spacing w:after="0" w:line="360" w:lineRule="auto"/>
        <w:ind w:right="0"/>
        <w:rPr>
          <w:rFonts w:ascii="Times New Roman" w:hAnsi="Times New Roman" w:cs="Times New Roman"/>
        </w:rPr>
      </w:pPr>
      <w:r w:rsidRPr="00F43F24">
        <w:rPr>
          <w:rFonts w:ascii="Times New Roman" w:hAnsi="Times New Roman" w:cs="Times New Roman"/>
        </w:rPr>
        <w:t>niskie wsparcie ze strony niektórych rodziców,</w:t>
      </w:r>
    </w:p>
    <w:p w:rsidR="006D3D46" w:rsidRPr="00F43F24" w:rsidRDefault="006D3D46" w:rsidP="00F43F24">
      <w:pPr>
        <w:pStyle w:val="Akapitzlist"/>
        <w:widowControl w:val="0"/>
        <w:numPr>
          <w:ilvl w:val="0"/>
          <w:numId w:val="35"/>
        </w:numPr>
        <w:suppressAutoHyphens/>
        <w:spacing w:after="0" w:line="360" w:lineRule="auto"/>
        <w:ind w:right="0"/>
        <w:rPr>
          <w:rFonts w:ascii="Times New Roman" w:hAnsi="Times New Roman" w:cs="Times New Roman"/>
        </w:rPr>
      </w:pPr>
      <w:r w:rsidRPr="00F43F24">
        <w:rPr>
          <w:rFonts w:ascii="Times New Roman" w:hAnsi="Times New Roman" w:cs="Times New Roman"/>
        </w:rPr>
        <w:t>zaniżone poczucie własnej wartości i obniżony nastrój,</w:t>
      </w:r>
    </w:p>
    <w:p w:rsidR="006D3D46" w:rsidRPr="00F43F24" w:rsidRDefault="006D3D46" w:rsidP="00F43F24">
      <w:pPr>
        <w:pStyle w:val="Akapitzlist"/>
        <w:widowControl w:val="0"/>
        <w:numPr>
          <w:ilvl w:val="0"/>
          <w:numId w:val="35"/>
        </w:numPr>
        <w:suppressAutoHyphens/>
        <w:spacing w:after="0" w:line="360" w:lineRule="auto"/>
        <w:ind w:right="0"/>
        <w:rPr>
          <w:rFonts w:ascii="Times New Roman" w:hAnsi="Times New Roman" w:cs="Times New Roman"/>
        </w:rPr>
      </w:pPr>
      <w:r w:rsidRPr="00F43F24">
        <w:rPr>
          <w:rFonts w:ascii="Times New Roman" w:hAnsi="Times New Roman" w:cs="Times New Roman"/>
        </w:rPr>
        <w:t>palenie papieros</w:t>
      </w:r>
      <w:r w:rsidR="009B1109">
        <w:rPr>
          <w:rFonts w:ascii="Times New Roman" w:hAnsi="Times New Roman" w:cs="Times New Roman"/>
        </w:rPr>
        <w:t>ów pomimo zdecydowanych zakazów,</w:t>
      </w:r>
    </w:p>
    <w:p w:rsidR="006D3D46" w:rsidRPr="00F43F24" w:rsidRDefault="006D3D46" w:rsidP="00F43F24">
      <w:pPr>
        <w:pStyle w:val="Akapitzlist"/>
        <w:numPr>
          <w:ilvl w:val="0"/>
          <w:numId w:val="35"/>
        </w:numPr>
        <w:suppressAutoHyphens/>
        <w:spacing w:after="0" w:line="360" w:lineRule="auto"/>
        <w:ind w:right="0"/>
        <w:rPr>
          <w:rFonts w:ascii="Times New Roman" w:hAnsi="Times New Roman" w:cs="Times New Roman"/>
          <w:bCs/>
        </w:rPr>
      </w:pPr>
      <w:r w:rsidRPr="00F43F24">
        <w:rPr>
          <w:rFonts w:ascii="Times New Roman" w:hAnsi="Times New Roman" w:cs="Times New Roman"/>
          <w:bCs/>
        </w:rPr>
        <w:t xml:space="preserve">niewystarczające postępy niektórych uczniów w nauce, </w:t>
      </w:r>
    </w:p>
    <w:p w:rsidR="006D3D46" w:rsidRPr="00F43F24" w:rsidRDefault="006D3D46" w:rsidP="00F43F24">
      <w:pPr>
        <w:pStyle w:val="Akapitzlist"/>
        <w:widowControl w:val="0"/>
        <w:numPr>
          <w:ilvl w:val="0"/>
          <w:numId w:val="35"/>
        </w:numPr>
        <w:suppressAutoHyphens/>
        <w:spacing w:after="0" w:line="360" w:lineRule="auto"/>
        <w:ind w:right="0"/>
        <w:rPr>
          <w:rFonts w:ascii="Times New Roman" w:hAnsi="Times New Roman" w:cs="Times New Roman"/>
        </w:rPr>
      </w:pPr>
      <w:r w:rsidRPr="00F43F24">
        <w:rPr>
          <w:rFonts w:ascii="Times New Roman" w:hAnsi="Times New Roman" w:cs="Times New Roman"/>
        </w:rPr>
        <w:t>niska motywacja do nauki przekłada się na występujące niepowodzenia szkolne.  Taka sytuacja wpływa negatywnie  na wyniki edukacyjne, a szczególnie dotyczy to przedmiotów ścisłych.</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b/>
          <w:sz w:val="24"/>
          <w:szCs w:val="24"/>
        </w:rPr>
        <w:t xml:space="preserve"> </w:t>
      </w:r>
    </w:p>
    <w:p w:rsidR="00E04B9C" w:rsidRPr="005D2446" w:rsidRDefault="00E04B9C" w:rsidP="005D2446">
      <w:pPr>
        <w:spacing w:after="0" w:line="360" w:lineRule="auto"/>
        <w:ind w:left="0" w:right="0" w:firstLine="0"/>
        <w:jc w:val="left"/>
        <w:rPr>
          <w:rFonts w:ascii="Times New Roman" w:hAnsi="Times New Roman" w:cs="Times New Roman"/>
          <w:sz w:val="24"/>
          <w:szCs w:val="24"/>
        </w:rPr>
      </w:pPr>
    </w:p>
    <w:p w:rsidR="00E04B9C" w:rsidRPr="005D2446" w:rsidRDefault="009161BA" w:rsidP="005D2446">
      <w:pPr>
        <w:pStyle w:val="Nagwek2"/>
        <w:spacing w:line="360" w:lineRule="auto"/>
        <w:ind w:left="0"/>
        <w:rPr>
          <w:rFonts w:ascii="Times New Roman" w:hAnsi="Times New Roman" w:cs="Times New Roman"/>
          <w:sz w:val="24"/>
          <w:szCs w:val="24"/>
        </w:rPr>
      </w:pPr>
      <w:r w:rsidRPr="005D2446">
        <w:rPr>
          <w:rFonts w:ascii="Times New Roman" w:hAnsi="Times New Roman" w:cs="Times New Roman"/>
          <w:sz w:val="24"/>
          <w:szCs w:val="24"/>
        </w:rPr>
        <w:t>9.</w:t>
      </w:r>
      <w:r w:rsidRPr="005D2446">
        <w:rPr>
          <w:rFonts w:ascii="Times New Roman" w:eastAsia="Arial" w:hAnsi="Times New Roman" w:cs="Times New Roman"/>
          <w:sz w:val="24"/>
          <w:szCs w:val="24"/>
        </w:rPr>
        <w:t xml:space="preserve"> </w:t>
      </w:r>
      <w:r w:rsidRPr="005D2446">
        <w:rPr>
          <w:rFonts w:ascii="Times New Roman" w:hAnsi="Times New Roman" w:cs="Times New Roman"/>
          <w:sz w:val="24"/>
          <w:szCs w:val="24"/>
        </w:rPr>
        <w:t xml:space="preserve">Czynniki chroniące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b/>
          <w:sz w:val="24"/>
          <w:szCs w:val="24"/>
        </w:rPr>
        <w:t xml:space="preserve"> </w:t>
      </w:r>
    </w:p>
    <w:p w:rsidR="006D3D46" w:rsidRPr="00F43F24" w:rsidRDefault="006D3D46" w:rsidP="005B22C8">
      <w:pPr>
        <w:spacing w:after="0" w:line="360" w:lineRule="auto"/>
        <w:ind w:left="0" w:right="0" w:firstLine="0"/>
        <w:rPr>
          <w:rFonts w:ascii="Times New Roman" w:hAnsi="Times New Roman" w:cs="Times New Roman"/>
          <w:sz w:val="24"/>
          <w:szCs w:val="24"/>
        </w:rPr>
      </w:pPr>
      <w:r w:rsidRPr="00F43F24">
        <w:rPr>
          <w:rFonts w:ascii="Times New Roman" w:hAnsi="Times New Roman" w:cs="Times New Roman"/>
          <w:sz w:val="24"/>
          <w:szCs w:val="24"/>
        </w:rPr>
        <w:t>Przez czynniki chroniące należy rozumieć indywidualne cechy i zachowania uczniów lub cechy środowiska społecznego i efekty ich wzajemnego oddziaływania, których występowanie wzmacnia ogólny potencjał zdrowotny ucznia i zwiększa jego odporność na działanie czynników ryzyka.</w:t>
      </w:r>
    </w:p>
    <w:p w:rsidR="00E04B9C" w:rsidRPr="005B22C8" w:rsidRDefault="00E04B9C" w:rsidP="005B22C8">
      <w:pPr>
        <w:spacing w:after="0" w:line="360" w:lineRule="auto"/>
        <w:ind w:left="0" w:right="0" w:firstLine="0"/>
        <w:jc w:val="left"/>
        <w:rPr>
          <w:rFonts w:ascii="Times New Roman" w:hAnsi="Times New Roman" w:cs="Times New Roman"/>
          <w:b/>
          <w:sz w:val="24"/>
          <w:szCs w:val="24"/>
        </w:rPr>
      </w:pPr>
    </w:p>
    <w:p w:rsidR="005B22C8" w:rsidRPr="005B22C8" w:rsidRDefault="005B22C8" w:rsidP="005B22C8">
      <w:pPr>
        <w:widowControl w:val="0"/>
        <w:numPr>
          <w:ilvl w:val="0"/>
          <w:numId w:val="34"/>
        </w:numPr>
        <w:suppressAutoHyphens/>
        <w:spacing w:after="0" w:line="360" w:lineRule="auto"/>
        <w:ind w:left="0" w:right="0" w:firstLine="0"/>
        <w:rPr>
          <w:rFonts w:ascii="Times New Roman" w:hAnsi="Times New Roman" w:cs="Times New Roman"/>
        </w:rPr>
      </w:pPr>
      <w:r w:rsidRPr="005B22C8">
        <w:rPr>
          <w:rFonts w:ascii="Times New Roman" w:hAnsi="Times New Roman" w:cs="Times New Roman"/>
        </w:rPr>
        <w:t>duża grupa uczniów wykazuje</w:t>
      </w:r>
      <w:r w:rsidRPr="005B22C8">
        <w:rPr>
          <w:rFonts w:ascii="Times New Roman" w:hAnsi="Times New Roman" w:cs="Times New Roman"/>
          <w:b/>
        </w:rPr>
        <w:t xml:space="preserve"> </w:t>
      </w:r>
      <w:r w:rsidRPr="005B22C8">
        <w:rPr>
          <w:rFonts w:ascii="Times New Roman" w:hAnsi="Times New Roman" w:cs="Times New Roman"/>
        </w:rPr>
        <w:t>pozytywną postawę wobec szkoły i nauki. Są to uczniowie, którzy doceniają pozytywny klimat szkoły, angażują się w niemal</w:t>
      </w:r>
      <w:r w:rsidR="00852229">
        <w:rPr>
          <w:rFonts w:ascii="Times New Roman" w:hAnsi="Times New Roman" w:cs="Times New Roman"/>
        </w:rPr>
        <w:t xml:space="preserve"> wszystkie działania i inicjatywy</w:t>
      </w:r>
      <w:r w:rsidRPr="005B22C8">
        <w:rPr>
          <w:rFonts w:ascii="Times New Roman" w:hAnsi="Times New Roman" w:cs="Times New Roman"/>
        </w:rPr>
        <w:t xml:space="preserve"> podejmowane </w:t>
      </w:r>
      <w:r w:rsidRPr="005B22C8">
        <w:rPr>
          <w:rFonts w:ascii="Times New Roman" w:hAnsi="Times New Roman" w:cs="Times New Roman"/>
        </w:rPr>
        <w:lastRenderedPageBreak/>
        <w:t>na rzecz szkoły (często z własnej inicjatywy wpływają, tym samym na promowanie oferty edukacyjnej szkoły)</w:t>
      </w:r>
    </w:p>
    <w:p w:rsidR="005B22C8" w:rsidRPr="005B22C8" w:rsidRDefault="005B22C8" w:rsidP="005B22C8">
      <w:pPr>
        <w:widowControl w:val="0"/>
        <w:numPr>
          <w:ilvl w:val="0"/>
          <w:numId w:val="34"/>
        </w:numPr>
        <w:suppressAutoHyphens/>
        <w:spacing w:after="0" w:line="360" w:lineRule="auto"/>
        <w:ind w:left="0" w:right="0" w:firstLine="0"/>
        <w:rPr>
          <w:rFonts w:ascii="Times New Roman" w:hAnsi="Times New Roman" w:cs="Times New Roman"/>
        </w:rPr>
      </w:pPr>
      <w:r w:rsidRPr="005B22C8">
        <w:rPr>
          <w:rFonts w:ascii="Times New Roman" w:hAnsi="Times New Roman" w:cs="Times New Roman"/>
        </w:rPr>
        <w:t>wysokie poczucie bezpieczeństwa na terenie szkoły,</w:t>
      </w:r>
    </w:p>
    <w:p w:rsidR="005B22C8" w:rsidRPr="005B22C8" w:rsidRDefault="005B22C8" w:rsidP="005B22C8">
      <w:pPr>
        <w:widowControl w:val="0"/>
        <w:numPr>
          <w:ilvl w:val="0"/>
          <w:numId w:val="34"/>
        </w:numPr>
        <w:suppressAutoHyphens/>
        <w:spacing w:after="0" w:line="360" w:lineRule="auto"/>
        <w:ind w:left="0" w:right="0" w:firstLine="0"/>
        <w:rPr>
          <w:rFonts w:ascii="Times New Roman" w:hAnsi="Times New Roman" w:cs="Times New Roman"/>
        </w:rPr>
      </w:pPr>
      <w:r w:rsidRPr="005B22C8">
        <w:rPr>
          <w:rFonts w:ascii="Times New Roman" w:hAnsi="Times New Roman" w:cs="Times New Roman"/>
        </w:rPr>
        <w:t>poczucie, że w szkole jest przyjazna atmosfera,</w:t>
      </w:r>
    </w:p>
    <w:p w:rsidR="005B22C8" w:rsidRPr="005B22C8" w:rsidRDefault="005B22C8" w:rsidP="005B22C8">
      <w:pPr>
        <w:widowControl w:val="0"/>
        <w:numPr>
          <w:ilvl w:val="0"/>
          <w:numId w:val="34"/>
        </w:numPr>
        <w:suppressAutoHyphens/>
        <w:spacing w:after="0" w:line="360" w:lineRule="auto"/>
        <w:ind w:left="0" w:right="0" w:firstLine="0"/>
        <w:rPr>
          <w:rFonts w:ascii="Times New Roman" w:hAnsi="Times New Roman" w:cs="Times New Roman"/>
        </w:rPr>
      </w:pPr>
      <w:r w:rsidRPr="005B22C8">
        <w:rPr>
          <w:rFonts w:ascii="Times New Roman" w:hAnsi="Times New Roman" w:cs="Times New Roman"/>
        </w:rPr>
        <w:t xml:space="preserve">relacje nauczyciel uczeń są oparte na zaufaniu i szacunku dla drugiego człowieka - nauczyciele mają istotny wpływ na zachowanie uczniów, </w:t>
      </w:r>
    </w:p>
    <w:p w:rsidR="005B22C8" w:rsidRPr="005B22C8" w:rsidRDefault="005B22C8" w:rsidP="005B22C8">
      <w:pPr>
        <w:widowControl w:val="0"/>
        <w:numPr>
          <w:ilvl w:val="0"/>
          <w:numId w:val="34"/>
        </w:numPr>
        <w:suppressAutoHyphens/>
        <w:spacing w:after="0" w:line="360" w:lineRule="auto"/>
        <w:ind w:left="0" w:right="0" w:firstLine="0"/>
        <w:rPr>
          <w:rFonts w:ascii="Times New Roman" w:hAnsi="Times New Roman" w:cs="Times New Roman"/>
        </w:rPr>
      </w:pPr>
      <w:r w:rsidRPr="005B22C8">
        <w:rPr>
          <w:rFonts w:ascii="Times New Roman" w:hAnsi="Times New Roman" w:cs="Times New Roman"/>
        </w:rPr>
        <w:t>dobry kontakt oraz wsparcie emocjonalne ze strony nauczycieli,</w:t>
      </w:r>
    </w:p>
    <w:p w:rsidR="009B1109" w:rsidRDefault="005B22C8" w:rsidP="009B1109">
      <w:pPr>
        <w:widowControl w:val="0"/>
        <w:numPr>
          <w:ilvl w:val="0"/>
          <w:numId w:val="34"/>
        </w:numPr>
        <w:suppressAutoHyphens/>
        <w:spacing w:after="0" w:line="360" w:lineRule="auto"/>
        <w:ind w:left="0" w:right="0" w:firstLine="0"/>
        <w:rPr>
          <w:rFonts w:ascii="Times New Roman" w:hAnsi="Times New Roman" w:cs="Times New Roman"/>
        </w:rPr>
      </w:pPr>
      <w:r w:rsidRPr="005B22C8">
        <w:rPr>
          <w:rFonts w:ascii="Times New Roman" w:hAnsi="Times New Roman" w:cs="Times New Roman"/>
        </w:rPr>
        <w:t>szkoła promuje zdrowy styl życia, pokazuje jak można spędzić wolny czas,</w:t>
      </w:r>
    </w:p>
    <w:p w:rsidR="00852229" w:rsidRPr="009B1109" w:rsidRDefault="005B22C8" w:rsidP="009B1109">
      <w:pPr>
        <w:widowControl w:val="0"/>
        <w:numPr>
          <w:ilvl w:val="0"/>
          <w:numId w:val="34"/>
        </w:numPr>
        <w:suppressAutoHyphens/>
        <w:spacing w:after="0" w:line="360" w:lineRule="auto"/>
        <w:ind w:left="0" w:right="0" w:firstLine="0"/>
        <w:rPr>
          <w:rFonts w:ascii="Times New Roman" w:hAnsi="Times New Roman" w:cs="Times New Roman"/>
        </w:rPr>
      </w:pPr>
      <w:r w:rsidRPr="009B1109">
        <w:rPr>
          <w:rFonts w:ascii="Times New Roman" w:hAnsi="Times New Roman" w:cs="Times New Roman"/>
        </w:rPr>
        <w:t xml:space="preserve">wielu uczniów wykazuje dużą wrażliwość społeczną, angażując się w działania o charakterze </w:t>
      </w:r>
      <w:proofErr w:type="spellStart"/>
      <w:r w:rsidRPr="009B1109">
        <w:rPr>
          <w:rFonts w:ascii="Times New Roman" w:hAnsi="Times New Roman" w:cs="Times New Roman"/>
        </w:rPr>
        <w:t>wolontaryjnym</w:t>
      </w:r>
      <w:proofErr w:type="spellEnd"/>
      <w:r w:rsidR="00852229" w:rsidRPr="009B1109">
        <w:rPr>
          <w:rFonts w:ascii="Times New Roman" w:hAnsi="Times New Roman" w:cs="Times New Roman"/>
        </w:rPr>
        <w:t xml:space="preserve">. </w:t>
      </w:r>
    </w:p>
    <w:p w:rsidR="00E04B9C" w:rsidRPr="005D2446" w:rsidRDefault="009161BA" w:rsidP="009B1109">
      <w:pPr>
        <w:spacing w:after="0" w:line="360" w:lineRule="auto"/>
        <w:ind w:left="0" w:right="0" w:firstLine="0"/>
        <w:jc w:val="left"/>
        <w:rPr>
          <w:rFonts w:ascii="Times New Roman" w:hAnsi="Times New Roman" w:cs="Times New Roman"/>
          <w:sz w:val="24"/>
          <w:szCs w:val="24"/>
        </w:rPr>
      </w:pPr>
      <w:r w:rsidRPr="005B22C8">
        <w:rPr>
          <w:rFonts w:ascii="Times New Roman" w:hAnsi="Times New Roman" w:cs="Times New Roman"/>
          <w:sz w:val="24"/>
          <w:szCs w:val="24"/>
        </w:rPr>
        <w:t xml:space="preserve"> </w:t>
      </w:r>
      <w:r w:rsidR="009B1109">
        <w:rPr>
          <w:rFonts w:ascii="Times New Roman" w:hAnsi="Times New Roman" w:cs="Times New Roman"/>
          <w:sz w:val="24"/>
          <w:szCs w:val="24"/>
        </w:rPr>
        <w:tab/>
      </w:r>
      <w:r w:rsidRPr="005D2446">
        <w:rPr>
          <w:rFonts w:ascii="Times New Roman" w:hAnsi="Times New Roman" w:cs="Times New Roman"/>
          <w:sz w:val="24"/>
          <w:szCs w:val="24"/>
        </w:rPr>
        <w:t xml:space="preserve">Kluczowe znaczenie ma klimat szkoły, zwłaszcza relacje społeczne – zarówno między nauczycielami a uczniami, personelem szkoły a rodzicami, jak i między samymi uczniami, oraz wzajemne wsparcie. Z przeglądu badań dokonanego przez Noam i </w:t>
      </w:r>
      <w:proofErr w:type="spellStart"/>
      <w:r w:rsidRPr="005D2446">
        <w:rPr>
          <w:rFonts w:ascii="Times New Roman" w:hAnsi="Times New Roman" w:cs="Times New Roman"/>
          <w:sz w:val="24"/>
          <w:szCs w:val="24"/>
        </w:rPr>
        <w:t>Fiore</w:t>
      </w:r>
      <w:proofErr w:type="spellEnd"/>
      <w:r w:rsidRPr="005D2446">
        <w:rPr>
          <w:rFonts w:ascii="Times New Roman" w:hAnsi="Times New Roman" w:cs="Times New Roman"/>
          <w:sz w:val="24"/>
          <w:szCs w:val="24"/>
        </w:rPr>
        <w:t xml:space="preserve"> (2004) wynika, że najwięcej sukcesów dydaktycznych i najmniej problemów z utrzymaniem dyscypliny mają te szkoły, których uczniowie czują, że nauczyciele są dla nich bliskimi opiekuńczymi osobami i</w:t>
      </w:r>
      <w:r w:rsidR="0022759D" w:rsidRPr="005D2446">
        <w:rPr>
          <w:rFonts w:ascii="Times New Roman" w:hAnsi="Times New Roman" w:cs="Times New Roman"/>
          <w:sz w:val="24"/>
          <w:szCs w:val="24"/>
        </w:rPr>
        <w:t> </w:t>
      </w:r>
      <w:r w:rsidRPr="005D2446">
        <w:rPr>
          <w:rFonts w:ascii="Times New Roman" w:hAnsi="Times New Roman" w:cs="Times New Roman"/>
          <w:sz w:val="24"/>
          <w:szCs w:val="24"/>
        </w:rPr>
        <w:t xml:space="preserve">traktują ich z szacunkiem.  </w:t>
      </w:r>
    </w:p>
    <w:p w:rsidR="00E04B9C" w:rsidRPr="005D2446" w:rsidRDefault="009161BA" w:rsidP="005D2446">
      <w:pPr>
        <w:spacing w:after="0" w:line="360" w:lineRule="auto"/>
        <w:ind w:left="0" w:right="0" w:firstLine="341"/>
        <w:rPr>
          <w:rFonts w:ascii="Times New Roman" w:hAnsi="Times New Roman" w:cs="Times New Roman"/>
          <w:sz w:val="24"/>
          <w:szCs w:val="24"/>
        </w:rPr>
      </w:pPr>
      <w:r w:rsidRPr="005D2446">
        <w:rPr>
          <w:rFonts w:ascii="Times New Roman" w:hAnsi="Times New Roman" w:cs="Times New Roman"/>
          <w:sz w:val="24"/>
          <w:szCs w:val="24"/>
        </w:rPr>
        <w:t xml:space="preserve">Przeświadczenie, że szkoła jest przyjaznym miejscem, w którym doświadcza się sukcesów, buduje u ucznia zaufanie do otoczenia, poczucie przynależności i więź ze szkołą. Zdaniem </w:t>
      </w:r>
      <w:proofErr w:type="spellStart"/>
      <w:r w:rsidRPr="005D2446">
        <w:rPr>
          <w:rFonts w:ascii="Times New Roman" w:hAnsi="Times New Roman" w:cs="Times New Roman"/>
          <w:sz w:val="24"/>
          <w:szCs w:val="24"/>
        </w:rPr>
        <w:t>Jessora</w:t>
      </w:r>
      <w:proofErr w:type="spellEnd"/>
      <w:r w:rsidRPr="005D2446">
        <w:rPr>
          <w:rFonts w:ascii="Times New Roman" w:hAnsi="Times New Roman" w:cs="Times New Roman"/>
          <w:sz w:val="24"/>
          <w:szCs w:val="24"/>
        </w:rPr>
        <w:t xml:space="preserve"> i in. (1995) więź ta należy do najważniejszych czynników chroniących przed agresją. Osiągnięcia szkolne, uznanie ze strony nauczyciela podnoszą poczucie własnej wartości ucznia, zaufanie do</w:t>
      </w:r>
      <w:r w:rsidR="0022759D" w:rsidRPr="005D2446">
        <w:rPr>
          <w:rFonts w:ascii="Times New Roman" w:hAnsi="Times New Roman" w:cs="Times New Roman"/>
          <w:sz w:val="24"/>
          <w:szCs w:val="24"/>
        </w:rPr>
        <w:t> </w:t>
      </w:r>
      <w:r w:rsidRPr="005D2446">
        <w:rPr>
          <w:rFonts w:ascii="Times New Roman" w:hAnsi="Times New Roman" w:cs="Times New Roman"/>
          <w:sz w:val="24"/>
          <w:szCs w:val="24"/>
        </w:rPr>
        <w:t xml:space="preserve">własnych możliwości i motywację do rozwoju.  </w:t>
      </w:r>
    </w:p>
    <w:p w:rsidR="00E04B9C" w:rsidRPr="005D2446" w:rsidRDefault="009161BA" w:rsidP="005D2446">
      <w:pPr>
        <w:spacing w:after="0" w:line="360" w:lineRule="auto"/>
        <w:ind w:left="0" w:right="0" w:firstLine="341"/>
        <w:rPr>
          <w:rFonts w:ascii="Times New Roman" w:hAnsi="Times New Roman" w:cs="Times New Roman"/>
          <w:sz w:val="24"/>
          <w:szCs w:val="24"/>
        </w:rPr>
      </w:pPr>
      <w:r w:rsidRPr="005D2446">
        <w:rPr>
          <w:rFonts w:ascii="Times New Roman" w:hAnsi="Times New Roman" w:cs="Times New Roman"/>
          <w:sz w:val="24"/>
          <w:szCs w:val="24"/>
        </w:rPr>
        <w:t>W badaniach HBSC analizie poddano zależności między subiektywnymi dolegliwościami uczniów (m.in. przygnębienie, rozdrażnienie lub zły humor, zdenerwowanie, trudności z</w:t>
      </w:r>
      <w:r w:rsidR="0022759D" w:rsidRPr="005D2446">
        <w:rPr>
          <w:rFonts w:ascii="Times New Roman" w:hAnsi="Times New Roman" w:cs="Times New Roman"/>
          <w:sz w:val="24"/>
          <w:szCs w:val="24"/>
        </w:rPr>
        <w:t> </w:t>
      </w:r>
      <w:r w:rsidRPr="005D2446">
        <w:rPr>
          <w:rFonts w:ascii="Times New Roman" w:hAnsi="Times New Roman" w:cs="Times New Roman"/>
          <w:sz w:val="24"/>
          <w:szCs w:val="24"/>
        </w:rPr>
        <w:t xml:space="preserve">zasypianiem) a osiągnięciami szkolnymi, z uwzględnieniem wpływu czynników materialnych, relacji społecznych i innych zmiennych odnoszących się do funkcjonowania ucznia w szkole. Jak wskazują zgromadzone dane, głównym powodem odczuwania przez młodzież powtarzających się dolegliwości okazał się stres szkolny, definiowany jako poczucie znacznego obciążenia nauką. Drugim co do ważności uwarunkowaniem okazał się właśnie klimat społeczny szkoły, rozumiany w badaniu jako jakość relacji między uczniami oraz między uczniami a nauczycielami. </w:t>
      </w:r>
    </w:p>
    <w:p w:rsidR="00E04B9C" w:rsidRPr="005D2446" w:rsidRDefault="009161BA" w:rsidP="005D2446">
      <w:pPr>
        <w:spacing w:after="0" w:line="360" w:lineRule="auto"/>
        <w:ind w:left="0" w:right="0" w:firstLine="341"/>
        <w:rPr>
          <w:rFonts w:ascii="Times New Roman" w:hAnsi="Times New Roman" w:cs="Times New Roman"/>
          <w:sz w:val="24"/>
          <w:szCs w:val="24"/>
        </w:rPr>
      </w:pPr>
      <w:r w:rsidRPr="005D2446">
        <w:rPr>
          <w:rFonts w:ascii="Times New Roman" w:hAnsi="Times New Roman" w:cs="Times New Roman"/>
          <w:sz w:val="24"/>
          <w:szCs w:val="24"/>
        </w:rPr>
        <w:t xml:space="preserve">Zdaniem autorów raportu może to oznaczać, że pozytywne relacje oraz poczucie wsparcia stanowią czynnik chroniący przed powtarzającymi się dolegliwościami, jak również że postrzeganie środowiska szkolnego jako nieprzyjaznego jest dodatkowym źródłem stresu.  </w:t>
      </w:r>
    </w:p>
    <w:p w:rsidR="00E04B9C" w:rsidRPr="005D2446" w:rsidRDefault="009161BA" w:rsidP="005D2446">
      <w:pPr>
        <w:spacing w:after="0" w:line="360" w:lineRule="auto"/>
        <w:ind w:left="0" w:right="0" w:firstLine="341"/>
        <w:rPr>
          <w:rFonts w:ascii="Times New Roman" w:hAnsi="Times New Roman" w:cs="Times New Roman"/>
          <w:sz w:val="24"/>
          <w:szCs w:val="24"/>
        </w:rPr>
      </w:pPr>
      <w:r w:rsidRPr="005D2446">
        <w:rPr>
          <w:rFonts w:ascii="Times New Roman" w:hAnsi="Times New Roman" w:cs="Times New Roman"/>
          <w:sz w:val="24"/>
          <w:szCs w:val="24"/>
        </w:rPr>
        <w:t xml:space="preserve">Identyfikacja najważniejszych czynników chroniących umożliwiła stworzenie portretu zdrowej, bezpiecznej szkoły wspierającej proces budowania odporności u dzieci. Ten pozytywny </w:t>
      </w:r>
      <w:r w:rsidRPr="005D2446">
        <w:rPr>
          <w:rFonts w:ascii="Times New Roman" w:hAnsi="Times New Roman" w:cs="Times New Roman"/>
          <w:sz w:val="24"/>
          <w:szCs w:val="24"/>
        </w:rPr>
        <w:lastRenderedPageBreak/>
        <w:t xml:space="preserve">portret stanowi wzorzec, ale jednocześnie wskazuje kierunek działań wychowawczych, profilaktycznych, które należy podjąć.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p>
    <w:p w:rsidR="00E04B9C" w:rsidRPr="005D2446" w:rsidRDefault="009161BA" w:rsidP="005D2446">
      <w:pPr>
        <w:spacing w:after="0" w:line="360" w:lineRule="auto"/>
        <w:ind w:left="0" w:right="0"/>
        <w:rPr>
          <w:rFonts w:ascii="Times New Roman" w:hAnsi="Times New Roman" w:cs="Times New Roman"/>
          <w:sz w:val="24"/>
          <w:szCs w:val="24"/>
        </w:rPr>
      </w:pPr>
      <w:r w:rsidRPr="005D2446">
        <w:rPr>
          <w:rFonts w:ascii="Times New Roman" w:hAnsi="Times New Roman" w:cs="Times New Roman"/>
          <w:sz w:val="24"/>
          <w:szCs w:val="24"/>
        </w:rPr>
        <w:t xml:space="preserve">Zdrowa i bezpieczna szkoła – to szkoła, która zapewnia uczniom: </w:t>
      </w:r>
    </w:p>
    <w:p w:rsidR="00E04B9C" w:rsidRPr="005D2446" w:rsidRDefault="009161BA" w:rsidP="005D2446">
      <w:pPr>
        <w:numPr>
          <w:ilvl w:val="0"/>
          <w:numId w:val="17"/>
        </w:numPr>
        <w:spacing w:after="0" w:line="360" w:lineRule="auto"/>
        <w:ind w:left="0" w:right="0" w:hanging="360"/>
        <w:rPr>
          <w:rFonts w:ascii="Times New Roman" w:hAnsi="Times New Roman" w:cs="Times New Roman"/>
          <w:sz w:val="24"/>
          <w:szCs w:val="24"/>
        </w:rPr>
      </w:pPr>
      <w:r w:rsidRPr="005D2446">
        <w:rPr>
          <w:rFonts w:ascii="Times New Roman" w:hAnsi="Times New Roman" w:cs="Times New Roman"/>
          <w:sz w:val="24"/>
          <w:szCs w:val="24"/>
        </w:rPr>
        <w:t xml:space="preserve">wysokie oczekiwania, standardy, przy równoczesnym udzielaniu wsparcia uczniom i ich rodzicom przez nauczycieli i pozostały personel szkoły; </w:t>
      </w:r>
    </w:p>
    <w:p w:rsidR="00E04B9C" w:rsidRPr="005D2446" w:rsidRDefault="009161BA" w:rsidP="005D2446">
      <w:pPr>
        <w:numPr>
          <w:ilvl w:val="0"/>
          <w:numId w:val="17"/>
        </w:numPr>
        <w:spacing w:after="0" w:line="360" w:lineRule="auto"/>
        <w:ind w:left="0" w:right="0" w:hanging="360"/>
        <w:rPr>
          <w:rFonts w:ascii="Times New Roman" w:hAnsi="Times New Roman" w:cs="Times New Roman"/>
          <w:sz w:val="24"/>
          <w:szCs w:val="24"/>
        </w:rPr>
      </w:pPr>
      <w:r w:rsidRPr="005D2446">
        <w:rPr>
          <w:rFonts w:ascii="Times New Roman" w:hAnsi="Times New Roman" w:cs="Times New Roman"/>
          <w:sz w:val="24"/>
          <w:szCs w:val="24"/>
        </w:rPr>
        <w:t xml:space="preserve">możliwość budowania przyjaznych relacji z kolegami; </w:t>
      </w:r>
    </w:p>
    <w:p w:rsidR="00E04B9C" w:rsidRPr="005D2446" w:rsidRDefault="009161BA" w:rsidP="005D2446">
      <w:pPr>
        <w:numPr>
          <w:ilvl w:val="0"/>
          <w:numId w:val="17"/>
        </w:numPr>
        <w:spacing w:after="0" w:line="360" w:lineRule="auto"/>
        <w:ind w:left="0" w:right="0" w:hanging="360"/>
        <w:rPr>
          <w:rFonts w:ascii="Times New Roman" w:hAnsi="Times New Roman" w:cs="Times New Roman"/>
          <w:sz w:val="24"/>
          <w:szCs w:val="24"/>
        </w:rPr>
      </w:pPr>
      <w:r w:rsidRPr="005D2446">
        <w:rPr>
          <w:rFonts w:ascii="Times New Roman" w:hAnsi="Times New Roman" w:cs="Times New Roman"/>
          <w:sz w:val="24"/>
          <w:szCs w:val="24"/>
        </w:rPr>
        <w:t xml:space="preserve">dobrą atmosferę, ogólny etos i eksponowane wartości; </w:t>
      </w:r>
    </w:p>
    <w:p w:rsidR="00E04B9C" w:rsidRPr="005D2446" w:rsidRDefault="009161BA" w:rsidP="005D2446">
      <w:pPr>
        <w:numPr>
          <w:ilvl w:val="0"/>
          <w:numId w:val="17"/>
        </w:numPr>
        <w:spacing w:after="0" w:line="360" w:lineRule="auto"/>
        <w:ind w:left="0" w:right="0" w:hanging="360"/>
        <w:rPr>
          <w:rFonts w:ascii="Times New Roman" w:hAnsi="Times New Roman" w:cs="Times New Roman"/>
          <w:sz w:val="24"/>
          <w:szCs w:val="24"/>
        </w:rPr>
      </w:pPr>
      <w:r w:rsidRPr="005D2446">
        <w:rPr>
          <w:rFonts w:ascii="Times New Roman" w:hAnsi="Times New Roman" w:cs="Times New Roman"/>
          <w:sz w:val="24"/>
          <w:szCs w:val="24"/>
        </w:rPr>
        <w:t xml:space="preserve">zasady i brak zgody na jakiekolwiek formy przemocy; </w:t>
      </w:r>
    </w:p>
    <w:p w:rsidR="00E04B9C" w:rsidRPr="005D2446" w:rsidRDefault="009161BA" w:rsidP="005D2446">
      <w:pPr>
        <w:numPr>
          <w:ilvl w:val="0"/>
          <w:numId w:val="17"/>
        </w:numPr>
        <w:spacing w:after="0" w:line="360" w:lineRule="auto"/>
        <w:ind w:left="0" w:right="0" w:hanging="360"/>
        <w:rPr>
          <w:rFonts w:ascii="Times New Roman" w:hAnsi="Times New Roman" w:cs="Times New Roman"/>
          <w:sz w:val="24"/>
          <w:szCs w:val="24"/>
        </w:rPr>
      </w:pPr>
      <w:r w:rsidRPr="005D2446">
        <w:rPr>
          <w:rFonts w:ascii="Times New Roman" w:hAnsi="Times New Roman" w:cs="Times New Roman"/>
          <w:sz w:val="24"/>
          <w:szCs w:val="24"/>
        </w:rPr>
        <w:t xml:space="preserve">możliwość zdobywania pozytywnych doświadczeń i osiągania sukcesów w ważnych zadaniach oraz podejmowania odpowiedzialności; </w:t>
      </w:r>
    </w:p>
    <w:p w:rsidR="00E04B9C" w:rsidRPr="005D2446" w:rsidRDefault="009161BA" w:rsidP="005D2446">
      <w:pPr>
        <w:numPr>
          <w:ilvl w:val="0"/>
          <w:numId w:val="17"/>
        </w:numPr>
        <w:spacing w:after="0" w:line="360" w:lineRule="auto"/>
        <w:ind w:left="0" w:right="0" w:hanging="360"/>
        <w:rPr>
          <w:rFonts w:ascii="Times New Roman" w:hAnsi="Times New Roman" w:cs="Times New Roman"/>
          <w:sz w:val="24"/>
          <w:szCs w:val="24"/>
        </w:rPr>
      </w:pPr>
      <w:r w:rsidRPr="005D2446">
        <w:rPr>
          <w:rFonts w:ascii="Times New Roman" w:hAnsi="Times New Roman" w:cs="Times New Roman"/>
          <w:sz w:val="24"/>
          <w:szCs w:val="24"/>
        </w:rPr>
        <w:t xml:space="preserve">poczucie ładu i porządku w otoczeniu; </w:t>
      </w:r>
    </w:p>
    <w:p w:rsidR="00E04B9C" w:rsidRPr="005D2446" w:rsidRDefault="009161BA" w:rsidP="005D2446">
      <w:pPr>
        <w:numPr>
          <w:ilvl w:val="0"/>
          <w:numId w:val="17"/>
        </w:numPr>
        <w:spacing w:after="0" w:line="360" w:lineRule="auto"/>
        <w:ind w:left="0" w:right="0" w:hanging="360"/>
        <w:rPr>
          <w:rFonts w:ascii="Times New Roman" w:hAnsi="Times New Roman" w:cs="Times New Roman"/>
          <w:sz w:val="24"/>
          <w:szCs w:val="24"/>
        </w:rPr>
      </w:pPr>
      <w:r w:rsidRPr="005D2446">
        <w:rPr>
          <w:rFonts w:ascii="Times New Roman" w:hAnsi="Times New Roman" w:cs="Times New Roman"/>
          <w:sz w:val="24"/>
          <w:szCs w:val="24"/>
        </w:rPr>
        <w:t xml:space="preserve">możliwość uczestniczenia w zajęciach pozalekcyjnych. </w:t>
      </w:r>
    </w:p>
    <w:p w:rsidR="00E04B9C" w:rsidRPr="005D2446" w:rsidRDefault="009161BA" w:rsidP="005D2446">
      <w:pPr>
        <w:spacing w:after="0" w:line="360" w:lineRule="auto"/>
        <w:ind w:left="0" w:right="0" w:firstLine="0"/>
        <w:jc w:val="left"/>
        <w:rPr>
          <w:rFonts w:ascii="Times New Roman" w:hAnsi="Times New Roman" w:cs="Times New Roman"/>
          <w:sz w:val="24"/>
          <w:szCs w:val="24"/>
        </w:rPr>
      </w:pPr>
      <w:r w:rsidRPr="005D2446">
        <w:rPr>
          <w:rFonts w:ascii="Times New Roman" w:hAnsi="Times New Roman" w:cs="Times New Roman"/>
          <w:sz w:val="24"/>
          <w:szCs w:val="24"/>
        </w:rPr>
        <w:t xml:space="preserve"> </w:t>
      </w:r>
    </w:p>
    <w:p w:rsidR="00E04B9C" w:rsidRPr="005D2446" w:rsidRDefault="009161BA" w:rsidP="005D2446">
      <w:pPr>
        <w:spacing w:after="0" w:line="360" w:lineRule="auto"/>
        <w:ind w:left="0" w:right="0" w:firstLine="341"/>
        <w:rPr>
          <w:rFonts w:ascii="Times New Roman" w:hAnsi="Times New Roman" w:cs="Times New Roman"/>
          <w:sz w:val="24"/>
          <w:szCs w:val="24"/>
        </w:rPr>
      </w:pPr>
      <w:r w:rsidRPr="005D2446">
        <w:rPr>
          <w:rFonts w:ascii="Times New Roman" w:hAnsi="Times New Roman" w:cs="Times New Roman"/>
          <w:sz w:val="24"/>
          <w:szCs w:val="24"/>
        </w:rPr>
        <w:t xml:space="preserve">Z dokonanego przeglądu czynników ryzyka i </w:t>
      </w:r>
      <w:r w:rsidR="0093563E" w:rsidRPr="005D2446">
        <w:rPr>
          <w:rFonts w:ascii="Times New Roman" w:hAnsi="Times New Roman" w:cs="Times New Roman"/>
          <w:sz w:val="24"/>
          <w:szCs w:val="24"/>
        </w:rPr>
        <w:t>czynników chroniących wynika,</w:t>
      </w:r>
      <w:r w:rsidRPr="005D2446">
        <w:rPr>
          <w:rFonts w:ascii="Times New Roman" w:hAnsi="Times New Roman" w:cs="Times New Roman"/>
          <w:sz w:val="24"/>
          <w:szCs w:val="24"/>
        </w:rPr>
        <w:t xml:space="preserve"> o co szkoła powinna zadbać, aby kreować zdrowe i bezpieczne środowisko uczenia się wspierające prawidłowy rozwój fizyczny, intelektualny, emocjonalny i społeczny dzieci i młodzieży. W</w:t>
      </w:r>
      <w:r w:rsidR="0022759D" w:rsidRPr="005D2446">
        <w:rPr>
          <w:rFonts w:ascii="Times New Roman" w:hAnsi="Times New Roman" w:cs="Times New Roman"/>
          <w:sz w:val="24"/>
          <w:szCs w:val="24"/>
        </w:rPr>
        <w:t> </w:t>
      </w:r>
      <w:r w:rsidRPr="005D2446">
        <w:rPr>
          <w:rFonts w:ascii="Times New Roman" w:hAnsi="Times New Roman" w:cs="Times New Roman"/>
          <w:sz w:val="24"/>
          <w:szCs w:val="24"/>
        </w:rPr>
        <w:t>odejmowanych działaniach profilaktycznych należy uwzględniać wszystkie rodzaje czynników i</w:t>
      </w:r>
      <w:r w:rsidR="0022759D" w:rsidRPr="005D2446">
        <w:rPr>
          <w:rFonts w:ascii="Times New Roman" w:hAnsi="Times New Roman" w:cs="Times New Roman"/>
          <w:sz w:val="24"/>
          <w:szCs w:val="24"/>
        </w:rPr>
        <w:t> </w:t>
      </w:r>
      <w:r w:rsidRPr="005D2446">
        <w:rPr>
          <w:rFonts w:ascii="Times New Roman" w:hAnsi="Times New Roman" w:cs="Times New Roman"/>
          <w:sz w:val="24"/>
          <w:szCs w:val="24"/>
        </w:rPr>
        <w:t xml:space="preserve">zaplanować proces zmian pozwalający osiągnąć zakładane rezultaty. </w:t>
      </w:r>
    </w:p>
    <w:p w:rsidR="00E04B9C" w:rsidRPr="005D2446" w:rsidRDefault="00E04B9C" w:rsidP="005D2446">
      <w:pPr>
        <w:spacing w:after="0" w:line="360" w:lineRule="auto"/>
        <w:ind w:left="0" w:right="0" w:firstLine="0"/>
        <w:jc w:val="left"/>
        <w:rPr>
          <w:rFonts w:ascii="Times New Roman" w:hAnsi="Times New Roman" w:cs="Times New Roman"/>
          <w:sz w:val="24"/>
          <w:szCs w:val="24"/>
        </w:rPr>
      </w:pPr>
    </w:p>
    <w:p w:rsidR="00E04B9C" w:rsidRPr="009F66D1" w:rsidRDefault="00E04B9C" w:rsidP="009F66D1">
      <w:pPr>
        <w:spacing w:after="0" w:line="360" w:lineRule="auto"/>
        <w:ind w:left="0" w:right="0" w:firstLine="0"/>
        <w:jc w:val="left"/>
        <w:rPr>
          <w:rFonts w:ascii="Times New Roman" w:hAnsi="Times New Roman" w:cs="Times New Roman"/>
          <w:sz w:val="24"/>
          <w:szCs w:val="24"/>
        </w:rPr>
      </w:pPr>
    </w:p>
    <w:p w:rsidR="00B20242" w:rsidRPr="009F66D1" w:rsidRDefault="009161BA" w:rsidP="009F66D1">
      <w:pPr>
        <w:pStyle w:val="Nagwek2"/>
        <w:spacing w:line="360" w:lineRule="auto"/>
        <w:ind w:left="0"/>
        <w:rPr>
          <w:rFonts w:ascii="Times New Roman" w:hAnsi="Times New Roman" w:cs="Times New Roman"/>
          <w:sz w:val="24"/>
          <w:szCs w:val="24"/>
        </w:rPr>
      </w:pPr>
      <w:r w:rsidRPr="009F66D1">
        <w:rPr>
          <w:rFonts w:ascii="Times New Roman" w:hAnsi="Times New Roman" w:cs="Times New Roman"/>
          <w:sz w:val="24"/>
          <w:szCs w:val="24"/>
        </w:rPr>
        <w:t>1</w:t>
      </w:r>
      <w:r w:rsidR="006878CB" w:rsidRPr="009F66D1">
        <w:rPr>
          <w:rFonts w:ascii="Times New Roman" w:hAnsi="Times New Roman" w:cs="Times New Roman"/>
          <w:sz w:val="24"/>
          <w:szCs w:val="24"/>
        </w:rPr>
        <w:t>0</w:t>
      </w:r>
      <w:r w:rsidRPr="009F66D1">
        <w:rPr>
          <w:rFonts w:ascii="Times New Roman" w:hAnsi="Times New Roman" w:cs="Times New Roman"/>
          <w:sz w:val="24"/>
          <w:szCs w:val="24"/>
        </w:rPr>
        <w:t>.</w:t>
      </w:r>
      <w:r w:rsidRPr="009F66D1">
        <w:rPr>
          <w:rFonts w:ascii="Times New Roman" w:eastAsia="Arial" w:hAnsi="Times New Roman" w:cs="Times New Roman"/>
          <w:sz w:val="24"/>
          <w:szCs w:val="24"/>
        </w:rPr>
        <w:t xml:space="preserve"> </w:t>
      </w:r>
      <w:r w:rsidR="00B20242" w:rsidRPr="009F66D1">
        <w:rPr>
          <w:rFonts w:ascii="Times New Roman" w:hAnsi="Times New Roman" w:cs="Times New Roman"/>
          <w:sz w:val="24"/>
          <w:szCs w:val="24"/>
        </w:rPr>
        <w:t>Wnioski z ewaluacji programu:</w:t>
      </w:r>
    </w:p>
    <w:p w:rsidR="00B20242" w:rsidRPr="009F66D1" w:rsidRDefault="00B20242" w:rsidP="009F66D1">
      <w:pPr>
        <w:spacing w:after="0" w:line="360" w:lineRule="auto"/>
        <w:ind w:left="0" w:right="0"/>
        <w:rPr>
          <w:rFonts w:ascii="Times New Roman" w:hAnsi="Times New Roman" w:cs="Times New Roman"/>
          <w:sz w:val="24"/>
          <w:szCs w:val="24"/>
        </w:rPr>
      </w:pPr>
    </w:p>
    <w:p w:rsidR="00B20242" w:rsidRPr="009F66D1" w:rsidRDefault="009B1109" w:rsidP="009F66D1">
      <w:pPr>
        <w:spacing w:after="0" w:line="360" w:lineRule="auto"/>
        <w:ind w:left="0" w:right="0"/>
        <w:rPr>
          <w:rFonts w:ascii="Times New Roman" w:hAnsi="Times New Roman" w:cs="Times New Roman"/>
          <w:sz w:val="24"/>
          <w:szCs w:val="24"/>
        </w:rPr>
      </w:pPr>
      <w:r w:rsidRPr="009F66D1">
        <w:rPr>
          <w:rFonts w:ascii="Times New Roman" w:hAnsi="Times New Roman" w:cs="Times New Roman"/>
          <w:sz w:val="24"/>
          <w:szCs w:val="24"/>
        </w:rPr>
        <w:t xml:space="preserve">1. </w:t>
      </w:r>
      <w:r w:rsidR="00B20242" w:rsidRPr="009F66D1">
        <w:rPr>
          <w:rFonts w:ascii="Times New Roman" w:hAnsi="Times New Roman" w:cs="Times New Roman"/>
          <w:sz w:val="24"/>
          <w:szCs w:val="24"/>
        </w:rPr>
        <w:t>Właściwe postawy uczniów kształtowane są podczas zajęć dydaktycznych, godzin wychowawczych, zajęć pozalekcyjnych, imprez szkolnych, wycieczek, a także poprzez realizację treści zawartych w Programie Wychowawczo -Profilaktycznym.</w:t>
      </w:r>
    </w:p>
    <w:p w:rsidR="00B20242" w:rsidRPr="009F66D1" w:rsidRDefault="00B20242" w:rsidP="009F66D1">
      <w:pPr>
        <w:spacing w:after="0" w:line="360" w:lineRule="auto"/>
        <w:ind w:left="0" w:right="0"/>
        <w:rPr>
          <w:rFonts w:ascii="Times New Roman" w:hAnsi="Times New Roman" w:cs="Times New Roman"/>
          <w:sz w:val="24"/>
          <w:szCs w:val="24"/>
        </w:rPr>
      </w:pPr>
      <w:r w:rsidRPr="009F66D1">
        <w:rPr>
          <w:rFonts w:ascii="Times New Roman" w:hAnsi="Times New Roman" w:cs="Times New Roman"/>
          <w:sz w:val="24"/>
          <w:szCs w:val="24"/>
        </w:rPr>
        <w:t>2. Oddziaływania wychowawcze szkoły mają wpływ na postawę i zachowanie uczniów.</w:t>
      </w:r>
    </w:p>
    <w:p w:rsidR="00B20242" w:rsidRPr="009F66D1" w:rsidRDefault="00B20242" w:rsidP="009F66D1">
      <w:pPr>
        <w:spacing w:after="0" w:line="360" w:lineRule="auto"/>
        <w:ind w:left="0" w:right="0"/>
        <w:rPr>
          <w:rFonts w:ascii="Times New Roman" w:hAnsi="Times New Roman" w:cs="Times New Roman"/>
          <w:sz w:val="24"/>
          <w:szCs w:val="24"/>
        </w:rPr>
      </w:pPr>
      <w:r w:rsidRPr="009F66D1">
        <w:rPr>
          <w:rFonts w:ascii="Times New Roman" w:hAnsi="Times New Roman" w:cs="Times New Roman"/>
          <w:sz w:val="24"/>
          <w:szCs w:val="24"/>
        </w:rPr>
        <w:t>3. Rodzice i uczniowie oceniają postawy promowane przez szkołę za zgodne z tymi, jakie uważają za ważne</w:t>
      </w:r>
      <w:r w:rsidR="00756BBF" w:rsidRPr="009F66D1">
        <w:rPr>
          <w:rFonts w:ascii="Times New Roman" w:hAnsi="Times New Roman" w:cs="Times New Roman"/>
          <w:sz w:val="24"/>
          <w:szCs w:val="24"/>
        </w:rPr>
        <w:t>.</w:t>
      </w:r>
    </w:p>
    <w:p w:rsidR="00756BBF" w:rsidRPr="009F66D1" w:rsidRDefault="00756BBF" w:rsidP="009F66D1">
      <w:pPr>
        <w:spacing w:after="0" w:line="360" w:lineRule="auto"/>
        <w:ind w:left="0" w:right="0"/>
        <w:rPr>
          <w:rFonts w:ascii="Times New Roman" w:hAnsi="Times New Roman" w:cs="Times New Roman"/>
          <w:sz w:val="24"/>
          <w:szCs w:val="24"/>
        </w:rPr>
      </w:pPr>
      <w:r w:rsidRPr="009F66D1">
        <w:rPr>
          <w:rFonts w:ascii="Times New Roman" w:hAnsi="Times New Roman" w:cs="Times New Roman"/>
          <w:sz w:val="24"/>
          <w:szCs w:val="24"/>
        </w:rPr>
        <w:t>4. Uczniowie i rodzice akceptują obowiązujący w szkole Program Wychowawczo -Profilaktyczny.</w:t>
      </w:r>
    </w:p>
    <w:p w:rsidR="00756BBF" w:rsidRPr="009F66D1" w:rsidRDefault="00756BBF" w:rsidP="009F66D1">
      <w:pPr>
        <w:spacing w:after="0" w:line="360" w:lineRule="auto"/>
        <w:ind w:left="0" w:right="0"/>
        <w:rPr>
          <w:rFonts w:ascii="Times New Roman" w:hAnsi="Times New Roman" w:cs="Times New Roman"/>
          <w:sz w:val="24"/>
          <w:szCs w:val="24"/>
        </w:rPr>
      </w:pPr>
      <w:r w:rsidRPr="009F66D1">
        <w:rPr>
          <w:rFonts w:ascii="Times New Roman" w:hAnsi="Times New Roman" w:cs="Times New Roman"/>
          <w:sz w:val="24"/>
          <w:szCs w:val="24"/>
        </w:rPr>
        <w:t>5. Szkoła kształtuje postawy prorodzinne.</w:t>
      </w:r>
    </w:p>
    <w:p w:rsidR="00756BBF" w:rsidRPr="009F66D1" w:rsidRDefault="004F7451" w:rsidP="009F66D1">
      <w:pPr>
        <w:spacing w:after="0" w:line="360" w:lineRule="auto"/>
        <w:ind w:left="0" w:right="0"/>
        <w:rPr>
          <w:rFonts w:ascii="Times New Roman" w:hAnsi="Times New Roman" w:cs="Times New Roman"/>
          <w:sz w:val="24"/>
          <w:szCs w:val="24"/>
        </w:rPr>
      </w:pPr>
      <w:r w:rsidRPr="009F66D1">
        <w:rPr>
          <w:rFonts w:ascii="Times New Roman" w:hAnsi="Times New Roman" w:cs="Times New Roman"/>
          <w:sz w:val="24"/>
          <w:szCs w:val="24"/>
        </w:rPr>
        <w:t xml:space="preserve">6. </w:t>
      </w:r>
      <w:r w:rsidR="00756BBF" w:rsidRPr="009F66D1">
        <w:rPr>
          <w:rFonts w:ascii="Times New Roman" w:hAnsi="Times New Roman" w:cs="Times New Roman"/>
          <w:sz w:val="24"/>
          <w:szCs w:val="24"/>
        </w:rPr>
        <w:t>Szkoła zapobiega zjawisku agresji na wiele sposobów.</w:t>
      </w:r>
    </w:p>
    <w:p w:rsidR="00756BBF" w:rsidRPr="009F66D1" w:rsidRDefault="004F7451" w:rsidP="009F66D1">
      <w:pPr>
        <w:spacing w:after="0" w:line="360" w:lineRule="auto"/>
        <w:ind w:left="0" w:right="0"/>
        <w:rPr>
          <w:rFonts w:ascii="Times New Roman" w:hAnsi="Times New Roman" w:cs="Times New Roman"/>
          <w:sz w:val="24"/>
          <w:szCs w:val="24"/>
        </w:rPr>
      </w:pPr>
      <w:r w:rsidRPr="009F66D1">
        <w:rPr>
          <w:rFonts w:ascii="Times New Roman" w:hAnsi="Times New Roman" w:cs="Times New Roman"/>
          <w:sz w:val="24"/>
          <w:szCs w:val="24"/>
        </w:rPr>
        <w:lastRenderedPageBreak/>
        <w:t xml:space="preserve">7. </w:t>
      </w:r>
      <w:r w:rsidR="00756BBF" w:rsidRPr="009F66D1">
        <w:rPr>
          <w:rFonts w:ascii="Times New Roman" w:hAnsi="Times New Roman" w:cs="Times New Roman"/>
          <w:sz w:val="24"/>
          <w:szCs w:val="24"/>
        </w:rPr>
        <w:t>Szkoła podejmuje działania prozdrowotne i uczy zdrowego stylu życia.</w:t>
      </w:r>
    </w:p>
    <w:p w:rsidR="00756BBF" w:rsidRPr="009F66D1" w:rsidRDefault="009B1109" w:rsidP="009F66D1">
      <w:pPr>
        <w:spacing w:after="0" w:line="360" w:lineRule="auto"/>
        <w:ind w:left="0" w:right="0"/>
        <w:rPr>
          <w:rFonts w:ascii="Times New Roman" w:hAnsi="Times New Roman" w:cs="Times New Roman"/>
          <w:sz w:val="24"/>
          <w:szCs w:val="24"/>
        </w:rPr>
      </w:pPr>
      <w:r w:rsidRPr="009F66D1">
        <w:rPr>
          <w:rFonts w:ascii="Times New Roman" w:hAnsi="Times New Roman" w:cs="Times New Roman"/>
          <w:sz w:val="24"/>
          <w:szCs w:val="24"/>
        </w:rPr>
        <w:t xml:space="preserve">8. </w:t>
      </w:r>
      <w:r w:rsidR="00756BBF" w:rsidRPr="009F66D1">
        <w:rPr>
          <w:rFonts w:ascii="Times New Roman" w:hAnsi="Times New Roman" w:cs="Times New Roman"/>
          <w:sz w:val="24"/>
          <w:szCs w:val="24"/>
        </w:rPr>
        <w:t xml:space="preserve"> Szkoła zapobiega patologiom i uzależnieniom.</w:t>
      </w:r>
    </w:p>
    <w:p w:rsidR="009B1109" w:rsidRPr="009F66D1" w:rsidRDefault="009B1109" w:rsidP="009F66D1">
      <w:pPr>
        <w:pStyle w:val="Nagwek2"/>
        <w:spacing w:line="360" w:lineRule="auto"/>
        <w:ind w:left="0"/>
        <w:rPr>
          <w:rFonts w:ascii="Times New Roman" w:hAnsi="Times New Roman" w:cs="Times New Roman"/>
          <w:b w:val="0"/>
          <w:sz w:val="24"/>
          <w:szCs w:val="24"/>
        </w:rPr>
      </w:pPr>
      <w:r w:rsidRPr="009F66D1">
        <w:rPr>
          <w:rFonts w:ascii="Times New Roman" w:hAnsi="Times New Roman" w:cs="Times New Roman"/>
          <w:b w:val="0"/>
          <w:sz w:val="24"/>
          <w:szCs w:val="24"/>
        </w:rPr>
        <w:t>1. Warto kontynuować bieżące działania we wszystkich obszarach oddziaływań wychowawczo-profilaktycznych.</w:t>
      </w:r>
    </w:p>
    <w:p w:rsidR="009B1109" w:rsidRPr="009F66D1" w:rsidRDefault="009B1109" w:rsidP="009F66D1">
      <w:pPr>
        <w:pStyle w:val="Nagwek2"/>
        <w:spacing w:line="360" w:lineRule="auto"/>
        <w:ind w:left="0"/>
        <w:rPr>
          <w:rFonts w:ascii="Times New Roman" w:hAnsi="Times New Roman" w:cs="Times New Roman"/>
          <w:b w:val="0"/>
          <w:sz w:val="24"/>
          <w:szCs w:val="24"/>
        </w:rPr>
      </w:pPr>
      <w:r w:rsidRPr="009F66D1">
        <w:rPr>
          <w:rFonts w:ascii="Times New Roman" w:hAnsi="Times New Roman" w:cs="Times New Roman"/>
          <w:b w:val="0"/>
          <w:sz w:val="24"/>
          <w:szCs w:val="24"/>
        </w:rPr>
        <w:t>2. Działania profilaktyczne szkoły skutkują poprawą funkcjonowania uczniów na terenie szkoły.</w:t>
      </w:r>
    </w:p>
    <w:p w:rsidR="009B1109" w:rsidRPr="009F66D1" w:rsidRDefault="009B1109" w:rsidP="009F66D1">
      <w:pPr>
        <w:pStyle w:val="Nagwek2"/>
        <w:spacing w:line="360" w:lineRule="auto"/>
        <w:ind w:left="0"/>
        <w:rPr>
          <w:rFonts w:ascii="Times New Roman" w:hAnsi="Times New Roman" w:cs="Times New Roman"/>
          <w:b w:val="0"/>
          <w:sz w:val="24"/>
          <w:szCs w:val="24"/>
        </w:rPr>
      </w:pPr>
      <w:r w:rsidRPr="009F66D1">
        <w:rPr>
          <w:rFonts w:ascii="Times New Roman" w:hAnsi="Times New Roman" w:cs="Times New Roman"/>
          <w:b w:val="0"/>
          <w:sz w:val="24"/>
          <w:szCs w:val="24"/>
        </w:rPr>
        <w:t xml:space="preserve">3. Działania </w:t>
      </w:r>
      <w:proofErr w:type="spellStart"/>
      <w:r w:rsidRPr="009F66D1">
        <w:rPr>
          <w:rFonts w:ascii="Times New Roman" w:hAnsi="Times New Roman" w:cs="Times New Roman"/>
          <w:b w:val="0"/>
          <w:sz w:val="24"/>
          <w:szCs w:val="24"/>
        </w:rPr>
        <w:t>profilaktyczno</w:t>
      </w:r>
      <w:proofErr w:type="spellEnd"/>
      <w:r w:rsidRPr="009F66D1">
        <w:rPr>
          <w:rFonts w:ascii="Times New Roman" w:hAnsi="Times New Roman" w:cs="Times New Roman"/>
          <w:b w:val="0"/>
          <w:sz w:val="24"/>
          <w:szCs w:val="24"/>
        </w:rPr>
        <w:t xml:space="preserve"> -wychowawcze szkoły wspomagają psychiczny, fizyczny, społeczny i duchowy rozwój uczniów.</w:t>
      </w:r>
    </w:p>
    <w:p w:rsidR="009B1109" w:rsidRPr="009F66D1" w:rsidRDefault="009B1109" w:rsidP="009F66D1">
      <w:pPr>
        <w:pStyle w:val="Nagwek2"/>
        <w:spacing w:line="360" w:lineRule="auto"/>
        <w:ind w:left="0"/>
        <w:rPr>
          <w:rFonts w:ascii="Times New Roman" w:hAnsi="Times New Roman" w:cs="Times New Roman"/>
          <w:b w:val="0"/>
          <w:sz w:val="24"/>
          <w:szCs w:val="24"/>
        </w:rPr>
      </w:pPr>
      <w:r w:rsidRPr="009F66D1">
        <w:rPr>
          <w:rFonts w:ascii="Times New Roman" w:hAnsi="Times New Roman" w:cs="Times New Roman"/>
          <w:b w:val="0"/>
          <w:sz w:val="24"/>
          <w:szCs w:val="24"/>
        </w:rPr>
        <w:t>4.W przeważającej większości uczniowie czują się bezpiecznie w naszej szkole.</w:t>
      </w:r>
    </w:p>
    <w:p w:rsidR="009B1109" w:rsidRPr="009F66D1" w:rsidRDefault="009B1109" w:rsidP="009F66D1">
      <w:pPr>
        <w:pStyle w:val="Nagwek2"/>
        <w:spacing w:line="360" w:lineRule="auto"/>
        <w:ind w:left="0"/>
        <w:rPr>
          <w:rFonts w:ascii="Times New Roman" w:hAnsi="Times New Roman" w:cs="Times New Roman"/>
          <w:b w:val="0"/>
          <w:sz w:val="24"/>
          <w:szCs w:val="24"/>
        </w:rPr>
      </w:pPr>
      <w:r w:rsidRPr="009F66D1">
        <w:rPr>
          <w:rFonts w:ascii="Times New Roman" w:hAnsi="Times New Roman" w:cs="Times New Roman"/>
          <w:b w:val="0"/>
          <w:sz w:val="24"/>
          <w:szCs w:val="24"/>
        </w:rPr>
        <w:t xml:space="preserve">5. W szkole uczniowie uczą się radzić sobie w sytuacjach stresowych, przełamywania barier w komunikacji z innymi, przeciwdziałania agresji i zdrowego stylu życia. </w:t>
      </w:r>
    </w:p>
    <w:p w:rsidR="009B1109" w:rsidRPr="009F66D1" w:rsidRDefault="009B1109" w:rsidP="009F66D1">
      <w:pPr>
        <w:spacing w:after="0" w:line="360" w:lineRule="auto"/>
        <w:ind w:left="0" w:right="0"/>
        <w:rPr>
          <w:rFonts w:ascii="Times New Roman" w:hAnsi="Times New Roman" w:cs="Times New Roman"/>
          <w:sz w:val="24"/>
          <w:szCs w:val="24"/>
        </w:rPr>
      </w:pPr>
    </w:p>
    <w:p w:rsidR="004F7451" w:rsidRPr="00F401AF" w:rsidRDefault="004F7451" w:rsidP="009F66D1">
      <w:pPr>
        <w:spacing w:after="0" w:line="360" w:lineRule="auto"/>
        <w:ind w:left="0" w:right="0"/>
        <w:rPr>
          <w:rFonts w:ascii="Times New Roman" w:hAnsi="Times New Roman" w:cs="Times New Roman"/>
          <w:b/>
          <w:sz w:val="24"/>
          <w:szCs w:val="24"/>
        </w:rPr>
      </w:pPr>
    </w:p>
    <w:p w:rsidR="004F7451" w:rsidRPr="00F401AF" w:rsidRDefault="009B1109" w:rsidP="009F66D1">
      <w:pPr>
        <w:spacing w:after="0" w:line="360" w:lineRule="auto"/>
        <w:ind w:left="0" w:right="0" w:firstLine="0"/>
        <w:jc w:val="left"/>
        <w:rPr>
          <w:rFonts w:ascii="Times New Roman" w:hAnsi="Times New Roman" w:cs="Times New Roman"/>
          <w:b/>
          <w:sz w:val="24"/>
          <w:szCs w:val="24"/>
        </w:rPr>
      </w:pPr>
      <w:r w:rsidRPr="00F401AF">
        <w:rPr>
          <w:rFonts w:ascii="Times New Roman" w:hAnsi="Times New Roman" w:cs="Times New Roman"/>
          <w:b/>
          <w:sz w:val="24"/>
          <w:szCs w:val="24"/>
        </w:rPr>
        <w:t>Rekomendacje na rok szkolny 2019/2020</w:t>
      </w:r>
      <w:bookmarkStart w:id="1" w:name="_GoBack"/>
      <w:bookmarkEnd w:id="1"/>
    </w:p>
    <w:p w:rsidR="00E04B9C" w:rsidRPr="009F66D1" w:rsidRDefault="00B20242" w:rsidP="009F66D1">
      <w:pPr>
        <w:spacing w:after="0" w:line="360" w:lineRule="auto"/>
        <w:ind w:left="0" w:right="0" w:firstLine="0"/>
        <w:jc w:val="left"/>
        <w:rPr>
          <w:rFonts w:ascii="Times New Roman" w:hAnsi="Times New Roman" w:cs="Times New Roman"/>
          <w:sz w:val="24"/>
          <w:szCs w:val="24"/>
        </w:rPr>
      </w:pPr>
      <w:r w:rsidRPr="009F66D1">
        <w:rPr>
          <w:rFonts w:ascii="Times New Roman" w:hAnsi="Times New Roman" w:cs="Times New Roman"/>
          <w:sz w:val="24"/>
          <w:szCs w:val="24"/>
        </w:rPr>
        <w:t xml:space="preserve">1. </w:t>
      </w:r>
      <w:r w:rsidR="006D782E" w:rsidRPr="009F66D1">
        <w:rPr>
          <w:rFonts w:ascii="Times New Roman" w:hAnsi="Times New Roman" w:cs="Times New Roman"/>
          <w:sz w:val="24"/>
          <w:szCs w:val="24"/>
        </w:rPr>
        <w:t>Działania wychowawczo-profilaktyczne kierować do uczniów równolegle z przekazywaniem wiedzy zarówno podczas zajęć z wychowawcą klasy, jak też realizacją</w:t>
      </w:r>
      <w:r w:rsidRPr="009F66D1">
        <w:rPr>
          <w:rFonts w:ascii="Times New Roman" w:hAnsi="Times New Roman" w:cs="Times New Roman"/>
          <w:sz w:val="24"/>
          <w:szCs w:val="24"/>
        </w:rPr>
        <w:t xml:space="preserve"> </w:t>
      </w:r>
      <w:r w:rsidR="006D782E" w:rsidRPr="009F66D1">
        <w:rPr>
          <w:rFonts w:ascii="Times New Roman" w:hAnsi="Times New Roman" w:cs="Times New Roman"/>
          <w:sz w:val="24"/>
          <w:szCs w:val="24"/>
        </w:rPr>
        <w:t>treści przedmiotów, takich jak.: edukacja wczesnoszkolna, język polski, przyroda, biologia, geografia, historia, wychowanie fizyczne, edukacja dla bezpieczeństwa, technika, informatyka/zajęcia komputerowe, zajęcia biblioteczne, wiedza o społeczeństwie, wychowanie do życia w rodzinie, doradztwo zawodowe, zajęcia z pedagogiem.</w:t>
      </w:r>
    </w:p>
    <w:p w:rsidR="009B1109" w:rsidRPr="009F66D1" w:rsidRDefault="009B1109" w:rsidP="009F66D1">
      <w:pPr>
        <w:spacing w:after="0" w:line="360" w:lineRule="auto"/>
        <w:ind w:left="0" w:right="0" w:firstLine="0"/>
        <w:jc w:val="left"/>
        <w:rPr>
          <w:rFonts w:ascii="Times New Roman" w:hAnsi="Times New Roman" w:cs="Times New Roman"/>
          <w:sz w:val="24"/>
          <w:szCs w:val="24"/>
        </w:rPr>
      </w:pPr>
      <w:r w:rsidRPr="009F66D1">
        <w:rPr>
          <w:rFonts w:ascii="Times New Roman" w:hAnsi="Times New Roman" w:cs="Times New Roman"/>
          <w:sz w:val="24"/>
          <w:szCs w:val="24"/>
        </w:rPr>
        <w:t xml:space="preserve">2 </w:t>
      </w:r>
      <w:r w:rsidR="00B20242" w:rsidRPr="009F66D1">
        <w:rPr>
          <w:rFonts w:ascii="Times New Roman" w:hAnsi="Times New Roman" w:cs="Times New Roman"/>
          <w:sz w:val="24"/>
          <w:szCs w:val="24"/>
        </w:rPr>
        <w:t xml:space="preserve">. </w:t>
      </w:r>
      <w:r w:rsidR="006D782E" w:rsidRPr="009F66D1">
        <w:rPr>
          <w:rFonts w:ascii="Times New Roman" w:hAnsi="Times New Roman" w:cs="Times New Roman"/>
          <w:sz w:val="24"/>
          <w:szCs w:val="24"/>
        </w:rPr>
        <w:t>Wychowawcy klas oraz nauczyciele przedmiotowi powinni dokumentować działania realizowane w ramach wewnątrzszkolnego systemu doradztwa zawodowego</w:t>
      </w:r>
      <w:r w:rsidR="00B20242" w:rsidRPr="009F66D1">
        <w:rPr>
          <w:rFonts w:ascii="Times New Roman" w:hAnsi="Times New Roman" w:cs="Times New Roman"/>
          <w:sz w:val="24"/>
          <w:szCs w:val="24"/>
        </w:rPr>
        <w:t xml:space="preserve">. </w:t>
      </w:r>
    </w:p>
    <w:p w:rsidR="009B1109" w:rsidRPr="009F66D1" w:rsidRDefault="009B1109" w:rsidP="009F66D1">
      <w:pPr>
        <w:spacing w:after="0" w:line="360" w:lineRule="auto"/>
        <w:ind w:left="0" w:right="0" w:firstLine="0"/>
        <w:jc w:val="left"/>
        <w:rPr>
          <w:rFonts w:ascii="Times New Roman" w:hAnsi="Times New Roman" w:cs="Times New Roman"/>
          <w:sz w:val="24"/>
          <w:szCs w:val="24"/>
        </w:rPr>
      </w:pPr>
      <w:r w:rsidRPr="009F66D1">
        <w:rPr>
          <w:rFonts w:ascii="Times New Roman" w:hAnsi="Times New Roman" w:cs="Times New Roman"/>
          <w:sz w:val="24"/>
          <w:szCs w:val="24"/>
        </w:rPr>
        <w:t xml:space="preserve">3. </w:t>
      </w:r>
      <w:r w:rsidRPr="009F66D1">
        <w:rPr>
          <w:rFonts w:ascii="Times New Roman" w:eastAsia="Times New Roman" w:hAnsi="Times New Roman" w:cs="Times New Roman"/>
          <w:sz w:val="24"/>
          <w:szCs w:val="24"/>
        </w:rPr>
        <w:t>K</w:t>
      </w:r>
      <w:r w:rsidR="008758A7" w:rsidRPr="009F66D1">
        <w:rPr>
          <w:rFonts w:ascii="Times New Roman" w:eastAsia="Times New Roman" w:hAnsi="Times New Roman" w:cs="Times New Roman"/>
          <w:sz w:val="24"/>
          <w:szCs w:val="24"/>
        </w:rPr>
        <w:t xml:space="preserve">ontynuowanie </w:t>
      </w:r>
      <w:r w:rsidR="008758A7" w:rsidRPr="009F66D1">
        <w:rPr>
          <w:rFonts w:ascii="Times New Roman" w:eastAsia="Times New Roman" w:hAnsi="Times New Roman" w:cs="Times New Roman"/>
          <w:color w:val="auto"/>
          <w:sz w:val="24"/>
          <w:szCs w:val="24"/>
        </w:rPr>
        <w:t xml:space="preserve">realizacji zadań mających na celu przeciwdziałanie agresywnym </w:t>
      </w:r>
      <w:proofErr w:type="spellStart"/>
      <w:r w:rsidR="008758A7" w:rsidRPr="009F66D1">
        <w:rPr>
          <w:rFonts w:ascii="Times New Roman" w:eastAsia="Times New Roman" w:hAnsi="Times New Roman" w:cs="Times New Roman"/>
          <w:color w:val="auto"/>
          <w:sz w:val="24"/>
          <w:szCs w:val="24"/>
        </w:rPr>
        <w:t>zachowaniom</w:t>
      </w:r>
      <w:proofErr w:type="spellEnd"/>
      <w:r w:rsidR="008758A7" w:rsidRPr="009F66D1">
        <w:rPr>
          <w:rFonts w:ascii="Times New Roman" w:eastAsia="Times New Roman" w:hAnsi="Times New Roman" w:cs="Times New Roman"/>
          <w:color w:val="auto"/>
          <w:sz w:val="24"/>
          <w:szCs w:val="24"/>
        </w:rPr>
        <w:t>, kształcenie umiejętności radzenia sobie z negatywnymi emocjami i rozwiązywania konfliktów, asertywnego zachowania oraz propagowanie postaw prospołecznych, a także budowanie pozytywnego klimatu w szkole,</w:t>
      </w:r>
      <w:r w:rsidR="008758A7" w:rsidRPr="009F66D1">
        <w:rPr>
          <w:rFonts w:ascii="Times New Roman" w:eastAsia="Times New Roman" w:hAnsi="Times New Roman" w:cs="Times New Roman"/>
          <w:color w:val="auto"/>
          <w:sz w:val="24"/>
          <w:szCs w:val="24"/>
          <w:u w:val="single"/>
        </w:rPr>
        <w:t xml:space="preserve"> </w:t>
      </w:r>
    </w:p>
    <w:p w:rsidR="009F66D1" w:rsidRPr="009F66D1" w:rsidRDefault="009B1109" w:rsidP="009F66D1">
      <w:pPr>
        <w:spacing w:after="0" w:line="360" w:lineRule="auto"/>
        <w:ind w:left="0" w:right="0" w:firstLine="0"/>
        <w:jc w:val="left"/>
        <w:rPr>
          <w:rFonts w:ascii="Times New Roman" w:eastAsia="Times New Roman" w:hAnsi="Times New Roman" w:cs="Times New Roman"/>
          <w:color w:val="auto"/>
          <w:sz w:val="24"/>
          <w:szCs w:val="24"/>
        </w:rPr>
      </w:pPr>
      <w:r w:rsidRPr="009F66D1">
        <w:rPr>
          <w:rFonts w:ascii="Times New Roman" w:hAnsi="Times New Roman" w:cs="Times New Roman"/>
          <w:sz w:val="24"/>
          <w:szCs w:val="24"/>
        </w:rPr>
        <w:t xml:space="preserve">4. </w:t>
      </w:r>
      <w:r w:rsidRPr="009F66D1">
        <w:rPr>
          <w:rFonts w:ascii="Times New Roman" w:eastAsia="Times New Roman" w:hAnsi="Times New Roman" w:cs="Times New Roman"/>
          <w:color w:val="auto"/>
          <w:sz w:val="24"/>
          <w:szCs w:val="24"/>
        </w:rPr>
        <w:t>D</w:t>
      </w:r>
      <w:r w:rsidR="008758A7" w:rsidRPr="009F66D1">
        <w:rPr>
          <w:rFonts w:ascii="Times New Roman" w:eastAsia="Times New Roman" w:hAnsi="Times New Roman" w:cs="Times New Roman"/>
          <w:color w:val="auto"/>
          <w:sz w:val="24"/>
          <w:szCs w:val="24"/>
        </w:rPr>
        <w:t>alsza współpraca z instytucjami:</w:t>
      </w:r>
    </w:p>
    <w:p w:rsidR="009F66D1" w:rsidRPr="009F66D1" w:rsidRDefault="009F66D1" w:rsidP="009F66D1">
      <w:pPr>
        <w:pStyle w:val="Akapitzlist"/>
        <w:numPr>
          <w:ilvl w:val="0"/>
          <w:numId w:val="37"/>
        </w:numPr>
        <w:spacing w:after="0" w:line="360" w:lineRule="auto"/>
        <w:ind w:left="0" w:right="0"/>
        <w:jc w:val="left"/>
        <w:rPr>
          <w:rFonts w:ascii="Times New Roman" w:eastAsia="Times New Roman" w:hAnsi="Times New Roman" w:cs="Times New Roman"/>
          <w:color w:val="auto"/>
          <w:sz w:val="24"/>
          <w:szCs w:val="24"/>
        </w:rPr>
      </w:pPr>
      <w:r w:rsidRPr="009F66D1">
        <w:rPr>
          <w:rFonts w:ascii="Times New Roman" w:eastAsia="Times New Roman" w:hAnsi="Times New Roman" w:cs="Times New Roman"/>
          <w:color w:val="auto"/>
          <w:sz w:val="24"/>
          <w:szCs w:val="24"/>
        </w:rPr>
        <w:t xml:space="preserve">Powiatową </w:t>
      </w:r>
      <w:r w:rsidR="008758A7" w:rsidRPr="009F66D1">
        <w:rPr>
          <w:rFonts w:ascii="Times New Roman" w:eastAsia="Times New Roman" w:hAnsi="Times New Roman" w:cs="Times New Roman"/>
          <w:color w:val="auto"/>
          <w:sz w:val="24"/>
          <w:szCs w:val="24"/>
        </w:rPr>
        <w:t>Poradnią Psycholog</w:t>
      </w:r>
      <w:r w:rsidRPr="009F66D1">
        <w:rPr>
          <w:rFonts w:ascii="Times New Roman" w:eastAsia="Times New Roman" w:hAnsi="Times New Roman" w:cs="Times New Roman"/>
          <w:color w:val="auto"/>
          <w:sz w:val="24"/>
          <w:szCs w:val="24"/>
        </w:rPr>
        <w:t>iczno- Pedagogiczną w Piszu</w:t>
      </w:r>
      <w:r w:rsidR="008758A7" w:rsidRPr="009F66D1">
        <w:rPr>
          <w:rFonts w:ascii="Times New Roman" w:eastAsia="Times New Roman" w:hAnsi="Times New Roman" w:cs="Times New Roman"/>
          <w:color w:val="auto"/>
          <w:sz w:val="24"/>
          <w:szCs w:val="24"/>
        </w:rPr>
        <w:t xml:space="preserve">, realizowanie spotkań i zajęć dla uczniów i rodziców przez pracowników Poradni; </w:t>
      </w:r>
    </w:p>
    <w:p w:rsidR="009F66D1" w:rsidRPr="009F66D1" w:rsidRDefault="008758A7" w:rsidP="009F66D1">
      <w:pPr>
        <w:pStyle w:val="Akapitzlist"/>
        <w:numPr>
          <w:ilvl w:val="0"/>
          <w:numId w:val="37"/>
        </w:numPr>
        <w:spacing w:after="0" w:line="360" w:lineRule="auto"/>
        <w:ind w:left="0" w:right="0"/>
        <w:jc w:val="left"/>
        <w:rPr>
          <w:rFonts w:ascii="Times New Roman" w:eastAsia="Times New Roman" w:hAnsi="Times New Roman" w:cs="Times New Roman"/>
          <w:color w:val="auto"/>
          <w:sz w:val="24"/>
          <w:szCs w:val="24"/>
        </w:rPr>
      </w:pPr>
      <w:r w:rsidRPr="009F66D1">
        <w:rPr>
          <w:rFonts w:ascii="Times New Roman" w:eastAsia="Times New Roman" w:hAnsi="Times New Roman" w:cs="Times New Roman"/>
          <w:color w:val="auto"/>
          <w:sz w:val="24"/>
          <w:szCs w:val="24"/>
        </w:rPr>
        <w:t>Powiatową Stacją Sanitarno- Epidemiologiczna, poprzez realizowanie programów rekomendowanych prz</w:t>
      </w:r>
      <w:r w:rsidR="009F66D1" w:rsidRPr="009F66D1">
        <w:rPr>
          <w:rFonts w:ascii="Times New Roman" w:eastAsia="Times New Roman" w:hAnsi="Times New Roman" w:cs="Times New Roman"/>
          <w:color w:val="auto"/>
          <w:sz w:val="24"/>
          <w:szCs w:val="24"/>
        </w:rPr>
        <w:t>ez nią, m.in.</w:t>
      </w:r>
      <w:r w:rsidRPr="009F66D1">
        <w:rPr>
          <w:rFonts w:ascii="Times New Roman" w:eastAsia="Times New Roman" w:hAnsi="Times New Roman" w:cs="Times New Roman"/>
          <w:color w:val="auto"/>
          <w:sz w:val="24"/>
          <w:szCs w:val="24"/>
        </w:rPr>
        <w:t xml:space="preserve"> „Trzymaj formę</w:t>
      </w:r>
      <w:r w:rsidR="009F66D1" w:rsidRPr="009F66D1">
        <w:rPr>
          <w:rFonts w:ascii="Times New Roman" w:eastAsia="Times New Roman" w:hAnsi="Times New Roman" w:cs="Times New Roman"/>
          <w:color w:val="auto"/>
          <w:sz w:val="24"/>
          <w:szCs w:val="24"/>
        </w:rPr>
        <w:t xml:space="preserve">”; </w:t>
      </w:r>
    </w:p>
    <w:p w:rsidR="008758A7" w:rsidRPr="009F66D1" w:rsidRDefault="009F66D1" w:rsidP="009F66D1">
      <w:pPr>
        <w:pStyle w:val="Akapitzlist"/>
        <w:numPr>
          <w:ilvl w:val="0"/>
          <w:numId w:val="37"/>
        </w:numPr>
        <w:spacing w:after="0" w:line="360" w:lineRule="auto"/>
        <w:ind w:left="0" w:right="0"/>
        <w:jc w:val="left"/>
        <w:rPr>
          <w:rFonts w:ascii="Times New Roman" w:eastAsia="Times New Roman" w:hAnsi="Times New Roman" w:cs="Times New Roman"/>
          <w:color w:val="auto"/>
          <w:sz w:val="24"/>
          <w:szCs w:val="24"/>
        </w:rPr>
      </w:pPr>
      <w:r w:rsidRPr="009F66D1">
        <w:rPr>
          <w:rFonts w:ascii="Times New Roman" w:eastAsia="Times New Roman" w:hAnsi="Times New Roman" w:cs="Times New Roman"/>
          <w:color w:val="auto"/>
          <w:sz w:val="24"/>
          <w:szCs w:val="24"/>
        </w:rPr>
        <w:t>Komendą Policji w Białej Piskiej</w:t>
      </w:r>
      <w:r w:rsidR="008758A7" w:rsidRPr="009F66D1">
        <w:rPr>
          <w:rFonts w:ascii="Times New Roman" w:eastAsia="Times New Roman" w:hAnsi="Times New Roman" w:cs="Times New Roman"/>
          <w:color w:val="auto"/>
          <w:sz w:val="24"/>
          <w:szCs w:val="24"/>
        </w:rPr>
        <w:t>, organizowanie spotkań, pogadanek z policjantami na temat bezpieczeństwa w sieci,</w:t>
      </w:r>
    </w:p>
    <w:p w:rsidR="008758A7" w:rsidRPr="009F66D1" w:rsidRDefault="009F66D1" w:rsidP="009F66D1">
      <w:pPr>
        <w:numPr>
          <w:ilvl w:val="0"/>
          <w:numId w:val="33"/>
        </w:numPr>
        <w:spacing w:after="0" w:line="360" w:lineRule="auto"/>
        <w:ind w:left="0" w:right="0"/>
        <w:jc w:val="left"/>
        <w:rPr>
          <w:rFonts w:ascii="Times New Roman" w:eastAsia="Times New Roman" w:hAnsi="Times New Roman" w:cs="Times New Roman"/>
          <w:color w:val="auto"/>
          <w:sz w:val="24"/>
          <w:szCs w:val="24"/>
        </w:rPr>
      </w:pPr>
      <w:r w:rsidRPr="009F66D1">
        <w:rPr>
          <w:rFonts w:ascii="Times New Roman" w:eastAsia="Times New Roman" w:hAnsi="Times New Roman" w:cs="Times New Roman"/>
          <w:color w:val="auto"/>
          <w:sz w:val="24"/>
          <w:szCs w:val="24"/>
        </w:rPr>
        <w:lastRenderedPageBreak/>
        <w:t>K</w:t>
      </w:r>
      <w:r w:rsidR="008758A7" w:rsidRPr="009F66D1">
        <w:rPr>
          <w:rFonts w:ascii="Times New Roman" w:eastAsia="Times New Roman" w:hAnsi="Times New Roman" w:cs="Times New Roman"/>
          <w:color w:val="auto"/>
          <w:sz w:val="24"/>
          <w:szCs w:val="24"/>
        </w:rPr>
        <w:t xml:space="preserve">ontynuowanie pracy mającej na celu wyrabianie nawyku prawidłowego i bezpiecznego korzystania z technologii informacyjnej, </w:t>
      </w:r>
    </w:p>
    <w:p w:rsidR="008758A7" w:rsidRPr="009F66D1" w:rsidRDefault="009F66D1" w:rsidP="009F66D1">
      <w:pPr>
        <w:numPr>
          <w:ilvl w:val="0"/>
          <w:numId w:val="33"/>
        </w:numPr>
        <w:spacing w:after="0" w:line="360" w:lineRule="auto"/>
        <w:ind w:left="0" w:right="0"/>
        <w:jc w:val="left"/>
        <w:rPr>
          <w:rFonts w:ascii="Times New Roman" w:eastAsia="Times New Roman" w:hAnsi="Times New Roman" w:cs="Times New Roman"/>
          <w:color w:val="auto"/>
          <w:sz w:val="24"/>
          <w:szCs w:val="24"/>
        </w:rPr>
      </w:pPr>
      <w:r w:rsidRPr="009F66D1">
        <w:rPr>
          <w:rFonts w:ascii="Times New Roman" w:eastAsia="Times New Roman" w:hAnsi="Times New Roman" w:cs="Times New Roman"/>
          <w:color w:val="auto"/>
          <w:sz w:val="24"/>
          <w:szCs w:val="24"/>
        </w:rPr>
        <w:t>K</w:t>
      </w:r>
      <w:r w:rsidR="008758A7" w:rsidRPr="009F66D1">
        <w:rPr>
          <w:rFonts w:ascii="Times New Roman" w:eastAsia="Times New Roman" w:hAnsi="Times New Roman" w:cs="Times New Roman"/>
          <w:color w:val="auto"/>
          <w:sz w:val="24"/>
          <w:szCs w:val="24"/>
        </w:rPr>
        <w:t>ontynuowanie działalności informacyjnej w szkole polegającą na dostarczaniu rzetelnych i aktualnych informacji, dostosowanych do wieku oraz możliwości psychofizycznych odbiorców, na temat zagrożeń i rozwiązywania problemów związanych z zażywaniem substancji psychoaktywnych skierowanych do uczniów i oraz ich rodziców lub opiekunów - realizowanie zajęć uświadamiających zagrożenia oraz kształtujących i wzmacniających normy przeciwne używaniu środków odurzających i substancji psychoaktywnych przez uczniów, a także norm przeciwnych podejmowaniu innych zachowań ryzykownych,</w:t>
      </w:r>
    </w:p>
    <w:p w:rsidR="008758A7" w:rsidRPr="009F66D1" w:rsidRDefault="009F66D1" w:rsidP="009F66D1">
      <w:pPr>
        <w:numPr>
          <w:ilvl w:val="0"/>
          <w:numId w:val="33"/>
        </w:numPr>
        <w:spacing w:after="0" w:line="360" w:lineRule="auto"/>
        <w:ind w:left="0" w:right="0"/>
        <w:jc w:val="left"/>
        <w:rPr>
          <w:rFonts w:ascii="Times New Roman" w:eastAsia="Times New Roman" w:hAnsi="Times New Roman" w:cs="Times New Roman"/>
          <w:color w:val="auto"/>
          <w:sz w:val="24"/>
          <w:szCs w:val="24"/>
        </w:rPr>
      </w:pPr>
      <w:r w:rsidRPr="009F66D1">
        <w:rPr>
          <w:rFonts w:ascii="Times New Roman" w:eastAsia="Times New Roman" w:hAnsi="Times New Roman" w:cs="Times New Roman"/>
          <w:color w:val="auto"/>
          <w:sz w:val="24"/>
          <w:szCs w:val="24"/>
        </w:rPr>
        <w:t>K</w:t>
      </w:r>
      <w:r w:rsidR="008758A7" w:rsidRPr="009F66D1">
        <w:rPr>
          <w:rFonts w:ascii="Times New Roman" w:eastAsia="Times New Roman" w:hAnsi="Times New Roman" w:cs="Times New Roman"/>
          <w:color w:val="auto"/>
          <w:sz w:val="24"/>
          <w:szCs w:val="24"/>
        </w:rPr>
        <w:t>ontynuowanie konsekwentnego reagowania na przejawy agresji wśród uczniów oraz negatywne zachowania podczas przerw,</w:t>
      </w:r>
    </w:p>
    <w:p w:rsidR="008758A7" w:rsidRPr="009F66D1" w:rsidRDefault="009F66D1" w:rsidP="009F66D1">
      <w:pPr>
        <w:numPr>
          <w:ilvl w:val="0"/>
          <w:numId w:val="33"/>
        </w:numPr>
        <w:spacing w:after="0" w:line="360" w:lineRule="auto"/>
        <w:ind w:left="0" w:right="0"/>
        <w:jc w:val="left"/>
        <w:rPr>
          <w:rFonts w:ascii="Times New Roman" w:eastAsia="Times New Roman" w:hAnsi="Times New Roman" w:cs="Times New Roman"/>
          <w:color w:val="auto"/>
          <w:sz w:val="24"/>
          <w:szCs w:val="24"/>
        </w:rPr>
      </w:pPr>
      <w:r w:rsidRPr="009F66D1">
        <w:rPr>
          <w:rFonts w:ascii="Times New Roman" w:eastAsia="Times New Roman" w:hAnsi="Times New Roman" w:cs="Times New Roman"/>
          <w:color w:val="auto"/>
          <w:sz w:val="24"/>
          <w:szCs w:val="24"/>
        </w:rPr>
        <w:t>K</w:t>
      </w:r>
      <w:r w:rsidR="008758A7" w:rsidRPr="009F66D1">
        <w:rPr>
          <w:rFonts w:ascii="Times New Roman" w:eastAsia="Times New Roman" w:hAnsi="Times New Roman" w:cs="Times New Roman"/>
          <w:color w:val="auto"/>
          <w:sz w:val="24"/>
          <w:szCs w:val="24"/>
        </w:rPr>
        <w:t>ształcenie umiejętności społecznych, a w szczególności rozwiązywania konfliktów w sposób pokojowy,</w:t>
      </w:r>
    </w:p>
    <w:p w:rsidR="008758A7" w:rsidRPr="009F66D1" w:rsidRDefault="009F66D1" w:rsidP="009F66D1">
      <w:pPr>
        <w:numPr>
          <w:ilvl w:val="0"/>
          <w:numId w:val="33"/>
        </w:numPr>
        <w:spacing w:after="0" w:line="360" w:lineRule="auto"/>
        <w:ind w:left="0" w:right="0"/>
        <w:jc w:val="left"/>
        <w:rPr>
          <w:rFonts w:ascii="Times New Roman" w:eastAsia="Times New Roman" w:hAnsi="Times New Roman" w:cs="Times New Roman"/>
          <w:color w:val="auto"/>
          <w:sz w:val="24"/>
          <w:szCs w:val="24"/>
        </w:rPr>
      </w:pPr>
      <w:r w:rsidRPr="009F66D1">
        <w:rPr>
          <w:rFonts w:ascii="Times New Roman" w:eastAsia="Times New Roman" w:hAnsi="Times New Roman" w:cs="Times New Roman"/>
          <w:color w:val="auto"/>
          <w:sz w:val="24"/>
          <w:szCs w:val="24"/>
        </w:rPr>
        <w:t>U</w:t>
      </w:r>
      <w:r w:rsidR="008758A7" w:rsidRPr="009F66D1">
        <w:rPr>
          <w:rFonts w:ascii="Times New Roman" w:eastAsia="Times New Roman" w:hAnsi="Times New Roman" w:cs="Times New Roman"/>
          <w:color w:val="auto"/>
          <w:sz w:val="24"/>
          <w:szCs w:val="24"/>
        </w:rPr>
        <w:t xml:space="preserve">dział szkoły w akcjach charytatywnych ogólnopolskich, gminnych, zachęcanie uczniów do aktywnego udziału w wolontariacie, </w:t>
      </w:r>
    </w:p>
    <w:p w:rsidR="00C06F87" w:rsidRDefault="009F66D1" w:rsidP="00C06F87">
      <w:pPr>
        <w:numPr>
          <w:ilvl w:val="0"/>
          <w:numId w:val="33"/>
        </w:numPr>
        <w:spacing w:after="0" w:line="360" w:lineRule="auto"/>
        <w:ind w:left="0" w:right="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Kontynuowanie akcji Szkolnych</w:t>
      </w:r>
      <w:r w:rsidR="008758A7" w:rsidRPr="009F66D1">
        <w:rPr>
          <w:rFonts w:ascii="Times New Roman" w:eastAsia="Times New Roman" w:hAnsi="Times New Roman" w:cs="Times New Roman"/>
          <w:color w:val="auto"/>
          <w:sz w:val="24"/>
          <w:szCs w:val="24"/>
        </w:rPr>
        <w:t xml:space="preserve"> Dni Profilaktyki, propagowanie zdrowego stylu życia</w:t>
      </w:r>
      <w:r w:rsidRPr="009F66D1">
        <w:rPr>
          <w:rFonts w:ascii="Times New Roman" w:eastAsia="Times New Roman" w:hAnsi="Times New Roman" w:cs="Times New Roman"/>
          <w:color w:val="auto"/>
          <w:sz w:val="24"/>
          <w:szCs w:val="24"/>
        </w:rPr>
        <w:t>.</w:t>
      </w:r>
    </w:p>
    <w:p w:rsidR="00C06F87" w:rsidRPr="00C06F87" w:rsidRDefault="00C06F87" w:rsidP="00C06F87">
      <w:pPr>
        <w:numPr>
          <w:ilvl w:val="0"/>
          <w:numId w:val="33"/>
        </w:numPr>
        <w:spacing w:after="0" w:line="360" w:lineRule="auto"/>
        <w:ind w:left="0" w:right="0"/>
        <w:jc w:val="left"/>
        <w:rPr>
          <w:rFonts w:ascii="Times New Roman" w:eastAsia="Times New Roman" w:hAnsi="Times New Roman" w:cs="Times New Roman"/>
          <w:color w:val="auto"/>
          <w:sz w:val="24"/>
          <w:szCs w:val="24"/>
        </w:rPr>
      </w:pPr>
      <w:r w:rsidRPr="00C06F87">
        <w:rPr>
          <w:rFonts w:ascii="Times New Roman" w:eastAsia="Times New Roman" w:hAnsi="Times New Roman" w:cs="Times New Roman"/>
          <w:color w:val="auto"/>
          <w:sz w:val="24"/>
          <w:szCs w:val="24"/>
        </w:rPr>
        <w:t xml:space="preserve">Wnieść zmiany w szkolnym programie wychowawczo – profilaktycznym </w:t>
      </w:r>
      <w:r w:rsidRPr="00C06F87">
        <w:rPr>
          <w:rFonts w:ascii="Times New Roman" w:hAnsi="Times New Roman" w:cs="Times New Roman"/>
          <w:color w:val="auto"/>
          <w:sz w:val="24"/>
          <w:szCs w:val="24"/>
        </w:rPr>
        <w:t xml:space="preserve">dotyczącym  wiedzy na temat prawa </w:t>
      </w:r>
      <w:r>
        <w:rPr>
          <w:rFonts w:ascii="Times New Roman" w:hAnsi="Times New Roman" w:cs="Times New Roman"/>
          <w:color w:val="auto"/>
          <w:sz w:val="24"/>
          <w:szCs w:val="24"/>
        </w:rPr>
        <w:t xml:space="preserve">dotyczącego </w:t>
      </w:r>
      <w:r w:rsidRPr="00C06F87">
        <w:rPr>
          <w:rFonts w:ascii="Times New Roman" w:hAnsi="Times New Roman" w:cs="Times New Roman"/>
          <w:color w:val="auto"/>
          <w:sz w:val="24"/>
          <w:szCs w:val="24"/>
        </w:rPr>
        <w:t xml:space="preserve">postępowania w sprawach nieletnich oraz </w:t>
      </w:r>
      <w:r w:rsidRPr="00C06F87">
        <w:rPr>
          <w:rFonts w:ascii="Times New Roman" w:hAnsi="Times New Roman" w:cs="Times New Roman"/>
          <w:bCs/>
          <w:color w:val="auto"/>
          <w:sz w:val="24"/>
          <w:szCs w:val="24"/>
          <w:lang w:eastAsia="en-US"/>
        </w:rPr>
        <w:t xml:space="preserve">zwiększania wiedzy na temat </w:t>
      </w:r>
      <w:r w:rsidRPr="00C06F87">
        <w:rPr>
          <w:rFonts w:ascii="Times New Roman" w:hAnsi="Times New Roman" w:cs="Times New Roman"/>
          <w:color w:val="auto"/>
          <w:sz w:val="24"/>
          <w:szCs w:val="24"/>
        </w:rPr>
        <w:t>szkodliwego wpływu alkoholu na organizm młodego człowieka.</w:t>
      </w:r>
    </w:p>
    <w:p w:rsidR="00881F19" w:rsidRPr="00C06F87" w:rsidRDefault="00881F19" w:rsidP="009F66D1">
      <w:pPr>
        <w:pStyle w:val="Nagwek2"/>
        <w:spacing w:line="360" w:lineRule="auto"/>
        <w:ind w:left="0"/>
        <w:rPr>
          <w:rFonts w:ascii="Times New Roman" w:hAnsi="Times New Roman" w:cs="Times New Roman"/>
          <w:b w:val="0"/>
          <w:color w:val="auto"/>
          <w:sz w:val="24"/>
          <w:szCs w:val="24"/>
        </w:rPr>
      </w:pPr>
    </w:p>
    <w:p w:rsidR="00E04B9C" w:rsidRDefault="009F66D1" w:rsidP="009F66D1">
      <w:pPr>
        <w:spacing w:after="0" w:line="360" w:lineRule="auto"/>
        <w:ind w:left="0" w:right="0" w:firstLine="0"/>
        <w:rPr>
          <w:rFonts w:ascii="Times New Roman" w:hAnsi="Times New Roman" w:cs="Times New Roman"/>
          <w:sz w:val="24"/>
          <w:szCs w:val="24"/>
        </w:rPr>
      </w:pPr>
      <w:r w:rsidRPr="009F66D1">
        <w:rPr>
          <w:rFonts w:ascii="Times New Roman" w:hAnsi="Times New Roman" w:cs="Times New Roman"/>
          <w:sz w:val="24"/>
          <w:szCs w:val="24"/>
        </w:rPr>
        <w:tab/>
      </w:r>
      <w:r w:rsidR="0005252D" w:rsidRPr="009F66D1">
        <w:rPr>
          <w:rFonts w:ascii="Times New Roman" w:hAnsi="Times New Roman" w:cs="Times New Roman"/>
          <w:sz w:val="24"/>
          <w:szCs w:val="24"/>
        </w:rPr>
        <w:t>Diagnoza w zakresie czynników ryzyka i czynników chroniących,</w:t>
      </w:r>
      <w:r w:rsidR="00D60111" w:rsidRPr="009F66D1">
        <w:rPr>
          <w:rFonts w:ascii="Times New Roman" w:hAnsi="Times New Roman" w:cs="Times New Roman"/>
          <w:sz w:val="24"/>
          <w:szCs w:val="24"/>
        </w:rPr>
        <w:t xml:space="preserve"> </w:t>
      </w:r>
      <w:r w:rsidR="0005252D" w:rsidRPr="009F66D1">
        <w:rPr>
          <w:rFonts w:ascii="Times New Roman" w:hAnsi="Times New Roman" w:cs="Times New Roman"/>
          <w:sz w:val="24"/>
          <w:szCs w:val="24"/>
        </w:rPr>
        <w:t xml:space="preserve">zagrożeń związanych </w:t>
      </w:r>
      <w:r w:rsidRPr="009F66D1">
        <w:rPr>
          <w:rFonts w:ascii="Times New Roman" w:hAnsi="Times New Roman" w:cs="Times New Roman"/>
          <w:sz w:val="24"/>
          <w:szCs w:val="24"/>
        </w:rPr>
        <w:t xml:space="preserve">   </w:t>
      </w:r>
      <w:r w:rsidR="0005252D" w:rsidRPr="009F66D1">
        <w:rPr>
          <w:rFonts w:ascii="Times New Roman" w:hAnsi="Times New Roman" w:cs="Times New Roman"/>
          <w:sz w:val="24"/>
          <w:szCs w:val="24"/>
        </w:rPr>
        <w:t>z używaniem substancji psychotropowych, środków zastępczych oraz nowych substancji psychoaktywnych</w:t>
      </w:r>
      <w:r w:rsidR="00D60111" w:rsidRPr="009F66D1">
        <w:rPr>
          <w:rFonts w:ascii="Times New Roman" w:hAnsi="Times New Roman" w:cs="Times New Roman"/>
          <w:sz w:val="24"/>
          <w:szCs w:val="24"/>
        </w:rPr>
        <w:t xml:space="preserve"> </w:t>
      </w:r>
      <w:r w:rsidR="0005252D" w:rsidRPr="009F66D1">
        <w:rPr>
          <w:rFonts w:ascii="Times New Roman" w:hAnsi="Times New Roman" w:cs="Times New Roman"/>
          <w:sz w:val="24"/>
          <w:szCs w:val="24"/>
        </w:rPr>
        <w:t>przeprowadzona została wśród uczniów i nauczycieli. Wyniki ankiet potwierdzają zasadność dotychczas zaplanowanych i podejmowanych działań w Programie</w:t>
      </w:r>
      <w:r w:rsidR="00D60111" w:rsidRPr="009F66D1">
        <w:rPr>
          <w:rFonts w:ascii="Times New Roman" w:hAnsi="Times New Roman" w:cs="Times New Roman"/>
          <w:sz w:val="24"/>
          <w:szCs w:val="24"/>
        </w:rPr>
        <w:t xml:space="preserve"> </w:t>
      </w:r>
      <w:r w:rsidR="0005252D" w:rsidRPr="009F66D1">
        <w:rPr>
          <w:rFonts w:ascii="Times New Roman" w:hAnsi="Times New Roman" w:cs="Times New Roman"/>
          <w:sz w:val="24"/>
          <w:szCs w:val="24"/>
        </w:rPr>
        <w:t>Wychowawczo –Profilaktycznym naszej szkoły.</w:t>
      </w:r>
    </w:p>
    <w:p w:rsidR="009F66D1" w:rsidRDefault="009F66D1" w:rsidP="009F66D1">
      <w:pPr>
        <w:spacing w:after="0" w:line="360" w:lineRule="auto"/>
        <w:ind w:left="0" w:right="0" w:firstLine="0"/>
        <w:rPr>
          <w:rFonts w:ascii="Times New Roman" w:hAnsi="Times New Roman" w:cs="Times New Roman"/>
          <w:sz w:val="24"/>
          <w:szCs w:val="24"/>
        </w:rPr>
      </w:pPr>
    </w:p>
    <w:p w:rsidR="009F66D1" w:rsidRDefault="009F66D1" w:rsidP="009F66D1">
      <w:pPr>
        <w:pStyle w:val="Akapitzlist1"/>
        <w:spacing w:line="100" w:lineRule="atLeast"/>
        <w:ind w:left="426" w:firstLine="282"/>
        <w:jc w:val="both"/>
        <w:rPr>
          <w:rFonts w:cs="Times New Roman"/>
          <w:i/>
        </w:rPr>
      </w:pPr>
      <w:r>
        <w:rPr>
          <w:rFonts w:cs="Times New Roman"/>
          <w:i/>
        </w:rPr>
        <w:t>Opracowała:</w:t>
      </w:r>
    </w:p>
    <w:p w:rsidR="009F66D1" w:rsidRDefault="009F66D1" w:rsidP="009F66D1">
      <w:pPr>
        <w:pStyle w:val="Akapitzlist1"/>
        <w:spacing w:line="100" w:lineRule="atLeast"/>
        <w:ind w:left="426"/>
        <w:jc w:val="both"/>
        <w:rPr>
          <w:rFonts w:cs="Times New Roman"/>
          <w:i/>
        </w:rPr>
      </w:pPr>
      <w:r>
        <w:rPr>
          <w:rFonts w:cs="Times New Roman"/>
          <w:i/>
        </w:rPr>
        <w:t xml:space="preserve">Magda Gentek – pedagog </w:t>
      </w:r>
    </w:p>
    <w:p w:rsidR="009F66D1" w:rsidRPr="00F401AF" w:rsidRDefault="009F66D1" w:rsidP="009F66D1">
      <w:pPr>
        <w:pStyle w:val="Akapitzlist10"/>
        <w:ind w:left="426" w:firstLine="282"/>
        <w:jc w:val="both"/>
        <w:rPr>
          <w:rFonts w:cs="Times New Roman"/>
        </w:rPr>
      </w:pPr>
    </w:p>
    <w:p w:rsidR="009F66D1" w:rsidRPr="009F66D1" w:rsidRDefault="009F66D1" w:rsidP="009F66D1">
      <w:pPr>
        <w:pStyle w:val="Akapitzlist10"/>
        <w:ind w:left="426" w:firstLine="282"/>
        <w:jc w:val="both"/>
        <w:rPr>
          <w:rFonts w:cs="Times New Roman"/>
        </w:rPr>
      </w:pPr>
      <w:r w:rsidRPr="00F401AF">
        <w:rPr>
          <w:rFonts w:cs="Times New Roman"/>
        </w:rPr>
        <w:t>Powyższa diagnoza oraz opracowany na jej podstawie Szkolny Program Wychowawczo –</w:t>
      </w:r>
      <w:r>
        <w:rPr>
          <w:rFonts w:cs="Times New Roman"/>
        </w:rPr>
        <w:t xml:space="preserve"> Profilaktyczny zostały przedstawione Samorządowi Uczniowskiemu, Radzie Rodziców          i Radzie Pedagogicznej. </w:t>
      </w:r>
    </w:p>
    <w:sectPr w:rsidR="009F66D1" w:rsidRPr="009F66D1" w:rsidSect="0012261D">
      <w:footerReference w:type="even" r:id="rId29"/>
      <w:footerReference w:type="first" r:id="rId30"/>
      <w:pgSz w:w="12240" w:h="15840"/>
      <w:pgMar w:top="1416" w:right="1366" w:bottom="709"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60" w:rsidRDefault="00A15960">
      <w:pPr>
        <w:spacing w:after="0" w:line="240" w:lineRule="auto"/>
      </w:pPr>
      <w:r>
        <w:separator/>
      </w:r>
    </w:p>
  </w:endnote>
  <w:endnote w:type="continuationSeparator" w:id="0">
    <w:p w:rsidR="00A15960" w:rsidRDefault="00A1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variable"/>
  </w:font>
  <w:font w:name="OpenSymbol">
    <w:altName w:val="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60" w:rsidRDefault="00A15960">
    <w:pPr>
      <w:spacing w:after="0" w:line="259" w:lineRule="auto"/>
      <w:ind w:left="0" w:right="0" w:firstLine="0"/>
      <w:jc w:val="left"/>
    </w:pPr>
    <w:r>
      <w:rPr>
        <w:b/>
      </w:rPr>
      <w:t xml:space="preserve">Diagnoza czynników ryzyka oraz czynników chroniących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60" w:rsidRDefault="00A1596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60" w:rsidRDefault="00A15960">
      <w:pPr>
        <w:spacing w:after="0" w:line="240" w:lineRule="auto"/>
      </w:pPr>
      <w:r>
        <w:separator/>
      </w:r>
    </w:p>
  </w:footnote>
  <w:footnote w:type="continuationSeparator" w:id="0">
    <w:p w:rsidR="00A15960" w:rsidRDefault="00A15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114B0BE8"/>
    <w:multiLevelType w:val="hybridMultilevel"/>
    <w:tmpl w:val="CDA02D58"/>
    <w:lvl w:ilvl="0" w:tplc="E5CE97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AEE2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C36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9069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6699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AE2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84C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9621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8F2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5854BDB"/>
    <w:multiLevelType w:val="hybridMultilevel"/>
    <w:tmpl w:val="BB124D4C"/>
    <w:lvl w:ilvl="0" w:tplc="F4203058">
      <w:start w:val="1"/>
      <w:numFmt w:val="upperLetter"/>
      <w:lvlText w:val="%1."/>
      <w:lvlJc w:val="left"/>
      <w:pPr>
        <w:ind w:left="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74E63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B8E99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78DE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B2156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EE1DF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68C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48E4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8E35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792016B"/>
    <w:multiLevelType w:val="hybridMultilevel"/>
    <w:tmpl w:val="83C6D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6B7B4E"/>
    <w:multiLevelType w:val="hybridMultilevel"/>
    <w:tmpl w:val="58D2E004"/>
    <w:lvl w:ilvl="0" w:tplc="B390074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34E6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1EE4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0EDF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DE2F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ECF1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4E94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0AF9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59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CE3751D"/>
    <w:multiLevelType w:val="multilevel"/>
    <w:tmpl w:val="3AD66F10"/>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CEF3512"/>
    <w:multiLevelType w:val="hybridMultilevel"/>
    <w:tmpl w:val="5EA0B07C"/>
    <w:lvl w:ilvl="0" w:tplc="14E05B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08B5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821B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3649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7A99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88AD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67E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86BE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291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4873BD"/>
    <w:multiLevelType w:val="multilevel"/>
    <w:tmpl w:val="BC22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C27D6"/>
    <w:multiLevelType w:val="hybridMultilevel"/>
    <w:tmpl w:val="F9F60A80"/>
    <w:lvl w:ilvl="0" w:tplc="207A5CF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4CE2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C05B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6EF5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1AA6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0668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0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2A42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6E48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FFD775E"/>
    <w:multiLevelType w:val="multilevel"/>
    <w:tmpl w:val="45EA7C2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5055CF8"/>
    <w:multiLevelType w:val="multilevel"/>
    <w:tmpl w:val="D7101CD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C405379"/>
    <w:multiLevelType w:val="hybridMultilevel"/>
    <w:tmpl w:val="1D36E04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2D8036F1"/>
    <w:multiLevelType w:val="hybridMultilevel"/>
    <w:tmpl w:val="E5C2E498"/>
    <w:lvl w:ilvl="0" w:tplc="25BCFC1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645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A48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76AF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5A91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D08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EAC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D0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8042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E3C611A"/>
    <w:multiLevelType w:val="hybridMultilevel"/>
    <w:tmpl w:val="6E4264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303B724F"/>
    <w:multiLevelType w:val="hybridMultilevel"/>
    <w:tmpl w:val="1E5858E6"/>
    <w:lvl w:ilvl="0" w:tplc="0B16BA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0CB7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62BC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503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893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749A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EEF6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1082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4EE2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0A02D68"/>
    <w:multiLevelType w:val="hybridMultilevel"/>
    <w:tmpl w:val="3E5EEF20"/>
    <w:lvl w:ilvl="0" w:tplc="251C27F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CCA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48D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9C7D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FE98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D494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CBF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B68F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3884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27A3802"/>
    <w:multiLevelType w:val="hybridMultilevel"/>
    <w:tmpl w:val="C7BE506E"/>
    <w:lvl w:ilvl="0" w:tplc="0CD4A2B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0E47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F40E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8E7E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8463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EAAB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696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1296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380A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44A41F4"/>
    <w:multiLevelType w:val="hybridMultilevel"/>
    <w:tmpl w:val="D700987C"/>
    <w:lvl w:ilvl="0" w:tplc="492C78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215E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BAC186">
      <w:start w:val="1"/>
      <w:numFmt w:val="bullet"/>
      <w:lvlRestart w:val="0"/>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0753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A911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0B43E">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AE5FD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240F6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BE736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355E07EC"/>
    <w:multiLevelType w:val="hybridMultilevel"/>
    <w:tmpl w:val="544E90EC"/>
    <w:lvl w:ilvl="0" w:tplc="322C092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92C4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012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6B5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36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9402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45A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BA76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6B7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3897357D"/>
    <w:multiLevelType w:val="hybridMultilevel"/>
    <w:tmpl w:val="4FF02286"/>
    <w:lvl w:ilvl="0" w:tplc="D03E988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D27F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A823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824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C97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452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6244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0AD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9CF9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6E803C8"/>
    <w:multiLevelType w:val="hybridMultilevel"/>
    <w:tmpl w:val="687CC5C8"/>
    <w:lvl w:ilvl="0" w:tplc="3824218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033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A91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6AB1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4835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2EF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55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5286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037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B7802AB"/>
    <w:multiLevelType w:val="hybridMultilevel"/>
    <w:tmpl w:val="2FE49878"/>
    <w:lvl w:ilvl="0" w:tplc="AB5424D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EE4D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12CB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24E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0E9C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94E5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024E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D845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643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55BD007A"/>
    <w:multiLevelType w:val="hybridMultilevel"/>
    <w:tmpl w:val="FD2C26F0"/>
    <w:lvl w:ilvl="0" w:tplc="451CC00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561B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C04D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068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0EFA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490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C8F7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B8B6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F6B6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82A1309"/>
    <w:multiLevelType w:val="hybridMultilevel"/>
    <w:tmpl w:val="C730FFB2"/>
    <w:lvl w:ilvl="0" w:tplc="D9B0F4C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D6F1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3AB6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3018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30A6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22B8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07F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565D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687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59E56160"/>
    <w:multiLevelType w:val="hybridMultilevel"/>
    <w:tmpl w:val="B4BAD2BA"/>
    <w:lvl w:ilvl="0" w:tplc="CCEC1262">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6A52B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76C936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F72427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014D66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AAAD3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0A65DD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FC1CE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966FD5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nsid w:val="5AF123D8"/>
    <w:multiLevelType w:val="hybridMultilevel"/>
    <w:tmpl w:val="84B232DA"/>
    <w:lvl w:ilvl="0" w:tplc="260CFCE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6C0A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6D6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4CB6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C0D6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AA54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06CA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169F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B8D2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E471AA2"/>
    <w:multiLevelType w:val="hybridMultilevel"/>
    <w:tmpl w:val="F0B603D8"/>
    <w:lvl w:ilvl="0" w:tplc="F0DE042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1ED1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803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208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DA88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EE7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9653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C435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221B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618168C1"/>
    <w:multiLevelType w:val="hybridMultilevel"/>
    <w:tmpl w:val="005E9026"/>
    <w:lvl w:ilvl="0" w:tplc="939898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6EE9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AEA5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083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78E2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2A2F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5EDF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92CD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E58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653C6E4D"/>
    <w:multiLevelType w:val="hybridMultilevel"/>
    <w:tmpl w:val="B7921562"/>
    <w:lvl w:ilvl="0" w:tplc="D428A2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B80A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9E20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A633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0222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22D5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C232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64BC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3E89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7F43E7D"/>
    <w:multiLevelType w:val="hybridMultilevel"/>
    <w:tmpl w:val="1214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2419C7"/>
    <w:multiLevelType w:val="hybridMultilevel"/>
    <w:tmpl w:val="442A6226"/>
    <w:lvl w:ilvl="0" w:tplc="D99CD5E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0241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9089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EA20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9455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A9E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0F6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F472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D449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07F16FC"/>
    <w:multiLevelType w:val="hybridMultilevel"/>
    <w:tmpl w:val="DCA64A96"/>
    <w:lvl w:ilvl="0" w:tplc="B2FE401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2B7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309F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308F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0E76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2401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CC66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B27F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0C2A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708444F1"/>
    <w:multiLevelType w:val="hybridMultilevel"/>
    <w:tmpl w:val="1BCEF666"/>
    <w:lvl w:ilvl="0" w:tplc="6A1C4D3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4DB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8F5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9863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D25F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7AF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01F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6E89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9CBC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720E5457"/>
    <w:multiLevelType w:val="multilevel"/>
    <w:tmpl w:val="AFC4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1C04C6"/>
    <w:multiLevelType w:val="hybridMultilevel"/>
    <w:tmpl w:val="87CE54A6"/>
    <w:lvl w:ilvl="0" w:tplc="D43A432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FCCF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E865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AAE7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5677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672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02AC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FE3B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90FF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793B275E"/>
    <w:multiLevelType w:val="hybridMultilevel"/>
    <w:tmpl w:val="116EED16"/>
    <w:lvl w:ilvl="0" w:tplc="2960C12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DA45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241D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E8E9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14B7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AB0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7C8A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9E78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A854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D5614C3"/>
    <w:multiLevelType w:val="multilevel"/>
    <w:tmpl w:val="5B2C40E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35"/>
  </w:num>
  <w:num w:numId="3">
    <w:abstractNumId w:val="2"/>
  </w:num>
  <w:num w:numId="4">
    <w:abstractNumId w:val="10"/>
  </w:num>
  <w:num w:numId="5">
    <w:abstractNumId w:val="5"/>
  </w:num>
  <w:num w:numId="6">
    <w:abstractNumId w:val="9"/>
  </w:num>
  <w:num w:numId="7">
    <w:abstractNumId w:val="36"/>
  </w:num>
  <w:num w:numId="8">
    <w:abstractNumId w:val="17"/>
  </w:num>
  <w:num w:numId="9">
    <w:abstractNumId w:val="24"/>
  </w:num>
  <w:num w:numId="10">
    <w:abstractNumId w:val="21"/>
  </w:num>
  <w:num w:numId="11">
    <w:abstractNumId w:val="22"/>
  </w:num>
  <w:num w:numId="12">
    <w:abstractNumId w:val="15"/>
  </w:num>
  <w:num w:numId="13">
    <w:abstractNumId w:val="1"/>
  </w:num>
  <w:num w:numId="14">
    <w:abstractNumId w:val="31"/>
  </w:num>
  <w:num w:numId="15">
    <w:abstractNumId w:val="25"/>
  </w:num>
  <w:num w:numId="16">
    <w:abstractNumId w:val="16"/>
  </w:num>
  <w:num w:numId="17">
    <w:abstractNumId w:val="28"/>
  </w:num>
  <w:num w:numId="18">
    <w:abstractNumId w:val="20"/>
  </w:num>
  <w:num w:numId="19">
    <w:abstractNumId w:val="23"/>
  </w:num>
  <w:num w:numId="20">
    <w:abstractNumId w:val="6"/>
  </w:num>
  <w:num w:numId="21">
    <w:abstractNumId w:val="26"/>
  </w:num>
  <w:num w:numId="22">
    <w:abstractNumId w:val="12"/>
  </w:num>
  <w:num w:numId="23">
    <w:abstractNumId w:val="27"/>
  </w:num>
  <w:num w:numId="24">
    <w:abstractNumId w:val="34"/>
  </w:num>
  <w:num w:numId="25">
    <w:abstractNumId w:val="32"/>
  </w:num>
  <w:num w:numId="26">
    <w:abstractNumId w:val="18"/>
  </w:num>
  <w:num w:numId="27">
    <w:abstractNumId w:val="4"/>
  </w:num>
  <w:num w:numId="28">
    <w:abstractNumId w:val="30"/>
  </w:num>
  <w:num w:numId="29">
    <w:abstractNumId w:val="8"/>
  </w:num>
  <w:num w:numId="30">
    <w:abstractNumId w:val="14"/>
  </w:num>
  <w:num w:numId="31">
    <w:abstractNumId w:val="33"/>
  </w:num>
  <w:num w:numId="32">
    <w:abstractNumId w:val="13"/>
  </w:num>
  <w:num w:numId="33">
    <w:abstractNumId w:val="7"/>
  </w:num>
  <w:num w:numId="34">
    <w:abstractNumId w:val="0"/>
  </w:num>
  <w:num w:numId="35">
    <w:abstractNumId w:val="3"/>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9C"/>
    <w:rsid w:val="000130FD"/>
    <w:rsid w:val="000261FE"/>
    <w:rsid w:val="000342C3"/>
    <w:rsid w:val="00043A43"/>
    <w:rsid w:val="000462A3"/>
    <w:rsid w:val="0005252D"/>
    <w:rsid w:val="000E7E89"/>
    <w:rsid w:val="00106055"/>
    <w:rsid w:val="001220A2"/>
    <w:rsid w:val="0012261D"/>
    <w:rsid w:val="00141706"/>
    <w:rsid w:val="00142B05"/>
    <w:rsid w:val="00147224"/>
    <w:rsid w:val="001A05CD"/>
    <w:rsid w:val="001A0E5A"/>
    <w:rsid w:val="001C0913"/>
    <w:rsid w:val="001C7031"/>
    <w:rsid w:val="001F3CD3"/>
    <w:rsid w:val="00201725"/>
    <w:rsid w:val="0022759D"/>
    <w:rsid w:val="0025308A"/>
    <w:rsid w:val="002544DB"/>
    <w:rsid w:val="00265DB2"/>
    <w:rsid w:val="00274900"/>
    <w:rsid w:val="002900B0"/>
    <w:rsid w:val="002C0767"/>
    <w:rsid w:val="002C6C5A"/>
    <w:rsid w:val="002E430F"/>
    <w:rsid w:val="00327A39"/>
    <w:rsid w:val="00343A94"/>
    <w:rsid w:val="003827C4"/>
    <w:rsid w:val="003F33C0"/>
    <w:rsid w:val="003F44A3"/>
    <w:rsid w:val="004D4977"/>
    <w:rsid w:val="004F7451"/>
    <w:rsid w:val="00504213"/>
    <w:rsid w:val="00530477"/>
    <w:rsid w:val="0056156D"/>
    <w:rsid w:val="00561DAD"/>
    <w:rsid w:val="005737DD"/>
    <w:rsid w:val="005933BC"/>
    <w:rsid w:val="005B22C8"/>
    <w:rsid w:val="005D2446"/>
    <w:rsid w:val="005E78FB"/>
    <w:rsid w:val="005F61FF"/>
    <w:rsid w:val="005F63FE"/>
    <w:rsid w:val="00622F4C"/>
    <w:rsid w:val="00644E15"/>
    <w:rsid w:val="006472FF"/>
    <w:rsid w:val="006878CB"/>
    <w:rsid w:val="006972A5"/>
    <w:rsid w:val="006D3D46"/>
    <w:rsid w:val="006D782E"/>
    <w:rsid w:val="006F01CA"/>
    <w:rsid w:val="00706931"/>
    <w:rsid w:val="00743A79"/>
    <w:rsid w:val="00756BBF"/>
    <w:rsid w:val="0077091D"/>
    <w:rsid w:val="00795434"/>
    <w:rsid w:val="007B0D16"/>
    <w:rsid w:val="007C7D5C"/>
    <w:rsid w:val="00852229"/>
    <w:rsid w:val="008758A7"/>
    <w:rsid w:val="00881F19"/>
    <w:rsid w:val="008B6306"/>
    <w:rsid w:val="008D2677"/>
    <w:rsid w:val="008F6C9A"/>
    <w:rsid w:val="00914DE2"/>
    <w:rsid w:val="009161BA"/>
    <w:rsid w:val="009314AA"/>
    <w:rsid w:val="0093563E"/>
    <w:rsid w:val="00963F35"/>
    <w:rsid w:val="00965EC1"/>
    <w:rsid w:val="009715AA"/>
    <w:rsid w:val="00974094"/>
    <w:rsid w:val="00975CFB"/>
    <w:rsid w:val="009761DE"/>
    <w:rsid w:val="00990E75"/>
    <w:rsid w:val="00996259"/>
    <w:rsid w:val="009B0E03"/>
    <w:rsid w:val="009B1109"/>
    <w:rsid w:val="009C61F8"/>
    <w:rsid w:val="009D0E15"/>
    <w:rsid w:val="009E4CC7"/>
    <w:rsid w:val="009F66D1"/>
    <w:rsid w:val="00A15960"/>
    <w:rsid w:val="00A37240"/>
    <w:rsid w:val="00A53890"/>
    <w:rsid w:val="00A77DA9"/>
    <w:rsid w:val="00A90C2D"/>
    <w:rsid w:val="00A949F6"/>
    <w:rsid w:val="00AA55E4"/>
    <w:rsid w:val="00AC5222"/>
    <w:rsid w:val="00AD2A73"/>
    <w:rsid w:val="00AE0A19"/>
    <w:rsid w:val="00B20242"/>
    <w:rsid w:val="00B36377"/>
    <w:rsid w:val="00BD38D4"/>
    <w:rsid w:val="00BE6482"/>
    <w:rsid w:val="00C06F87"/>
    <w:rsid w:val="00C07838"/>
    <w:rsid w:val="00C858E1"/>
    <w:rsid w:val="00CA5E7E"/>
    <w:rsid w:val="00D46EE5"/>
    <w:rsid w:val="00D47CF8"/>
    <w:rsid w:val="00D60111"/>
    <w:rsid w:val="00D819A2"/>
    <w:rsid w:val="00DD1784"/>
    <w:rsid w:val="00DD229B"/>
    <w:rsid w:val="00DF3560"/>
    <w:rsid w:val="00DF66CE"/>
    <w:rsid w:val="00E04B9C"/>
    <w:rsid w:val="00E0534F"/>
    <w:rsid w:val="00E40BD1"/>
    <w:rsid w:val="00E46642"/>
    <w:rsid w:val="00E72C4C"/>
    <w:rsid w:val="00EB0021"/>
    <w:rsid w:val="00EC2C5E"/>
    <w:rsid w:val="00F401AF"/>
    <w:rsid w:val="00F43F24"/>
    <w:rsid w:val="00F945AA"/>
    <w:rsid w:val="00FA18FD"/>
    <w:rsid w:val="00FB51C2"/>
    <w:rsid w:val="00FC7CEA"/>
    <w:rsid w:val="00FD3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2" w:line="249" w:lineRule="auto"/>
      <w:ind w:left="10" w:right="49"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99" w:line="276" w:lineRule="auto"/>
      <w:ind w:left="3678" w:hanging="2641"/>
      <w:jc w:val="right"/>
      <w:outlineLvl w:val="0"/>
    </w:pPr>
    <w:rPr>
      <w:rFonts w:ascii="Calibri" w:eastAsia="Calibri" w:hAnsi="Calibri" w:cs="Calibri"/>
      <w:color w:val="000000"/>
      <w:sz w:val="42"/>
    </w:rPr>
  </w:style>
  <w:style w:type="paragraph" w:styleId="Nagwek2">
    <w:name w:val="heading 2"/>
    <w:next w:val="Normalny"/>
    <w:link w:val="Nagwek2Znak"/>
    <w:uiPriority w:val="9"/>
    <w:unhideWhenUsed/>
    <w:qFormat/>
    <w:pPr>
      <w:keepNext/>
      <w:keepLines/>
      <w:spacing w:after="0"/>
      <w:ind w:left="435" w:hanging="10"/>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pPr>
      <w:keepNext/>
      <w:keepLines/>
      <w:spacing w:line="258" w:lineRule="auto"/>
      <w:ind w:right="48" w:firstLine="331"/>
      <w:jc w:val="both"/>
      <w:outlineLvl w:val="2"/>
    </w:pPr>
    <w:rPr>
      <w:rFonts w:ascii="Calibri" w:eastAsia="Calibri" w:hAnsi="Calibri" w:cs="Calibri"/>
      <w:color w:val="0C0C0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color w:val="0C0C0C"/>
      <w:sz w:val="22"/>
    </w:rPr>
  </w:style>
  <w:style w:type="character" w:customStyle="1" w:styleId="Nagwek2Znak">
    <w:name w:val="Nagłówek 2 Znak"/>
    <w:link w:val="Nagwek2"/>
    <w:rPr>
      <w:rFonts w:ascii="Calibri" w:eastAsia="Calibri" w:hAnsi="Calibri" w:cs="Calibri"/>
      <w:b/>
      <w:color w:val="000000"/>
      <w:sz w:val="28"/>
    </w:rPr>
  </w:style>
  <w:style w:type="character" w:customStyle="1" w:styleId="Nagwek1Znak">
    <w:name w:val="Nagłówek 1 Znak"/>
    <w:link w:val="Nagwek1"/>
    <w:rPr>
      <w:rFonts w:ascii="Calibri" w:eastAsia="Calibri" w:hAnsi="Calibri" w:cs="Calibri"/>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85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8E1"/>
    <w:rPr>
      <w:rFonts w:ascii="Calibri" w:eastAsia="Calibri" w:hAnsi="Calibri" w:cs="Calibri"/>
      <w:color w:val="000000"/>
    </w:rPr>
  </w:style>
  <w:style w:type="paragraph" w:styleId="Stopka">
    <w:name w:val="footer"/>
    <w:basedOn w:val="Normalny"/>
    <w:link w:val="StopkaZnak"/>
    <w:uiPriority w:val="99"/>
    <w:semiHidden/>
    <w:unhideWhenUsed/>
    <w:rsid w:val="00C858E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858E1"/>
    <w:rPr>
      <w:rFonts w:ascii="Calibri" w:eastAsia="Calibri" w:hAnsi="Calibri" w:cs="Calibri"/>
      <w:color w:val="000000"/>
    </w:rPr>
  </w:style>
  <w:style w:type="paragraph" w:styleId="Akapitzlist">
    <w:name w:val="List Paragraph"/>
    <w:basedOn w:val="Normalny"/>
    <w:uiPriority w:val="34"/>
    <w:qFormat/>
    <w:rsid w:val="00963F35"/>
    <w:pPr>
      <w:ind w:left="720"/>
      <w:contextualSpacing/>
    </w:pPr>
  </w:style>
  <w:style w:type="paragraph" w:customStyle="1" w:styleId="Standard">
    <w:name w:val="Standard"/>
    <w:rsid w:val="00AE0A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976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1DE"/>
    <w:rPr>
      <w:rFonts w:ascii="Tahoma" w:eastAsia="Calibri" w:hAnsi="Tahoma" w:cs="Tahoma"/>
      <w:color w:val="000000"/>
      <w:sz w:val="16"/>
      <w:szCs w:val="16"/>
    </w:rPr>
  </w:style>
  <w:style w:type="paragraph" w:customStyle="1" w:styleId="Default">
    <w:name w:val="Default"/>
    <w:rsid w:val="007069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Normalny"/>
    <w:next w:val="Normalny"/>
    <w:uiPriority w:val="99"/>
    <w:rsid w:val="00A15960"/>
    <w:pPr>
      <w:autoSpaceDE w:val="0"/>
      <w:autoSpaceDN w:val="0"/>
      <w:adjustRightInd w:val="0"/>
      <w:spacing w:after="0" w:line="241" w:lineRule="atLeast"/>
      <w:ind w:left="0" w:right="0" w:firstLine="0"/>
      <w:jc w:val="left"/>
    </w:pPr>
    <w:rPr>
      <w:rFonts w:eastAsia="Times New Roman"/>
      <w:color w:val="auto"/>
      <w:sz w:val="24"/>
      <w:szCs w:val="24"/>
    </w:rPr>
  </w:style>
  <w:style w:type="character" w:customStyle="1" w:styleId="A3">
    <w:name w:val="A3"/>
    <w:uiPriority w:val="99"/>
    <w:rsid w:val="00A15960"/>
    <w:rPr>
      <w:color w:val="000000"/>
      <w:sz w:val="20"/>
      <w:szCs w:val="20"/>
    </w:rPr>
  </w:style>
  <w:style w:type="paragraph" w:customStyle="1" w:styleId="Akapitzlist1">
    <w:name w:val="Akapit z listą1"/>
    <w:basedOn w:val="Normalny"/>
    <w:rsid w:val="009F66D1"/>
    <w:pPr>
      <w:suppressAutoHyphens/>
      <w:spacing w:after="0" w:line="240" w:lineRule="auto"/>
      <w:ind w:left="720" w:right="0" w:firstLine="0"/>
      <w:jc w:val="left"/>
    </w:pPr>
    <w:rPr>
      <w:rFonts w:ascii="Times New Roman" w:eastAsia="SimSun" w:hAnsi="Times New Roman" w:cs="Mangal"/>
      <w:color w:val="auto"/>
      <w:kern w:val="1"/>
      <w:sz w:val="24"/>
      <w:szCs w:val="24"/>
      <w:lang w:eastAsia="hi-IN" w:bidi="hi-IN"/>
    </w:rPr>
  </w:style>
  <w:style w:type="paragraph" w:customStyle="1" w:styleId="Akapitzlist10">
    <w:name w:val="Akapit z listą1"/>
    <w:basedOn w:val="Normalny"/>
    <w:rsid w:val="009F66D1"/>
    <w:pPr>
      <w:suppressAutoHyphens/>
      <w:spacing w:after="0" w:line="100" w:lineRule="atLeast"/>
      <w:ind w:left="720" w:right="0" w:firstLine="0"/>
      <w:jc w:val="left"/>
    </w:pPr>
    <w:rPr>
      <w:rFonts w:ascii="Times New Roman" w:eastAsia="SimSun" w:hAnsi="Times New Roman" w:cs="Mangal"/>
      <w:color w:val="auto"/>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2" w:line="249" w:lineRule="auto"/>
      <w:ind w:left="10" w:right="49"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99" w:line="276" w:lineRule="auto"/>
      <w:ind w:left="3678" w:hanging="2641"/>
      <w:jc w:val="right"/>
      <w:outlineLvl w:val="0"/>
    </w:pPr>
    <w:rPr>
      <w:rFonts w:ascii="Calibri" w:eastAsia="Calibri" w:hAnsi="Calibri" w:cs="Calibri"/>
      <w:color w:val="000000"/>
      <w:sz w:val="42"/>
    </w:rPr>
  </w:style>
  <w:style w:type="paragraph" w:styleId="Nagwek2">
    <w:name w:val="heading 2"/>
    <w:next w:val="Normalny"/>
    <w:link w:val="Nagwek2Znak"/>
    <w:uiPriority w:val="9"/>
    <w:unhideWhenUsed/>
    <w:qFormat/>
    <w:pPr>
      <w:keepNext/>
      <w:keepLines/>
      <w:spacing w:after="0"/>
      <w:ind w:left="435" w:hanging="10"/>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pPr>
      <w:keepNext/>
      <w:keepLines/>
      <w:spacing w:line="258" w:lineRule="auto"/>
      <w:ind w:right="48" w:firstLine="331"/>
      <w:jc w:val="both"/>
      <w:outlineLvl w:val="2"/>
    </w:pPr>
    <w:rPr>
      <w:rFonts w:ascii="Calibri" w:eastAsia="Calibri" w:hAnsi="Calibri" w:cs="Calibri"/>
      <w:color w:val="0C0C0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color w:val="0C0C0C"/>
      <w:sz w:val="22"/>
    </w:rPr>
  </w:style>
  <w:style w:type="character" w:customStyle="1" w:styleId="Nagwek2Znak">
    <w:name w:val="Nagłówek 2 Znak"/>
    <w:link w:val="Nagwek2"/>
    <w:rPr>
      <w:rFonts w:ascii="Calibri" w:eastAsia="Calibri" w:hAnsi="Calibri" w:cs="Calibri"/>
      <w:b/>
      <w:color w:val="000000"/>
      <w:sz w:val="28"/>
    </w:rPr>
  </w:style>
  <w:style w:type="character" w:customStyle="1" w:styleId="Nagwek1Znak">
    <w:name w:val="Nagłówek 1 Znak"/>
    <w:link w:val="Nagwek1"/>
    <w:rPr>
      <w:rFonts w:ascii="Calibri" w:eastAsia="Calibri" w:hAnsi="Calibri" w:cs="Calibri"/>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85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8E1"/>
    <w:rPr>
      <w:rFonts w:ascii="Calibri" w:eastAsia="Calibri" w:hAnsi="Calibri" w:cs="Calibri"/>
      <w:color w:val="000000"/>
    </w:rPr>
  </w:style>
  <w:style w:type="paragraph" w:styleId="Stopka">
    <w:name w:val="footer"/>
    <w:basedOn w:val="Normalny"/>
    <w:link w:val="StopkaZnak"/>
    <w:uiPriority w:val="99"/>
    <w:semiHidden/>
    <w:unhideWhenUsed/>
    <w:rsid w:val="00C858E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858E1"/>
    <w:rPr>
      <w:rFonts w:ascii="Calibri" w:eastAsia="Calibri" w:hAnsi="Calibri" w:cs="Calibri"/>
      <w:color w:val="000000"/>
    </w:rPr>
  </w:style>
  <w:style w:type="paragraph" w:styleId="Akapitzlist">
    <w:name w:val="List Paragraph"/>
    <w:basedOn w:val="Normalny"/>
    <w:uiPriority w:val="34"/>
    <w:qFormat/>
    <w:rsid w:val="00963F35"/>
    <w:pPr>
      <w:ind w:left="720"/>
      <w:contextualSpacing/>
    </w:pPr>
  </w:style>
  <w:style w:type="paragraph" w:customStyle="1" w:styleId="Standard">
    <w:name w:val="Standard"/>
    <w:rsid w:val="00AE0A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976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1DE"/>
    <w:rPr>
      <w:rFonts w:ascii="Tahoma" w:eastAsia="Calibri" w:hAnsi="Tahoma" w:cs="Tahoma"/>
      <w:color w:val="000000"/>
      <w:sz w:val="16"/>
      <w:szCs w:val="16"/>
    </w:rPr>
  </w:style>
  <w:style w:type="paragraph" w:customStyle="1" w:styleId="Default">
    <w:name w:val="Default"/>
    <w:rsid w:val="007069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Normalny"/>
    <w:next w:val="Normalny"/>
    <w:uiPriority w:val="99"/>
    <w:rsid w:val="00A15960"/>
    <w:pPr>
      <w:autoSpaceDE w:val="0"/>
      <w:autoSpaceDN w:val="0"/>
      <w:adjustRightInd w:val="0"/>
      <w:spacing w:after="0" w:line="241" w:lineRule="atLeast"/>
      <w:ind w:left="0" w:right="0" w:firstLine="0"/>
      <w:jc w:val="left"/>
    </w:pPr>
    <w:rPr>
      <w:rFonts w:eastAsia="Times New Roman"/>
      <w:color w:val="auto"/>
      <w:sz w:val="24"/>
      <w:szCs w:val="24"/>
    </w:rPr>
  </w:style>
  <w:style w:type="character" w:customStyle="1" w:styleId="A3">
    <w:name w:val="A3"/>
    <w:uiPriority w:val="99"/>
    <w:rsid w:val="00A15960"/>
    <w:rPr>
      <w:color w:val="000000"/>
      <w:sz w:val="20"/>
      <w:szCs w:val="20"/>
    </w:rPr>
  </w:style>
  <w:style w:type="paragraph" w:customStyle="1" w:styleId="Akapitzlist1">
    <w:name w:val="Akapit z listą1"/>
    <w:basedOn w:val="Normalny"/>
    <w:rsid w:val="009F66D1"/>
    <w:pPr>
      <w:suppressAutoHyphens/>
      <w:spacing w:after="0" w:line="240" w:lineRule="auto"/>
      <w:ind w:left="720" w:right="0" w:firstLine="0"/>
      <w:jc w:val="left"/>
    </w:pPr>
    <w:rPr>
      <w:rFonts w:ascii="Times New Roman" w:eastAsia="SimSun" w:hAnsi="Times New Roman" w:cs="Mangal"/>
      <w:color w:val="auto"/>
      <w:kern w:val="1"/>
      <w:sz w:val="24"/>
      <w:szCs w:val="24"/>
      <w:lang w:eastAsia="hi-IN" w:bidi="hi-IN"/>
    </w:rPr>
  </w:style>
  <w:style w:type="paragraph" w:customStyle="1" w:styleId="Akapitzlist10">
    <w:name w:val="Akapit z listą1"/>
    <w:basedOn w:val="Normalny"/>
    <w:rsid w:val="009F66D1"/>
    <w:pPr>
      <w:suppressAutoHyphens/>
      <w:spacing w:after="0" w:line="100" w:lineRule="atLeast"/>
      <w:ind w:left="720" w:right="0" w:firstLine="0"/>
      <w:jc w:val="left"/>
    </w:pPr>
    <w:rPr>
      <w:rFonts w:ascii="Times New Roman" w:eastAsia="SimSun" w:hAnsi="Times New Roman" w:cs="Mangal"/>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0086">
      <w:bodyDiv w:val="1"/>
      <w:marLeft w:val="0"/>
      <w:marRight w:val="0"/>
      <w:marTop w:val="0"/>
      <w:marBottom w:val="0"/>
      <w:divBdr>
        <w:top w:val="none" w:sz="0" w:space="0" w:color="auto"/>
        <w:left w:val="none" w:sz="0" w:space="0" w:color="auto"/>
        <w:bottom w:val="none" w:sz="0" w:space="0" w:color="auto"/>
        <w:right w:val="none" w:sz="0" w:space="0" w:color="auto"/>
      </w:divBdr>
    </w:div>
    <w:div w:id="1065566539">
      <w:bodyDiv w:val="1"/>
      <w:marLeft w:val="0"/>
      <w:marRight w:val="0"/>
      <w:marTop w:val="0"/>
      <w:marBottom w:val="0"/>
      <w:divBdr>
        <w:top w:val="none" w:sz="0" w:space="0" w:color="auto"/>
        <w:left w:val="none" w:sz="0" w:space="0" w:color="auto"/>
        <w:bottom w:val="none" w:sz="0" w:space="0" w:color="auto"/>
        <w:right w:val="none" w:sz="0" w:space="0" w:color="auto"/>
      </w:divBdr>
    </w:div>
    <w:div w:id="1732659084">
      <w:bodyDiv w:val="1"/>
      <w:marLeft w:val="0"/>
      <w:marRight w:val="0"/>
      <w:marTop w:val="0"/>
      <w:marBottom w:val="0"/>
      <w:divBdr>
        <w:top w:val="none" w:sz="0" w:space="0" w:color="auto"/>
        <w:left w:val="none" w:sz="0" w:space="0" w:color="auto"/>
        <w:bottom w:val="none" w:sz="0" w:space="0" w:color="auto"/>
        <w:right w:val="none" w:sz="0" w:space="0" w:color="auto"/>
      </w:divBdr>
      <w:divsChild>
        <w:div w:id="1864902764">
          <w:marLeft w:val="0"/>
          <w:marRight w:val="0"/>
          <w:marTop w:val="0"/>
          <w:marBottom w:val="0"/>
          <w:divBdr>
            <w:top w:val="none" w:sz="0" w:space="0" w:color="auto"/>
            <w:left w:val="none" w:sz="0" w:space="0" w:color="auto"/>
            <w:bottom w:val="none" w:sz="0" w:space="0" w:color="auto"/>
            <w:right w:val="none" w:sz="0" w:space="0" w:color="auto"/>
          </w:divBdr>
        </w:div>
        <w:div w:id="1370229918">
          <w:marLeft w:val="0"/>
          <w:marRight w:val="0"/>
          <w:marTop w:val="0"/>
          <w:marBottom w:val="0"/>
          <w:divBdr>
            <w:top w:val="none" w:sz="0" w:space="0" w:color="auto"/>
            <w:left w:val="none" w:sz="0" w:space="0" w:color="auto"/>
            <w:bottom w:val="none" w:sz="0" w:space="0" w:color="auto"/>
            <w:right w:val="none" w:sz="0" w:space="0" w:color="auto"/>
          </w:divBdr>
        </w:div>
        <w:div w:id="483468783">
          <w:marLeft w:val="0"/>
          <w:marRight w:val="0"/>
          <w:marTop w:val="0"/>
          <w:marBottom w:val="0"/>
          <w:divBdr>
            <w:top w:val="none" w:sz="0" w:space="0" w:color="auto"/>
            <w:left w:val="none" w:sz="0" w:space="0" w:color="auto"/>
            <w:bottom w:val="none" w:sz="0" w:space="0" w:color="auto"/>
            <w:right w:val="none" w:sz="0" w:space="0" w:color="auto"/>
          </w:divBdr>
        </w:div>
        <w:div w:id="1155800564">
          <w:marLeft w:val="0"/>
          <w:marRight w:val="0"/>
          <w:marTop w:val="0"/>
          <w:marBottom w:val="0"/>
          <w:divBdr>
            <w:top w:val="none" w:sz="0" w:space="0" w:color="auto"/>
            <w:left w:val="none" w:sz="0" w:space="0" w:color="auto"/>
            <w:bottom w:val="none" w:sz="0" w:space="0" w:color="auto"/>
            <w:right w:val="none" w:sz="0" w:space="0" w:color="auto"/>
          </w:divBdr>
        </w:div>
        <w:div w:id="949048310">
          <w:marLeft w:val="0"/>
          <w:marRight w:val="0"/>
          <w:marTop w:val="0"/>
          <w:marBottom w:val="0"/>
          <w:divBdr>
            <w:top w:val="none" w:sz="0" w:space="0" w:color="auto"/>
            <w:left w:val="none" w:sz="0" w:space="0" w:color="auto"/>
            <w:bottom w:val="none" w:sz="0" w:space="0" w:color="auto"/>
            <w:right w:val="none" w:sz="0" w:space="0" w:color="auto"/>
          </w:divBdr>
        </w:div>
        <w:div w:id="498348416">
          <w:marLeft w:val="0"/>
          <w:marRight w:val="0"/>
          <w:marTop w:val="0"/>
          <w:marBottom w:val="0"/>
          <w:divBdr>
            <w:top w:val="none" w:sz="0" w:space="0" w:color="auto"/>
            <w:left w:val="none" w:sz="0" w:space="0" w:color="auto"/>
            <w:bottom w:val="none" w:sz="0" w:space="0" w:color="auto"/>
            <w:right w:val="none" w:sz="0" w:space="0" w:color="auto"/>
          </w:divBdr>
        </w:div>
        <w:div w:id="6637385">
          <w:marLeft w:val="0"/>
          <w:marRight w:val="0"/>
          <w:marTop w:val="0"/>
          <w:marBottom w:val="0"/>
          <w:divBdr>
            <w:top w:val="none" w:sz="0" w:space="0" w:color="auto"/>
            <w:left w:val="none" w:sz="0" w:space="0" w:color="auto"/>
            <w:bottom w:val="none" w:sz="0" w:space="0" w:color="auto"/>
            <w:right w:val="none" w:sz="0" w:space="0" w:color="auto"/>
          </w:divBdr>
        </w:div>
        <w:div w:id="1310130347">
          <w:marLeft w:val="0"/>
          <w:marRight w:val="0"/>
          <w:marTop w:val="0"/>
          <w:marBottom w:val="0"/>
          <w:divBdr>
            <w:top w:val="none" w:sz="0" w:space="0" w:color="auto"/>
            <w:left w:val="none" w:sz="0" w:space="0" w:color="auto"/>
            <w:bottom w:val="none" w:sz="0" w:space="0" w:color="auto"/>
            <w:right w:val="none" w:sz="0" w:space="0" w:color="auto"/>
          </w:divBdr>
        </w:div>
        <w:div w:id="985209130">
          <w:marLeft w:val="0"/>
          <w:marRight w:val="0"/>
          <w:marTop w:val="0"/>
          <w:marBottom w:val="0"/>
          <w:divBdr>
            <w:top w:val="none" w:sz="0" w:space="0" w:color="auto"/>
            <w:left w:val="none" w:sz="0" w:space="0" w:color="auto"/>
            <w:bottom w:val="none" w:sz="0" w:space="0" w:color="auto"/>
            <w:right w:val="none" w:sz="0" w:space="0" w:color="auto"/>
          </w:divBdr>
        </w:div>
        <w:div w:id="2108648898">
          <w:marLeft w:val="0"/>
          <w:marRight w:val="0"/>
          <w:marTop w:val="0"/>
          <w:marBottom w:val="0"/>
          <w:divBdr>
            <w:top w:val="none" w:sz="0" w:space="0" w:color="auto"/>
            <w:left w:val="none" w:sz="0" w:space="0" w:color="auto"/>
            <w:bottom w:val="none" w:sz="0" w:space="0" w:color="auto"/>
            <w:right w:val="none" w:sz="0" w:space="0" w:color="auto"/>
          </w:divBdr>
        </w:div>
        <w:div w:id="1129934937">
          <w:marLeft w:val="0"/>
          <w:marRight w:val="0"/>
          <w:marTop w:val="0"/>
          <w:marBottom w:val="0"/>
          <w:divBdr>
            <w:top w:val="none" w:sz="0" w:space="0" w:color="auto"/>
            <w:left w:val="none" w:sz="0" w:space="0" w:color="auto"/>
            <w:bottom w:val="none" w:sz="0" w:space="0" w:color="auto"/>
            <w:right w:val="none" w:sz="0" w:space="0" w:color="auto"/>
          </w:divBdr>
        </w:div>
        <w:div w:id="737241601">
          <w:marLeft w:val="0"/>
          <w:marRight w:val="0"/>
          <w:marTop w:val="0"/>
          <w:marBottom w:val="0"/>
          <w:divBdr>
            <w:top w:val="none" w:sz="0" w:space="0" w:color="auto"/>
            <w:left w:val="none" w:sz="0" w:space="0" w:color="auto"/>
            <w:bottom w:val="none" w:sz="0" w:space="0" w:color="auto"/>
            <w:right w:val="none" w:sz="0" w:space="0" w:color="auto"/>
          </w:divBdr>
        </w:div>
        <w:div w:id="1160075495">
          <w:marLeft w:val="0"/>
          <w:marRight w:val="0"/>
          <w:marTop w:val="0"/>
          <w:marBottom w:val="0"/>
          <w:divBdr>
            <w:top w:val="none" w:sz="0" w:space="0" w:color="auto"/>
            <w:left w:val="none" w:sz="0" w:space="0" w:color="auto"/>
            <w:bottom w:val="none" w:sz="0" w:space="0" w:color="auto"/>
            <w:right w:val="none" w:sz="0" w:space="0" w:color="auto"/>
          </w:divBdr>
        </w:div>
        <w:div w:id="1219709476">
          <w:marLeft w:val="0"/>
          <w:marRight w:val="0"/>
          <w:marTop w:val="0"/>
          <w:marBottom w:val="0"/>
          <w:divBdr>
            <w:top w:val="none" w:sz="0" w:space="0" w:color="auto"/>
            <w:left w:val="none" w:sz="0" w:space="0" w:color="auto"/>
            <w:bottom w:val="none" w:sz="0" w:space="0" w:color="auto"/>
            <w:right w:val="none" w:sz="0" w:space="0" w:color="auto"/>
          </w:divBdr>
        </w:div>
        <w:div w:id="1468664692">
          <w:marLeft w:val="0"/>
          <w:marRight w:val="0"/>
          <w:marTop w:val="0"/>
          <w:marBottom w:val="0"/>
          <w:divBdr>
            <w:top w:val="none" w:sz="0" w:space="0" w:color="auto"/>
            <w:left w:val="none" w:sz="0" w:space="0" w:color="auto"/>
            <w:bottom w:val="none" w:sz="0" w:space="0" w:color="auto"/>
            <w:right w:val="none" w:sz="0" w:space="0" w:color="auto"/>
          </w:divBdr>
        </w:div>
        <w:div w:id="1854687028">
          <w:marLeft w:val="0"/>
          <w:marRight w:val="0"/>
          <w:marTop w:val="0"/>
          <w:marBottom w:val="0"/>
          <w:divBdr>
            <w:top w:val="none" w:sz="0" w:space="0" w:color="auto"/>
            <w:left w:val="none" w:sz="0" w:space="0" w:color="auto"/>
            <w:bottom w:val="none" w:sz="0" w:space="0" w:color="auto"/>
            <w:right w:val="none" w:sz="0" w:space="0" w:color="auto"/>
          </w:divBdr>
        </w:div>
        <w:div w:id="963849302">
          <w:marLeft w:val="0"/>
          <w:marRight w:val="0"/>
          <w:marTop w:val="0"/>
          <w:marBottom w:val="0"/>
          <w:divBdr>
            <w:top w:val="none" w:sz="0" w:space="0" w:color="auto"/>
            <w:left w:val="none" w:sz="0" w:space="0" w:color="auto"/>
            <w:bottom w:val="none" w:sz="0" w:space="0" w:color="auto"/>
            <w:right w:val="none" w:sz="0" w:space="0" w:color="auto"/>
          </w:divBdr>
        </w:div>
        <w:div w:id="2008246086">
          <w:marLeft w:val="0"/>
          <w:marRight w:val="0"/>
          <w:marTop w:val="0"/>
          <w:marBottom w:val="0"/>
          <w:divBdr>
            <w:top w:val="none" w:sz="0" w:space="0" w:color="auto"/>
            <w:left w:val="none" w:sz="0" w:space="0" w:color="auto"/>
            <w:bottom w:val="none" w:sz="0" w:space="0" w:color="auto"/>
            <w:right w:val="none" w:sz="0" w:space="0" w:color="auto"/>
          </w:divBdr>
        </w:div>
        <w:div w:id="460923762">
          <w:marLeft w:val="0"/>
          <w:marRight w:val="0"/>
          <w:marTop w:val="0"/>
          <w:marBottom w:val="27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5161</Words>
  <Characters>30971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Linowski</dc:creator>
  <cp:lastModifiedBy>1</cp:lastModifiedBy>
  <cp:revision>3</cp:revision>
  <cp:lastPrinted>2019-08-28T07:47:00Z</cp:lastPrinted>
  <dcterms:created xsi:type="dcterms:W3CDTF">2019-09-12T09:18:00Z</dcterms:created>
  <dcterms:modified xsi:type="dcterms:W3CDTF">2019-09-12T09:18:00Z</dcterms:modified>
</cp:coreProperties>
</file>