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1E" w:rsidRDefault="00980D1E" w:rsidP="00980D1E">
      <w:pPr>
        <w:spacing w:after="0" w:line="240" w:lineRule="auto"/>
        <w:outlineLvl w:val="0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    </w:t>
      </w:r>
      <w:bookmarkStart w:id="0" w:name="_GoBack"/>
      <w:bookmarkEnd w:id="0"/>
      <w:r w:rsidRPr="004F11D4">
        <w:rPr>
          <w:rFonts w:ascii="Calibri" w:eastAsia="Calibri" w:hAnsi="Calibri" w:cs="Times New Roman"/>
          <w:sz w:val="28"/>
          <w:szCs w:val="28"/>
          <w:lang w:val="en-US"/>
        </w:rPr>
        <w:t>Spojená katolícka škola Nemšová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Vás pozýva na zápis žiakov do </w:t>
      </w:r>
      <w:r w:rsidRPr="003E0CD7">
        <w:rPr>
          <w:rFonts w:ascii="Calibri" w:eastAsia="Calibri" w:hAnsi="Calibri" w:cs="Times New Roman"/>
          <w:b/>
          <w:sz w:val="28"/>
          <w:szCs w:val="28"/>
          <w:lang w:val="en-US"/>
        </w:rPr>
        <w:t>Školského klubu detí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(ŠKD)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v priestoroch školy dňa </w:t>
      </w:r>
      <w:r w:rsidRPr="004F11D4">
        <w:rPr>
          <w:rFonts w:ascii="Calibri" w:eastAsia="Calibri" w:hAnsi="Calibri" w:cs="Times New Roman"/>
          <w:b/>
          <w:sz w:val="28"/>
          <w:szCs w:val="28"/>
          <w:lang w:val="en-US"/>
        </w:rPr>
        <w:t>3.9.2018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od 7.30hod do 9.00hod a </w:t>
      </w:r>
    </w:p>
    <w:p w:rsidR="00980D1E" w:rsidRDefault="00980D1E" w:rsidP="00980D1E">
      <w:pPr>
        <w:spacing w:after="0" w:line="240" w:lineRule="auto"/>
        <w:outlineLvl w:val="0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od 10.00hod do 12.00hod.</w:t>
      </w:r>
    </w:p>
    <w:p w:rsidR="00980D1E" w:rsidRDefault="00980D1E" w:rsidP="00980D1E">
      <w:pPr>
        <w:spacing w:after="0" w:line="240" w:lineRule="auto"/>
        <w:outlineLvl w:val="0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ŠKD bude otvorený od 4.9.2018 ráno od 6.30hod do 7.45hod a poobede od 11.30hod do 16.15hod.</w:t>
      </w:r>
    </w:p>
    <w:p w:rsidR="00980D1E" w:rsidRDefault="00980D1E" w:rsidP="00980D1E">
      <w:pPr>
        <w:spacing w:after="0" w:line="240" w:lineRule="auto"/>
        <w:outlineLvl w:val="0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Zároveň Vám škola ponúka možnosť prihlásiť svoje dieťa do Centra voľného času a vybrať si z ponuky krúžkov.</w:t>
      </w:r>
    </w:p>
    <w:p w:rsidR="00980D1E" w:rsidRDefault="00980D1E" w:rsidP="00980D1E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C00000"/>
          <w:sz w:val="28"/>
          <w:szCs w:val="28"/>
          <w:lang w:eastAsia="sk-SK"/>
        </w:rPr>
      </w:pPr>
    </w:p>
    <w:p w:rsidR="00980D1E" w:rsidRDefault="00980D1E" w:rsidP="00980D1E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C00000"/>
          <w:sz w:val="28"/>
          <w:szCs w:val="28"/>
          <w:lang w:eastAsia="sk-SK"/>
        </w:rPr>
      </w:pPr>
    </w:p>
    <w:p w:rsidR="00980D1E" w:rsidRDefault="00980D1E" w:rsidP="00980D1E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C00000"/>
          <w:sz w:val="24"/>
          <w:szCs w:val="24"/>
          <w:lang w:eastAsia="sk-SK"/>
        </w:rPr>
      </w:pPr>
    </w:p>
    <w:p w:rsidR="00980D1E" w:rsidRPr="00B64473" w:rsidRDefault="00980D1E" w:rsidP="00980D1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C00000"/>
          <w:sz w:val="24"/>
          <w:szCs w:val="24"/>
          <w:lang w:eastAsia="sk-SK"/>
        </w:rPr>
      </w:pPr>
      <w:r w:rsidRPr="00B64473">
        <w:rPr>
          <w:rFonts w:ascii="Cambria" w:eastAsia="Times New Roman" w:hAnsi="Cambria" w:cs="Times New Roman"/>
          <w:b/>
          <w:color w:val="C00000"/>
          <w:sz w:val="24"/>
          <w:szCs w:val="24"/>
          <w:lang w:eastAsia="sk-SK"/>
        </w:rPr>
        <w:t>Ponuka krúžkovej  činnosti v šk. r. 2018/2019</w:t>
      </w:r>
    </w:p>
    <w:p w:rsidR="00980D1E" w:rsidRPr="00B64473" w:rsidRDefault="00980D1E" w:rsidP="00980D1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C00000"/>
          <w:sz w:val="24"/>
          <w:szCs w:val="24"/>
          <w:lang w:eastAsia="sk-SK"/>
        </w:rPr>
      </w:pPr>
      <w:r w:rsidRPr="00B64473">
        <w:rPr>
          <w:rFonts w:ascii="Cambria" w:eastAsia="Times New Roman" w:hAnsi="Cambria" w:cs="Times New Roman"/>
          <w:b/>
          <w:color w:val="C00000"/>
          <w:sz w:val="24"/>
          <w:szCs w:val="24"/>
          <w:lang w:eastAsia="sk-SK"/>
        </w:rPr>
        <w:t>Centrum voľného času, Školská 9, Nemšová ako súčasť Katolíckej spojenej školy</w:t>
      </w:r>
    </w:p>
    <w:p w:rsidR="00980D1E" w:rsidRPr="00C650FF" w:rsidRDefault="00980D1E" w:rsidP="00980D1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C00000"/>
          <w:sz w:val="28"/>
          <w:szCs w:val="28"/>
          <w:lang w:eastAsia="sk-SK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819"/>
        <w:gridCol w:w="3082"/>
        <w:gridCol w:w="1948"/>
      </w:tblGrid>
      <w:tr w:rsidR="00980D1E" w:rsidRPr="00A921F1" w:rsidTr="00601832">
        <w:trPr>
          <w:trHeight w:val="36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sz w:val="24"/>
                <w:szCs w:val="24"/>
                <w:lang w:eastAsia="sk-SK"/>
              </w:rPr>
              <w:t>Názov krúžku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sz w:val="24"/>
                <w:szCs w:val="24"/>
                <w:lang w:eastAsia="sk-SK"/>
              </w:rPr>
              <w:t xml:space="preserve">Vedúci krúžku       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sz w:val="24"/>
                <w:szCs w:val="24"/>
                <w:lang w:eastAsia="sk-SK"/>
              </w:rPr>
              <w:t xml:space="preserve">Názov krúžku              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sz w:val="24"/>
                <w:szCs w:val="24"/>
                <w:lang w:eastAsia="sk-SK"/>
              </w:rPr>
              <w:t>Vedúci krúžku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  <w:t>Hravá Angličtina                              MŠ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Babulíková, Mgr.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Cvičenia  zo SJL                                         9.r.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Urbánková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  <w:t>Nemčina hravou formou              MŠ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Račeková, Mgr, Art.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Zábavné fotografovanie - tvorba amatérskej foto podľa tém + text       ZŠ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Urbánková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  <w:t xml:space="preserve">Pohybové hry pre predškolákov  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  <w:t xml:space="preserve">                                                                 MŠ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Hošová, Bc.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Cvičenia  zo SJL  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                                                                         II. st                      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Vrtíková,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  <w:t>Individuálny rozvoj komunikačných zručností      MŠ, ZŠ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Merková, Mgr.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Cvičenia z MAT                                           9r.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Gabajová,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  <w:t>Trénujeme si pamäť a zmysly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  <w:lang w:eastAsia="sk-SK"/>
              </w:rPr>
              <w:t xml:space="preserve">                                                            MŠ, ZŠ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Merková, Mgr.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Spíkuj ako profík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/konverzácia  v ANJ/                   6. –7. roč.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Babulíková,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Štvrtácky MIX       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                                                                4.  B                    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Forgáčová, Mgr.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Liturgický spev                                             ZŠ 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/nácvik spevu k sv. omši/            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Tatranská,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Robolab a práca s PC                    ZŠ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Bortel, Ing.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Biblický                                                            ZŠ /biblická olympiáda/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 xml:space="preserve"> Tatranská,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Počítačový                                     1.-4.r.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Karlík, Mgr.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Kuchársky                                                  II.st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/varenie a pečenie/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Minarechová,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Muzikantský                                   3. A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Karlík, Mgr.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Šikovné ruky pre ŠT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Goneková, Mgr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Zábavníček                                    5. roč.  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Hamajová, Mgr.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Túlavé topánky                                              ZŠ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Hromníková,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Kaligrafický                                          /kaligrafické práce/                       ZŠ 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Domsová, PhDr.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Lekárnička pre deti s problémami v učení                                                           ZŠ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Merková,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Kreslenie v prírode                             /kreslenie na cestách/                  ZŠ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Domsová, PhDr.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Turistika, Cyklistika</w:t>
            </w:r>
            <w:r w:rsidRPr="00B64473">
              <w:rPr>
                <w:rFonts w:ascii="Cambria" w:eastAsia="Times New Roman" w:hAnsi="Cambria" w:cs="Times New Roman"/>
                <w:i/>
                <w:color w:val="000000"/>
                <w:sz w:val="16"/>
                <w:szCs w:val="16"/>
                <w:lang w:eastAsia="sk-SK"/>
              </w:rPr>
              <w:t xml:space="preserve">                               </w:t>
            </w: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ZŠ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(sobota)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Merková, Mgr.</w:t>
            </w:r>
          </w:p>
        </w:tc>
      </w:tr>
      <w:tr w:rsidR="00980D1E" w:rsidRPr="00A921F1" w:rsidTr="00601832">
        <w:trPr>
          <w:trHeight w:val="27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Dobrodružstvá  ôsmaka     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8.A, 8.B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Strašková , Ing.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Domsová, PhDr.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Florbal,                                                         ZŠ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Merková, Mgr.</w:t>
            </w:r>
          </w:p>
        </w:tc>
      </w:tr>
      <w:tr w:rsidR="00980D1E" w:rsidRPr="00A921F1" w:rsidTr="00601832">
        <w:trPr>
          <w:trHeight w:val="29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Šikovné ručičky                     1.-2.roč.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Novosadová, Bc.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Lezenie – lezecká stena                       II. st.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Hanták, Mgr.</w:t>
            </w:r>
          </w:p>
        </w:tc>
      </w:tr>
      <w:tr w:rsidR="00980D1E" w:rsidRPr="00A921F1" w:rsidTr="00601832">
        <w:trPr>
          <w:trHeight w:val="29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Tvorivé dielne                        3.-6.roč.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Novosadová, Bc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Posilovňa                                                   II. st.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Hanták, Mgr.</w:t>
            </w:r>
          </w:p>
        </w:tc>
      </w:tr>
      <w:tr w:rsidR="00980D1E" w:rsidRPr="00A921F1" w:rsidTr="00601832">
        <w:trPr>
          <w:trHeight w:val="29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Prírodovedný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/včelársky, rybársky/                  ZŠ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Šimončík, Ing.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Kukučka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Parkur                                                        II. st.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Hanták, Mgr.</w:t>
            </w:r>
          </w:p>
        </w:tc>
      </w:tr>
      <w:tr w:rsidR="00980D1E" w:rsidRPr="00A921F1" w:rsidTr="00601832">
        <w:trPr>
          <w:trHeight w:val="29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Chemické cvičenia 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                                                       7.A, 9.A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Jankovičová, RNDr.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Spevácky  zbor                        </w:t>
            </w:r>
          </w:p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 xml:space="preserve">                                                                          ZŠ                                                         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PaedDr. Králová, PhD.</w:t>
            </w:r>
          </w:p>
        </w:tc>
      </w:tr>
      <w:tr w:rsidR="00980D1E" w:rsidRPr="00A921F1" w:rsidTr="00601832">
        <w:trPr>
          <w:trHeight w:val="46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Futbal                                               MŠ,ZŠ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sk-SK"/>
              </w:rPr>
              <w:t>Straka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Športy v prírode – lyžovanie               ZŠ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E" w:rsidRPr="00B64473" w:rsidRDefault="00980D1E" w:rsidP="0060183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B64473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sk-SK"/>
              </w:rPr>
              <w:t>PaedDr. Král, PhD.</w:t>
            </w:r>
          </w:p>
        </w:tc>
      </w:tr>
    </w:tbl>
    <w:p w:rsidR="00980D1E" w:rsidRDefault="00980D1E" w:rsidP="00980D1E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C00000"/>
          <w:sz w:val="24"/>
          <w:szCs w:val="24"/>
          <w:lang w:eastAsia="sk-SK"/>
        </w:rPr>
      </w:pPr>
    </w:p>
    <w:p w:rsidR="00214FEB" w:rsidRDefault="00214FEB"/>
    <w:sectPr w:rsidR="0021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1E"/>
    <w:rsid w:val="00214FEB"/>
    <w:rsid w:val="00980D1E"/>
    <w:rsid w:val="00C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D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D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3249</Characters>
  <Application>Microsoft Office Word</Application>
  <DocSecurity>0</DocSecurity>
  <Lines>27</Lines>
  <Paragraphs>7</Paragraphs>
  <ScaleCrop>false</ScaleCrop>
  <Company>HP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2018-08-30T10:48:00Z</dcterms:created>
  <dcterms:modified xsi:type="dcterms:W3CDTF">2018-08-30T10:50:00Z</dcterms:modified>
</cp:coreProperties>
</file>