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F1" w:rsidRDefault="00B027F1" w:rsidP="00B027F1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Rytel, 17.06</w:t>
      </w:r>
      <w:r>
        <w:rPr>
          <w:rFonts w:asciiTheme="minorHAnsi" w:hAnsiTheme="minorHAnsi" w:cstheme="minorHAnsi"/>
          <w:sz w:val="23"/>
          <w:szCs w:val="23"/>
        </w:rPr>
        <w:t>.2019 r.</w:t>
      </w:r>
    </w:p>
    <w:p w:rsidR="00B027F1" w:rsidRDefault="00B027F1" w:rsidP="00B027F1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B027F1" w:rsidRDefault="00B027F1" w:rsidP="00B027F1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B027F1" w:rsidRDefault="00B027F1" w:rsidP="00B027F1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Dyrektor</w:t>
      </w:r>
    </w:p>
    <w:p w:rsidR="00B027F1" w:rsidRDefault="00B027F1" w:rsidP="00B027F1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027F1" w:rsidRDefault="00B027F1" w:rsidP="00B027F1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1. Maria Galińska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2. Andrzej Konopka 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3. Agnieszka Wiecka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 rozpatrzeniu wniosku na posiedzeniu w dniu </w:t>
      </w:r>
      <w:r>
        <w:rPr>
          <w:rFonts w:asciiTheme="minorHAnsi" w:hAnsiTheme="minorHAnsi" w:cstheme="minorHAnsi"/>
          <w:sz w:val="23"/>
          <w:szCs w:val="23"/>
        </w:rPr>
        <w:t>17.06</w:t>
      </w:r>
      <w:r>
        <w:rPr>
          <w:rFonts w:asciiTheme="minorHAnsi" w:hAnsiTheme="minorHAnsi" w:cstheme="minorHAnsi"/>
          <w:sz w:val="23"/>
          <w:szCs w:val="23"/>
        </w:rPr>
        <w:t xml:space="preserve">.2019 r. opiniuje pozytywnie wnioski o stypendium za wyniki w nauce następujących uczniów: 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– </w:t>
      </w:r>
      <w:r>
        <w:rPr>
          <w:rFonts w:asciiTheme="minorHAnsi" w:hAnsiTheme="minorHAnsi" w:cstheme="minorHAnsi"/>
          <w:sz w:val="23"/>
          <w:szCs w:val="23"/>
        </w:rPr>
        <w:t>Maria Woźniczka 5.83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– </w:t>
      </w:r>
      <w:r>
        <w:rPr>
          <w:rFonts w:asciiTheme="minorHAnsi" w:hAnsiTheme="minorHAnsi" w:cstheme="minorHAnsi"/>
          <w:sz w:val="23"/>
          <w:szCs w:val="23"/>
        </w:rPr>
        <w:t>Agata Narloch 5,29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 – </w:t>
      </w:r>
      <w:r>
        <w:rPr>
          <w:rFonts w:asciiTheme="minorHAnsi" w:hAnsiTheme="minorHAnsi" w:cstheme="minorHAnsi"/>
          <w:sz w:val="23"/>
          <w:szCs w:val="23"/>
        </w:rPr>
        <w:t>Maciej Kiełpiński 5,17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VIII – </w:t>
      </w:r>
      <w:r>
        <w:rPr>
          <w:rFonts w:asciiTheme="minorHAnsi" w:hAnsiTheme="minorHAnsi" w:cstheme="minorHAnsi"/>
          <w:sz w:val="23"/>
          <w:szCs w:val="23"/>
        </w:rPr>
        <w:t>brak osób spełniających kryterium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Zamiast ucznia klasy VII</w:t>
      </w:r>
      <w:r>
        <w:rPr>
          <w:rFonts w:asciiTheme="minorHAnsi" w:hAnsiTheme="minorHAnsi" w:cstheme="minorHAnsi"/>
          <w:sz w:val="23"/>
          <w:szCs w:val="23"/>
        </w:rPr>
        <w:t>I</w:t>
      </w:r>
      <w:r>
        <w:rPr>
          <w:rFonts w:asciiTheme="minorHAnsi" w:hAnsiTheme="minorHAnsi" w:cstheme="minorHAnsi"/>
          <w:sz w:val="23"/>
          <w:szCs w:val="23"/>
        </w:rPr>
        <w:t xml:space="preserve"> wybrano kolejnego ucznia z najwyższą</w:t>
      </w:r>
      <w:r>
        <w:rPr>
          <w:rFonts w:asciiTheme="minorHAnsi" w:hAnsiTheme="minorHAnsi" w:cstheme="minorHAnsi"/>
          <w:sz w:val="23"/>
          <w:szCs w:val="23"/>
        </w:rPr>
        <w:t xml:space="preserve"> średnią w szkole, tj. Nikodemo Dahlke </w:t>
      </w:r>
      <w:r>
        <w:rPr>
          <w:rFonts w:asciiTheme="minorHAnsi" w:hAnsiTheme="minorHAnsi" w:cstheme="minorHAnsi"/>
          <w:sz w:val="23"/>
          <w:szCs w:val="23"/>
        </w:rPr>
        <w:t>z klasy V b ze średnią</w:t>
      </w:r>
      <w:r>
        <w:rPr>
          <w:rFonts w:asciiTheme="minorHAnsi" w:hAnsiTheme="minorHAnsi" w:cstheme="minorHAnsi"/>
          <w:sz w:val="23"/>
          <w:szCs w:val="23"/>
        </w:rPr>
        <w:t xml:space="preserve"> 5,50</w:t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>.</w:t>
      </w:r>
    </w:p>
    <w:p w:rsidR="00B027F1" w:rsidRDefault="00B027F1" w:rsidP="00B027F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Podpisy komisji:</w:t>
      </w:r>
    </w:p>
    <w:p w:rsidR="00B027F1" w:rsidRDefault="00B027F1" w:rsidP="00B027F1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B027F1" w:rsidRDefault="00B027F1" w:rsidP="00B027F1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B027F1" w:rsidRDefault="00B027F1" w:rsidP="00B027F1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B027F1" w:rsidRDefault="00B027F1" w:rsidP="00B027F1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B027F1" w:rsidRDefault="00B027F1" w:rsidP="00B027F1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B027F1" w:rsidRDefault="00B027F1" w:rsidP="00B027F1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5B02FF" w:rsidRDefault="005B02FF"/>
    <w:sectPr w:rsidR="005B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F1"/>
    <w:rsid w:val="005B02FF"/>
    <w:rsid w:val="00B0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DA69"/>
  <w15:chartTrackingRefBased/>
  <w15:docId w15:val="{A6D4CA85-EB79-4548-8665-A9E0071C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2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2019-06-17T10:32:00Z</dcterms:created>
  <dcterms:modified xsi:type="dcterms:W3CDTF">2019-06-17T10:37:00Z</dcterms:modified>
</cp:coreProperties>
</file>