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573"/>
        <w:gridCol w:w="4072"/>
        <w:gridCol w:w="2303"/>
        <w:gridCol w:w="2303"/>
      </w:tblGrid>
      <w:tr w:rsidR="00AB3878" w:rsidTr="007D7418">
        <w:tc>
          <w:tcPr>
            <w:tcW w:w="573" w:type="dxa"/>
          </w:tcPr>
          <w:p w:rsidR="00AB3878" w:rsidRPr="00AB3878" w:rsidRDefault="00AB3878" w:rsidP="00AB38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B3878">
              <w:rPr>
                <w:b/>
                <w:sz w:val="24"/>
                <w:szCs w:val="24"/>
              </w:rPr>
              <w:t>P.č</w:t>
            </w:r>
            <w:proofErr w:type="spellEnd"/>
            <w:r w:rsidRPr="00AB38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72" w:type="dxa"/>
          </w:tcPr>
          <w:p w:rsidR="00AB3878" w:rsidRPr="00AB3878" w:rsidRDefault="00AB3878" w:rsidP="00AB3878">
            <w:pPr>
              <w:jc w:val="center"/>
              <w:rPr>
                <w:b/>
                <w:sz w:val="24"/>
                <w:szCs w:val="24"/>
              </w:rPr>
            </w:pPr>
            <w:r w:rsidRPr="00AB3878"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2303" w:type="dxa"/>
          </w:tcPr>
          <w:p w:rsidR="00AB3878" w:rsidRPr="00AB3878" w:rsidRDefault="00AB3878" w:rsidP="00AB3878">
            <w:pPr>
              <w:jc w:val="center"/>
              <w:rPr>
                <w:b/>
                <w:sz w:val="24"/>
                <w:szCs w:val="24"/>
              </w:rPr>
            </w:pPr>
            <w:r w:rsidRPr="00AB3878">
              <w:rPr>
                <w:b/>
                <w:sz w:val="24"/>
                <w:szCs w:val="24"/>
              </w:rPr>
              <w:t>Zmluvná cena</w:t>
            </w:r>
          </w:p>
        </w:tc>
        <w:tc>
          <w:tcPr>
            <w:tcW w:w="2303" w:type="dxa"/>
          </w:tcPr>
          <w:p w:rsidR="00AB3878" w:rsidRPr="00AB3878" w:rsidRDefault="00AB3878" w:rsidP="00AB3878">
            <w:pPr>
              <w:jc w:val="center"/>
              <w:rPr>
                <w:b/>
                <w:sz w:val="24"/>
                <w:szCs w:val="24"/>
              </w:rPr>
            </w:pPr>
            <w:r w:rsidRPr="00AB3878">
              <w:rPr>
                <w:b/>
                <w:sz w:val="24"/>
                <w:szCs w:val="24"/>
              </w:rPr>
              <w:t>Dodávateľ</w:t>
            </w:r>
          </w:p>
        </w:tc>
      </w:tr>
      <w:tr w:rsidR="00AB3878" w:rsidTr="007D7418">
        <w:tc>
          <w:tcPr>
            <w:tcW w:w="573" w:type="dxa"/>
          </w:tcPr>
          <w:p w:rsidR="00AB3878" w:rsidRDefault="00AB3878">
            <w:r>
              <w:t>1.</w:t>
            </w:r>
          </w:p>
        </w:tc>
        <w:tc>
          <w:tcPr>
            <w:tcW w:w="4072" w:type="dxa"/>
          </w:tcPr>
          <w:p w:rsidR="00AB3878" w:rsidRDefault="00AB3878">
            <w:r>
              <w:t>Zemný plyn</w:t>
            </w:r>
          </w:p>
        </w:tc>
        <w:tc>
          <w:tcPr>
            <w:tcW w:w="2303" w:type="dxa"/>
          </w:tcPr>
          <w:p w:rsidR="00AB3878" w:rsidRDefault="00A62826" w:rsidP="00430C22">
            <w:pPr>
              <w:jc w:val="center"/>
            </w:pPr>
            <w:r>
              <w:t>3 252 €</w:t>
            </w:r>
          </w:p>
        </w:tc>
        <w:tc>
          <w:tcPr>
            <w:tcW w:w="2303" w:type="dxa"/>
          </w:tcPr>
          <w:p w:rsidR="00AB3878" w:rsidRDefault="00AB3878">
            <w:r>
              <w:t xml:space="preserve">RWE </w:t>
            </w:r>
            <w:proofErr w:type="spellStart"/>
            <w:r>
              <w:t>Gas</w:t>
            </w:r>
            <w:proofErr w:type="spellEnd"/>
            <w:r>
              <w:t xml:space="preserve"> Slovensko, Košice</w:t>
            </w:r>
          </w:p>
        </w:tc>
      </w:tr>
      <w:tr w:rsidR="00AB3878" w:rsidTr="007D7418">
        <w:tc>
          <w:tcPr>
            <w:tcW w:w="573" w:type="dxa"/>
          </w:tcPr>
          <w:p w:rsidR="00AB3878" w:rsidRDefault="00AB3878">
            <w:r>
              <w:t>2.</w:t>
            </w:r>
          </w:p>
        </w:tc>
        <w:tc>
          <w:tcPr>
            <w:tcW w:w="4072" w:type="dxa"/>
          </w:tcPr>
          <w:p w:rsidR="00AB3878" w:rsidRDefault="00A62826">
            <w:r>
              <w:t>Učebné pomôcky pre žiakov zo SZP</w:t>
            </w:r>
          </w:p>
        </w:tc>
        <w:tc>
          <w:tcPr>
            <w:tcW w:w="2303" w:type="dxa"/>
          </w:tcPr>
          <w:p w:rsidR="00AB3878" w:rsidRDefault="00A62826" w:rsidP="00430C22">
            <w:pPr>
              <w:jc w:val="center"/>
            </w:pPr>
            <w:r>
              <w:t>1 842,60 €</w:t>
            </w:r>
          </w:p>
        </w:tc>
        <w:tc>
          <w:tcPr>
            <w:tcW w:w="2303" w:type="dxa"/>
          </w:tcPr>
          <w:p w:rsidR="00AB3878" w:rsidRDefault="00A62826">
            <w:r>
              <w:t xml:space="preserve">EB-TRADE, Erik </w:t>
            </w:r>
            <w:proofErr w:type="spellStart"/>
            <w:r>
              <w:t>Balický</w:t>
            </w:r>
            <w:proofErr w:type="spellEnd"/>
            <w:r>
              <w:t>, Čierna nad Tisou</w:t>
            </w:r>
          </w:p>
        </w:tc>
      </w:tr>
      <w:tr w:rsidR="00F06ED0" w:rsidTr="007D7418">
        <w:tc>
          <w:tcPr>
            <w:tcW w:w="573" w:type="dxa"/>
          </w:tcPr>
          <w:p w:rsidR="00F06ED0" w:rsidRDefault="00F06ED0">
            <w:r>
              <w:t>3.</w:t>
            </w:r>
          </w:p>
        </w:tc>
        <w:tc>
          <w:tcPr>
            <w:tcW w:w="4072" w:type="dxa"/>
          </w:tcPr>
          <w:p w:rsidR="00F06ED0" w:rsidRDefault="00A62826">
            <w:r>
              <w:t>Dodávka a montáž klimatizačnej jednotky</w:t>
            </w:r>
          </w:p>
        </w:tc>
        <w:tc>
          <w:tcPr>
            <w:tcW w:w="2303" w:type="dxa"/>
          </w:tcPr>
          <w:p w:rsidR="00F06ED0" w:rsidRDefault="00A62826" w:rsidP="00430C22">
            <w:pPr>
              <w:jc w:val="center"/>
            </w:pPr>
            <w:r>
              <w:t>1 250 €</w:t>
            </w:r>
          </w:p>
        </w:tc>
        <w:tc>
          <w:tcPr>
            <w:tcW w:w="2303" w:type="dxa"/>
          </w:tcPr>
          <w:p w:rsidR="00F06ED0" w:rsidRDefault="00A62826" w:rsidP="00F06ED0">
            <w:r>
              <w:t>Nagy Alexander, Kráľovský Chlmec</w:t>
            </w:r>
          </w:p>
        </w:tc>
      </w:tr>
    </w:tbl>
    <w:p w:rsidR="007A6410" w:rsidRDefault="007A6410"/>
    <w:sectPr w:rsidR="007A6410" w:rsidSect="0082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B3878"/>
    <w:rsid w:val="000734F0"/>
    <w:rsid w:val="001A3D36"/>
    <w:rsid w:val="00430C22"/>
    <w:rsid w:val="00443EA0"/>
    <w:rsid w:val="00754A70"/>
    <w:rsid w:val="007A6410"/>
    <w:rsid w:val="007D7418"/>
    <w:rsid w:val="008210F6"/>
    <w:rsid w:val="00852958"/>
    <w:rsid w:val="00A62826"/>
    <w:rsid w:val="00AB3878"/>
    <w:rsid w:val="00F0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10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B3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2016-05-25T09:46:00Z</dcterms:created>
  <dcterms:modified xsi:type="dcterms:W3CDTF">2016-05-25T09:46:00Z</dcterms:modified>
</cp:coreProperties>
</file>