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D7F" w:rsidRDefault="0037140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ZGODY NA PRZETWARZANIE DANYCH OSOBOWYCH</w:t>
      </w:r>
    </w:p>
    <w:p w:rsidR="00006D7F" w:rsidRDefault="003714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danych osobowych ujawniających wizerunek mojego dziecka, w tym imienia i nazwiska w celu i zakresie niezbędnym do publikacji przez </w:t>
      </w:r>
      <w:r w:rsidR="00D969E2">
        <w:rPr>
          <w:rFonts w:ascii="Times New Roman" w:hAnsi="Times New Roman" w:cs="Times New Roman"/>
          <w:sz w:val="24"/>
          <w:szCs w:val="24"/>
        </w:rPr>
        <w:t>Szkoł</w:t>
      </w:r>
      <w:r w:rsidR="00D969E2">
        <w:rPr>
          <w:rFonts w:ascii="Times New Roman" w:hAnsi="Times New Roman" w:cs="Times New Roman"/>
          <w:sz w:val="24"/>
          <w:szCs w:val="24"/>
        </w:rPr>
        <w:t>ę</w:t>
      </w:r>
      <w:r w:rsidR="00D969E2">
        <w:rPr>
          <w:rFonts w:ascii="Times New Roman" w:hAnsi="Times New Roman" w:cs="Times New Roman"/>
          <w:sz w:val="24"/>
          <w:szCs w:val="24"/>
        </w:rPr>
        <w:t xml:space="preserve"> Podstawow</w:t>
      </w:r>
      <w:r w:rsidR="00D969E2">
        <w:rPr>
          <w:rFonts w:ascii="Times New Roman" w:hAnsi="Times New Roman" w:cs="Times New Roman"/>
          <w:sz w:val="24"/>
          <w:szCs w:val="24"/>
        </w:rPr>
        <w:t>ą</w:t>
      </w:r>
      <w:r w:rsidR="00D969E2">
        <w:rPr>
          <w:rFonts w:ascii="Times New Roman" w:hAnsi="Times New Roman" w:cs="Times New Roman"/>
          <w:sz w:val="24"/>
          <w:szCs w:val="24"/>
        </w:rPr>
        <w:t xml:space="preserve"> w Skarlinie</w:t>
      </w:r>
      <w:r w:rsidR="00251D7B">
        <w:rPr>
          <w:rFonts w:ascii="Times New Roman" w:hAnsi="Times New Roman" w:cs="Times New Roman"/>
          <w:sz w:val="24"/>
          <w:szCs w:val="24"/>
        </w:rPr>
        <w:t xml:space="preserve"> </w:t>
      </w:r>
      <w:r w:rsidR="009317BB">
        <w:rPr>
          <w:rFonts w:ascii="Times New Roman" w:hAnsi="Times New Roman" w:cs="Times New Roman"/>
          <w:sz w:val="24"/>
          <w:szCs w:val="24"/>
        </w:rPr>
        <w:t>oraz Gminę Nowe Miasto Lubawskie,</w:t>
      </w:r>
      <w:r>
        <w:rPr>
          <w:rFonts w:ascii="Times New Roman" w:hAnsi="Times New Roman" w:cs="Times New Roman"/>
          <w:sz w:val="24"/>
          <w:szCs w:val="24"/>
        </w:rPr>
        <w:t xml:space="preserve"> jego wyników przedmiotowych, osiągnięć i prac na stronie internetowej szkoły, w kronice szkolnej, a także w gablotach i tablicach ściennych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006D7F" w:rsidRDefault="0037140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006D7F" w:rsidRDefault="00371403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(data, podpis)</w:t>
      </w:r>
      <w:r>
        <w:rPr>
          <w:rFonts w:ascii="Times New Roman" w:hAnsi="Times New Roman" w:cs="Times New Roman"/>
        </w:rPr>
        <w:t xml:space="preserve"> </w:t>
      </w:r>
    </w:p>
    <w:p w:rsidR="00006D7F" w:rsidRDefault="0037140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ZGODY NA ROZPOWSZECHNIANIE WIZERUNKU</w:t>
      </w:r>
    </w:p>
    <w:p w:rsidR="00006D7F" w:rsidRDefault="0037140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rozpowszechnianie wizerunku mojego dziecka zarejestrowanego podczas organizacji konkursów, zawodów sportowych oraz innych uroczystości szkolnych na stronie internetowej </w:t>
      </w:r>
      <w:r w:rsidR="00D969E2">
        <w:rPr>
          <w:rFonts w:ascii="Times New Roman" w:hAnsi="Times New Roman" w:cs="Times New Roman"/>
          <w:sz w:val="24"/>
          <w:szCs w:val="24"/>
        </w:rPr>
        <w:t>Szkoł</w:t>
      </w:r>
      <w:r w:rsidR="00D969E2">
        <w:rPr>
          <w:rFonts w:ascii="Times New Roman" w:hAnsi="Times New Roman" w:cs="Times New Roman"/>
          <w:sz w:val="24"/>
          <w:szCs w:val="24"/>
        </w:rPr>
        <w:t>y</w:t>
      </w:r>
      <w:r w:rsidR="00D969E2">
        <w:rPr>
          <w:rFonts w:ascii="Times New Roman" w:hAnsi="Times New Roman" w:cs="Times New Roman"/>
          <w:sz w:val="24"/>
          <w:szCs w:val="24"/>
        </w:rPr>
        <w:t xml:space="preserve"> Podstawow</w:t>
      </w:r>
      <w:r w:rsidR="00D969E2">
        <w:rPr>
          <w:rFonts w:ascii="Times New Roman" w:hAnsi="Times New Roman" w:cs="Times New Roman"/>
          <w:sz w:val="24"/>
          <w:szCs w:val="24"/>
        </w:rPr>
        <w:t>ej</w:t>
      </w:r>
      <w:r w:rsidR="00D969E2">
        <w:rPr>
          <w:rFonts w:ascii="Times New Roman" w:hAnsi="Times New Roman" w:cs="Times New Roman"/>
          <w:sz w:val="24"/>
          <w:szCs w:val="24"/>
        </w:rPr>
        <w:t xml:space="preserve"> w Skarlinie</w:t>
      </w:r>
      <w:r w:rsidR="00D969E2" w:rsidRPr="00297879">
        <w:rPr>
          <w:rFonts w:ascii="Times New Roman" w:hAnsi="Times New Roman" w:cs="Times New Roman"/>
          <w:sz w:val="24"/>
          <w:szCs w:val="24"/>
        </w:rPr>
        <w:t xml:space="preserve"> </w:t>
      </w:r>
      <w:r w:rsidR="009317BB">
        <w:rPr>
          <w:rFonts w:ascii="Times New Roman" w:hAnsi="Times New Roman" w:cs="Times New Roman"/>
          <w:sz w:val="24"/>
          <w:szCs w:val="24"/>
        </w:rPr>
        <w:t>oraz Gminy Nowe Miasto Lubawskie,</w:t>
      </w:r>
      <w:r>
        <w:rPr>
          <w:rFonts w:ascii="Times New Roman" w:hAnsi="Times New Roman" w:cs="Times New Roman"/>
          <w:sz w:val="24"/>
          <w:szCs w:val="24"/>
        </w:rPr>
        <w:t xml:space="preserve"> w kronice szkolnej, jak również w gablotach i tablicach ściennych zgodnie z art. 81 ust. 1 ustawy z dnia 4 lutego 1994 r. o prawie autorskim i prawach pokrewnych (Dz. U. z 2017 r. poz. 880). Niniejsze oświadczenie jest ważne przez cały cykl kształcenia. Zgoda na rozpowszechnianie wizerunku może być wycofana w dowolnym czasie.   </w:t>
      </w:r>
    </w:p>
    <w:p w:rsidR="00006D7F" w:rsidRDefault="00371403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…………………………………………...</w:t>
      </w:r>
    </w:p>
    <w:p w:rsidR="00006D7F" w:rsidRDefault="00371403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(data, podpis)</w:t>
      </w:r>
    </w:p>
    <w:p w:rsidR="00006D7F" w:rsidRDefault="0037140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:rsidR="00006D7F" w:rsidRDefault="0037140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Urz. UE L Nr 119, </w:t>
      </w:r>
      <w:r>
        <w:rPr>
          <w:rFonts w:ascii="Times New Roman" w:hAnsi="Times New Roman" w:cs="Times New Roman"/>
          <w:sz w:val="24"/>
          <w:szCs w:val="24"/>
        </w:rPr>
        <w:br/>
        <w:t>s. 1, informujemy, że:</w:t>
      </w:r>
    </w:p>
    <w:p w:rsidR="00D969E2" w:rsidRPr="00297879" w:rsidRDefault="00371403" w:rsidP="00D969E2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9E2">
        <w:rPr>
          <w:rFonts w:ascii="Times New Roman" w:hAnsi="Times New Roman" w:cs="Times New Roman"/>
          <w:sz w:val="24"/>
          <w:szCs w:val="24"/>
        </w:rPr>
        <w:lastRenderedPageBreak/>
        <w:t xml:space="preserve"> Administratorem danych jest</w:t>
      </w:r>
      <w:r w:rsidR="009317BB" w:rsidRPr="00D969E2">
        <w:rPr>
          <w:rFonts w:ascii="Times New Roman" w:hAnsi="Times New Roman" w:cs="Times New Roman"/>
          <w:sz w:val="24"/>
          <w:szCs w:val="24"/>
        </w:rPr>
        <w:t xml:space="preserve"> </w:t>
      </w:r>
      <w:r w:rsidR="00D969E2">
        <w:rPr>
          <w:rFonts w:ascii="Times New Roman" w:hAnsi="Times New Roman" w:cs="Times New Roman"/>
          <w:sz w:val="24"/>
          <w:szCs w:val="24"/>
        </w:rPr>
        <w:t>Szkoła Podstawowa w Skarlinie</w:t>
      </w:r>
      <w:r w:rsidR="00D969E2" w:rsidRPr="00297879">
        <w:rPr>
          <w:rFonts w:ascii="Times New Roman" w:hAnsi="Times New Roman" w:cs="Times New Roman"/>
          <w:sz w:val="24"/>
          <w:szCs w:val="24"/>
        </w:rPr>
        <w:t xml:space="preserve"> (ul. </w:t>
      </w:r>
      <w:r w:rsidR="00D969E2">
        <w:rPr>
          <w:rFonts w:ascii="Times New Roman" w:hAnsi="Times New Roman" w:cs="Times New Roman"/>
          <w:sz w:val="24"/>
          <w:szCs w:val="24"/>
        </w:rPr>
        <w:t>Skarlin 72</w:t>
      </w:r>
      <w:r w:rsidR="00D969E2" w:rsidRPr="00297879">
        <w:rPr>
          <w:rFonts w:ascii="Times New Roman" w:hAnsi="Times New Roman" w:cs="Times New Roman"/>
          <w:sz w:val="24"/>
          <w:szCs w:val="24"/>
        </w:rPr>
        <w:t xml:space="preserve">, </w:t>
      </w:r>
      <w:r w:rsidR="00D969E2">
        <w:rPr>
          <w:rFonts w:ascii="Times New Roman" w:hAnsi="Times New Roman" w:cs="Times New Roman"/>
          <w:sz w:val="24"/>
          <w:szCs w:val="24"/>
        </w:rPr>
        <w:t>13-300 Skarlin)</w:t>
      </w:r>
      <w:r w:rsidR="00D969E2" w:rsidRPr="00297879">
        <w:rPr>
          <w:rFonts w:ascii="Times New Roman" w:hAnsi="Times New Roman" w:cs="Times New Roman"/>
          <w:sz w:val="24"/>
          <w:szCs w:val="24"/>
        </w:rPr>
        <w:t>.</w:t>
      </w:r>
    </w:p>
    <w:p w:rsidR="00251D7B" w:rsidRPr="00D969E2" w:rsidRDefault="00251D7B" w:rsidP="00251D7B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9E2">
        <w:rPr>
          <w:rFonts w:ascii="Times New Roman" w:hAnsi="Times New Roman" w:cs="Times New Roman"/>
          <w:sz w:val="24"/>
          <w:szCs w:val="24"/>
        </w:rPr>
        <w:t xml:space="preserve">W </w:t>
      </w:r>
      <w:r w:rsidR="00D969E2">
        <w:rPr>
          <w:rFonts w:ascii="Times New Roman" w:hAnsi="Times New Roman" w:cs="Times New Roman"/>
          <w:sz w:val="24"/>
          <w:szCs w:val="24"/>
        </w:rPr>
        <w:t>Szko</w:t>
      </w:r>
      <w:r w:rsidR="00D969E2">
        <w:rPr>
          <w:rFonts w:ascii="Times New Roman" w:hAnsi="Times New Roman" w:cs="Times New Roman"/>
          <w:sz w:val="24"/>
          <w:szCs w:val="24"/>
        </w:rPr>
        <w:t>le</w:t>
      </w:r>
      <w:r w:rsidR="00D969E2">
        <w:rPr>
          <w:rFonts w:ascii="Times New Roman" w:hAnsi="Times New Roman" w:cs="Times New Roman"/>
          <w:sz w:val="24"/>
          <w:szCs w:val="24"/>
        </w:rPr>
        <w:t xml:space="preserve"> Podstawow</w:t>
      </w:r>
      <w:r w:rsidR="00D969E2">
        <w:rPr>
          <w:rFonts w:ascii="Times New Roman" w:hAnsi="Times New Roman" w:cs="Times New Roman"/>
          <w:sz w:val="24"/>
          <w:szCs w:val="24"/>
        </w:rPr>
        <w:t>ej</w:t>
      </w:r>
      <w:r w:rsidR="00D969E2">
        <w:rPr>
          <w:rFonts w:ascii="Times New Roman" w:hAnsi="Times New Roman" w:cs="Times New Roman"/>
          <w:sz w:val="24"/>
          <w:szCs w:val="24"/>
        </w:rPr>
        <w:t xml:space="preserve"> w Skarlinie</w:t>
      </w:r>
      <w:r w:rsidR="00D969E2" w:rsidRPr="00297879">
        <w:rPr>
          <w:rFonts w:ascii="Times New Roman" w:hAnsi="Times New Roman" w:cs="Times New Roman"/>
          <w:sz w:val="24"/>
          <w:szCs w:val="24"/>
        </w:rPr>
        <w:t xml:space="preserve"> </w:t>
      </w:r>
      <w:r w:rsidRPr="00D969E2">
        <w:rPr>
          <w:rFonts w:ascii="Times New Roman" w:hAnsi="Times New Roman" w:cs="Times New Roman"/>
          <w:sz w:val="24"/>
          <w:szCs w:val="24"/>
        </w:rPr>
        <w:t xml:space="preserve">został powołany Inspektor Ochrony Danych (dane kontaktowe: adres e-mail: </w:t>
      </w:r>
      <w:hyperlink r:id="rId6" w:history="1">
        <w:r w:rsidRPr="00D969E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iod@gminanml.pl</w:t>
        </w:r>
      </w:hyperlink>
      <w:r w:rsidRPr="00D969E2"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251D7B" w:rsidRDefault="00371403" w:rsidP="00251D7B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7B">
        <w:rPr>
          <w:rFonts w:ascii="Times New Roman" w:hAnsi="Times New Roman" w:cs="Times New Roman"/>
          <w:sz w:val="24"/>
          <w:szCs w:val="24"/>
        </w:rPr>
        <w:t>Dane osobowe będą przetwarzane w celu promowania indywi</w:t>
      </w:r>
      <w:bookmarkStart w:id="0" w:name="_GoBack"/>
      <w:bookmarkEnd w:id="0"/>
      <w:r w:rsidRPr="00251D7B">
        <w:rPr>
          <w:rFonts w:ascii="Times New Roman" w:hAnsi="Times New Roman" w:cs="Times New Roman"/>
          <w:sz w:val="24"/>
          <w:szCs w:val="24"/>
        </w:rPr>
        <w:t xml:space="preserve">dualnych osiągnięć uczniów, a także organizowanych przez szkołę wydarzeń. Dane osobowe będą przetwarzane przez okres niezbędny do realizacji ww. celu z uwzględnieniem konieczności usunięcia danych bez zbędnej zwłoki, w </w:t>
      </w:r>
      <w:proofErr w:type="gramStart"/>
      <w:r w:rsidRPr="00251D7B">
        <w:rPr>
          <w:rFonts w:ascii="Times New Roman" w:hAnsi="Times New Roman" w:cs="Times New Roman"/>
          <w:sz w:val="24"/>
          <w:szCs w:val="24"/>
        </w:rPr>
        <w:t>sytuacji</w:t>
      </w:r>
      <w:proofErr w:type="gramEnd"/>
      <w:r w:rsidRPr="00251D7B">
        <w:rPr>
          <w:rFonts w:ascii="Times New Roman" w:hAnsi="Times New Roman" w:cs="Times New Roman"/>
          <w:sz w:val="24"/>
          <w:szCs w:val="24"/>
        </w:rPr>
        <w:t xml:space="preserve"> gdy osoba, której dane dotyczą cofnie zgodę.   </w:t>
      </w:r>
    </w:p>
    <w:p w:rsidR="00006D7F" w:rsidRPr="00251D7B" w:rsidRDefault="00371403" w:rsidP="00251D7B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7B"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a) ww. rozporządzenia.  </w:t>
      </w:r>
    </w:p>
    <w:p w:rsidR="00006D7F" w:rsidRDefault="00371403" w:rsidP="00251D7B">
      <w:pPr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zostaną opublikowane na stronie internetowej, w kronice szkolnej lub gablocie (nieograniczony krąg odbiorców). </w:t>
      </w:r>
    </w:p>
    <w:p w:rsidR="00006D7F" w:rsidRDefault="00371403" w:rsidP="00251D7B">
      <w:pPr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006D7F" w:rsidRDefault="0037140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cofnięcia zgody w dowolnym momencie, jednak bez wpływu na zgodność z prawem przetwarzania, którego dokonano na podstawie zgody przed jej cofnięciem;</w:t>
      </w:r>
    </w:p>
    <w:p w:rsidR="00006D7F" w:rsidRDefault="0037140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usunięcia, sprostowania lub ograniczenia przetwarzania danych osobowych;</w:t>
      </w:r>
    </w:p>
    <w:p w:rsidR="00006D7F" w:rsidRDefault="0037140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:rsidR="00006D7F" w:rsidRDefault="0037140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Publikowanie danych osobowych w związku z promocją indywidualnych osiągnięć naukowych, artystycznych lub sportowych uczniów znajduje podstawę w zgodzie osoby, której dane dotyczą, bądź jej przedstawiciela ustawowego. Niemniej osoba, której dane dotyczą nie jest zobowiązana do wyrażenia zgody. Oświadczenie to jest w pełni dobrowolne.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06D7F" w:rsidRDefault="00006D7F">
      <w:pPr>
        <w:spacing w:before="240" w:line="360" w:lineRule="auto"/>
        <w:jc w:val="right"/>
        <w:rPr>
          <w:rFonts w:ascii="Times New Roman" w:hAnsi="Times New Roman" w:cs="Times New Roman"/>
        </w:rPr>
      </w:pPr>
    </w:p>
    <w:p w:rsidR="009317BB" w:rsidRDefault="009317BB" w:rsidP="009317BB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…………………………………………...</w:t>
      </w:r>
    </w:p>
    <w:p w:rsidR="009317BB" w:rsidRDefault="009317BB" w:rsidP="009317BB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(data, podpis)</w:t>
      </w:r>
    </w:p>
    <w:p w:rsidR="00006D7F" w:rsidRDefault="00006D7F">
      <w:pPr>
        <w:spacing w:line="360" w:lineRule="auto"/>
        <w:jc w:val="right"/>
        <w:rPr>
          <w:rFonts w:ascii="Times New Roman" w:hAnsi="Times New Roman" w:cs="Times New Roman"/>
        </w:rPr>
      </w:pPr>
    </w:p>
    <w:p w:rsidR="00006D7F" w:rsidRDefault="00006D7F">
      <w:pPr>
        <w:rPr>
          <w:rFonts w:ascii="Times New Roman" w:hAnsi="Times New Roman" w:cs="Times New Roman"/>
          <w:sz w:val="24"/>
          <w:szCs w:val="24"/>
        </w:rPr>
      </w:pPr>
    </w:p>
    <w:sectPr w:rsidR="00006D7F" w:rsidSect="00B93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EE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DF"/>
    <w:rsid w:val="00006D7F"/>
    <w:rsid w:val="000D267C"/>
    <w:rsid w:val="00251D7B"/>
    <w:rsid w:val="002F505D"/>
    <w:rsid w:val="003200DA"/>
    <w:rsid w:val="00336DBA"/>
    <w:rsid w:val="00371403"/>
    <w:rsid w:val="003B73EA"/>
    <w:rsid w:val="003D7851"/>
    <w:rsid w:val="00445750"/>
    <w:rsid w:val="00455BA3"/>
    <w:rsid w:val="004F72FF"/>
    <w:rsid w:val="00573B34"/>
    <w:rsid w:val="0062031E"/>
    <w:rsid w:val="00646233"/>
    <w:rsid w:val="006C3151"/>
    <w:rsid w:val="007B3056"/>
    <w:rsid w:val="00836A14"/>
    <w:rsid w:val="009317BB"/>
    <w:rsid w:val="00962EC1"/>
    <w:rsid w:val="009665DF"/>
    <w:rsid w:val="00995D1C"/>
    <w:rsid w:val="00A9219D"/>
    <w:rsid w:val="00AA6DB6"/>
    <w:rsid w:val="00B93857"/>
    <w:rsid w:val="00BF205F"/>
    <w:rsid w:val="00C76131"/>
    <w:rsid w:val="00D3007B"/>
    <w:rsid w:val="00D53A08"/>
    <w:rsid w:val="00D969E2"/>
    <w:rsid w:val="00F24E6E"/>
    <w:rsid w:val="00FD5269"/>
    <w:rsid w:val="0C026290"/>
    <w:rsid w:val="11AA3AD0"/>
    <w:rsid w:val="18BC0FD0"/>
    <w:rsid w:val="339D066A"/>
    <w:rsid w:val="36B57884"/>
    <w:rsid w:val="466949EB"/>
    <w:rsid w:val="5C3B1649"/>
    <w:rsid w:val="5F7D00C4"/>
    <w:rsid w:val="694A440F"/>
    <w:rsid w:val="750A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8E19"/>
  <w15:docId w15:val="{11E62E12-0902-452C-B756-B1254A8C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3857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385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85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85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3857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sid w:val="00B93857"/>
    <w:rPr>
      <w:color w:val="0563C1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9385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93857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385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rsid w:val="00251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gminanm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Microsoft Office User</cp:lastModifiedBy>
  <cp:revision>3</cp:revision>
  <dcterms:created xsi:type="dcterms:W3CDTF">2019-08-28T16:51:00Z</dcterms:created>
  <dcterms:modified xsi:type="dcterms:W3CDTF">2019-08-28T16:53:00Z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