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A1" w:rsidRPr="00901307" w:rsidRDefault="00EC765E" w:rsidP="005C2EA1">
      <w:pPr>
        <w:jc w:val="center"/>
        <w:rPr>
          <w:b/>
        </w:rPr>
      </w:pPr>
      <w:r>
        <w:rPr>
          <w:b/>
        </w:rPr>
        <w:t xml:space="preserve">Zarządzenie nr </w:t>
      </w:r>
      <w:r w:rsidR="005C0605">
        <w:rPr>
          <w:b/>
        </w:rPr>
        <w:t xml:space="preserve"> </w:t>
      </w:r>
      <w:r w:rsidR="001D20A0">
        <w:rPr>
          <w:b/>
        </w:rPr>
        <w:t>9</w:t>
      </w:r>
      <w:r w:rsidR="00DD2414">
        <w:rPr>
          <w:b/>
        </w:rPr>
        <w:t>/</w:t>
      </w:r>
      <w:r w:rsidR="001D20A0">
        <w:rPr>
          <w:b/>
        </w:rPr>
        <w:t>/2018/2019</w:t>
      </w:r>
    </w:p>
    <w:p w:rsidR="00901307" w:rsidRDefault="00B70C30" w:rsidP="00901307">
      <w:pPr>
        <w:jc w:val="center"/>
        <w:rPr>
          <w:b/>
        </w:rPr>
      </w:pPr>
      <w:r w:rsidRPr="00901307">
        <w:rPr>
          <w:b/>
        </w:rPr>
        <w:t xml:space="preserve">Dyrektora Zespołu Szkoły Podstawowej nr 2 </w:t>
      </w:r>
    </w:p>
    <w:p w:rsidR="00901307" w:rsidRDefault="00EB1FB0" w:rsidP="00901307">
      <w:pPr>
        <w:jc w:val="center"/>
        <w:rPr>
          <w:b/>
        </w:rPr>
      </w:pPr>
      <w:r>
        <w:rPr>
          <w:b/>
        </w:rPr>
        <w:t xml:space="preserve">i </w:t>
      </w:r>
      <w:r w:rsidR="00B70C30" w:rsidRPr="00901307">
        <w:rPr>
          <w:b/>
        </w:rPr>
        <w:t xml:space="preserve">Przedszkola w Zagnańsku </w:t>
      </w:r>
    </w:p>
    <w:p w:rsidR="00B70C30" w:rsidRPr="00901307" w:rsidRDefault="00321092" w:rsidP="00901307">
      <w:pPr>
        <w:jc w:val="center"/>
        <w:rPr>
          <w:b/>
        </w:rPr>
      </w:pPr>
      <w:r>
        <w:rPr>
          <w:b/>
        </w:rPr>
        <w:t>z dnia</w:t>
      </w:r>
      <w:r w:rsidR="00C12FCE">
        <w:rPr>
          <w:b/>
        </w:rPr>
        <w:t xml:space="preserve">  </w:t>
      </w:r>
      <w:r w:rsidR="00052605">
        <w:rPr>
          <w:b/>
        </w:rPr>
        <w:t>01.02</w:t>
      </w:r>
      <w:r w:rsidR="003A6804">
        <w:rPr>
          <w:b/>
        </w:rPr>
        <w:t>.201</w:t>
      </w:r>
      <w:r w:rsidR="001D20A0">
        <w:rPr>
          <w:b/>
        </w:rPr>
        <w:t>9</w:t>
      </w:r>
      <w:r w:rsidR="003B166F">
        <w:rPr>
          <w:b/>
        </w:rPr>
        <w:t>r.</w:t>
      </w:r>
    </w:p>
    <w:p w:rsidR="00B70C30" w:rsidRPr="00901307" w:rsidRDefault="00B70C30" w:rsidP="00901307">
      <w:pPr>
        <w:jc w:val="center"/>
        <w:rPr>
          <w:b/>
        </w:rPr>
      </w:pPr>
    </w:p>
    <w:p w:rsidR="00F356F5" w:rsidRDefault="00F356F5" w:rsidP="00F356F5">
      <w:pPr>
        <w:jc w:val="center"/>
        <w:rPr>
          <w:b/>
        </w:rPr>
      </w:pPr>
      <w:r>
        <w:rPr>
          <w:b/>
        </w:rPr>
        <w:t>w</w:t>
      </w:r>
      <w:r w:rsidRPr="00901307">
        <w:rPr>
          <w:b/>
        </w:rPr>
        <w:t xml:space="preserve"> sprawie: </w:t>
      </w:r>
      <w:r w:rsidR="001D20A0">
        <w:rPr>
          <w:b/>
        </w:rPr>
        <w:t xml:space="preserve">zapewnienia bezpieczeństwa podczas prac budowlanych </w:t>
      </w:r>
      <w:r w:rsidR="001D20A0">
        <w:rPr>
          <w:b/>
        </w:rPr>
        <w:br/>
        <w:t>na terenie wokół szkoły</w:t>
      </w:r>
      <w:r>
        <w:rPr>
          <w:b/>
        </w:rPr>
        <w:t xml:space="preserve"> </w:t>
      </w:r>
    </w:p>
    <w:p w:rsidR="00B70C30" w:rsidRDefault="00B70C30">
      <w:pPr>
        <w:rPr>
          <w:b/>
        </w:rPr>
      </w:pPr>
    </w:p>
    <w:p w:rsidR="001D20A0" w:rsidRPr="007E0C9D" w:rsidRDefault="001D20A0" w:rsidP="001D20A0">
      <w:pPr>
        <w:spacing w:line="360" w:lineRule="auto"/>
      </w:pPr>
      <w:r w:rsidRPr="007E0C9D">
        <w:t>1.</w:t>
      </w:r>
      <w:r>
        <w:t xml:space="preserve"> </w:t>
      </w:r>
      <w:r w:rsidRPr="007E0C9D">
        <w:t xml:space="preserve">Prace budowlane na terenie szkoły </w:t>
      </w:r>
      <w:r w:rsidRPr="001D20A0">
        <w:t xml:space="preserve">będą trwały w </w:t>
      </w:r>
      <w:r w:rsidRPr="007E0C9D">
        <w:t xml:space="preserve">okresie od </w:t>
      </w:r>
      <w:r>
        <w:t xml:space="preserve">04 lutego 2019r. </w:t>
      </w:r>
      <w:r>
        <w:br/>
      </w:r>
      <w:r w:rsidR="0025454D">
        <w:t xml:space="preserve">do odwołania. </w:t>
      </w:r>
    </w:p>
    <w:p w:rsidR="001D20A0" w:rsidRPr="007E0C9D" w:rsidRDefault="001D20A0" w:rsidP="001D20A0">
      <w:pPr>
        <w:spacing w:line="360" w:lineRule="auto"/>
      </w:pPr>
      <w:r w:rsidRPr="007E0C9D">
        <w:t>2.</w:t>
      </w:r>
      <w:r>
        <w:t xml:space="preserve"> </w:t>
      </w:r>
      <w:r w:rsidRPr="007E0C9D">
        <w:t>W tym czasie zabrania się uczniom, pracownikom pedagogicznym i niepedagogicznym</w:t>
      </w:r>
      <w:r>
        <w:t xml:space="preserve"> </w:t>
      </w:r>
      <w:r w:rsidRPr="007E0C9D">
        <w:t>oraz osobom postronnym,</w:t>
      </w:r>
      <w:r>
        <w:t xml:space="preserve"> </w:t>
      </w:r>
      <w:r w:rsidRPr="007E0C9D">
        <w:t xml:space="preserve">przebywania </w:t>
      </w:r>
      <w:r>
        <w:t>na terenie</w:t>
      </w:r>
      <w:r w:rsidRPr="007E0C9D">
        <w:t xml:space="preserve"> objęty</w:t>
      </w:r>
      <w:r>
        <w:t>m</w:t>
      </w:r>
      <w:r w:rsidRPr="007E0C9D">
        <w:t xml:space="preserve"> pracami remontowymi</w:t>
      </w:r>
      <w:r>
        <w:t xml:space="preserve">  w</w:t>
      </w:r>
      <w:r w:rsidRPr="007E0C9D">
        <w:t xml:space="preserve">okół szkoły, gdzie trwają prace zewnętrzne. </w:t>
      </w:r>
    </w:p>
    <w:p w:rsidR="001D20A0" w:rsidRPr="007E0C9D" w:rsidRDefault="001D20A0" w:rsidP="001D20A0">
      <w:pPr>
        <w:spacing w:line="360" w:lineRule="auto"/>
      </w:pPr>
      <w:r w:rsidRPr="007E0C9D">
        <w:t>3.</w:t>
      </w:r>
      <w:r>
        <w:t xml:space="preserve"> </w:t>
      </w:r>
      <w:r w:rsidRPr="007E0C9D">
        <w:t>Zobowiązuje się nauczycieli i pozostałych pracowników zespołu do zachowania szczególnej ostrożności i przestrzegania zasad bhp na terenie szkoły i poza nią.</w:t>
      </w:r>
    </w:p>
    <w:p w:rsidR="001D20A0" w:rsidRPr="007E0C9D" w:rsidRDefault="001D20A0" w:rsidP="001D20A0">
      <w:pPr>
        <w:spacing w:line="360" w:lineRule="auto"/>
      </w:pPr>
      <w:r w:rsidRPr="007E0C9D">
        <w:t>4.</w:t>
      </w:r>
      <w:r>
        <w:t xml:space="preserve"> </w:t>
      </w:r>
      <w:r w:rsidRPr="007E0C9D">
        <w:t>Zobowiązuje się wychowawców klas</w:t>
      </w:r>
      <w:r w:rsidR="0025454D">
        <w:t xml:space="preserve"> szkolnych i przedszkolnych</w:t>
      </w:r>
      <w:r w:rsidRPr="007E0C9D">
        <w:t>, pracowników świetlicy do przeprowadzenia z uczniami pogadanek na temat bhp w zakresie zachowania bezpieczeństwa podczas trwając</w:t>
      </w:r>
      <w:r>
        <w:t>ych</w:t>
      </w:r>
      <w:r w:rsidRPr="007E0C9D">
        <w:t xml:space="preserve"> </w:t>
      </w:r>
      <w:r>
        <w:t>prac budowlanych</w:t>
      </w:r>
      <w:r w:rsidRPr="007E0C9D">
        <w:t xml:space="preserve"> i odnotowania tego faktu </w:t>
      </w:r>
      <w:r w:rsidR="0025454D">
        <w:t xml:space="preserve">                                   </w:t>
      </w:r>
      <w:r w:rsidRPr="007E0C9D">
        <w:t xml:space="preserve">w e-dzienniku </w:t>
      </w:r>
      <w:proofErr w:type="spellStart"/>
      <w:r w:rsidRPr="007E0C9D">
        <w:t>Librus</w:t>
      </w:r>
      <w:proofErr w:type="spellEnd"/>
      <w:r w:rsidRPr="007E0C9D">
        <w:t>.</w:t>
      </w:r>
    </w:p>
    <w:p w:rsidR="001D20A0" w:rsidRPr="007E0C9D" w:rsidRDefault="001D20A0" w:rsidP="001D20A0">
      <w:pPr>
        <w:spacing w:line="360" w:lineRule="auto"/>
      </w:pPr>
      <w:r w:rsidRPr="007E0C9D">
        <w:t>5.</w:t>
      </w:r>
      <w:r>
        <w:t xml:space="preserve"> </w:t>
      </w:r>
      <w:r w:rsidRPr="007E0C9D">
        <w:t xml:space="preserve">Nakazuje się pełnienie dyżurów śródlekcyjnych przez nauczycieli i pracowników obsługi </w:t>
      </w:r>
      <w:r w:rsidR="0025454D">
        <w:t xml:space="preserve">        </w:t>
      </w:r>
      <w:r w:rsidRPr="007E0C9D">
        <w:t>w sposób czynny, tak aby mieć możliwość kontaktu z uczniami</w:t>
      </w:r>
      <w:r>
        <w:t>, ze szczególnym uwzględnieniem drzwi wejściowych</w:t>
      </w:r>
      <w:r w:rsidR="0025454D">
        <w:t xml:space="preserve"> do szkoły i na halę sportową</w:t>
      </w:r>
      <w:r>
        <w:t>.</w:t>
      </w:r>
      <w:r w:rsidRPr="007E0C9D">
        <w:t xml:space="preserve"> Nauczyciele mają obowiązek sprawdzania</w:t>
      </w:r>
      <w:r>
        <w:t xml:space="preserve"> </w:t>
      </w:r>
      <w:r w:rsidRPr="007E0C9D">
        <w:t>przydziału dyżurów za nieobecnych nauczycieli. Przypomina się</w:t>
      </w:r>
      <w:r>
        <w:t xml:space="preserve"> </w:t>
      </w:r>
      <w:r w:rsidR="0025454D">
        <w:br/>
      </w:r>
      <w:r w:rsidRPr="007E0C9D">
        <w:t>o postępowaniu zgodnie z ,,Regulaminem</w:t>
      </w:r>
      <w:r>
        <w:t xml:space="preserve"> </w:t>
      </w:r>
      <w:r w:rsidRPr="007E0C9D">
        <w:t>dyżurów”.</w:t>
      </w:r>
    </w:p>
    <w:p w:rsidR="001D20A0" w:rsidRPr="007E0C9D" w:rsidRDefault="001D20A0" w:rsidP="001D20A0">
      <w:pPr>
        <w:spacing w:line="360" w:lineRule="auto"/>
        <w:rPr>
          <w:b/>
        </w:rPr>
      </w:pPr>
      <w:r w:rsidRPr="007E0C9D">
        <w:rPr>
          <w:b/>
        </w:rPr>
        <w:t>6.</w:t>
      </w:r>
      <w:r w:rsidRPr="0025454D">
        <w:rPr>
          <w:b/>
        </w:rPr>
        <w:t xml:space="preserve"> </w:t>
      </w:r>
      <w:r w:rsidRPr="007E0C9D">
        <w:rPr>
          <w:b/>
        </w:rPr>
        <w:t>W czasie przerw uczniowie</w:t>
      </w:r>
      <w:r w:rsidR="0025454D" w:rsidRPr="0025454D">
        <w:rPr>
          <w:b/>
        </w:rPr>
        <w:t xml:space="preserve"> bezwzględnie</w:t>
      </w:r>
      <w:r w:rsidRPr="007E0C9D">
        <w:rPr>
          <w:b/>
        </w:rPr>
        <w:t xml:space="preserve"> przebywają na terenie szkoły</w:t>
      </w:r>
      <w:r w:rsidRPr="0025454D">
        <w:rPr>
          <w:b/>
        </w:rPr>
        <w:t xml:space="preserve">, w okresie wiosennym na terenie zamkniętego placu zabaw </w:t>
      </w:r>
      <w:r w:rsidRPr="007E0C9D">
        <w:rPr>
          <w:b/>
        </w:rPr>
        <w:t>tylko pod opieką</w:t>
      </w:r>
      <w:r w:rsidRPr="0025454D">
        <w:rPr>
          <w:b/>
        </w:rPr>
        <w:t xml:space="preserve"> </w:t>
      </w:r>
      <w:r w:rsidRPr="007E0C9D">
        <w:rPr>
          <w:b/>
        </w:rPr>
        <w:t>nauczyciela. Zabrania się korzystania bez</w:t>
      </w:r>
      <w:r w:rsidRPr="0025454D">
        <w:rPr>
          <w:b/>
        </w:rPr>
        <w:t xml:space="preserve"> </w:t>
      </w:r>
      <w:r w:rsidRPr="007E0C9D">
        <w:rPr>
          <w:b/>
        </w:rPr>
        <w:t>opieki nauczyciela</w:t>
      </w:r>
      <w:r w:rsidRPr="0025454D">
        <w:rPr>
          <w:b/>
        </w:rPr>
        <w:t xml:space="preserve"> </w:t>
      </w:r>
      <w:r w:rsidRPr="007E0C9D">
        <w:rPr>
          <w:b/>
        </w:rPr>
        <w:t>z</w:t>
      </w:r>
      <w:r w:rsidRPr="0025454D">
        <w:rPr>
          <w:b/>
        </w:rPr>
        <w:t xml:space="preserve"> </w:t>
      </w:r>
      <w:r w:rsidR="0025454D">
        <w:rPr>
          <w:b/>
        </w:rPr>
        <w:t>p</w:t>
      </w:r>
      <w:r w:rsidRPr="007E0C9D">
        <w:rPr>
          <w:b/>
        </w:rPr>
        <w:t xml:space="preserve">lacu </w:t>
      </w:r>
      <w:r w:rsidR="0025454D">
        <w:rPr>
          <w:b/>
        </w:rPr>
        <w:t>z</w:t>
      </w:r>
      <w:r w:rsidRPr="007E0C9D">
        <w:rPr>
          <w:b/>
        </w:rPr>
        <w:t>abaw oraz boiska szkolnego.</w:t>
      </w:r>
    </w:p>
    <w:p w:rsidR="001D20A0" w:rsidRPr="007E0C9D" w:rsidRDefault="001D20A0" w:rsidP="001D20A0">
      <w:pPr>
        <w:spacing w:line="360" w:lineRule="auto"/>
      </w:pPr>
      <w:r w:rsidRPr="007E0C9D">
        <w:t>7.</w:t>
      </w:r>
      <w:r>
        <w:t xml:space="preserve"> </w:t>
      </w:r>
      <w:r w:rsidRPr="007E0C9D">
        <w:t>Zobowiązuje się nauczycieli do punktualnego rozpoczynania lekcji i egzekwowania punktualności od uczniów. Nie dopuszcza się pozostawiania uczniów bez opieki</w:t>
      </w:r>
    </w:p>
    <w:p w:rsidR="001D20A0" w:rsidRPr="007E0C9D" w:rsidRDefault="001D20A0" w:rsidP="001D20A0">
      <w:pPr>
        <w:spacing w:line="360" w:lineRule="auto"/>
      </w:pPr>
      <w:r w:rsidRPr="007E0C9D">
        <w:t xml:space="preserve">nauczyciela, zgodnie z aktualnym planem i przydziałem dodatkowych zajęć, dyżurów oraz organizowanych wycieczek, imprez i uroczystości. O wszelkich zmianach w planie </w:t>
      </w:r>
    </w:p>
    <w:p w:rsidR="001D20A0" w:rsidRPr="007E0C9D" w:rsidRDefault="001D20A0" w:rsidP="001D20A0">
      <w:pPr>
        <w:spacing w:line="360" w:lineRule="auto"/>
      </w:pPr>
      <w:r w:rsidRPr="007E0C9D">
        <w:t xml:space="preserve">tj. zastępstwach informuje uczniów wychowawca lub nauczyciel przedmiotu. </w:t>
      </w:r>
      <w:r w:rsidR="0025454D">
        <w:br/>
      </w:r>
      <w:r w:rsidRPr="007E0C9D">
        <w:t>8.</w:t>
      </w:r>
      <w:r>
        <w:t xml:space="preserve"> </w:t>
      </w:r>
      <w:r w:rsidRPr="007E0C9D">
        <w:t xml:space="preserve">Każdy nauczyciel jest zobowiązany do systematycznej kontroli miejsca, gdzie prowadzi zajęcia. Dostrzeżone zagrożenia powinien niezwłocznie zgłosić do dyrektora </w:t>
      </w:r>
      <w:r>
        <w:t>szkoły</w:t>
      </w:r>
      <w:r w:rsidR="00052605">
        <w:t xml:space="preserve"> lub</w:t>
      </w:r>
      <w:r>
        <w:t xml:space="preserve"> jego zastępcy. </w:t>
      </w:r>
      <w:r>
        <w:br/>
      </w:r>
      <w:r w:rsidRPr="007E0C9D">
        <w:t>9.</w:t>
      </w:r>
      <w:r>
        <w:t xml:space="preserve"> </w:t>
      </w:r>
      <w:r w:rsidRPr="007E0C9D">
        <w:t xml:space="preserve">Podczas zajęć wychowania fizycznego należy zadbać o sprawność sprzętu sportowego, bezpieczeństwo poruszania się na </w:t>
      </w:r>
      <w:r w:rsidR="0025454D">
        <w:t>terenie obiektów sportowych, zwrócić uwagę na wystające mocowania ogrodzenia boiska sportowego</w:t>
      </w:r>
      <w:r>
        <w:t xml:space="preserve"> i elementów z placu zabaw</w:t>
      </w:r>
      <w:r w:rsidRPr="007E0C9D">
        <w:t>.</w:t>
      </w:r>
    </w:p>
    <w:p w:rsidR="001D20A0" w:rsidRPr="007E0C9D" w:rsidRDefault="001D20A0" w:rsidP="001D20A0">
      <w:pPr>
        <w:spacing w:line="360" w:lineRule="auto"/>
      </w:pPr>
      <w:r w:rsidRPr="007E0C9D">
        <w:t>10.</w:t>
      </w:r>
      <w:r>
        <w:t xml:space="preserve"> </w:t>
      </w:r>
      <w:r w:rsidRPr="007E0C9D">
        <w:t>W celu poprawy komunikacji, bezpieczeństw</w:t>
      </w:r>
      <w:r w:rsidRPr="001D20A0">
        <w:t>a i higieny,</w:t>
      </w:r>
      <w:r>
        <w:t xml:space="preserve"> </w:t>
      </w:r>
      <w:r w:rsidRPr="007E0C9D">
        <w:t>utrzymuje się zasadę odprowadzania przez nauczycieli uczniów klas I-III po ostatniej lekcji do szatni.</w:t>
      </w:r>
    </w:p>
    <w:p w:rsidR="001D20A0" w:rsidRPr="007E0C9D" w:rsidRDefault="001D20A0" w:rsidP="001D20A0">
      <w:pPr>
        <w:spacing w:line="360" w:lineRule="auto"/>
      </w:pPr>
      <w:r w:rsidRPr="007E0C9D">
        <w:lastRenderedPageBreak/>
        <w:t>Ze względu na małą powierzchnię szatni, rodzice nie wchodzą do niej. Dotyczy to rozbierania dzieci przed lekcjami jak</w:t>
      </w:r>
      <w:r>
        <w:t xml:space="preserve"> </w:t>
      </w:r>
      <w:r w:rsidRPr="007E0C9D">
        <w:t xml:space="preserve">i po zakończonych zajęciach. </w:t>
      </w:r>
    </w:p>
    <w:p w:rsidR="001D20A0" w:rsidRPr="007E0C9D" w:rsidRDefault="001D20A0" w:rsidP="001D20A0">
      <w:pPr>
        <w:spacing w:line="360" w:lineRule="auto"/>
      </w:pPr>
      <w:r w:rsidRPr="007E0C9D">
        <w:t>11.</w:t>
      </w:r>
      <w:r>
        <w:t xml:space="preserve"> </w:t>
      </w:r>
      <w:r w:rsidRPr="007E0C9D">
        <w:t xml:space="preserve">Szatnie są </w:t>
      </w:r>
      <w:r>
        <w:t>nadzorowane przez pracowników szkoły</w:t>
      </w:r>
      <w:r w:rsidR="0025454D">
        <w:t xml:space="preserve"> i dyżurujących nauczycieli</w:t>
      </w:r>
      <w:r>
        <w:t xml:space="preserve">. </w:t>
      </w:r>
      <w:r>
        <w:br/>
      </w:r>
      <w:r w:rsidRPr="007E0C9D">
        <w:t>12.</w:t>
      </w:r>
      <w:r>
        <w:t xml:space="preserve"> </w:t>
      </w:r>
      <w:r w:rsidRPr="007E0C9D">
        <w:t xml:space="preserve">W szkole obowiązuje ład i porządek. Korytarze, schody, drzwi nie mogą być zastawione przez plecaki, meble szkolne, kartony, sprzęt i narzędzia używane w tracie remontu szkoły. Każdy kto zauważy uchybienia w tym zakresie, zobowiązany jest natychmiast powiadomić </w:t>
      </w:r>
      <w:r>
        <w:t xml:space="preserve">           </w:t>
      </w:r>
      <w:r w:rsidRPr="007E0C9D">
        <w:t>o tym dyrektora szkoły</w:t>
      </w:r>
      <w:r>
        <w:t xml:space="preserve"> lub</w:t>
      </w:r>
      <w:r w:rsidRPr="007E0C9D">
        <w:t xml:space="preserve"> zastępcę. </w:t>
      </w:r>
    </w:p>
    <w:p w:rsidR="001D20A0" w:rsidRPr="007E0C9D" w:rsidRDefault="001D20A0" w:rsidP="001D20A0">
      <w:pPr>
        <w:spacing w:line="360" w:lineRule="auto"/>
      </w:pPr>
      <w:r w:rsidRPr="007E0C9D">
        <w:t>1</w:t>
      </w:r>
      <w:r>
        <w:t>3</w:t>
      </w:r>
      <w:r w:rsidRPr="007E0C9D">
        <w:t>.</w:t>
      </w:r>
      <w:r>
        <w:t xml:space="preserve"> </w:t>
      </w:r>
      <w:r w:rsidRPr="007E0C9D">
        <w:t xml:space="preserve">Zabrania się uczniom oraz innym osobom postronnym do przebywania w miejscach odgrodzonych, objętych remontem. </w:t>
      </w:r>
    </w:p>
    <w:p w:rsidR="001D20A0" w:rsidRDefault="001D20A0" w:rsidP="001D20A0">
      <w:pPr>
        <w:spacing w:line="360" w:lineRule="auto"/>
      </w:pPr>
      <w:r>
        <w:t>14</w:t>
      </w:r>
      <w:r w:rsidRPr="007E0C9D">
        <w:t>.</w:t>
      </w:r>
      <w:r>
        <w:t xml:space="preserve"> </w:t>
      </w:r>
      <w:r w:rsidRPr="007E0C9D">
        <w:t>Pracownicy szkoły zobowiązani są do przebywania tylko w pomieszczeniach dopuszczonych do użytku, niezwłocznego reagowania na zachowania niezgodne z zasadami bhp. Zobowiązani są do dbałości o ład i porządek na jej terenie i poza nią.</w:t>
      </w:r>
      <w:r>
        <w:t xml:space="preserve"> </w:t>
      </w:r>
      <w:r w:rsidRPr="007E0C9D">
        <w:t>Zarządzenie obowiązuje od dnia opublikowania</w:t>
      </w:r>
      <w:r>
        <w:t xml:space="preserve"> </w:t>
      </w:r>
      <w:r w:rsidRPr="007E0C9D">
        <w:t>do czasu zakończenia remontu szkoły.</w:t>
      </w:r>
    </w:p>
    <w:p w:rsidR="001D20A0" w:rsidRPr="001D20A0" w:rsidRDefault="001D20A0" w:rsidP="001D20A0">
      <w:pPr>
        <w:spacing w:line="360" w:lineRule="auto"/>
      </w:pPr>
      <w:r>
        <w:t xml:space="preserve">15. </w:t>
      </w:r>
      <w:r w:rsidRPr="001D20A0">
        <w:t xml:space="preserve">W związku z trwającymi pracami budowlanymi (termomodernizacja budynku Zespołu </w:t>
      </w:r>
      <w:r>
        <w:t xml:space="preserve">   </w:t>
      </w:r>
      <w:r w:rsidRPr="001D20A0">
        <w:t>SP nr 2 i P w Zagnańsku)</w:t>
      </w:r>
      <w:r>
        <w:t xml:space="preserve"> </w:t>
      </w:r>
      <w:r w:rsidRPr="001D20A0">
        <w:t xml:space="preserve">i wyłączeniem części parkingu przy szkole, od 4 lutego </w:t>
      </w:r>
      <w:r>
        <w:t>2019r.</w:t>
      </w:r>
      <w:r w:rsidRPr="001D20A0">
        <w:t xml:space="preserve"> </w:t>
      </w:r>
      <w:r>
        <w:br/>
        <w:t xml:space="preserve">do odwołania,  </w:t>
      </w:r>
      <w:r w:rsidRPr="001D20A0">
        <w:t>prosimy Rodzi</w:t>
      </w:r>
      <w:r>
        <w:t xml:space="preserve">ców o pozostawianie samochodów  </w:t>
      </w:r>
      <w:r w:rsidRPr="001D20A0">
        <w:t>na parkingu przy Kościele p.w. św. Józefa w Zagnańsku</w:t>
      </w:r>
      <w:r>
        <w:t>.</w:t>
      </w:r>
    </w:p>
    <w:p w:rsidR="00454BC9" w:rsidRDefault="00454BC9" w:rsidP="00454BC9"/>
    <w:p w:rsidR="00454BC9" w:rsidRPr="00134DC4" w:rsidRDefault="00454BC9" w:rsidP="00454BC9">
      <w:bookmarkStart w:id="0" w:name="_GoBack"/>
      <w:bookmarkEnd w:id="0"/>
      <w:r w:rsidRPr="00134DC4">
        <w:t xml:space="preserve">Zarządzenie wchodzi w życie z dniem </w:t>
      </w:r>
      <w:r>
        <w:t>04.02.2019</w:t>
      </w:r>
      <w:r w:rsidRPr="00134DC4">
        <w:t xml:space="preserve">r. </w:t>
      </w:r>
    </w:p>
    <w:p w:rsidR="00454BC9" w:rsidRPr="00134DC4" w:rsidRDefault="00454BC9" w:rsidP="00454BC9">
      <w:r w:rsidRPr="00134DC4">
        <w:t xml:space="preserve"> </w:t>
      </w:r>
    </w:p>
    <w:p w:rsidR="0025454D" w:rsidRDefault="0025454D" w:rsidP="001D20A0">
      <w:pPr>
        <w:spacing w:line="360" w:lineRule="auto"/>
      </w:pPr>
    </w:p>
    <w:p w:rsidR="0025454D" w:rsidRDefault="0025454D" w:rsidP="0025454D">
      <w:pPr>
        <w:ind w:left="5664"/>
      </w:pPr>
      <w:r>
        <w:t xml:space="preserve">Dyrektor Zespołu SP nr 2 </w:t>
      </w:r>
      <w:r w:rsidR="00454BC9">
        <w:br/>
      </w:r>
      <w:r>
        <w:t xml:space="preserve">i </w:t>
      </w:r>
      <w:r w:rsidR="00454BC9">
        <w:t>Przedszkola</w:t>
      </w:r>
      <w:r>
        <w:t xml:space="preserve"> w Zagnańsku </w:t>
      </w:r>
    </w:p>
    <w:p w:rsidR="0025454D" w:rsidRPr="007E0C9D" w:rsidRDefault="0025454D" w:rsidP="0025454D">
      <w:pPr>
        <w:ind w:left="5664"/>
      </w:pPr>
      <w:r>
        <w:t xml:space="preserve">Marzanna Moćko </w:t>
      </w:r>
    </w:p>
    <w:sectPr w:rsidR="0025454D" w:rsidRPr="007E0C9D" w:rsidSect="007D5437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5715"/>
    <w:multiLevelType w:val="hybridMultilevel"/>
    <w:tmpl w:val="7FD0F6F0"/>
    <w:lvl w:ilvl="0" w:tplc="F1120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30"/>
    <w:rsid w:val="000424F0"/>
    <w:rsid w:val="00052605"/>
    <w:rsid w:val="0014197B"/>
    <w:rsid w:val="00156FC4"/>
    <w:rsid w:val="00182968"/>
    <w:rsid w:val="00195937"/>
    <w:rsid w:val="001C1D8D"/>
    <w:rsid w:val="001D20A0"/>
    <w:rsid w:val="0025454D"/>
    <w:rsid w:val="002B003B"/>
    <w:rsid w:val="002B4DAC"/>
    <w:rsid w:val="00320ED7"/>
    <w:rsid w:val="00321092"/>
    <w:rsid w:val="00380642"/>
    <w:rsid w:val="003A6804"/>
    <w:rsid w:val="003B166F"/>
    <w:rsid w:val="003D556D"/>
    <w:rsid w:val="00454BC9"/>
    <w:rsid w:val="00483F4A"/>
    <w:rsid w:val="004D4755"/>
    <w:rsid w:val="004D5217"/>
    <w:rsid w:val="0052512F"/>
    <w:rsid w:val="0055126B"/>
    <w:rsid w:val="005C0605"/>
    <w:rsid w:val="005C2EA1"/>
    <w:rsid w:val="005D37FB"/>
    <w:rsid w:val="005D7013"/>
    <w:rsid w:val="006163D6"/>
    <w:rsid w:val="00713699"/>
    <w:rsid w:val="00713A64"/>
    <w:rsid w:val="00790B68"/>
    <w:rsid w:val="0079349F"/>
    <w:rsid w:val="007D5437"/>
    <w:rsid w:val="007E4641"/>
    <w:rsid w:val="0083482D"/>
    <w:rsid w:val="00884CE5"/>
    <w:rsid w:val="008A0930"/>
    <w:rsid w:val="008B01D3"/>
    <w:rsid w:val="00901307"/>
    <w:rsid w:val="00963111"/>
    <w:rsid w:val="0098043E"/>
    <w:rsid w:val="009B3001"/>
    <w:rsid w:val="00A32B4A"/>
    <w:rsid w:val="00A34A00"/>
    <w:rsid w:val="00A54B0F"/>
    <w:rsid w:val="00A63752"/>
    <w:rsid w:val="00AA00AC"/>
    <w:rsid w:val="00AC2FBD"/>
    <w:rsid w:val="00AC4216"/>
    <w:rsid w:val="00B36500"/>
    <w:rsid w:val="00B70C30"/>
    <w:rsid w:val="00BE4F8A"/>
    <w:rsid w:val="00C12FCE"/>
    <w:rsid w:val="00C258CA"/>
    <w:rsid w:val="00C27722"/>
    <w:rsid w:val="00C414F9"/>
    <w:rsid w:val="00C52583"/>
    <w:rsid w:val="00CB60A2"/>
    <w:rsid w:val="00CF4AA6"/>
    <w:rsid w:val="00DB09E8"/>
    <w:rsid w:val="00DD2414"/>
    <w:rsid w:val="00EA36F6"/>
    <w:rsid w:val="00EB1FB0"/>
    <w:rsid w:val="00EB4BAA"/>
    <w:rsid w:val="00EC7307"/>
    <w:rsid w:val="00EC765E"/>
    <w:rsid w:val="00F349BE"/>
    <w:rsid w:val="00F356F5"/>
    <w:rsid w:val="00FD160E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48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2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48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164/07/08</vt:lpstr>
    </vt:vector>
  </TitlesOfParts>
  <Company>Ministerstwo Edukacji Narodowej i Sportu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164/07/08</dc:title>
  <dc:creator>***</dc:creator>
  <cp:lastModifiedBy>admin</cp:lastModifiedBy>
  <cp:revision>4</cp:revision>
  <cp:lastPrinted>2019-02-01T08:52:00Z</cp:lastPrinted>
  <dcterms:created xsi:type="dcterms:W3CDTF">2019-02-01T08:20:00Z</dcterms:created>
  <dcterms:modified xsi:type="dcterms:W3CDTF">2019-02-01T12:01:00Z</dcterms:modified>
</cp:coreProperties>
</file>