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C4" w:rsidRDefault="008C73C4" w:rsidP="008C73C4">
      <w:pPr>
        <w:pStyle w:val="NormalnyWeb"/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2F2F2F"/>
          <w:sz w:val="20"/>
          <w:szCs w:val="20"/>
        </w:rPr>
      </w:pPr>
      <w:r>
        <w:rPr>
          <w:rFonts w:ascii="Comic Sans MS" w:hAnsi="Comic Sans MS" w:cs="Arial"/>
          <w:color w:val="2F2F2F"/>
          <w:sz w:val="28"/>
          <w:szCs w:val="28"/>
        </w:rPr>
        <w:t>Dnia 07.10.2011r na terenie Zespołu Szkół im. Gen. I. Prądzyńskiego w Białobrzegach odbyło się podsumowanie projektu edukacyjnego Akademii  Młodzieżowych Liderów pt</w:t>
      </w:r>
      <w:r>
        <w:rPr>
          <w:rFonts w:ascii="Comic Sans MS" w:hAnsi="Comic Sans MS" w:cs="Arial"/>
          <w:color w:val="2F2F2F"/>
          <w:sz w:val="28"/>
          <w:szCs w:val="28"/>
        </w:rPr>
        <w:t xml:space="preserve"> </w:t>
      </w:r>
      <w:bookmarkStart w:id="0" w:name="_GoBack"/>
      <w:bookmarkEnd w:id="0"/>
      <w:r>
        <w:rPr>
          <w:rFonts w:ascii="Comic Sans MS" w:hAnsi="Comic Sans MS" w:cs="Arial"/>
          <w:color w:val="2F2F2F"/>
          <w:sz w:val="28"/>
          <w:szCs w:val="28"/>
        </w:rPr>
        <w:t>: „ Ruch to zdrowie każdy młody Ci to powie.” Celem owego spotkania było pobudzenie aktywności ruchowej społeczności szkolnej  , oraz zachęcenie do zdrowego trybu życia. Inicjatywa ta przyczyniła się również  do pogłębienia  integracji wśród młodszych i starszych uczniów i stanowiła  alternatywę ciekawego i pożytecznego spędzania czasu.</w:t>
      </w:r>
    </w:p>
    <w:p w:rsidR="008C73C4" w:rsidRDefault="008C73C4" w:rsidP="008C73C4">
      <w:pPr>
        <w:pStyle w:val="NormalnyWeb"/>
        <w:shd w:val="clear" w:color="auto" w:fill="FFFFFF"/>
        <w:spacing w:before="0" w:beforeAutospacing="0" w:after="240" w:afterAutospacing="0" w:line="293" w:lineRule="atLeast"/>
        <w:ind w:firstLine="708"/>
        <w:rPr>
          <w:rFonts w:ascii="Arial" w:hAnsi="Arial" w:cs="Arial"/>
          <w:color w:val="2F2F2F"/>
          <w:sz w:val="20"/>
          <w:szCs w:val="20"/>
        </w:rPr>
      </w:pPr>
      <w:r>
        <w:rPr>
          <w:rFonts w:ascii="Comic Sans MS" w:hAnsi="Comic Sans MS" w:cs="Arial"/>
          <w:color w:val="2F2F2F"/>
          <w:sz w:val="28"/>
          <w:szCs w:val="28"/>
        </w:rPr>
        <w:t>Młodzieżowi Liderzy w składzie : Iwona Gnojewska, ,Natali Murawska, Agnieszka Purwin, Daria Kosobudzka, Marlena Kondracka, Karolina Frąckiewicz, Magdalena Bondziul i Martyna Dąbrowska przystąpiły do realizacji zaplanowanych działań. Młode liderki na początku imprezy  zachęciły swoich rówieśników do udziału w konkurencjach sportowych takich jak rzuty do kosza,  strzały do bramki, rzucanie na odległość piłką ręczną, odbijanie piłki siatkowej. Same prowadziły te konkurencje pod okiem nauczycieli wychowania fizycznego.  Przygotowały  równie</w:t>
      </w:r>
      <w:r>
        <w:rPr>
          <w:rFonts w:ascii="Comic Sans MS" w:hAnsi="Comic Sans MS" w:cs="Arial"/>
          <w:color w:val="2F2F2F"/>
          <w:sz w:val="28"/>
          <w:szCs w:val="28"/>
        </w:rPr>
        <w:t>ż</w:t>
      </w:r>
      <w:r>
        <w:rPr>
          <w:rFonts w:ascii="Comic Sans MS" w:hAnsi="Comic Sans MS" w:cs="Arial"/>
          <w:color w:val="2F2F2F"/>
          <w:sz w:val="28"/>
          <w:szCs w:val="28"/>
        </w:rPr>
        <w:t xml:space="preserve"> stoisk na  których odbyła się nauka modelowania długich balonów, kącik plastyczny dla najmłodszych , zabawy z chustą  , oraz malowanie twarzy farbami, które cieszyły się ogromnym zainteresowaniem młodszych uczniów.  Na koniec imprezy przewidziany był poczęstunek dla wszystkich uczniów szkoły w postaci słodyczy i napojów.</w:t>
      </w:r>
    </w:p>
    <w:p w:rsidR="008C73C4" w:rsidRDefault="008C73C4" w:rsidP="008C73C4">
      <w:pPr>
        <w:pStyle w:val="NormalnyWeb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2F2F2F"/>
          <w:sz w:val="20"/>
          <w:szCs w:val="20"/>
        </w:rPr>
      </w:pPr>
      <w:r>
        <w:rPr>
          <w:rFonts w:ascii="Comic Sans MS" w:hAnsi="Comic Sans MS" w:cs="Arial"/>
          <w:color w:val="2F2F2F"/>
          <w:sz w:val="28"/>
          <w:szCs w:val="28"/>
        </w:rPr>
        <w:t> Cała ta inicjatywa była poprzedzona warsztatami , na których młodzież poznawała tajniki  realizacji projektu edukacyjnego.  Następnie młodzieżowi liderzy sami  wymyślili i napisali ten projekt, który został zrealizowany na terenie szkoły pod okiem pedagoga szkolnego. Dzięki takim działaniom młodzież może realizować swoje własne pomysły i marzenia.                                                                                               </w:t>
      </w:r>
      <w:r>
        <w:rPr>
          <w:rFonts w:ascii="Arial" w:hAnsi="Arial" w:cs="Arial"/>
          <w:color w:val="2F2F2F"/>
          <w:sz w:val="28"/>
          <w:szCs w:val="28"/>
        </w:rPr>
        <w:t>  (fotki  z imprezy  w galerii)                                                                                                                                                            e.m </w:t>
      </w:r>
      <w:r>
        <w:rPr>
          <w:rFonts w:ascii="Arial" w:hAnsi="Arial" w:cs="Arial"/>
          <w:noProof/>
          <w:color w:val="2F2F2F"/>
          <w:sz w:val="28"/>
          <w:szCs w:val="28"/>
        </w:rPr>
        <w:drawing>
          <wp:inline distT="0" distB="0" distL="0" distR="0" wp14:anchorId="4750E443" wp14:editId="5613B1A2">
            <wp:extent cx="609600" cy="609600"/>
            <wp:effectExtent l="0" t="0" r="0" b="0"/>
            <wp:docPr id="1" name="Obraz 1" descr="https://zsbialobrzegi.edupage.org/global/pics/icons/Objects/nu_kr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bialobrzegi.edupage.org/global/pics/icons/Objects/nu_krit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0B" w:rsidRDefault="00D9640B"/>
    <w:sectPr w:rsidR="00D9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9B"/>
    <w:rsid w:val="001731D8"/>
    <w:rsid w:val="004A0945"/>
    <w:rsid w:val="00700BBE"/>
    <w:rsid w:val="007120B4"/>
    <w:rsid w:val="008C73C4"/>
    <w:rsid w:val="008D4631"/>
    <w:rsid w:val="008E6543"/>
    <w:rsid w:val="00A02617"/>
    <w:rsid w:val="00A13E9B"/>
    <w:rsid w:val="00B02582"/>
    <w:rsid w:val="00CC43B6"/>
    <w:rsid w:val="00D9640B"/>
    <w:rsid w:val="00E17305"/>
    <w:rsid w:val="00E528B5"/>
    <w:rsid w:val="00EF1F32"/>
    <w:rsid w:val="00E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01FE3-1F81-4A8C-9998-E66610E5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2019-01-15T17:23:00Z</dcterms:created>
  <dcterms:modified xsi:type="dcterms:W3CDTF">2019-01-15T17:23:00Z</dcterms:modified>
</cp:coreProperties>
</file>