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B2" w:rsidRDefault="00074783" w:rsidP="00A5779F">
      <w:pPr>
        <w:spacing w:after="240" w:line="240" w:lineRule="auto"/>
        <w:rPr>
          <w:rFonts w:ascii="Tahoma" w:eastAsia="Times New Roman" w:hAnsi="Tahoma" w:cs="Tahoma"/>
          <w:color w:val="800080"/>
          <w:sz w:val="54"/>
          <w:szCs w:val="54"/>
          <w:lang w:eastAsia="sk-SK"/>
        </w:rPr>
      </w:pPr>
      <w:r w:rsidRPr="00074783">
        <w:rPr>
          <w:rFonts w:ascii="Tahoma" w:eastAsia="Times New Roman" w:hAnsi="Tahoma" w:cs="Tahoma"/>
          <w:color w:val="800080"/>
          <w:sz w:val="54"/>
          <w:szCs w:val="54"/>
          <w:lang w:eastAsia="sk-SK"/>
        </w:rPr>
        <w:t>Plán</w:t>
      </w:r>
      <w:r w:rsidR="00A5779F">
        <w:rPr>
          <w:rFonts w:ascii="Tahoma" w:eastAsia="Times New Roman" w:hAnsi="Tahoma" w:cs="Tahoma"/>
          <w:color w:val="800080"/>
          <w:sz w:val="54"/>
          <w:szCs w:val="54"/>
          <w:lang w:eastAsia="sk-SK"/>
        </w:rPr>
        <w:t xml:space="preserve"> krúžku Bystré hl</w:t>
      </w:r>
      <w:r w:rsidR="00D87EB2">
        <w:rPr>
          <w:rFonts w:ascii="Tahoma" w:eastAsia="Times New Roman" w:hAnsi="Tahoma" w:cs="Tahoma"/>
          <w:color w:val="800080"/>
          <w:sz w:val="54"/>
          <w:szCs w:val="54"/>
          <w:lang w:eastAsia="sk-SK"/>
        </w:rPr>
        <w:t>avy</w:t>
      </w:r>
      <w:bookmarkStart w:id="0" w:name="_GoBack"/>
      <w:bookmarkEnd w:id="0"/>
    </w:p>
    <w:p w:rsidR="00074783" w:rsidRPr="00074783" w:rsidRDefault="00074783" w:rsidP="00A5779F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ahoma" w:eastAsia="Times New Roman" w:hAnsi="Tahoma" w:cs="Tahoma"/>
          <w:noProof/>
          <w:color w:val="800080"/>
          <w:sz w:val="54"/>
          <w:szCs w:val="54"/>
          <w:lang w:eastAsia="sk-SK"/>
        </w:rPr>
        <mc:AlternateContent>
          <mc:Choice Requires="wps">
            <w:drawing>
              <wp:inline distT="0" distB="0" distL="0" distR="0" wp14:anchorId="528D3634" wp14:editId="2F00BE72">
                <wp:extent cx="962025" cy="762000"/>
                <wp:effectExtent l="0" t="0" r="0" b="0"/>
                <wp:docPr id="3" name="AutoShape 3" descr="C:\Users\Uživatel\Desktop\Základná škola, Československej armády 15, Moldava nad Bodvou - Text_files\fulep_Pattern_39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20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A676A" id="AutoShape 3" o:spid="_x0000_s1026" style="width:75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074783">
        <w:rPr>
          <w:rFonts w:ascii="Tahoma" w:eastAsia="Times New Roman" w:hAnsi="Tahoma" w:cs="Tahoma"/>
          <w:color w:val="800080"/>
          <w:sz w:val="54"/>
          <w:szCs w:val="54"/>
          <w:lang w:eastAsia="sk-SK"/>
        </w:rPr>
        <w:t>        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ahoma" w:eastAsia="Times New Roman" w:hAnsi="Tahoma" w:cs="Tahoma"/>
          <w:b/>
          <w:bCs/>
          <w:color w:val="800080"/>
          <w:sz w:val="33"/>
          <w:szCs w:val="33"/>
          <w:lang w:eastAsia="sk-SK"/>
        </w:rPr>
        <w:t>OKTÓBER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shd w:val="clear" w:color="auto" w:fill="D3D3D3"/>
          <w:lang w:eastAsia="sk-SK"/>
        </w:rPr>
        <w:t> </w:t>
      </w:r>
      <w:r w:rsidRPr="00074783">
        <w:rPr>
          <w:rFonts w:ascii="Times New Roman" w:eastAsia="Times New Roman" w:hAnsi="Times New Roman" w:cs="Times New Roman"/>
          <w:b/>
          <w:bCs/>
          <w:vanish/>
          <w:color w:val="800080"/>
          <w:sz w:val="24"/>
          <w:szCs w:val="24"/>
          <w:shd w:val="clear" w:color="auto" w:fill="D3D3D3"/>
          <w:lang w:eastAsia="sk-SK"/>
        </w:rPr>
        <w:t> 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shd w:val="clear" w:color="auto" w:fill="D3D3D3"/>
          <w:lang w:eastAsia="sk-SK"/>
        </w:rPr>
        <w:t xml:space="preserve">  1.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BYSTRÉ HLAVY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- úvodné informácie. Oboznámiť sa s krúžkom- čo je to hlavolam?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   2.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SUDOKU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-  zoznámenie sa s touto hrou.- Poznať históriu sudoku.- Zoznámiť sa s pravidlami. -Riešiť sudoku..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074783" w:rsidRPr="00074783" w:rsidRDefault="00074783" w:rsidP="00074783">
      <w:pPr>
        <w:spacing w:after="240" w:line="36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   3.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LABYRINTY, BLUDISKÁ 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-  Ktoré policajné auto chytí  zlodeja? Ako sa mačka dostane von z čarovného labyrintu?- Poznať históriu hlavolamu, oboznámiť sa s metódami hľadania cesty z bludiska. Riešiť rôzne druhy labyrintov a bludísk. </w:t>
      </w:r>
    </w:p>
    <w:p w:rsidR="00074783" w:rsidRPr="00074783" w:rsidRDefault="00074783" w:rsidP="00074783">
      <w:pPr>
        <w:spacing w:after="240" w:line="36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   4.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Koľko má Šašo rokov?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tvorivé úlohy na odčítanie.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Vedieť odčítať v obore do 100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s prechodom cez základ 10. Spolupracovať v skupine. 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Vedieť čítať a písať čísla 1-1000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.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S prechodom a bez prechodu.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ahoma" w:eastAsia="Times New Roman" w:hAnsi="Tahoma" w:cs="Tahoma"/>
          <w:b/>
          <w:bCs/>
          <w:color w:val="800080"/>
          <w:sz w:val="33"/>
          <w:szCs w:val="33"/>
          <w:lang w:eastAsia="sk-SK"/>
        </w:rPr>
        <w:t>NOVEMBER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   1.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 xml:space="preserve">HUNCÚTSKE ČÍSLA 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- hlavolamy.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Obkresliť úlomky, vystrihnúť a poprekladať ich tak, aby vytvorili číslo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, geometrické tvary, postavu zvieratka a človeka. Ktoré je to číslo? Rozvíjať 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predstavivosť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1.     2. </w:t>
      </w:r>
      <w:r w:rsidR="00A5779F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POROVNÁVAME  s Mudroškom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  kto má v komore na polici viac fliaš čerstvého medu? Zábavné úlohy .Vedieť zrátať  každé políčko a napísať výsledok – číslo. Riešiť úlohu na porovnávanie – viac, menej, rovnako. 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2.     3.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SPÁJANIE ČÍSEL.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Hurá kolotoč ! -  ak pospájaš čísla v poradí od  1- 100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0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zistíš na akom kolotoči sa vozí Janko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</w:t>
      </w:r>
      <w:r w:rsidRPr="00074783">
        <w:rPr>
          <w:rFonts w:ascii="Wingdings" w:eastAsia="Times New Roman" w:hAnsi="Wingdings" w:cs="Tahoma"/>
          <w:b/>
          <w:bCs/>
          <w:color w:val="800080"/>
          <w:sz w:val="20"/>
          <w:szCs w:val="20"/>
          <w:lang w:eastAsia="sk-SK"/>
        </w:rPr>
        <w:t>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.Poznať čísla  1-100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0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. Vedieť ich pospájať za sebou. Rozvíjať kladný vzťah k matematike, fantáziu zameranú na  samostatnú činnosť 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3.      4.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BUDUJ DOMČEK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trpaslíka z kociek podľa vzoru obrázka . Podnecovať a rozvíjať začiatky logického myslenia. Rozvíjať fantáziu. Vyhodnotiť najviac podobný domček k obrázku.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A5779F" w:rsidRDefault="00A5779F" w:rsidP="00074783">
      <w:pPr>
        <w:spacing w:after="240" w:line="240" w:lineRule="auto"/>
        <w:jc w:val="both"/>
        <w:rPr>
          <w:rFonts w:ascii="Tahoma" w:eastAsia="Times New Roman" w:hAnsi="Tahoma" w:cs="Tahoma"/>
          <w:b/>
          <w:bCs/>
          <w:color w:val="800080"/>
          <w:sz w:val="33"/>
          <w:szCs w:val="33"/>
          <w:lang w:eastAsia="sk-SK"/>
        </w:rPr>
      </w:pP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ahoma" w:eastAsia="Times New Roman" w:hAnsi="Tahoma" w:cs="Tahoma"/>
          <w:b/>
          <w:bCs/>
          <w:color w:val="800080"/>
          <w:sz w:val="33"/>
          <w:szCs w:val="33"/>
          <w:lang w:eastAsia="sk-SK"/>
        </w:rPr>
        <w:t>DECEMBER</w:t>
      </w:r>
    </w:p>
    <w:p w:rsidR="00074783" w:rsidRPr="00074783" w:rsidRDefault="00074783" w:rsidP="00074783">
      <w:pPr>
        <w:spacing w:after="240" w:line="240" w:lineRule="auto"/>
        <w:ind w:left="502"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1.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MATEMATICKÉ KRÍŽOVKY</w:t>
      </w:r>
      <w:r w:rsidR="008D4EDA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 xml:space="preserve"> 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„Čo zjedol rak? “- Vedieť vypočítať  a výsledok doplniť  - riešiť matematické krížovky.</w:t>
      </w:r>
    </w:p>
    <w:p w:rsidR="00074783" w:rsidRPr="00074783" w:rsidRDefault="00074783" w:rsidP="00074783">
      <w:pPr>
        <w:spacing w:after="240" w:line="240" w:lineRule="auto"/>
        <w:ind w:left="502"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2.  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ORIGAMI –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„ PAPIEROVÁ ČIAPKA „.Poznať históriu origamov a skladať origamy.</w:t>
      </w:r>
    </w:p>
    <w:p w:rsidR="00074783" w:rsidRPr="00074783" w:rsidRDefault="00074783" w:rsidP="00074783">
      <w:pPr>
        <w:spacing w:after="240" w:line="240" w:lineRule="auto"/>
        <w:ind w:left="502"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3.  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 xml:space="preserve">LUCASOVÉ HRY 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– Poznať históriu a riešiť.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   4. 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MAGICKÉ ŠTVORCE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Poznať vznik a riešiť magické štvorce.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ahoma" w:eastAsia="Times New Roman" w:hAnsi="Tahoma" w:cs="Tahoma"/>
          <w:b/>
          <w:bCs/>
          <w:color w:val="800080"/>
          <w:sz w:val="33"/>
          <w:szCs w:val="33"/>
          <w:lang w:eastAsia="sk-SK"/>
        </w:rPr>
        <w:t>JANUÁR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1.     1. 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 xml:space="preserve"> TANGRAM – „KOLUMBOVO VAJCE“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Modelovať obrázky podľa predlohy a vlastnej fantázie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2.     2. 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MOBIOV PÁSIK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 Vytvoriť mobiov pásik, a vyskúšať. 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3.     3. 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 xml:space="preserve">JEDNOŤAŽKY 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– Precvičiť kreslenie krivých čiar a vedieť orientovať sa v rovine. Rozvoj predstavivosti, kombinačných schopností a grafomotoriky.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4.     4.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 xml:space="preserve">ČÍSELNÉ BLUDISKÁ 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– Precvičiť počtové úkony. 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Arial" w:eastAsia="Times New Roman" w:hAnsi="Arial" w:cs="Arial"/>
          <w:b/>
          <w:bCs/>
          <w:color w:val="800080"/>
          <w:sz w:val="33"/>
          <w:szCs w:val="33"/>
          <w:lang w:eastAsia="sk-SK"/>
        </w:rPr>
        <w:t>    FEBRUÁR   </w:t>
      </w:r>
    </w:p>
    <w:p w:rsidR="00074783" w:rsidRPr="00074783" w:rsidRDefault="00074783" w:rsidP="00074783">
      <w:pPr>
        <w:spacing w:after="240" w:line="240" w:lineRule="auto"/>
        <w:ind w:left="644"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1. 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ROVINNÉ  ÚTVARY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-  Určiť počet rovin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n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ých útvarov.</w:t>
      </w:r>
    </w:p>
    <w:p w:rsidR="00074783" w:rsidRPr="00074783" w:rsidRDefault="00074783" w:rsidP="00074783">
      <w:pPr>
        <w:spacing w:after="240" w:line="240" w:lineRule="auto"/>
        <w:ind w:left="644"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2. 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GIRLANDA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-  Získať osovo súmerné útvary prekladaním papiera.</w:t>
      </w:r>
    </w:p>
    <w:p w:rsidR="00074783" w:rsidRPr="00074783" w:rsidRDefault="00074783" w:rsidP="00074783">
      <w:pPr>
        <w:spacing w:after="240" w:line="240" w:lineRule="auto"/>
        <w:ind w:left="644"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3. 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ZAŠIFROVANÉ SPRÁVY</w:t>
      </w:r>
      <w:r w:rsidR="00A5779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Vyriešiť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úlohy s počtovými operáciami. </w:t>
      </w:r>
    </w:p>
    <w:p w:rsidR="00074783" w:rsidRPr="00074783" w:rsidRDefault="00074783" w:rsidP="00074783">
      <w:pPr>
        <w:spacing w:after="240" w:line="240" w:lineRule="auto"/>
        <w:ind w:left="644"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4. 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JARNÉ PRÁZDNINY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.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Arial" w:eastAsia="Times New Roman" w:hAnsi="Arial" w:cs="Arial"/>
          <w:b/>
          <w:bCs/>
          <w:color w:val="800080"/>
          <w:sz w:val="33"/>
          <w:szCs w:val="33"/>
          <w:lang w:eastAsia="sk-SK"/>
        </w:rPr>
        <w:t>MAREC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1.      1. 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BINGO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Riešiť všetky typy príkladov na sčítanie a odčítanie.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2.      2. 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ČÍSELNÉ DOMINO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Vedieť nájsť jednoduché pravidlo a pokračovať vo vytvorenej postupnosti.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3.      3. 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ZÁPALKOVÉ HLAVOLAMI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Rozvíjať abstraktné a pružné myslenie.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lastRenderedPageBreak/>
        <w:t xml:space="preserve">4.      4. 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HRY SO ŠTVORČEKOVÝM PAPIEROM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-  Rysovať rovinné útvary v štvorcovej sieti. Zmenšovať, zväčšovať obrázok.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Arial" w:eastAsia="Times New Roman" w:hAnsi="Arial" w:cs="Arial"/>
          <w:b/>
          <w:bCs/>
          <w:color w:val="800080"/>
          <w:sz w:val="33"/>
          <w:szCs w:val="33"/>
          <w:lang w:eastAsia="sk-SK"/>
        </w:rPr>
        <w:t>APRÍL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1.      1.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HANOJSKÁ VEŽA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Riešiť problémové úlohy a uplatniť dané pravidlá.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2.      2.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BUDOVANIE KOCIEK</w:t>
      </w:r>
      <w:r w:rsidR="008D4ED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Vedieť vytvárať a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budovať rôzne tvary z kociek podľa plánu (obrázka).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3.      3.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HRAVÉ KOCKY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  - Trénujte si postreh !  -  Triky    s hracími kockami. Ktoré kocky sú rovnaké? - Vedieť spočítať spamäti čísla a nájsť rovnaké kocky. Vedieť, spoznať, že súčet všetkých dvoch protiľahlých strán je vždy 7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4.      4.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KRIŽOVATKY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  -  Doplniť chýbajúce čísla.</w:t>
      </w:r>
    </w:p>
    <w:p w:rsidR="00074783" w:rsidRPr="00074783" w:rsidRDefault="00074783" w:rsidP="00074783">
      <w:pPr>
        <w:spacing w:after="240" w:line="240" w:lineRule="auto"/>
        <w:ind w:left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Arial" w:eastAsia="Times New Roman" w:hAnsi="Arial" w:cs="Arial"/>
          <w:b/>
          <w:bCs/>
          <w:color w:val="800080"/>
          <w:sz w:val="33"/>
          <w:szCs w:val="33"/>
          <w:lang w:eastAsia="sk-SK"/>
        </w:rPr>
        <w:t>MÁJ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1.      1.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MATEMATICKÝ KALENDÁR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2.      2.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PENTAMINO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Zoznámiť sa s hrou.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3.      3.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HEXOMINO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Zoznámiť sa s hrou a riešiť úlohy.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4.      4.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KIMOVÉ HRY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Orientovať sa v schémate, koncentrácia pozornosti.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Arial" w:eastAsia="Times New Roman" w:hAnsi="Arial" w:cs="Arial"/>
          <w:b/>
          <w:bCs/>
          <w:color w:val="800080"/>
          <w:sz w:val="33"/>
          <w:szCs w:val="33"/>
          <w:lang w:eastAsia="sk-SK"/>
        </w:rPr>
        <w:t>JÚN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1.      1.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 xml:space="preserve"> ZÁKÁZANÉ ČÍSLO</w:t>
      </w:r>
      <w:r w:rsidR="008D4ED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Nácvik počítanie po desať alebo po sto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2.      2.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 xml:space="preserve"> MATEMATICKÝ RYBOLOV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– Precvičovanie pamäťového sčítania a odčítania.</w:t>
      </w:r>
    </w:p>
    <w:p w:rsidR="00074783" w:rsidRPr="00074783" w:rsidRDefault="00074783" w:rsidP="00074783">
      <w:pPr>
        <w:spacing w:after="240" w:line="240" w:lineRule="auto"/>
        <w:ind w:hanging="36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3.     3. 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MATEMATICKÉ HÁDANKY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 - Riešiť matematické hádanky v skupine formou súťaže. Spolupracovať v skupine.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 xml:space="preserve">  4. </w:t>
      </w:r>
      <w:r w:rsidRPr="00074783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u w:val="single"/>
          <w:lang w:eastAsia="sk-SK"/>
        </w:rPr>
        <w:t>VYHODNOTENIE CELOROČNEJ PRÁCE</w:t>
      </w:r>
      <w:r w:rsidRPr="000747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.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ahoma" w:eastAsia="Times New Roman" w:hAnsi="Tahoma" w:cs="Tahoma"/>
          <w:vanish/>
          <w:color w:val="2F2F2F"/>
          <w:sz w:val="20"/>
          <w:szCs w:val="20"/>
          <w:lang w:eastAsia="sk-SK"/>
        </w:rPr>
        <w:t> 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07478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 w:rsidRPr="00074783">
        <w:rPr>
          <w:rFonts w:ascii="Tahoma" w:eastAsia="Times New Roman" w:hAnsi="Tahoma" w:cs="Tahoma"/>
          <w:noProof/>
          <w:color w:val="2F2F2F"/>
          <w:sz w:val="20"/>
          <w:szCs w:val="20"/>
          <w:lang w:eastAsia="sk-SK"/>
        </w:rPr>
        <w:drawing>
          <wp:inline distT="0" distB="0" distL="0" distR="0" wp14:anchorId="0E6541E9" wp14:editId="47FFB0A5">
            <wp:extent cx="762000" cy="952500"/>
            <wp:effectExtent l="0" t="0" r="0" b="0"/>
            <wp:docPr id="1" name="Obrázok 1" descr="C:\Users\Uživatel\Desktop\Základná škola, Československej armády 15, Moldava nad Bodvou - Text_files\7DuhovyKruh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esktop\Základná škola, Československej armády 15, Moldava nad Bodvou - Text_files\7DuhovyKruh(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47" w:rsidRDefault="00CE5547"/>
    <w:sectPr w:rsidR="00CE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83"/>
    <w:rsid w:val="00074783"/>
    <w:rsid w:val="008D4EDA"/>
    <w:rsid w:val="00A5779F"/>
    <w:rsid w:val="00CE5547"/>
    <w:rsid w:val="00D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C01B"/>
  <w15:chartTrackingRefBased/>
  <w15:docId w15:val="{C1E036AC-B695-447D-846A-00B1C37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5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0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3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2019-01-11T08:10:00Z</dcterms:created>
  <dcterms:modified xsi:type="dcterms:W3CDTF">2019-01-18T07:23:00Z</dcterms:modified>
</cp:coreProperties>
</file>