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95" w:rsidRPr="00841A1C" w:rsidRDefault="00C71595" w:rsidP="00AE3638">
      <w:pPr>
        <w:pStyle w:val="Nagwek1"/>
        <w:jc w:val="center"/>
        <w:rPr>
          <w:rStyle w:val="Pogrubienie"/>
          <w:sz w:val="22"/>
        </w:rPr>
      </w:pPr>
    </w:p>
    <w:p w:rsidR="00AE3638" w:rsidRPr="00841A1C" w:rsidRDefault="00AE3638" w:rsidP="00AE3638">
      <w:pPr>
        <w:pStyle w:val="Nagwek1"/>
        <w:jc w:val="center"/>
        <w:rPr>
          <w:rStyle w:val="Pogrubienie"/>
          <w:sz w:val="22"/>
        </w:rPr>
      </w:pPr>
      <w:r w:rsidRPr="00841A1C">
        <w:rPr>
          <w:rStyle w:val="Pogrubienie"/>
          <w:sz w:val="22"/>
        </w:rPr>
        <w:t xml:space="preserve">Harmonogram zajęć dodatkowych </w:t>
      </w:r>
    </w:p>
    <w:p w:rsidR="00AE3638" w:rsidRPr="00841A1C" w:rsidRDefault="00AE3638" w:rsidP="00AE3638">
      <w:pPr>
        <w:rPr>
          <w:sz w:val="22"/>
          <w:szCs w:val="22"/>
        </w:rPr>
      </w:pPr>
    </w:p>
    <w:p w:rsidR="00AE3638" w:rsidRPr="00841A1C" w:rsidRDefault="00AE3638" w:rsidP="00AE3638">
      <w:pPr>
        <w:jc w:val="center"/>
        <w:rPr>
          <w:rStyle w:val="Pogrubienie"/>
          <w:rFonts w:ascii="Bookman Old Style" w:hAnsi="Bookman Old Style"/>
          <w:sz w:val="22"/>
          <w:szCs w:val="22"/>
        </w:rPr>
      </w:pP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w okresie od dn. 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>1</w:t>
      </w:r>
      <w:r w:rsidR="00E70578">
        <w:rPr>
          <w:rStyle w:val="Pogrubienie"/>
          <w:rFonts w:ascii="Bookman Old Style" w:hAnsi="Bookman Old Style"/>
          <w:snapToGrid w:val="0"/>
          <w:sz w:val="22"/>
          <w:szCs w:val="22"/>
        </w:rPr>
        <w:t>7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 xml:space="preserve"> </w:t>
      </w:r>
      <w:r w:rsidR="00E70578">
        <w:rPr>
          <w:rStyle w:val="Pogrubienie"/>
          <w:rFonts w:ascii="Bookman Old Style" w:hAnsi="Bookman Old Style"/>
          <w:snapToGrid w:val="0"/>
          <w:sz w:val="22"/>
          <w:szCs w:val="22"/>
        </w:rPr>
        <w:t>września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 xml:space="preserve"> 2018 r.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do dn. </w:t>
      </w:r>
      <w:r w:rsidR="00E70578">
        <w:rPr>
          <w:rStyle w:val="Pogrubienie"/>
          <w:rFonts w:ascii="Bookman Old Style" w:hAnsi="Bookman Old Style"/>
          <w:snapToGrid w:val="0"/>
          <w:sz w:val="22"/>
          <w:szCs w:val="22"/>
        </w:rPr>
        <w:t>31</w:t>
      </w:r>
      <w:r w:rsidR="00A3475F" w:rsidRPr="00A3475F">
        <w:rPr>
          <w:rStyle w:val="Pogrubienie"/>
          <w:rFonts w:ascii="Bookman Old Style" w:hAnsi="Bookman Old Style"/>
          <w:snapToGrid w:val="0"/>
          <w:sz w:val="22"/>
          <w:szCs w:val="22"/>
        </w:rPr>
        <w:t xml:space="preserve"> </w:t>
      </w:r>
      <w:r w:rsidR="00E70578">
        <w:rPr>
          <w:rStyle w:val="Pogrubienie"/>
          <w:rFonts w:ascii="Bookman Old Style" w:hAnsi="Bookman Old Style"/>
          <w:snapToGrid w:val="0"/>
          <w:sz w:val="22"/>
          <w:szCs w:val="22"/>
        </w:rPr>
        <w:t>października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 xml:space="preserve"> 2018 r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>.</w:t>
      </w:r>
      <w:r w:rsidRPr="00841A1C">
        <w:rPr>
          <w:rStyle w:val="Pogrubienie"/>
          <w:rFonts w:ascii="Bookman Old Style" w:hAnsi="Bookman Old Style"/>
          <w:sz w:val="22"/>
          <w:szCs w:val="22"/>
        </w:rPr>
        <w:t xml:space="preserve"> </w:t>
      </w:r>
    </w:p>
    <w:p w:rsidR="00AE3638" w:rsidRPr="00841A1C" w:rsidRDefault="00AE3638" w:rsidP="00AE3638">
      <w:pPr>
        <w:jc w:val="both"/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prowadzonych w Publicznej Szkole Podstawowej im. Jana Pawła II w Zarębach Kościelnych </w:t>
      </w:r>
      <w:r w:rsidRPr="00841A1C">
        <w:rPr>
          <w:rStyle w:val="Pogrubienie"/>
          <w:rFonts w:ascii="Bookman Old Style" w:hAnsi="Bookman Old Style"/>
          <w:b w:val="0"/>
          <w:sz w:val="22"/>
          <w:szCs w:val="22"/>
        </w:rPr>
        <w:t xml:space="preserve"> w 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ramach projektu 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>RPMA. 10. 01.01-14-7242/16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pn. 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>„Szkoła – misja przyszłość”,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realizowanego przez </w:t>
      </w:r>
      <w:r w:rsidRPr="00841A1C">
        <w:rPr>
          <w:rStyle w:val="Pogrubienie"/>
          <w:rFonts w:ascii="Bookman Old Style" w:hAnsi="Bookman Old Style"/>
          <w:snapToGrid w:val="0"/>
          <w:sz w:val="22"/>
          <w:szCs w:val="22"/>
        </w:rPr>
        <w:t>Gminę Zaręby Kościelne</w:t>
      </w: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, dofinansowanego ze środków Unii Europejskiej w ramach Regionalnego Programu Operacyjnego Województwa Mazowieckiego 2014-2020, Oś Priorytetowa X Edukacja dla rozwoju regionu, Działanie 10.1 Edukacja ogólna i przedszkolna, </w:t>
      </w:r>
      <w:proofErr w:type="spellStart"/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>Poddziałanie</w:t>
      </w:r>
      <w:proofErr w:type="spellEnd"/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 xml:space="preserve"> 10.1.1 Edukacja ogólna (w tym w szkołach zawodowych).</w:t>
      </w:r>
    </w:p>
    <w:p w:rsidR="00AE3638" w:rsidRPr="00841A1C" w:rsidRDefault="00AE3638" w:rsidP="00AE3638">
      <w:pPr>
        <w:jc w:val="both"/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tbl>
      <w:tblPr>
        <w:tblW w:w="14595" w:type="dxa"/>
        <w:tblInd w:w="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4327"/>
        <w:gridCol w:w="2351"/>
        <w:gridCol w:w="2409"/>
        <w:gridCol w:w="3401"/>
        <w:gridCol w:w="1417"/>
      </w:tblGrid>
      <w:tr w:rsidR="00AE3638" w:rsidRPr="00841A1C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Rodzaj zajęć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Style w:val="Pogrubienie"/>
                <w:rFonts w:ascii="Bookman Old Style" w:hAnsi="Bookman Old Style"/>
                <w:snapToGrid w:val="0"/>
              </w:rPr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Nauczyciel prowadzący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Style w:val="Pogrubienie"/>
                <w:rFonts w:ascii="Bookman Old Style" w:hAnsi="Bookman Old Style"/>
                <w:snapToGrid w:val="0"/>
              </w:rPr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Liczba uczestników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Dzień tygodnia i godzina zajęć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Style w:val="Pogrubienie"/>
                <w:rFonts w:ascii="Bookman Old Style" w:hAnsi="Bookman Old Style"/>
                <w:snapToGrid w:val="0"/>
                <w:sz w:val="22"/>
                <w:szCs w:val="22"/>
              </w:rPr>
              <w:t>Numer sali</w:t>
            </w:r>
          </w:p>
        </w:tc>
      </w:tr>
      <w:tr w:rsidR="00AE3638" w:rsidRPr="00841A1C" w:rsidTr="00AE3638">
        <w:trPr>
          <w:trHeight w:val="631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97D8C" w:rsidRDefault="00C97D8C">
            <w:pPr>
              <w:jc w:val="center"/>
              <w:rPr>
                <w:rFonts w:ascii="Bookman Old Style" w:hAnsi="Bookman Old Style"/>
                <w:snapToGrid w:val="0"/>
              </w:rPr>
            </w:pP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</w:t>
            </w:r>
            <w:r w:rsidR="001C72F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404DFA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lang w:eastAsia="en-US"/>
              </w:rPr>
              <w:t xml:space="preserve">Grażyna </w:t>
            </w:r>
            <w:proofErr w:type="spellStart"/>
            <w:r>
              <w:rPr>
                <w:rFonts w:ascii="Bookman Old Style" w:hAnsi="Bookman Old Style"/>
                <w:snapToGrid w:val="0"/>
                <w:lang w:eastAsia="en-US"/>
              </w:rPr>
              <w:t>Śladewska</w:t>
            </w:r>
            <w:proofErr w:type="spellEnd"/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0736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4 chłopców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404DFA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Poniedziałek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, godz. 11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404DFA" w:rsidRDefault="00404DFA" w:rsidP="00404DFA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17 i 24 września</w:t>
            </w:r>
          </w:p>
          <w:p w:rsidR="00AE3638" w:rsidRPr="00841A1C" w:rsidRDefault="00404DFA" w:rsidP="002F425F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1, 8</w:t>
            </w:r>
            <w:r w:rsidR="002F425F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22 i 29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00736C">
            <w:pPr>
              <w:pStyle w:val="Nagwek3"/>
              <w:spacing w:after="0"/>
              <w:rPr>
                <w:b w:val="0"/>
              </w:rPr>
            </w:pPr>
            <w:r>
              <w:rPr>
                <w:b w:val="0"/>
                <w:snapToGrid w:val="0"/>
                <w:sz w:val="22"/>
              </w:rPr>
              <w:t>s. nr 17</w:t>
            </w:r>
          </w:p>
        </w:tc>
      </w:tr>
      <w:tr w:rsidR="00AE3638" w:rsidRPr="00841A1C" w:rsidTr="00AE3638">
        <w:trPr>
          <w:trHeight w:val="686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</w:t>
            </w:r>
            <w:r w:rsidR="001C72F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b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1C72F7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lang w:eastAsia="en-US"/>
              </w:rPr>
              <w:t>Teresa Kolator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63D26" w:rsidRDefault="00063D26" w:rsidP="00063D26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  <w:p w:rsidR="00AE3638" w:rsidRPr="00841A1C" w:rsidRDefault="00063D26" w:rsidP="00063D26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3 </w:t>
            </w:r>
            <w:r>
              <w:rPr>
                <w:rFonts w:ascii="Bookman Old Style" w:hAnsi="Bookman Old Style"/>
                <w:snapToGrid w:val="0"/>
                <w:lang w:eastAsia="en-US"/>
              </w:rPr>
              <w:t>chłopców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063D26" w:rsidRPr="00841A1C" w:rsidRDefault="00063D26" w:rsidP="00063D26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Czwartek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, godz. 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14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063D26" w:rsidRDefault="00063D26" w:rsidP="00063D26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20 i 27 września</w:t>
            </w:r>
          </w:p>
          <w:p w:rsidR="001C72F7" w:rsidRPr="00841A1C" w:rsidRDefault="00063D26" w:rsidP="00063D26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4, 11, 18, 25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sz w:val="22"/>
                <w:szCs w:val="22"/>
              </w:rPr>
              <w:t xml:space="preserve">s. nr 3 </w:t>
            </w:r>
            <w:r w:rsidRPr="006C0822">
              <w:rPr>
                <w:snapToGrid w:val="0"/>
                <w:sz w:val="20"/>
                <w:szCs w:val="20"/>
              </w:rPr>
              <w:t>(mały budynek)</w:t>
            </w:r>
          </w:p>
        </w:tc>
      </w:tr>
      <w:tr w:rsidR="00AE3638" w:rsidRPr="00841A1C" w:rsidTr="00AE3638">
        <w:trPr>
          <w:trHeight w:val="68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II</w:t>
            </w:r>
            <w:r w:rsidR="001C72F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1C72F7" w:rsidP="001C72F7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Jadwiga Ducka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(2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dz. 3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Piątek, godz. 11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2F425F" w:rsidRDefault="002F425F" w:rsidP="002F425F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21 i 28 września</w:t>
            </w:r>
          </w:p>
          <w:p w:rsidR="00AE3638" w:rsidRPr="00841A1C" w:rsidRDefault="002F425F" w:rsidP="002F425F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5, 12, 19, 26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C2577" w:rsidRDefault="0000736C">
            <w:pPr>
              <w:jc w:val="center"/>
              <w:rPr>
                <w:rFonts w:ascii="Bookman Old Style" w:hAnsi="Bookman Old Style"/>
                <w:snapToGrid w:val="0"/>
                <w:sz w:val="20"/>
                <w:szCs w:val="20"/>
                <w:lang w:eastAsia="en-US"/>
              </w:rPr>
            </w:pPr>
            <w:r w:rsidRPr="009C2577">
              <w:rPr>
                <w:rFonts w:ascii="Bookman Old Style" w:hAnsi="Bookman Old Style"/>
                <w:snapToGrid w:val="0"/>
                <w:sz w:val="20"/>
                <w:szCs w:val="20"/>
                <w:lang w:eastAsia="en-US"/>
              </w:rPr>
              <w:t>Gabinet logopedy</w:t>
            </w:r>
          </w:p>
        </w:tc>
      </w:tr>
      <w:tr w:rsidR="00AE3638" w:rsidRPr="00841A1C" w:rsidTr="00AE3638">
        <w:trPr>
          <w:trHeight w:val="73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841A1C" w:rsidRDefault="001C72F7" w:rsidP="001C72F7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II b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1C72F7" w:rsidP="001C72F7">
            <w:pPr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Ewa Składanowska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( dz., 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2F425F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Czwartek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, godz. 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14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AE3638" w:rsidRDefault="002F425F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20 i 27 września</w:t>
            </w:r>
          </w:p>
          <w:p w:rsidR="002F425F" w:rsidRPr="00841A1C" w:rsidRDefault="002F425F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4, 11, 18, 25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C2577" w:rsidRDefault="00063D26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s. nr 4</w:t>
            </w:r>
            <w:r w:rsidRPr="00841A1C">
              <w:rPr>
                <w:sz w:val="22"/>
                <w:szCs w:val="22"/>
              </w:rPr>
              <w:t xml:space="preserve"> </w:t>
            </w:r>
            <w:r w:rsidRPr="006C0822">
              <w:rPr>
                <w:snapToGrid w:val="0"/>
                <w:sz w:val="20"/>
                <w:szCs w:val="20"/>
              </w:rPr>
              <w:t>(mały budynek</w:t>
            </w:r>
          </w:p>
        </w:tc>
      </w:tr>
      <w:tr w:rsidR="00AE3638" w:rsidRPr="00841A1C" w:rsidTr="00AE3638">
        <w:trPr>
          <w:trHeight w:val="676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dla uczniów klasy III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1C72F7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Zofia Kempisty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ób</w:t>
            </w:r>
          </w:p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dz., 3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Wtorek, godz. </w:t>
            </w:r>
            <w:r w:rsidR="00D95A1C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11</w:t>
            </w:r>
            <w:r w:rsidR="00D95A1C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="00D95A1C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 w:rsidR="00D95A1C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Default="00D95A1C" w:rsidP="00B814DF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18 i 26 września</w:t>
            </w:r>
          </w:p>
          <w:p w:rsidR="00D95A1C" w:rsidRPr="00841A1C" w:rsidRDefault="00D95A1C" w:rsidP="00B814DF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2, 9, 23 i 30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D95A1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6</w:t>
            </w:r>
          </w:p>
        </w:tc>
      </w:tr>
      <w:tr w:rsidR="00AE3638" w:rsidRPr="00841A1C" w:rsidTr="00AE3638">
        <w:trPr>
          <w:trHeight w:val="71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dydaktyczno- wyrównawcze z matematyki dla ucz. klas IV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Małgorzata Nowacka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EF3917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</w:t>
            </w:r>
            <w:r w:rsidR="00EF3917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3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dz., </w:t>
            </w:r>
            <w:r w:rsidR="00EF3917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12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D95A1C" w:rsidRDefault="00D95A1C" w:rsidP="00D95A1C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18 i 26 września</w:t>
            </w:r>
          </w:p>
          <w:p w:rsidR="00AE3638" w:rsidRPr="00841A1C" w:rsidRDefault="00D95A1C" w:rsidP="00D95A1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2, 9, 23 i 30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841A1C" w:rsidTr="00AE3638">
        <w:trPr>
          <w:trHeight w:val="611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dydaktyczno- wyrównawcze z matematyki dla ucz. klas V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Małgorzata Nowacka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00736C" w:rsidRDefault="00C333CE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8 </w:t>
            </w:r>
            <w:r w:rsidR="0000736C" w:rsidRPr="0000736C">
              <w:rPr>
                <w:rFonts w:ascii="Bookman Old Style" w:hAnsi="Bookman Old Style"/>
                <w:snapToGrid w:val="0"/>
                <w:sz w:val="22"/>
                <w:szCs w:val="22"/>
              </w:rPr>
              <w:t>osób</w:t>
            </w:r>
          </w:p>
          <w:p w:rsidR="0000736C" w:rsidRPr="00841A1C" w:rsidRDefault="00C333CE" w:rsidP="00C333CE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(5 dz., 3</w:t>
            </w:r>
            <w:r w:rsidR="0000736C" w:rsidRPr="0000736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00736C" w:rsidRPr="0000736C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="0000736C" w:rsidRPr="0000736C">
              <w:rPr>
                <w:rFonts w:ascii="Bookman Old Style" w:hAnsi="Bookman Old Style"/>
                <w:snapToGrid w:val="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Czwartek, godz. 1</w:t>
            </w:r>
            <w:r w:rsidR="00D95A1C">
              <w:rPr>
                <w:rFonts w:ascii="Bookman Old Style" w:hAnsi="Bookman Old Style"/>
                <w:snapToGrid w:val="0"/>
                <w:sz w:val="22"/>
                <w:szCs w:val="22"/>
              </w:rPr>
              <w:t>2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</w:t>
            </w:r>
            <w:r w:rsidR="00D95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</w:t>
            </w:r>
            <w:r w:rsidR="00D95A1C">
              <w:rPr>
                <w:rFonts w:ascii="Bookman Old Style" w:hAnsi="Bookman Old Style"/>
                <w:snapToGrid w:val="0"/>
                <w:sz w:val="22"/>
                <w:szCs w:val="22"/>
              </w:rPr>
              <w:t>3</w:t>
            </w:r>
            <w:r w:rsidR="00D95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D95A1C" w:rsidRDefault="00D95A1C" w:rsidP="00D95A1C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20 i 27 września</w:t>
            </w:r>
          </w:p>
          <w:p w:rsidR="00D95A1C" w:rsidRDefault="00D95A1C" w:rsidP="00D95A1C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4, 11, 18, 25 października</w:t>
            </w:r>
          </w:p>
          <w:p w:rsidR="00AE3638" w:rsidRPr="0087031D" w:rsidRDefault="00AE3638" w:rsidP="00E53E96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841A1C" w:rsidTr="00AE3638">
        <w:trPr>
          <w:trHeight w:val="858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</w:t>
            </w:r>
            <w:r w:rsidR="009573B2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cia dla dzieci z trudnościami w 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nauce jęz. angielskiego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Sylwia Łyszkowska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6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ób</w:t>
            </w:r>
          </w:p>
          <w:p w:rsidR="00AE3638" w:rsidRPr="00841A1C" w:rsidRDefault="005E642F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(1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., 3 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5E642F" w:rsidP="001627C2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 w:rsidRPr="005E642F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Czwartek, godz. 12</w:t>
            </w:r>
            <w:r w:rsidRPr="005E642F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45</w:t>
            </w:r>
            <w:r w:rsidRPr="005E642F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-13</w:t>
            </w:r>
            <w:r w:rsidRPr="005E642F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E642F" w:rsidRDefault="005E642F" w:rsidP="005E642F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20 i 27 września</w:t>
            </w:r>
          </w:p>
          <w:p w:rsidR="005E642F" w:rsidRDefault="005E642F" w:rsidP="005E642F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4, 11, 18, 25 października</w:t>
            </w:r>
          </w:p>
          <w:p w:rsidR="005E642F" w:rsidRPr="005E642F" w:rsidRDefault="005E642F" w:rsidP="001627C2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s. nr </w:t>
            </w:r>
            <w:r w:rsidR="00670232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7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</w:tr>
      <w:tr w:rsidR="00AE3638" w:rsidRPr="00841A1C" w:rsidTr="00AE3638">
        <w:trPr>
          <w:trHeight w:val="799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jęz. angielskiego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Renata Tumiłowicz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190F64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841A1C" w:rsidRDefault="00A11B67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(4</w:t>
            </w:r>
            <w:r w:rsidR="00190F64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dz., 1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D95A1C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Środa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, godz. 13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-14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25</w:t>
            </w:r>
          </w:p>
          <w:p w:rsidR="00AE3638" w:rsidRDefault="00D85C11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lang w:eastAsia="en-US"/>
              </w:rPr>
              <w:t>19 i 26 września</w:t>
            </w:r>
          </w:p>
          <w:p w:rsidR="00D85C11" w:rsidRPr="00B17E52" w:rsidRDefault="00D85C11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lang w:eastAsia="en-US"/>
              </w:rPr>
              <w:t>3, 10, 17, 24 i 31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16</w:t>
            </w:r>
          </w:p>
        </w:tc>
      </w:tr>
      <w:tr w:rsidR="00AE3638" w:rsidRPr="00841A1C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matematyczn</w:t>
            </w:r>
            <w:r w:rsidR="004F2886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e dla uczniów zdolnych z klas VI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„Matematyka w praktyce”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Małgorzata Nowacka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8 osób</w:t>
            </w:r>
          </w:p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(5 dz., 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Czwartek, godz. 1</w:t>
            </w:r>
            <w:r w:rsidR="004F2886">
              <w:rPr>
                <w:rFonts w:ascii="Bookman Old Style" w:hAnsi="Bookman Old Style"/>
                <w:snapToGrid w:val="0"/>
                <w:sz w:val="22"/>
                <w:szCs w:val="22"/>
              </w:rPr>
              <w:t>3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</w:t>
            </w:r>
            <w:r w:rsidR="004F288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0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</w:t>
            </w:r>
            <w:r w:rsidR="004F2886">
              <w:rPr>
                <w:rFonts w:ascii="Bookman Old Style" w:hAnsi="Bookman Old Style"/>
                <w:snapToGrid w:val="0"/>
                <w:sz w:val="22"/>
                <w:szCs w:val="22"/>
              </w:rPr>
              <w:t>4</w:t>
            </w:r>
            <w:r w:rsidR="004F288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032424" w:rsidRDefault="00032424" w:rsidP="00032424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20 i 27 września</w:t>
            </w:r>
          </w:p>
          <w:p w:rsidR="00AE3638" w:rsidRPr="00032424" w:rsidRDefault="00032424" w:rsidP="00032424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4, 11, 18, 25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841A1C" w:rsidTr="00AE3638">
        <w:trPr>
          <w:trHeight w:val="877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matematyczne dla uczniów zdolnych z klas V „Matematyka w praktyce”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Małgorzata Nowacka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00736C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8 osób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AE3638" w:rsidRPr="00841A1C" w:rsidRDefault="00C333CE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(5 dz., 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Wtorek, godz. 13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032424" w:rsidRDefault="00032424" w:rsidP="00032424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18 i 26 września</w:t>
            </w:r>
          </w:p>
          <w:p w:rsidR="00AE3638" w:rsidRPr="00841A1C" w:rsidRDefault="00032424" w:rsidP="00032424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2, 9, 23 i 30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841A1C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kształcące umiejętności interpersonalne i współpracę w grupie – kółko teatralne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Marianna Zawistowska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887186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4 dziewczynki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C761CC" w:rsidP="00C761CC">
            <w:pPr>
              <w:rPr>
                <w:rFonts w:ascii="Bookman Old Style" w:hAnsi="Bookman Old Style"/>
                <w:snapToGrid w:val="0"/>
                <w:vertAlign w:val="superscript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Poniedziałek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, godz. 13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C761CC" w:rsidRDefault="00C761CC" w:rsidP="00C761CC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17 i 24 września</w:t>
            </w:r>
          </w:p>
          <w:p w:rsidR="00AE3638" w:rsidRPr="00841A1C" w:rsidRDefault="00C761CC" w:rsidP="00C761CC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1, 8, 22 i 29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2</w:t>
            </w:r>
          </w:p>
        </w:tc>
      </w:tr>
      <w:tr w:rsidR="00AE3638" w:rsidRPr="00841A1C" w:rsidTr="00AE3638">
        <w:trPr>
          <w:trHeight w:val="663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„Mały szachista” – zajęcia szachowe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Arkadiusz </w:t>
            </w:r>
            <w:proofErr w:type="spellStart"/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Przeździecki</w:t>
            </w:r>
            <w:proofErr w:type="spellEnd"/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6B1834" w:rsidRDefault="006B1834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6B1834">
              <w:rPr>
                <w:rFonts w:ascii="Bookman Old Style" w:hAnsi="Bookman Old Style"/>
                <w:snapToGrid w:val="0"/>
                <w:sz w:val="22"/>
                <w:szCs w:val="22"/>
              </w:rPr>
              <w:t>W trakcie rekrutacji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EA4BE2" w:rsidRDefault="00C5204D" w:rsidP="00C5204D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Zajęcia od października, d</w:t>
            </w:r>
            <w:r w:rsidR="00EA4BE2" w:rsidRPr="00EA4BE2">
              <w:rPr>
                <w:rFonts w:ascii="Bookman Old Style" w:hAnsi="Bookman Old Style"/>
                <w:snapToGrid w:val="0"/>
                <w:sz w:val="22"/>
                <w:szCs w:val="22"/>
              </w:rPr>
              <w:t>aty prześlę w terminie późniejszym po uzgodnieniu z instruktorem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</w:p>
        </w:tc>
      </w:tr>
      <w:tr w:rsidR="00AE3638" w:rsidRPr="00841A1C" w:rsidTr="00AE3638">
        <w:trPr>
          <w:trHeight w:val="604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Zajęcia przyrodnicze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„Przyroda wokół nas”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Marek Nowacki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9C2577" w:rsidP="009573B2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5</w:t>
            </w:r>
            <w:r w:rsidR="009573B2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="009573B2">
              <w:rPr>
                <w:rFonts w:ascii="Bookman Old Style" w:hAnsi="Bookman Old Style"/>
                <w:snapToGrid w:val="0"/>
                <w:sz w:val="22"/>
                <w:szCs w:val="22"/>
              </w:rPr>
              <w:t>dziewczynek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8E4103" w:rsidRDefault="00C761CC" w:rsidP="00C761CC">
            <w:pPr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Poniedziałek, godz. 13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-15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C761CC" w:rsidRDefault="00C761CC" w:rsidP="00C761CC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17 września</w:t>
            </w:r>
          </w:p>
          <w:p w:rsidR="00C761CC" w:rsidRPr="00C761CC" w:rsidRDefault="00C761CC" w:rsidP="00C761CC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8 i 29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841A1C" w:rsidTr="00AE3638">
        <w:trPr>
          <w:trHeight w:val="669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przyrodnicze „Szkolne laboratorium”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Marek Nowacki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9573B2" w:rsidRPr="00841A1C" w:rsidRDefault="009C2577" w:rsidP="009573B2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5</w:t>
            </w:r>
            <w:r w:rsidR="009573B2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chłopców</w:t>
            </w:r>
            <w:r w:rsidR="009573B2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  <w:p w:rsidR="00AE3638" w:rsidRPr="00841A1C" w:rsidRDefault="00AE3638" w:rsidP="00BB34D8">
            <w:pPr>
              <w:jc w:val="center"/>
              <w:rPr>
                <w:rFonts w:ascii="Bookman Old Style" w:hAnsi="Bookman Old Style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761CC" w:rsidRDefault="00C761CC" w:rsidP="00C761CC">
            <w:pPr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Poniedziałek, godz. 13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-15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C761CC" w:rsidRDefault="00C761CC" w:rsidP="000B06AA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24 września</w:t>
            </w:r>
          </w:p>
          <w:p w:rsidR="008E4103" w:rsidRPr="00841A1C" w:rsidRDefault="00C761CC" w:rsidP="000B06AA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 i 22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841A1C" w:rsidTr="00AE3638">
        <w:trPr>
          <w:trHeight w:val="66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korekcyjno – kompensacyjne – I grupa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Jolanta Rybakiewicz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EE5DB1" w:rsidRDefault="00EE5DB1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3 </w:t>
            </w:r>
            <w:r w:rsidR="00AE3638"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os</w:t>
            </w: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oby</w:t>
            </w:r>
          </w:p>
          <w:p w:rsidR="00AE3638" w:rsidRPr="00EE5DB1" w:rsidRDefault="00EE5DB1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(2 </w:t>
            </w:r>
            <w:proofErr w:type="spellStart"/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., 1</w:t>
            </w:r>
            <w:r w:rsidR="00AE3638"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EE5DB1" w:rsidRDefault="00EE5DB1" w:rsidP="00EE5DB1">
            <w:pPr>
              <w:rPr>
                <w:rFonts w:ascii="Bookman Old Style" w:hAnsi="Bookman Old Style"/>
                <w:snapToGrid w:val="0"/>
              </w:rPr>
            </w:pP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Poniedziałek, godz. 13</w:t>
            </w:r>
            <w:r w:rsidRPr="00EE5DB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EE5DB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EE5DB1" w:rsidRDefault="00EE5DB1" w:rsidP="00EE5DB1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17 i 24 września</w:t>
            </w:r>
          </w:p>
          <w:p w:rsidR="00EE5DB1" w:rsidRDefault="00EE5DB1" w:rsidP="006B1834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1, 8, 22 i 29 października</w:t>
            </w:r>
          </w:p>
          <w:p w:rsidR="00EE5DB1" w:rsidRPr="00C5204D" w:rsidRDefault="00EE5DB1" w:rsidP="00C5204D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P</w:t>
            </w:r>
            <w:r w:rsidRPr="00EE5DB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iątek, godz. 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12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EE5DB1" w:rsidRDefault="00EE5DB1" w:rsidP="00EE5DB1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21 i 28 września</w:t>
            </w:r>
          </w:p>
          <w:p w:rsidR="00EE5DB1" w:rsidRPr="00EE5DB1" w:rsidRDefault="00EE5DB1" w:rsidP="00EE5DB1">
            <w:pPr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5, 12, 19, 26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EE5DB1" w:rsidRDefault="00AE3638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EE5DB1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841A1C" w:rsidTr="00E02384">
        <w:trPr>
          <w:trHeight w:val="2214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korekcyjno – kompensacyjne – II grupa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 w:rsidP="002E28FD">
            <w:pPr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="002E28FD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Jolanta Rybakiewicz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EE5DB1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3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osoby</w:t>
            </w:r>
          </w:p>
          <w:p w:rsidR="00AE3638" w:rsidRPr="00841A1C" w:rsidRDefault="00EE5DB1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(1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dz., 2 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E02384" w:rsidRDefault="00E02384" w:rsidP="00E02384">
            <w:pPr>
              <w:rPr>
                <w:rFonts w:ascii="Bookman Old Style" w:hAnsi="Bookman Old Style"/>
                <w:snapToGrid w:val="0"/>
                <w:vertAlign w:val="superscript"/>
              </w:rPr>
            </w:pPr>
            <w:r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Środa, godz. 13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40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-14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E02384" w:rsidRPr="00E02384" w:rsidRDefault="00E02384" w:rsidP="007A6847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E02384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19 i 26 września</w:t>
            </w:r>
          </w:p>
          <w:p w:rsidR="00E02384" w:rsidRPr="00E02384" w:rsidRDefault="00E02384" w:rsidP="007A6847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E02384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3, 10, 17, 24 i 31 października</w:t>
            </w:r>
          </w:p>
          <w:p w:rsidR="00E02384" w:rsidRPr="00E02384" w:rsidRDefault="00E02384" w:rsidP="00E02384">
            <w:pPr>
              <w:rPr>
                <w:rFonts w:ascii="Bookman Old Style" w:hAnsi="Bookman Old Style"/>
                <w:snapToGrid w:val="0"/>
                <w:lang w:eastAsia="en-US"/>
              </w:rPr>
            </w:pP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Czwartek, 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godz. 1</w:t>
            </w:r>
            <w:r w:rsidR="00D61456">
              <w:rPr>
                <w:rFonts w:ascii="Bookman Old Style" w:hAnsi="Bookman Old Style"/>
                <w:snapToGrid w:val="0"/>
                <w:sz w:val="22"/>
                <w:szCs w:val="22"/>
              </w:rPr>
              <w:t>2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</w:t>
            </w:r>
            <w:r w:rsidR="00D6145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-1</w:t>
            </w:r>
            <w:r w:rsidR="00D61456">
              <w:rPr>
                <w:rFonts w:ascii="Bookman Old Style" w:hAnsi="Bookman Old Style"/>
                <w:snapToGrid w:val="0"/>
                <w:sz w:val="22"/>
                <w:szCs w:val="22"/>
              </w:rPr>
              <w:t>3</w:t>
            </w:r>
            <w:r w:rsidR="00D6145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E02384" w:rsidRDefault="00E02384" w:rsidP="00E02384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20 i 27 września</w:t>
            </w:r>
          </w:p>
          <w:p w:rsidR="00E02384" w:rsidRPr="00E02384" w:rsidRDefault="00E02384" w:rsidP="00E02384">
            <w:pPr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4, 11, 18, 25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841A1C" w:rsidTr="00AE3638">
        <w:trPr>
          <w:trHeight w:val="67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rewalidacyjne dla ucznia z afazją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Jolanta Rybakiewicz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 chłopiec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EA21E1" w:rsidP="008262DD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>Wtorek, godz. 7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 xml:space="preserve">10 - 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>7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55</w:t>
            </w:r>
          </w:p>
          <w:p w:rsidR="00EA21E1" w:rsidRDefault="00EA21E1" w:rsidP="00EA21E1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18 i 26 września</w:t>
            </w:r>
          </w:p>
          <w:p w:rsidR="00EA21E1" w:rsidRDefault="00EA21E1" w:rsidP="00EA21E1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2, 9, 23 i 30 października</w:t>
            </w:r>
          </w:p>
          <w:p w:rsidR="00EA21E1" w:rsidRDefault="00EA21E1" w:rsidP="00EA21E1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Piątek, 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>godz. 7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 xml:space="preserve">10 - 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>7</w:t>
            </w:r>
            <w:r w:rsidRPr="00EA21E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55</w:t>
            </w:r>
          </w:p>
          <w:p w:rsidR="00EA21E1" w:rsidRDefault="00EA21E1" w:rsidP="00EA21E1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21 i 28 września</w:t>
            </w:r>
          </w:p>
          <w:p w:rsidR="00EA21E1" w:rsidRDefault="00EA21E1" w:rsidP="00EA21E1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5, 12, 19, 26 października</w:t>
            </w:r>
          </w:p>
          <w:p w:rsidR="00796CA8" w:rsidRPr="00EA21E1" w:rsidRDefault="00796CA8" w:rsidP="00EA21E1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841A1C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  <w:p w:rsidR="00AE3638" w:rsidRPr="00841A1C" w:rsidRDefault="00AE3638">
            <w:pPr>
              <w:widowControl/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rewalidacyjne dla ucznia z niepełnosprawnością intelektualną w stopniu lekkim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Marek Nowacki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 chłopiec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494436" w:rsidRDefault="00BE5AA5" w:rsidP="00BE5AA5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 w:rsidRPr="00BE5AA5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Środa, 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godz. </w:t>
            </w:r>
            <w:r w:rsidR="00494436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13</w:t>
            </w:r>
            <w:r w:rsidR="0049443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  <w:r w:rsidR="00515D41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-14</w:t>
            </w:r>
            <w:r w:rsidR="0049443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515D41" w:rsidRPr="00494436" w:rsidRDefault="00515D41" w:rsidP="00494436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Piątek, 7</w:t>
            </w:r>
            <w:r w:rsidR="0049443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-8</w:t>
            </w:r>
            <w:r w:rsidR="00494436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BE5AA5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BE5AA5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841A1C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Zajęcia logopedyczne dla dzieci ze zdiagnozowanymi wadami wymowy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Katarzyna Godlewska – </w:t>
            </w:r>
            <w:proofErr w:type="spellStart"/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Garternicht</w:t>
            </w:r>
            <w:proofErr w:type="spellEnd"/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0186F" w:rsidRPr="00841A1C" w:rsidRDefault="00BB5927" w:rsidP="00C0186F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8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="00C0186F">
              <w:rPr>
                <w:rFonts w:ascii="Bookman Old Style" w:hAnsi="Bookman Old Style"/>
                <w:snapToGrid w:val="0"/>
                <w:sz w:val="22"/>
                <w:szCs w:val="22"/>
              </w:rPr>
              <w:t>chłopców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5E642F" w:rsidP="00D06850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5E642F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Poniedziałek, godz. </w:t>
            </w:r>
            <w:r w:rsidR="00CA0F5E">
              <w:rPr>
                <w:rFonts w:ascii="Bookman Old Style" w:hAnsi="Bookman Old Style"/>
                <w:snapToGrid w:val="0"/>
                <w:sz w:val="22"/>
                <w:szCs w:val="22"/>
              </w:rPr>
              <w:t>11</w:t>
            </w:r>
            <w:r w:rsidR="00CA0F5E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50</w:t>
            </w:r>
            <w:r w:rsidR="00CA0F5E">
              <w:rPr>
                <w:rFonts w:ascii="Bookman Old Style" w:hAnsi="Bookman Old Style"/>
                <w:snapToGrid w:val="0"/>
                <w:sz w:val="22"/>
                <w:szCs w:val="22"/>
              </w:rPr>
              <w:t>-</w:t>
            </w:r>
            <w:r w:rsidR="00CA0F5E" w:rsidRPr="00CA0F5E">
              <w:rPr>
                <w:rFonts w:ascii="Bookman Old Style" w:hAnsi="Bookman Old Style"/>
                <w:snapToGrid w:val="0"/>
                <w:sz w:val="22"/>
                <w:szCs w:val="22"/>
              </w:rPr>
              <w:t>12</w:t>
            </w:r>
            <w:r w:rsidR="00CA0F5E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7A6847" w:rsidRDefault="007A6847" w:rsidP="007A6847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17 i 24 września</w:t>
            </w:r>
          </w:p>
          <w:p w:rsidR="007A6847" w:rsidRDefault="007A6847" w:rsidP="007A6847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1, 8, 22 i 29 października</w:t>
            </w:r>
          </w:p>
          <w:p w:rsidR="007A6847" w:rsidRDefault="007A6847" w:rsidP="007A6847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Wtorek, godz. 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9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50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- 10</w:t>
            </w:r>
            <w:r w:rsidRPr="007A6847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7A6847" w:rsidRDefault="007A6847" w:rsidP="007A6847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18 i 26 września</w:t>
            </w:r>
          </w:p>
          <w:p w:rsidR="007A6847" w:rsidRDefault="007A6847" w:rsidP="007A6847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2, 9, 23 i 30 października</w:t>
            </w:r>
          </w:p>
          <w:p w:rsidR="007A6847" w:rsidRPr="007A6847" w:rsidRDefault="007A6847" w:rsidP="007A6847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7A6847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Środa, godz. 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8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55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-9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i 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9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50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- 10</w:t>
            </w:r>
            <w:r w:rsidRPr="007A6847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7A6847" w:rsidRPr="00E02384" w:rsidRDefault="007A6847" w:rsidP="007A6847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E02384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19 i 26 września</w:t>
            </w:r>
          </w:p>
          <w:p w:rsidR="007A6847" w:rsidRDefault="007A6847" w:rsidP="007A6847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 w:rsidRPr="00E02384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 xml:space="preserve">3, 10, 17, 24 i 31 </w:t>
            </w:r>
            <w:r w:rsidRPr="00E02384"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lastRenderedPageBreak/>
              <w:t>października</w:t>
            </w:r>
          </w:p>
          <w:p w:rsidR="00796CA8" w:rsidRPr="00796CA8" w:rsidRDefault="00796CA8" w:rsidP="007A6847">
            <w:pPr>
              <w:jc w:val="center"/>
              <w:rPr>
                <w:rFonts w:ascii="Bookman Old Style" w:hAnsi="Bookman Old Style"/>
                <w:snapToGrid w:val="0"/>
                <w:vertAlign w:val="superscript"/>
                <w:lang w:eastAsia="en-US"/>
              </w:rPr>
            </w:pPr>
            <w:r w:rsidRPr="00796CA8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Czwartek, godz. 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11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-12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81552" w:rsidRDefault="00A81552" w:rsidP="00A81552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20 i 27 września</w:t>
            </w:r>
          </w:p>
          <w:p w:rsidR="007A6847" w:rsidRPr="00CA0F5E" w:rsidRDefault="00A81552" w:rsidP="00A81552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4, 11, 18, 25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lastRenderedPageBreak/>
              <w:t>Gabinet logopedy</w:t>
            </w:r>
          </w:p>
        </w:tc>
      </w:tr>
      <w:tr w:rsidR="00AE3638" w:rsidRPr="00841A1C" w:rsidTr="00AE3638">
        <w:trPr>
          <w:trHeight w:val="58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Realizacja projektu edukacyjnego 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„Mały przedsiębiorca”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Jolanta Rybakiewicz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063D26" w:rsidP="00063D26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8 dziewcząt 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D61456" w:rsidRDefault="00EA21E1" w:rsidP="00D61456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 w:rsidRPr="00EA21E1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Wtorek, godz. 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14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35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- 15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D61456" w:rsidRDefault="00D61456" w:rsidP="00D61456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18 i 26 września</w:t>
            </w:r>
          </w:p>
          <w:p w:rsidR="00D61456" w:rsidRDefault="00D61456" w:rsidP="00D61456">
            <w:pPr>
              <w:tabs>
                <w:tab w:val="left" w:pos="678"/>
              </w:tabs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2, 9, 23 i 30 października</w:t>
            </w:r>
          </w:p>
          <w:p w:rsidR="00160991" w:rsidRPr="00E02384" w:rsidRDefault="00160991" w:rsidP="00160991">
            <w:pPr>
              <w:rPr>
                <w:rFonts w:ascii="Bookman Old Style" w:hAnsi="Bookman Old Style"/>
                <w:snapToGrid w:val="0"/>
                <w:lang w:eastAsia="en-US"/>
              </w:rPr>
            </w:pP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Czwartek, 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godz. 1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3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</w:t>
            </w:r>
            <w:r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0</w:t>
            </w:r>
            <w:r w:rsidRPr="00E02384">
              <w:rPr>
                <w:rFonts w:ascii="Bookman Old Style" w:hAnsi="Bookman Old Style"/>
                <w:snapToGrid w:val="0"/>
                <w:sz w:val="22"/>
                <w:szCs w:val="22"/>
              </w:rPr>
              <w:t>-1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4</w:t>
            </w:r>
            <w:r w:rsidRPr="00160991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160991" w:rsidRDefault="00160991" w:rsidP="00160991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20 i 27 września</w:t>
            </w:r>
          </w:p>
          <w:p w:rsidR="00AE4147" w:rsidRPr="00D61456" w:rsidRDefault="00160991" w:rsidP="00160991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4, 11, 18, 25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2074AC" w:rsidRDefault="00AE3638">
            <w:pPr>
              <w:jc w:val="center"/>
              <w:rPr>
                <w:rFonts w:ascii="Bookman Old Style" w:hAnsi="Bookman Old Style"/>
                <w:b/>
                <w:snapToGrid w:val="0"/>
                <w:sz w:val="18"/>
                <w:szCs w:val="18"/>
              </w:rPr>
            </w:pPr>
            <w:r w:rsidRPr="002074AC">
              <w:rPr>
                <w:rFonts w:ascii="Bookman Old Style" w:hAnsi="Bookman Old Style"/>
                <w:snapToGrid w:val="0"/>
                <w:sz w:val="18"/>
                <w:szCs w:val="18"/>
                <w:lang w:eastAsia="en-US"/>
              </w:rPr>
              <w:t>s. nr 17 lub pomieszczenie sklepiku</w:t>
            </w:r>
          </w:p>
        </w:tc>
      </w:tr>
      <w:tr w:rsidR="00AE3638" w:rsidRPr="00841A1C" w:rsidTr="00AE3638">
        <w:trPr>
          <w:trHeight w:val="66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CB5FCA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„Programujemy z </w:t>
            </w:r>
            <w:proofErr w:type="spellStart"/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Baltiem</w:t>
            </w:r>
            <w:proofErr w:type="spellEnd"/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i w 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Logomocji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” dla klas III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Jolanta Porucznik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0186F" w:rsidRPr="00841A1C" w:rsidRDefault="00AE3638" w:rsidP="00C0186F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 w:rsidR="00C0186F">
              <w:rPr>
                <w:rFonts w:ascii="Bookman Old Style" w:hAnsi="Bookman Old Style"/>
                <w:snapToGrid w:val="0"/>
                <w:sz w:val="22"/>
                <w:szCs w:val="22"/>
              </w:rPr>
              <w:t>5 dziewczynek</w:t>
            </w:r>
          </w:p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2351E3">
            <w:pPr>
              <w:jc w:val="center"/>
              <w:rPr>
                <w:rFonts w:ascii="Bookman Old Style" w:hAnsi="Bookman Old Style"/>
                <w:snapToGrid w:val="0"/>
                <w:vertAlign w:val="superscript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Poniedziałek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, godz. 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12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F60193" w:rsidRDefault="00F60193" w:rsidP="00F60193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17 i 24 września</w:t>
            </w:r>
          </w:p>
          <w:p w:rsidR="00AE3638" w:rsidRPr="00841A1C" w:rsidRDefault="00F60193" w:rsidP="00F60193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1, 8, 22 i 29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s. nr 11</w:t>
            </w:r>
          </w:p>
        </w:tc>
      </w:tr>
      <w:tr w:rsidR="00AE3638" w:rsidRPr="00841A1C" w:rsidTr="00AE3638">
        <w:trPr>
          <w:trHeight w:val="67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841A1C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CB5FCA">
            <w:pPr>
              <w:jc w:val="center"/>
              <w:rPr>
                <w:rFonts w:ascii="Bookman Old Style" w:hAnsi="Bookman Old Style"/>
                <w:snapToGrid w:val="0"/>
                <w:lang w:eastAsia="en-US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„Programujemy z </w:t>
            </w:r>
            <w:proofErr w:type="spellStart"/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Baltiem</w:t>
            </w:r>
            <w:proofErr w:type="spellEnd"/>
            <w:r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 xml:space="preserve"> i w </w:t>
            </w:r>
            <w:proofErr w:type="spellStart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Logomocji</w:t>
            </w:r>
            <w:proofErr w:type="spellEnd"/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  <w:lang w:eastAsia="en-US"/>
              </w:rPr>
              <w:t>” dla klas VI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Jolanta Porucznik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953D47" w:rsidRDefault="006E4453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6</w:t>
            </w:r>
            <w:r w:rsidR="00953D4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osób</w:t>
            </w:r>
          </w:p>
          <w:p w:rsidR="00AE3638" w:rsidRPr="00841A1C" w:rsidRDefault="00B35761" w:rsidP="00953D47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(</w:t>
            </w:r>
            <w:r w:rsidR="006E4453">
              <w:rPr>
                <w:rFonts w:ascii="Bookman Old Style" w:hAnsi="Bookman Old Style"/>
                <w:snapToGrid w:val="0"/>
                <w:sz w:val="22"/>
                <w:szCs w:val="22"/>
              </w:rPr>
              <w:t>2</w:t>
            </w:r>
            <w:r w:rsidR="00953D4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953D47">
              <w:rPr>
                <w:rFonts w:ascii="Bookman Old Style" w:hAnsi="Bookman Old Style"/>
                <w:snapToGrid w:val="0"/>
                <w:sz w:val="22"/>
                <w:szCs w:val="22"/>
              </w:rPr>
              <w:t>chł</w:t>
            </w:r>
            <w:proofErr w:type="spellEnd"/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., 4</w:t>
            </w:r>
            <w:r w:rsidR="00953D47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F60193" w:rsidRDefault="002351E3" w:rsidP="00F60193">
            <w:pPr>
              <w:jc w:val="center"/>
              <w:rPr>
                <w:rFonts w:ascii="Bookman Old Style" w:hAnsi="Bookman Old Style"/>
                <w:snapToGrid w:val="0"/>
              </w:rPr>
            </w:pPr>
            <w:r>
              <w:rPr>
                <w:rFonts w:ascii="Bookman Old Style" w:hAnsi="Bookman Old Style"/>
                <w:snapToGrid w:val="0"/>
                <w:sz w:val="22"/>
                <w:szCs w:val="22"/>
              </w:rPr>
              <w:t>Piątek</w:t>
            </w:r>
            <w:r w:rsidR="00AE3638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 xml:space="preserve">, godz. 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12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45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-13</w:t>
            </w:r>
            <w:r w:rsidR="00F60193" w:rsidRPr="00841A1C">
              <w:rPr>
                <w:rFonts w:ascii="Bookman Old Style" w:hAnsi="Bookman Old Style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F60193" w:rsidRDefault="00F60193" w:rsidP="00F60193">
            <w:pPr>
              <w:jc w:val="center"/>
              <w:rPr>
                <w:rFonts w:ascii="Bookman Old Style" w:hAnsi="Bookman Old Style"/>
                <w:b/>
                <w:snapToGrid w:val="0"/>
                <w:lang w:eastAsia="en-US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21 i 28 września</w:t>
            </w:r>
          </w:p>
          <w:p w:rsidR="00AE3638" w:rsidRPr="00841A1C" w:rsidRDefault="00F60193" w:rsidP="00F60193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>
              <w:rPr>
                <w:rFonts w:ascii="Bookman Old Style" w:hAnsi="Bookman Old Style"/>
                <w:b/>
                <w:snapToGrid w:val="0"/>
                <w:sz w:val="22"/>
                <w:szCs w:val="22"/>
                <w:lang w:eastAsia="en-US"/>
              </w:rPr>
              <w:t>5, 12, 19, 26 października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841A1C" w:rsidRDefault="00AE3638">
            <w:pPr>
              <w:jc w:val="center"/>
              <w:rPr>
                <w:rFonts w:ascii="Bookman Old Style" w:hAnsi="Bookman Old Style"/>
                <w:b/>
                <w:snapToGrid w:val="0"/>
              </w:rPr>
            </w:pPr>
            <w:r w:rsidRPr="00841A1C">
              <w:rPr>
                <w:rFonts w:ascii="Bookman Old Style" w:hAnsi="Bookman Old Style"/>
                <w:snapToGrid w:val="0"/>
                <w:sz w:val="22"/>
                <w:szCs w:val="22"/>
              </w:rPr>
              <w:t>s. nr 11</w:t>
            </w:r>
          </w:p>
        </w:tc>
      </w:tr>
    </w:tbl>
    <w:p w:rsidR="00AE3638" w:rsidRPr="00841A1C" w:rsidRDefault="00AE3638" w:rsidP="00AE3638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AE3638" w:rsidRPr="00841A1C" w:rsidRDefault="00AE3638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p w:rsidR="00AE3638" w:rsidRPr="00841A1C" w:rsidRDefault="00AE3638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p w:rsidR="00AE3638" w:rsidRPr="00841A1C" w:rsidRDefault="00AE3638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</w:p>
    <w:p w:rsidR="00AE3638" w:rsidRPr="00841A1C" w:rsidRDefault="00AE3638" w:rsidP="00AE3638">
      <w:pPr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</w:pPr>
      <w:r w:rsidRPr="00841A1C">
        <w:rPr>
          <w:rStyle w:val="Pogrubienie"/>
          <w:rFonts w:ascii="Bookman Old Style" w:hAnsi="Bookman Old Style"/>
          <w:b w:val="0"/>
          <w:snapToGrid w:val="0"/>
          <w:sz w:val="22"/>
          <w:szCs w:val="22"/>
        </w:rPr>
        <w:t>Sporządziła: Jolanta Porucznik – koordynator projektu.</w:t>
      </w:r>
    </w:p>
    <w:p w:rsidR="00FF2B06" w:rsidRDefault="00FF2B06" w:rsidP="00F3094A">
      <w:pPr>
        <w:rPr>
          <w:color w:val="FF0000"/>
          <w:sz w:val="22"/>
          <w:szCs w:val="22"/>
        </w:rPr>
      </w:pPr>
    </w:p>
    <w:p w:rsidR="006D4933" w:rsidRPr="00FF2B06" w:rsidRDefault="00FF2B06" w:rsidP="00F3094A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Uwagi: 11 października nie było korekcyjno – kompensacyjnych – gr. II</w:t>
      </w:r>
    </w:p>
    <w:sectPr w:rsidR="006D4933" w:rsidRPr="00FF2B06" w:rsidSect="00AE3638">
      <w:headerReference w:type="default" r:id="rId8"/>
      <w:footerReference w:type="default" r:id="rId9"/>
      <w:footnotePr>
        <w:numFmt w:val="chicago"/>
      </w:footnotePr>
      <w:endnotePr>
        <w:numFmt w:val="chicago"/>
        <w:numRestart w:val="eachSect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D6" w:rsidRDefault="00E808D6" w:rsidP="003B4A71">
      <w:r>
        <w:separator/>
      </w:r>
    </w:p>
  </w:endnote>
  <w:endnote w:type="continuationSeparator" w:id="0">
    <w:p w:rsidR="00E808D6" w:rsidRDefault="00E808D6" w:rsidP="003B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33" w:rsidRPr="00B31C33" w:rsidRDefault="00B31C33" w:rsidP="00B31C33">
    <w:pPr>
      <w:autoSpaceDE w:val="0"/>
      <w:autoSpaceDN w:val="0"/>
      <w:adjustRightInd w:val="0"/>
      <w:rPr>
        <w:color w:val="000000"/>
      </w:rPr>
    </w:pPr>
  </w:p>
  <w:p w:rsidR="00B31C33" w:rsidRDefault="00B31C33" w:rsidP="00B31C33">
    <w:pPr>
      <w:pStyle w:val="Stopka"/>
      <w:jc w:val="center"/>
    </w:pPr>
    <w:r w:rsidRPr="00B31C33">
      <w:rPr>
        <w:color w:val="000000"/>
      </w:rPr>
      <w:t xml:space="preserve"> </w:t>
    </w:r>
    <w:r w:rsidRPr="00B31C33">
      <w:rPr>
        <w:b/>
        <w:bCs/>
        <w:color w:val="000000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D6" w:rsidRDefault="00E808D6" w:rsidP="003B4A71">
      <w:r>
        <w:separator/>
      </w:r>
    </w:p>
  </w:footnote>
  <w:footnote w:type="continuationSeparator" w:id="0">
    <w:p w:rsidR="00E808D6" w:rsidRDefault="00E808D6" w:rsidP="003B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71" w:rsidRDefault="00EB4B67">
    <w:pPr>
      <w:pStyle w:val="Nagwek"/>
    </w:pPr>
    <w:r w:rsidRPr="00B65B41">
      <w:rPr>
        <w:noProof/>
        <w:sz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319405</wp:posOffset>
          </wp:positionH>
          <wp:positionV relativeFrom="margin">
            <wp:posOffset>-785495</wp:posOffset>
          </wp:positionV>
          <wp:extent cx="8549640" cy="742950"/>
          <wp:effectExtent l="19050" t="0" r="3810" b="0"/>
          <wp:wrapNone/>
          <wp:docPr id="1" name="Obraz 1" descr="C:\Users\JakubBłaszczyk\Desktop\SZKOŁY I PRZEDSZKOLA REMI\KRASNE\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Błaszczyk\Desktop\SZKOŁY I PRZEDSZKOLA REMI\KRASNE\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96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DD"/>
    <w:multiLevelType w:val="hybridMultilevel"/>
    <w:tmpl w:val="8F7E4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54B"/>
    <w:multiLevelType w:val="hybridMultilevel"/>
    <w:tmpl w:val="99E8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0A73"/>
    <w:multiLevelType w:val="hybridMultilevel"/>
    <w:tmpl w:val="F02EA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14A75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60CC"/>
    <w:multiLevelType w:val="hybridMultilevel"/>
    <w:tmpl w:val="C870E60A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E6C35"/>
    <w:multiLevelType w:val="hybridMultilevel"/>
    <w:tmpl w:val="175E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3C39"/>
    <w:multiLevelType w:val="hybridMultilevel"/>
    <w:tmpl w:val="679EA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7E6"/>
    <w:multiLevelType w:val="hybridMultilevel"/>
    <w:tmpl w:val="31C8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298"/>
    <w:multiLevelType w:val="hybridMultilevel"/>
    <w:tmpl w:val="67C0B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32C8F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D7C07"/>
    <w:multiLevelType w:val="hybridMultilevel"/>
    <w:tmpl w:val="9DB8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2C85"/>
    <w:multiLevelType w:val="hybridMultilevel"/>
    <w:tmpl w:val="528ADBEC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57B3"/>
    <w:multiLevelType w:val="hybridMultilevel"/>
    <w:tmpl w:val="5748B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6D90"/>
    <w:multiLevelType w:val="hybridMultilevel"/>
    <w:tmpl w:val="1F881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346AF2"/>
    <w:multiLevelType w:val="hybridMultilevel"/>
    <w:tmpl w:val="3B42B7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4"/>
    <w:multiLevelType w:val="hybridMultilevel"/>
    <w:tmpl w:val="9D34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82F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3CC16990"/>
    <w:multiLevelType w:val="hybridMultilevel"/>
    <w:tmpl w:val="17BC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3D04"/>
    <w:multiLevelType w:val="hybridMultilevel"/>
    <w:tmpl w:val="02888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B73B6B"/>
    <w:multiLevelType w:val="hybridMultilevel"/>
    <w:tmpl w:val="5E4A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A13FA"/>
    <w:multiLevelType w:val="hybridMultilevel"/>
    <w:tmpl w:val="45F07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14B81"/>
    <w:multiLevelType w:val="hybridMultilevel"/>
    <w:tmpl w:val="6D40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1A65AF"/>
    <w:multiLevelType w:val="hybridMultilevel"/>
    <w:tmpl w:val="82FC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42BEF"/>
    <w:multiLevelType w:val="hybridMultilevel"/>
    <w:tmpl w:val="6AB87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3C61"/>
    <w:multiLevelType w:val="hybridMultilevel"/>
    <w:tmpl w:val="37AAF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322F18"/>
    <w:multiLevelType w:val="hybridMultilevel"/>
    <w:tmpl w:val="B9DE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7B04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B6F1F"/>
    <w:multiLevelType w:val="hybridMultilevel"/>
    <w:tmpl w:val="6E56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930ED"/>
    <w:multiLevelType w:val="hybridMultilevel"/>
    <w:tmpl w:val="C584D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93DCD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267C83"/>
    <w:multiLevelType w:val="hybridMultilevel"/>
    <w:tmpl w:val="E8443040"/>
    <w:lvl w:ilvl="0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72224BF5"/>
    <w:multiLevelType w:val="hybridMultilevel"/>
    <w:tmpl w:val="85F0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E00A30"/>
    <w:multiLevelType w:val="hybridMultilevel"/>
    <w:tmpl w:val="BA0A8EA2"/>
    <w:lvl w:ilvl="0" w:tplc="608097E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22"/>
  </w:num>
  <w:num w:numId="5">
    <w:abstractNumId w:val="25"/>
  </w:num>
  <w:num w:numId="6">
    <w:abstractNumId w:val="24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19"/>
  </w:num>
  <w:num w:numId="14">
    <w:abstractNumId w:val="31"/>
  </w:num>
  <w:num w:numId="15">
    <w:abstractNumId w:val="8"/>
  </w:num>
  <w:num w:numId="16">
    <w:abstractNumId w:val="30"/>
  </w:num>
  <w:num w:numId="17">
    <w:abstractNumId w:val="27"/>
  </w:num>
  <w:num w:numId="18">
    <w:abstractNumId w:val="26"/>
  </w:num>
  <w:num w:numId="19">
    <w:abstractNumId w:val="0"/>
  </w:num>
  <w:num w:numId="20">
    <w:abstractNumId w:val="12"/>
  </w:num>
  <w:num w:numId="21">
    <w:abstractNumId w:val="23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2"/>
  </w:num>
  <w:num w:numId="27">
    <w:abstractNumId w:val="6"/>
  </w:num>
  <w:num w:numId="28">
    <w:abstractNumId w:val="13"/>
  </w:num>
  <w:num w:numId="29">
    <w:abstractNumId w:val="18"/>
  </w:num>
  <w:num w:numId="30">
    <w:abstractNumId w:val="5"/>
  </w:num>
  <w:num w:numId="31">
    <w:abstractNumId w:val="28"/>
  </w:num>
  <w:num w:numId="32">
    <w:abstractNumId w:val="9"/>
  </w:num>
  <w:num w:numId="33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numFmt w:val="chicago"/>
    <w:footnote w:id="-1"/>
    <w:footnote w:id="0"/>
  </w:footnotePr>
  <w:endnotePr>
    <w:pos w:val="sectEnd"/>
    <w:numFmt w:val="chicago"/>
    <w:numRestart w:val="eachSect"/>
    <w:endnote w:id="-1"/>
    <w:endnote w:id="0"/>
  </w:endnotePr>
  <w:compat/>
  <w:rsids>
    <w:rsidRoot w:val="003B4A71"/>
    <w:rsid w:val="0000736C"/>
    <w:rsid w:val="00020374"/>
    <w:rsid w:val="00021F83"/>
    <w:rsid w:val="00032424"/>
    <w:rsid w:val="00063D26"/>
    <w:rsid w:val="000673D9"/>
    <w:rsid w:val="00071770"/>
    <w:rsid w:val="00096B64"/>
    <w:rsid w:val="0009755E"/>
    <w:rsid w:val="000B06AA"/>
    <w:rsid w:val="000D03B1"/>
    <w:rsid w:val="000D070A"/>
    <w:rsid w:val="000F655E"/>
    <w:rsid w:val="00124427"/>
    <w:rsid w:val="00130BA1"/>
    <w:rsid w:val="00132632"/>
    <w:rsid w:val="00144CA5"/>
    <w:rsid w:val="00160991"/>
    <w:rsid w:val="001627C2"/>
    <w:rsid w:val="0017015C"/>
    <w:rsid w:val="001720CC"/>
    <w:rsid w:val="00190F64"/>
    <w:rsid w:val="001B6155"/>
    <w:rsid w:val="001C5AC3"/>
    <w:rsid w:val="001C72F7"/>
    <w:rsid w:val="001E0E69"/>
    <w:rsid w:val="002074AC"/>
    <w:rsid w:val="002351E3"/>
    <w:rsid w:val="00273AFA"/>
    <w:rsid w:val="002848E4"/>
    <w:rsid w:val="002E28FD"/>
    <w:rsid w:val="002F425F"/>
    <w:rsid w:val="003123F2"/>
    <w:rsid w:val="00334C30"/>
    <w:rsid w:val="00342CEA"/>
    <w:rsid w:val="00350994"/>
    <w:rsid w:val="00383C4A"/>
    <w:rsid w:val="00385B64"/>
    <w:rsid w:val="003B4A71"/>
    <w:rsid w:val="00402CBD"/>
    <w:rsid w:val="00404DFA"/>
    <w:rsid w:val="00425F72"/>
    <w:rsid w:val="004576FB"/>
    <w:rsid w:val="00494436"/>
    <w:rsid w:val="004A0F7D"/>
    <w:rsid w:val="004A7A23"/>
    <w:rsid w:val="004C2390"/>
    <w:rsid w:val="004F2886"/>
    <w:rsid w:val="00504E83"/>
    <w:rsid w:val="00515D41"/>
    <w:rsid w:val="00533141"/>
    <w:rsid w:val="005334DF"/>
    <w:rsid w:val="005A26E1"/>
    <w:rsid w:val="005A787D"/>
    <w:rsid w:val="005B7FD1"/>
    <w:rsid w:val="005C7300"/>
    <w:rsid w:val="005E642F"/>
    <w:rsid w:val="005E7A30"/>
    <w:rsid w:val="00637DAD"/>
    <w:rsid w:val="00661351"/>
    <w:rsid w:val="00663789"/>
    <w:rsid w:val="00670232"/>
    <w:rsid w:val="00674226"/>
    <w:rsid w:val="006B1834"/>
    <w:rsid w:val="006C0822"/>
    <w:rsid w:val="006D1333"/>
    <w:rsid w:val="006D4933"/>
    <w:rsid w:val="006E4453"/>
    <w:rsid w:val="006F0227"/>
    <w:rsid w:val="00710577"/>
    <w:rsid w:val="00777C0B"/>
    <w:rsid w:val="00796CA8"/>
    <w:rsid w:val="007A6847"/>
    <w:rsid w:val="007C3917"/>
    <w:rsid w:val="007F3C0E"/>
    <w:rsid w:val="007F42C2"/>
    <w:rsid w:val="008262DD"/>
    <w:rsid w:val="00841A1C"/>
    <w:rsid w:val="0084760D"/>
    <w:rsid w:val="00850870"/>
    <w:rsid w:val="0087031D"/>
    <w:rsid w:val="00887186"/>
    <w:rsid w:val="00894D63"/>
    <w:rsid w:val="008A7F68"/>
    <w:rsid w:val="008B7E62"/>
    <w:rsid w:val="008E4103"/>
    <w:rsid w:val="008E61E1"/>
    <w:rsid w:val="0091305A"/>
    <w:rsid w:val="0091384A"/>
    <w:rsid w:val="009233E6"/>
    <w:rsid w:val="00953D47"/>
    <w:rsid w:val="009573B2"/>
    <w:rsid w:val="00964E87"/>
    <w:rsid w:val="00972C53"/>
    <w:rsid w:val="00993955"/>
    <w:rsid w:val="009A067D"/>
    <w:rsid w:val="009C16BA"/>
    <w:rsid w:val="009C2577"/>
    <w:rsid w:val="00A11B67"/>
    <w:rsid w:val="00A3475F"/>
    <w:rsid w:val="00A57C8F"/>
    <w:rsid w:val="00A81552"/>
    <w:rsid w:val="00AC61D6"/>
    <w:rsid w:val="00AE1782"/>
    <w:rsid w:val="00AE3638"/>
    <w:rsid w:val="00AE4147"/>
    <w:rsid w:val="00B13C8F"/>
    <w:rsid w:val="00B17E52"/>
    <w:rsid w:val="00B22BA5"/>
    <w:rsid w:val="00B31BFB"/>
    <w:rsid w:val="00B31C33"/>
    <w:rsid w:val="00B35761"/>
    <w:rsid w:val="00B564BF"/>
    <w:rsid w:val="00B814DF"/>
    <w:rsid w:val="00BB34D8"/>
    <w:rsid w:val="00BB5927"/>
    <w:rsid w:val="00BE5AA5"/>
    <w:rsid w:val="00C0186F"/>
    <w:rsid w:val="00C333CE"/>
    <w:rsid w:val="00C43DD9"/>
    <w:rsid w:val="00C5204D"/>
    <w:rsid w:val="00C63F3A"/>
    <w:rsid w:val="00C71595"/>
    <w:rsid w:val="00C761CC"/>
    <w:rsid w:val="00C97D8C"/>
    <w:rsid w:val="00CA0F5E"/>
    <w:rsid w:val="00CB5FCA"/>
    <w:rsid w:val="00D06850"/>
    <w:rsid w:val="00D26BC8"/>
    <w:rsid w:val="00D45774"/>
    <w:rsid w:val="00D61456"/>
    <w:rsid w:val="00D85C11"/>
    <w:rsid w:val="00D95A1C"/>
    <w:rsid w:val="00DC568D"/>
    <w:rsid w:val="00E02384"/>
    <w:rsid w:val="00E11EFA"/>
    <w:rsid w:val="00E3501F"/>
    <w:rsid w:val="00E351F9"/>
    <w:rsid w:val="00E51263"/>
    <w:rsid w:val="00E53E96"/>
    <w:rsid w:val="00E666EE"/>
    <w:rsid w:val="00E66C73"/>
    <w:rsid w:val="00E70578"/>
    <w:rsid w:val="00E75E7B"/>
    <w:rsid w:val="00E808D6"/>
    <w:rsid w:val="00EA21E1"/>
    <w:rsid w:val="00EA3E0F"/>
    <w:rsid w:val="00EA4BE2"/>
    <w:rsid w:val="00EB15E6"/>
    <w:rsid w:val="00EB4B67"/>
    <w:rsid w:val="00EE5DB1"/>
    <w:rsid w:val="00EF3917"/>
    <w:rsid w:val="00F203A4"/>
    <w:rsid w:val="00F3094A"/>
    <w:rsid w:val="00F55176"/>
    <w:rsid w:val="00F60193"/>
    <w:rsid w:val="00F64B5B"/>
    <w:rsid w:val="00F97B33"/>
    <w:rsid w:val="00FB38A7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3638"/>
    <w:pPr>
      <w:keepNext/>
      <w:widowControl/>
      <w:suppressAutoHyphens w:val="0"/>
      <w:snapToGrid w:val="0"/>
      <w:spacing w:line="360" w:lineRule="auto"/>
      <w:outlineLvl w:val="0"/>
    </w:pPr>
    <w:rPr>
      <w:rFonts w:ascii="Bookman Old Style" w:eastAsia="Times New Roman" w:hAnsi="Bookman Old Style"/>
      <w:kern w:val="0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AE3638"/>
    <w:pPr>
      <w:keepNext/>
      <w:widowControl/>
      <w:suppressAutoHyphens w:val="0"/>
      <w:snapToGrid w:val="0"/>
      <w:spacing w:after="200"/>
      <w:jc w:val="center"/>
      <w:outlineLvl w:val="2"/>
    </w:pPr>
    <w:rPr>
      <w:rFonts w:ascii="Bookman Old Style" w:eastAsia="Times New Roman" w:hAnsi="Bookman Old Style"/>
      <w:b/>
      <w:kern w:val="0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E3638"/>
    <w:rPr>
      <w:rFonts w:ascii="Bookman Old Style" w:eastAsia="Times New Roman" w:hAnsi="Bookman Old Style" w:cs="Times New Roman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E3638"/>
    <w:rPr>
      <w:rFonts w:ascii="Bookman Old Style" w:eastAsia="Times New Roman" w:hAnsi="Bookman Old Style" w:cs="Times New Roman"/>
      <w:b/>
      <w:sz w:val="24"/>
    </w:rPr>
  </w:style>
  <w:style w:type="character" w:styleId="Pogrubienie">
    <w:name w:val="Strong"/>
    <w:basedOn w:val="Domylnaczcionkaakapitu"/>
    <w:qFormat/>
    <w:rsid w:val="00AE3638"/>
    <w:rPr>
      <w:b/>
      <w:bCs w:val="0"/>
    </w:rPr>
  </w:style>
  <w:style w:type="paragraph" w:styleId="Tekstpodstawowy">
    <w:name w:val="Body Text"/>
    <w:basedOn w:val="Normalny"/>
    <w:link w:val="TekstpodstawowyZnak"/>
    <w:unhideWhenUsed/>
    <w:rsid w:val="00AE36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363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7FC3-BBDA-4719-A4EF-6481A1C9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JakubBłaszczyk</dc:creator>
  <cp:lastModifiedBy>user</cp:lastModifiedBy>
  <cp:revision>42</cp:revision>
  <dcterms:created xsi:type="dcterms:W3CDTF">2018-09-10T07:31:00Z</dcterms:created>
  <dcterms:modified xsi:type="dcterms:W3CDTF">2018-10-31T07:32:00Z</dcterms:modified>
</cp:coreProperties>
</file>