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65" w:rsidRPr="0038636C" w:rsidRDefault="005427AF" w:rsidP="0038636C">
      <w:pPr>
        <w:jc w:val="center"/>
        <w:rPr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7950883</wp:posOffset>
            </wp:positionH>
            <wp:positionV relativeFrom="paragraph">
              <wp:posOffset>-241300</wp:posOffset>
            </wp:positionV>
            <wp:extent cx="1001395" cy="1009015"/>
            <wp:effectExtent l="0" t="0" r="0" b="0"/>
            <wp:wrapTight wrapText="bothSides">
              <wp:wrapPolygon edited="0">
                <wp:start x="7396" y="0"/>
                <wp:lineTo x="4520" y="1631"/>
                <wp:lineTo x="0" y="5709"/>
                <wp:lineTo x="0" y="14681"/>
                <wp:lineTo x="4520" y="19982"/>
                <wp:lineTo x="7807" y="21206"/>
                <wp:lineTo x="13560" y="21206"/>
                <wp:lineTo x="16847" y="19982"/>
                <wp:lineTo x="21367" y="14681"/>
                <wp:lineTo x="21367" y="5709"/>
                <wp:lineTo x="16025" y="816"/>
                <wp:lineTo x="13971" y="0"/>
                <wp:lineTo x="7396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p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31798</wp:posOffset>
            </wp:positionH>
            <wp:positionV relativeFrom="paragraph">
              <wp:posOffset>-244487</wp:posOffset>
            </wp:positionV>
            <wp:extent cx="1001395" cy="1009015"/>
            <wp:effectExtent l="0" t="0" r="0" b="0"/>
            <wp:wrapTight wrapText="bothSides">
              <wp:wrapPolygon edited="0">
                <wp:start x="7396" y="0"/>
                <wp:lineTo x="4520" y="1631"/>
                <wp:lineTo x="0" y="5709"/>
                <wp:lineTo x="0" y="14681"/>
                <wp:lineTo x="4520" y="19982"/>
                <wp:lineTo x="7807" y="21206"/>
                <wp:lineTo x="13560" y="21206"/>
                <wp:lineTo x="16847" y="19982"/>
                <wp:lineTo x="21367" y="14681"/>
                <wp:lineTo x="21367" y="5709"/>
                <wp:lineTo x="16025" y="816"/>
                <wp:lineTo x="13971" y="0"/>
                <wp:lineTo x="739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p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36C" w:rsidRPr="0038636C">
        <w:rPr>
          <w:b/>
          <w:color w:val="FF0000"/>
          <w:sz w:val="72"/>
          <w:szCs w:val="72"/>
        </w:rPr>
        <w:t>Szanowni Państwo</w:t>
      </w:r>
      <w:r>
        <w:rPr>
          <w:b/>
          <w:color w:val="FF0000"/>
          <w:sz w:val="72"/>
          <w:szCs w:val="72"/>
        </w:rPr>
        <w:t xml:space="preserve"> </w:t>
      </w:r>
    </w:p>
    <w:p w:rsidR="00916972" w:rsidRDefault="00916972" w:rsidP="0038636C">
      <w:pPr>
        <w:jc w:val="center"/>
        <w:rPr>
          <w:sz w:val="72"/>
          <w:szCs w:val="72"/>
        </w:rPr>
      </w:pPr>
      <w:r>
        <w:rPr>
          <w:sz w:val="72"/>
          <w:szCs w:val="72"/>
        </w:rPr>
        <w:t>Na lekcje</w:t>
      </w:r>
      <w:r w:rsidR="0038636C" w:rsidRPr="0038636C">
        <w:rPr>
          <w:sz w:val="72"/>
          <w:szCs w:val="72"/>
        </w:rPr>
        <w:t xml:space="preserve"> j</w:t>
      </w:r>
      <w:r w:rsidR="00D814C5">
        <w:rPr>
          <w:sz w:val="72"/>
          <w:szCs w:val="72"/>
        </w:rPr>
        <w:t>ęzyka angielskiego w klasach 1-8</w:t>
      </w:r>
      <w:bookmarkStart w:id="0" w:name="_GoBack"/>
      <w:bookmarkEnd w:id="0"/>
      <w:r>
        <w:rPr>
          <w:sz w:val="72"/>
          <w:szCs w:val="72"/>
        </w:rPr>
        <w:t xml:space="preserve"> </w:t>
      </w:r>
      <w:r w:rsidR="00334773">
        <w:rPr>
          <w:sz w:val="72"/>
          <w:szCs w:val="72"/>
        </w:rPr>
        <w:t>prosimy o zakup zeszytów</w:t>
      </w:r>
      <w:r w:rsidR="0038636C" w:rsidRPr="0038636C">
        <w:rPr>
          <w:sz w:val="72"/>
          <w:szCs w:val="72"/>
        </w:rPr>
        <w:t xml:space="preserve"> </w:t>
      </w:r>
      <w:r w:rsidR="0038636C" w:rsidRPr="0038636C">
        <w:rPr>
          <w:b/>
          <w:sz w:val="72"/>
          <w:szCs w:val="72"/>
        </w:rPr>
        <w:t xml:space="preserve">formatu </w:t>
      </w:r>
      <w:r w:rsidR="0038636C" w:rsidRPr="00334773">
        <w:rPr>
          <w:b/>
          <w:color w:val="FF0000"/>
          <w:sz w:val="72"/>
          <w:szCs w:val="72"/>
        </w:rPr>
        <w:t>A4</w:t>
      </w:r>
      <w:r w:rsidR="0038636C" w:rsidRPr="0038636C">
        <w:rPr>
          <w:sz w:val="72"/>
          <w:szCs w:val="72"/>
        </w:rPr>
        <w:t xml:space="preserve"> </w:t>
      </w:r>
    </w:p>
    <w:p w:rsidR="0038636C" w:rsidRDefault="0038636C" w:rsidP="0038636C">
      <w:pPr>
        <w:jc w:val="center"/>
        <w:rPr>
          <w:sz w:val="72"/>
          <w:szCs w:val="72"/>
        </w:rPr>
      </w:pPr>
      <w:r w:rsidRPr="0038636C">
        <w:rPr>
          <w:sz w:val="72"/>
          <w:szCs w:val="72"/>
        </w:rPr>
        <w:t>(</w:t>
      </w:r>
      <w:r w:rsidRPr="00334773">
        <w:rPr>
          <w:color w:val="7030A0"/>
          <w:sz w:val="72"/>
          <w:szCs w:val="72"/>
        </w:rPr>
        <w:t>w kratkę lub linię</w:t>
      </w:r>
      <w:r w:rsidRPr="0038636C">
        <w:rPr>
          <w:sz w:val="72"/>
          <w:szCs w:val="72"/>
        </w:rPr>
        <w:t xml:space="preserve">). </w:t>
      </w:r>
    </w:p>
    <w:p w:rsidR="00A02359" w:rsidRDefault="0038636C" w:rsidP="0038636C">
      <w:pPr>
        <w:jc w:val="center"/>
        <w:rPr>
          <w:sz w:val="72"/>
          <w:szCs w:val="72"/>
        </w:rPr>
      </w:pPr>
      <w:r>
        <w:rPr>
          <w:sz w:val="72"/>
          <w:szCs w:val="72"/>
        </w:rPr>
        <w:t>Przypominamy również</w:t>
      </w:r>
      <w:r w:rsidR="00334773">
        <w:rPr>
          <w:sz w:val="72"/>
          <w:szCs w:val="72"/>
        </w:rPr>
        <w:t xml:space="preserve"> o wyposażeniu</w:t>
      </w:r>
      <w:r w:rsidRPr="0038636C">
        <w:rPr>
          <w:sz w:val="72"/>
          <w:szCs w:val="72"/>
        </w:rPr>
        <w:t xml:space="preserve"> uczniów w przybory piśmiennicze, klej, nożyczki, </w:t>
      </w:r>
      <w:r w:rsidR="00334773">
        <w:rPr>
          <w:sz w:val="72"/>
          <w:szCs w:val="72"/>
        </w:rPr>
        <w:t>ołówki, długopisy,</w:t>
      </w:r>
      <w:r w:rsidR="00A02359" w:rsidRPr="00A02359">
        <w:rPr>
          <w:noProof/>
          <w:lang w:eastAsia="pl-PL"/>
        </w:rPr>
        <w:t xml:space="preserve"> </w:t>
      </w:r>
      <w:r w:rsidRPr="0038636C">
        <w:rPr>
          <w:sz w:val="72"/>
          <w:szCs w:val="72"/>
        </w:rPr>
        <w:t>itp.</w:t>
      </w:r>
    </w:p>
    <w:p w:rsidR="0038636C" w:rsidRDefault="00A02359" w:rsidP="0038636C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1323440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-Learning-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48" cy="74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7AF">
        <w:rPr>
          <w:sz w:val="72"/>
          <w:szCs w:val="72"/>
        </w:rPr>
        <w:t xml:space="preserve"> </w:t>
      </w:r>
    </w:p>
    <w:sectPr w:rsidR="0038636C" w:rsidSect="00386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8636C"/>
    <w:rsid w:val="000E7B17"/>
    <w:rsid w:val="00260AC1"/>
    <w:rsid w:val="002E3365"/>
    <w:rsid w:val="002E408D"/>
    <w:rsid w:val="00334773"/>
    <w:rsid w:val="0038636C"/>
    <w:rsid w:val="005427AF"/>
    <w:rsid w:val="006F1DFD"/>
    <w:rsid w:val="00916972"/>
    <w:rsid w:val="00A02359"/>
    <w:rsid w:val="00D21C1A"/>
    <w:rsid w:val="00D814C5"/>
    <w:rsid w:val="00E1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</cp:lastModifiedBy>
  <cp:revision>2</cp:revision>
  <cp:lastPrinted>2017-08-28T16:51:00Z</cp:lastPrinted>
  <dcterms:created xsi:type="dcterms:W3CDTF">2019-08-29T16:32:00Z</dcterms:created>
  <dcterms:modified xsi:type="dcterms:W3CDTF">2019-08-29T16:32:00Z</dcterms:modified>
</cp:coreProperties>
</file>