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44" w:rsidRPr="00C80B44" w:rsidRDefault="00C80B44" w:rsidP="00C80B4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LiberationSerif-Bold"/>
          <w:b/>
          <w:bCs/>
          <w:color w:val="000000"/>
          <w:sz w:val="40"/>
          <w:szCs w:val="40"/>
        </w:rPr>
      </w:pPr>
      <w:r w:rsidRPr="00C80B44">
        <w:rPr>
          <w:rFonts w:asciiTheme="majorHAnsi" w:hAnsiTheme="majorHAnsi" w:cs="LiberationSerif-Bold"/>
          <w:b/>
          <w:bCs/>
          <w:color w:val="000000"/>
          <w:sz w:val="40"/>
          <w:szCs w:val="40"/>
        </w:rPr>
        <w:t>Zadania na 100 lecie szkoły</w:t>
      </w:r>
    </w:p>
    <w:p w:rsidR="00C80B44" w:rsidRDefault="00DA58F2" w:rsidP="00C80B4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LiberationSerif-Bold"/>
          <w:b/>
          <w:bCs/>
          <w:color w:val="000000"/>
          <w:sz w:val="40"/>
          <w:szCs w:val="40"/>
        </w:rPr>
      </w:pPr>
      <w:r>
        <w:rPr>
          <w:rFonts w:asciiTheme="majorHAnsi" w:hAnsiTheme="majorHAnsi" w:cs="LiberationSerif-Bold"/>
          <w:b/>
          <w:bCs/>
          <w:color w:val="000000"/>
          <w:sz w:val="40"/>
          <w:szCs w:val="40"/>
        </w:rPr>
        <w:t xml:space="preserve">Klasa 4- część </w:t>
      </w:r>
      <w:r w:rsidR="001F1790">
        <w:rPr>
          <w:rFonts w:asciiTheme="majorHAnsi" w:hAnsiTheme="majorHAnsi" w:cs="LiberationSerif-Bold"/>
          <w:b/>
          <w:bCs/>
          <w:color w:val="000000"/>
          <w:sz w:val="40"/>
          <w:szCs w:val="40"/>
        </w:rPr>
        <w:t>3</w:t>
      </w:r>
    </w:p>
    <w:p w:rsidR="000B6196" w:rsidRDefault="000B6196" w:rsidP="00C80B4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LiberationSerif-Bold"/>
          <w:b/>
          <w:bCs/>
          <w:color w:val="000000"/>
          <w:sz w:val="40"/>
          <w:szCs w:val="40"/>
        </w:rPr>
      </w:pPr>
    </w:p>
    <w:p w:rsidR="000B6196" w:rsidRPr="00C80B44" w:rsidRDefault="000B6196" w:rsidP="00C80B4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</w:rPr>
      </w:pPr>
    </w:p>
    <w:p w:rsidR="006D3761" w:rsidRDefault="00C80B44" w:rsidP="00C80B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1"/>
          <w:szCs w:val="21"/>
          <w:u w:val="single"/>
        </w:rPr>
      </w:pPr>
      <w:r w:rsidRPr="00C80B44">
        <w:rPr>
          <w:rFonts w:asciiTheme="majorHAnsi" w:hAnsiTheme="majorHAnsi" w:cs="TimesNewRomanPSMT"/>
          <w:sz w:val="21"/>
          <w:szCs w:val="21"/>
          <w:u w:val="single"/>
        </w:rPr>
        <w:t>Zadanie 1</w:t>
      </w:r>
    </w:p>
    <w:p w:rsidR="00C80B44" w:rsidRDefault="00544B58" w:rsidP="00717B78">
      <w:pPr>
        <w:tabs>
          <w:tab w:val="left" w:pos="5541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NewRomanPSMT"/>
          <w:sz w:val="21"/>
          <w:szCs w:val="21"/>
        </w:rPr>
      </w:pPr>
      <w:r w:rsidRPr="00544B58">
        <w:rPr>
          <w:rFonts w:asciiTheme="majorHAnsi" w:hAnsiTheme="majorHAnsi" w:cs="TimesNewRomanPSMT"/>
          <w:noProof/>
          <w:sz w:val="21"/>
          <w:szCs w:val="21"/>
          <w:lang w:eastAsia="pl-PL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3" type="#_x0000_t74" style="position:absolute;margin-left:289.15pt;margin-top:3pt;width:9.8pt;height:7.15pt;z-index:251661312"/>
        </w:pict>
      </w:r>
      <w:r w:rsidRPr="00544B58">
        <w:rPr>
          <w:rFonts w:asciiTheme="majorHAnsi" w:hAnsiTheme="majorHAnsi" w:cs="TimesNewRomanPSMT"/>
          <w:noProof/>
          <w:sz w:val="21"/>
          <w:szCs w:val="21"/>
          <w:lang w:eastAsia="pl-PL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2" type="#_x0000_t12" style="position:absolute;margin-left:258.6pt;margin-top:3pt;width:7.5pt;height:7.15pt;z-index:251660288"/>
        </w:pict>
      </w:r>
      <w:r w:rsidRPr="00544B58">
        <w:rPr>
          <w:rFonts w:asciiTheme="majorHAnsi" w:hAnsiTheme="majorHAnsi" w:cs="TimesNewRomanPSMT"/>
          <w:noProof/>
          <w:sz w:val="21"/>
          <w:szCs w:val="21"/>
          <w:lang w:eastAsia="pl-PL"/>
        </w:rPr>
        <w:pict>
          <v:shape id="_x0000_s1031" type="#_x0000_t74" style="position:absolute;margin-left:63.35pt;margin-top:3pt;width:9.8pt;height:7.15pt;z-index:251659264"/>
        </w:pict>
      </w:r>
      <w:r w:rsidRPr="00544B58">
        <w:rPr>
          <w:rFonts w:asciiTheme="majorHAnsi" w:hAnsiTheme="majorHAnsi" w:cs="TimesNewRomanPSMT"/>
          <w:noProof/>
          <w:sz w:val="21"/>
          <w:szCs w:val="21"/>
          <w:lang w:eastAsia="pl-PL"/>
        </w:rPr>
        <w:pict>
          <v:shape id="_x0000_s1029" type="#_x0000_t12" style="position:absolute;margin-left:46.65pt;margin-top:3pt;width:7.5pt;height:7.15pt;z-index:251658240"/>
        </w:pict>
      </w:r>
      <w:r w:rsidR="006D3761" w:rsidRPr="006D3761">
        <w:rPr>
          <w:rFonts w:asciiTheme="majorHAnsi" w:hAnsiTheme="majorHAnsi" w:cs="TimesNewRomanPSMT"/>
          <w:sz w:val="21"/>
          <w:szCs w:val="21"/>
        </w:rPr>
        <w:t xml:space="preserve">W zapisie </w:t>
      </w:r>
      <w:r w:rsidR="00717B78">
        <w:rPr>
          <w:rFonts w:asciiTheme="majorHAnsi" w:hAnsiTheme="majorHAnsi" w:cs="TimesNewRomanPSMT"/>
          <w:sz w:val="21"/>
          <w:szCs w:val="21"/>
        </w:rPr>
        <w:t xml:space="preserve">   </w:t>
      </w:r>
      <w:r w:rsidR="006D3761">
        <w:rPr>
          <w:rFonts w:asciiTheme="majorHAnsi" w:hAnsiTheme="majorHAnsi" w:cs="TimesNewRomanPSMT"/>
          <w:sz w:val="21"/>
          <w:szCs w:val="21"/>
        </w:rPr>
        <w:t xml:space="preserve"> 0</w:t>
      </w:r>
      <m:oMath>
        <m:r>
          <w:rPr>
            <w:rFonts w:ascii="Cambria Math" w:hAnsi="Cambria Math" w:cs="TimesNewRomanPSMT"/>
            <w:sz w:val="21"/>
            <w:szCs w:val="21"/>
          </w:rPr>
          <m:t>∙</m:t>
        </m:r>
      </m:oMath>
      <w:r w:rsidR="006D3761">
        <w:rPr>
          <w:rFonts w:asciiTheme="majorHAnsi" w:eastAsiaTheme="minorEastAsia" w:hAnsiTheme="majorHAnsi" w:cs="TimesNewRomanPSMT"/>
          <w:sz w:val="21"/>
          <w:szCs w:val="21"/>
        </w:rPr>
        <w:t xml:space="preserve">   </w:t>
      </w:r>
      <w:r w:rsidR="00717B78">
        <w:rPr>
          <w:rFonts w:asciiTheme="majorHAnsi" w:eastAsiaTheme="minorEastAsia" w:hAnsiTheme="majorHAnsi" w:cs="TimesNewRomanPSMT"/>
          <w:sz w:val="21"/>
          <w:szCs w:val="21"/>
        </w:rPr>
        <w:t xml:space="preserve">   </w:t>
      </w:r>
      <w:r w:rsidR="006D3761">
        <w:rPr>
          <w:rFonts w:asciiTheme="majorHAnsi" w:eastAsiaTheme="minorEastAsia" w:hAnsiTheme="majorHAnsi" w:cs="TimesNewRomanPSMT"/>
          <w:sz w:val="21"/>
          <w:szCs w:val="21"/>
        </w:rPr>
        <w:t xml:space="preserve">00=6000 w miejsce każdego ze znaków </w:t>
      </w:r>
      <w:r w:rsidR="00717B78">
        <w:rPr>
          <w:rFonts w:asciiTheme="majorHAnsi" w:eastAsiaTheme="minorEastAsia" w:hAnsiTheme="majorHAnsi" w:cs="TimesNewRomanPSMT"/>
          <w:sz w:val="21"/>
          <w:szCs w:val="21"/>
        </w:rPr>
        <w:tab/>
        <w:t xml:space="preserve">i </w:t>
      </w:r>
      <w:r w:rsidR="00717B78">
        <w:rPr>
          <w:rFonts w:asciiTheme="majorHAnsi" w:eastAsiaTheme="minorEastAsia" w:hAnsiTheme="majorHAnsi" w:cs="TimesNewRomanPSMT"/>
          <w:sz w:val="21"/>
          <w:szCs w:val="21"/>
        </w:rPr>
        <w:tab/>
        <w:t xml:space="preserve">można wstawić po jednej cyfrze. Na ile sposobów można to zrobić, aby otrzymać poprawnie wykonane działanie ?  </w:t>
      </w:r>
    </w:p>
    <w:p w:rsidR="009A6377" w:rsidRDefault="009A6377" w:rsidP="00717B78">
      <w:pPr>
        <w:tabs>
          <w:tab w:val="left" w:pos="5541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1"/>
          <w:szCs w:val="21"/>
        </w:rPr>
      </w:pPr>
    </w:p>
    <w:p w:rsidR="00C80B44" w:rsidRPr="00C80B44" w:rsidRDefault="00C80B44" w:rsidP="00C80B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1"/>
          <w:szCs w:val="21"/>
          <w:u w:val="single"/>
        </w:rPr>
      </w:pPr>
      <w:r w:rsidRPr="00C80B44">
        <w:rPr>
          <w:rFonts w:asciiTheme="majorHAnsi" w:hAnsiTheme="majorHAnsi" w:cs="TimesNewRomanPSMT"/>
          <w:sz w:val="21"/>
          <w:szCs w:val="21"/>
          <w:u w:val="single"/>
        </w:rPr>
        <w:t>Zadanie 2.</w:t>
      </w:r>
    </w:p>
    <w:p w:rsidR="00DD1BED" w:rsidRDefault="009467E5" w:rsidP="00C80B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1"/>
          <w:szCs w:val="21"/>
        </w:rPr>
      </w:pPr>
      <w:r>
        <w:rPr>
          <w:rFonts w:asciiTheme="majorHAnsi" w:hAnsiTheme="majorHAnsi" w:cs="TimesNewRomanPSMT"/>
          <w:sz w:val="21"/>
          <w:szCs w:val="21"/>
        </w:rPr>
        <w:t xml:space="preserve">Wpisz w okienka brakujące cyfry. </w:t>
      </w:r>
    </w:p>
    <w:p w:rsidR="009467E5" w:rsidRDefault="009467E5" w:rsidP="00C80B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1"/>
          <w:szCs w:val="21"/>
        </w:rPr>
      </w:pPr>
      <w:r>
        <w:rPr>
          <w:rFonts w:asciiTheme="majorHAnsi" w:hAnsiTheme="majorHAnsi" w:cs="TimesNewRomanPSMT"/>
          <w:noProof/>
          <w:sz w:val="21"/>
          <w:szCs w:val="21"/>
          <w:lang w:eastAsia="pl-PL"/>
        </w:rPr>
        <w:drawing>
          <wp:inline distT="0" distB="0" distL="0" distR="0">
            <wp:extent cx="4501743" cy="967242"/>
            <wp:effectExtent l="19050" t="0" r="0" b="0"/>
            <wp:docPr id="1" name="Obraz 0" descr="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2829" cy="96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377" w:rsidRDefault="009A6377" w:rsidP="00C80B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1"/>
          <w:szCs w:val="21"/>
        </w:rPr>
      </w:pPr>
    </w:p>
    <w:p w:rsidR="00C80B44" w:rsidRPr="00C80B44" w:rsidRDefault="00C80B44" w:rsidP="00C80B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1"/>
          <w:szCs w:val="21"/>
          <w:u w:val="single"/>
        </w:rPr>
      </w:pPr>
      <w:r w:rsidRPr="00C80B44">
        <w:rPr>
          <w:rFonts w:asciiTheme="majorHAnsi" w:hAnsiTheme="majorHAnsi" w:cs="TimesNewRomanPSMT"/>
          <w:sz w:val="21"/>
          <w:szCs w:val="21"/>
          <w:u w:val="single"/>
        </w:rPr>
        <w:t>Zadanie 3.</w:t>
      </w:r>
    </w:p>
    <w:p w:rsidR="00DD1BED" w:rsidRDefault="00717B78" w:rsidP="00C80B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1"/>
          <w:szCs w:val="21"/>
        </w:rPr>
      </w:pPr>
      <w:r>
        <w:rPr>
          <w:rFonts w:asciiTheme="majorHAnsi" w:hAnsiTheme="majorHAnsi" w:cs="TimesNewRomanPSMT"/>
          <w:sz w:val="21"/>
          <w:szCs w:val="21"/>
        </w:rPr>
        <w:t xml:space="preserve">Znajdź liczbę, która przy dzieleniu przez 2 daje resztę 1, a przy dzieleniu przez 3 resztę 2. </w:t>
      </w:r>
    </w:p>
    <w:p w:rsidR="00717B78" w:rsidRDefault="00717B78" w:rsidP="00C80B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1"/>
          <w:szCs w:val="21"/>
        </w:rPr>
      </w:pPr>
    </w:p>
    <w:p w:rsidR="00C80B44" w:rsidRPr="00C80B44" w:rsidRDefault="00C80B44" w:rsidP="00C80B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1"/>
          <w:szCs w:val="21"/>
          <w:u w:val="single"/>
        </w:rPr>
      </w:pPr>
      <w:r w:rsidRPr="00C80B44">
        <w:rPr>
          <w:rFonts w:asciiTheme="majorHAnsi" w:hAnsiTheme="majorHAnsi" w:cs="TimesNewRomanPSMT"/>
          <w:sz w:val="21"/>
          <w:szCs w:val="21"/>
          <w:u w:val="single"/>
        </w:rPr>
        <w:t xml:space="preserve">Zadanie 4. </w:t>
      </w:r>
    </w:p>
    <w:p w:rsidR="00C80B44" w:rsidRDefault="00717B78" w:rsidP="00C80B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1"/>
          <w:szCs w:val="21"/>
        </w:rPr>
      </w:pPr>
      <w:r>
        <w:rPr>
          <w:rFonts w:asciiTheme="majorHAnsi" w:hAnsiTheme="majorHAnsi" w:cs="TimesNewRomanPSMT"/>
          <w:sz w:val="21"/>
          <w:szCs w:val="21"/>
        </w:rPr>
        <w:t xml:space="preserve">Dana jest pewna liczba.  Liczba dwa razy większa niż ona i liczba o 2 większa od niej są równe . Jaka to liczba? </w:t>
      </w:r>
    </w:p>
    <w:p w:rsidR="00717B78" w:rsidRDefault="00717B78" w:rsidP="00C80B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1"/>
          <w:szCs w:val="21"/>
        </w:rPr>
      </w:pPr>
    </w:p>
    <w:p w:rsidR="00C80B44" w:rsidRDefault="00C80B44" w:rsidP="00C80B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1"/>
          <w:szCs w:val="21"/>
          <w:u w:val="single"/>
        </w:rPr>
      </w:pPr>
      <w:r w:rsidRPr="00C80B44">
        <w:rPr>
          <w:rFonts w:asciiTheme="majorHAnsi" w:hAnsiTheme="majorHAnsi" w:cs="TimesNewRomanPSMT"/>
          <w:sz w:val="21"/>
          <w:szCs w:val="21"/>
          <w:u w:val="single"/>
        </w:rPr>
        <w:t xml:space="preserve">Zadanie 5. </w:t>
      </w:r>
    </w:p>
    <w:p w:rsidR="009467E5" w:rsidRDefault="009467E5" w:rsidP="009467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1"/>
          <w:szCs w:val="21"/>
        </w:rPr>
      </w:pPr>
      <w:r w:rsidRPr="009467E5">
        <w:rPr>
          <w:rFonts w:asciiTheme="majorHAnsi" w:hAnsiTheme="majorHAnsi" w:cs="TimesNewRomanPSMT"/>
          <w:sz w:val="21"/>
          <w:szCs w:val="21"/>
        </w:rPr>
        <w:t xml:space="preserve">Podłoga w pokoju Magdy jest prostokątem o wymiarach 3,8 m × 2,5 m. Ile będzie </w:t>
      </w:r>
    </w:p>
    <w:p w:rsidR="009467E5" w:rsidRPr="009467E5" w:rsidRDefault="009467E5" w:rsidP="009467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1"/>
          <w:szCs w:val="21"/>
        </w:rPr>
      </w:pPr>
      <w:r w:rsidRPr="009467E5">
        <w:rPr>
          <w:rFonts w:asciiTheme="majorHAnsi" w:hAnsiTheme="majorHAnsi" w:cs="TimesNewRomanPSMT"/>
          <w:sz w:val="21"/>
          <w:szCs w:val="21"/>
        </w:rPr>
        <w:t>kosztowało polakierowanie tej podło</w:t>
      </w:r>
      <w:r>
        <w:rPr>
          <w:rFonts w:asciiTheme="majorHAnsi" w:hAnsiTheme="majorHAnsi" w:cs="TimesNewRomanPSMT"/>
          <w:sz w:val="21"/>
          <w:szCs w:val="21"/>
        </w:rPr>
        <w:t>gi, jeśli za polakierowanie 1 m</w:t>
      </w:r>
      <w:r>
        <w:rPr>
          <w:rFonts w:asciiTheme="majorHAnsi" w:hAnsiTheme="majorHAnsi" w:cs="TimesNewRomanPSMT"/>
          <w:sz w:val="21"/>
          <w:szCs w:val="21"/>
          <w:vertAlign w:val="superscript"/>
        </w:rPr>
        <w:t>2</w:t>
      </w:r>
      <w:r>
        <w:rPr>
          <w:rFonts w:asciiTheme="majorHAnsi" w:hAnsiTheme="majorHAnsi" w:cs="TimesNewRomanPSMT"/>
          <w:sz w:val="21"/>
          <w:szCs w:val="21"/>
        </w:rPr>
        <w:t xml:space="preserve"> </w:t>
      </w:r>
      <w:r w:rsidRPr="009467E5">
        <w:rPr>
          <w:rFonts w:asciiTheme="majorHAnsi" w:hAnsiTheme="majorHAnsi" w:cs="TimesNewRomanPSMT"/>
          <w:sz w:val="21"/>
          <w:szCs w:val="21"/>
        </w:rPr>
        <w:t>trzeba zapłacić 11 zł?</w:t>
      </w:r>
    </w:p>
    <w:p w:rsidR="00DD1BED" w:rsidRPr="00DD1BED" w:rsidRDefault="00DD1BED" w:rsidP="00DD1BED">
      <w:pPr>
        <w:autoSpaceDE w:val="0"/>
        <w:autoSpaceDN w:val="0"/>
        <w:adjustRightInd w:val="0"/>
        <w:spacing w:after="0" w:line="240" w:lineRule="auto"/>
      </w:pPr>
    </w:p>
    <w:p w:rsidR="00C80B44" w:rsidRDefault="00C80B44" w:rsidP="00C80B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1"/>
          <w:szCs w:val="21"/>
          <w:u w:val="single"/>
        </w:rPr>
      </w:pPr>
      <w:r w:rsidRPr="00C80B44">
        <w:rPr>
          <w:rFonts w:asciiTheme="majorHAnsi" w:hAnsiTheme="majorHAnsi" w:cs="TimesNewRomanPSMT"/>
          <w:sz w:val="21"/>
          <w:szCs w:val="21"/>
          <w:u w:val="single"/>
        </w:rPr>
        <w:t xml:space="preserve">Zadanie 6. </w:t>
      </w:r>
    </w:p>
    <w:p w:rsidR="00C80B44" w:rsidRDefault="00717B78" w:rsidP="00C80B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1"/>
          <w:szCs w:val="21"/>
        </w:rPr>
      </w:pPr>
      <w:r>
        <w:rPr>
          <w:rFonts w:asciiTheme="majorHAnsi" w:hAnsiTheme="majorHAnsi" w:cs="TimesNewRomanPSMT"/>
          <w:sz w:val="21"/>
          <w:szCs w:val="21"/>
        </w:rPr>
        <w:t xml:space="preserve">Stu uczniów jechało na zieloną szkołę trzema autokarami. W pierwszym i drugim było razem 50 uczniów, w drugim i trzecim- </w:t>
      </w:r>
      <w:r w:rsidR="009A6377">
        <w:rPr>
          <w:rFonts w:asciiTheme="majorHAnsi" w:hAnsiTheme="majorHAnsi" w:cs="TimesNewRomanPSMT"/>
          <w:sz w:val="21"/>
          <w:szCs w:val="21"/>
        </w:rPr>
        <w:t xml:space="preserve">80. Ilu uczniów było w każdym autokarze? </w:t>
      </w:r>
      <w:r>
        <w:rPr>
          <w:rFonts w:asciiTheme="majorHAnsi" w:hAnsiTheme="majorHAnsi" w:cs="TimesNewRomanPSMT"/>
          <w:sz w:val="21"/>
          <w:szCs w:val="21"/>
        </w:rPr>
        <w:t xml:space="preserve"> </w:t>
      </w:r>
    </w:p>
    <w:p w:rsidR="009A6377" w:rsidRDefault="009A6377" w:rsidP="00C80B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1"/>
          <w:szCs w:val="21"/>
        </w:rPr>
      </w:pPr>
    </w:p>
    <w:p w:rsidR="00C80B44" w:rsidRPr="001F1790" w:rsidRDefault="00C80B44" w:rsidP="00C80B44">
      <w:pPr>
        <w:autoSpaceDE w:val="0"/>
        <w:autoSpaceDN w:val="0"/>
        <w:adjustRightInd w:val="0"/>
        <w:spacing w:after="0" w:line="240" w:lineRule="auto"/>
      </w:pPr>
    </w:p>
    <w:sectPr w:rsidR="00C80B44" w:rsidRPr="001F1790" w:rsidSect="00C57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07E93"/>
    <w:rsid w:val="000B6196"/>
    <w:rsid w:val="00107E93"/>
    <w:rsid w:val="001F1790"/>
    <w:rsid w:val="00544B58"/>
    <w:rsid w:val="005D2865"/>
    <w:rsid w:val="00600A35"/>
    <w:rsid w:val="006D3761"/>
    <w:rsid w:val="00717B78"/>
    <w:rsid w:val="008D1AA2"/>
    <w:rsid w:val="009467E5"/>
    <w:rsid w:val="009A6377"/>
    <w:rsid w:val="00C57928"/>
    <w:rsid w:val="00C80B44"/>
    <w:rsid w:val="00DA58F2"/>
    <w:rsid w:val="00DD1BED"/>
    <w:rsid w:val="00E61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928"/>
  </w:style>
  <w:style w:type="paragraph" w:styleId="Nagwek3">
    <w:name w:val="heading 3"/>
    <w:basedOn w:val="Normalny"/>
    <w:link w:val="Nagwek3Znak"/>
    <w:uiPriority w:val="9"/>
    <w:qFormat/>
    <w:rsid w:val="00C80B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80B4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BE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D37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80B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80B4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Szkoła Podstawowa Nr1 w Kolnie</cp:lastModifiedBy>
  <cp:revision>2</cp:revision>
  <cp:lastPrinted>2019-05-11T11:53:00Z</cp:lastPrinted>
  <dcterms:created xsi:type="dcterms:W3CDTF">2019-05-13T11:45:00Z</dcterms:created>
  <dcterms:modified xsi:type="dcterms:W3CDTF">2019-05-13T11:45:00Z</dcterms:modified>
</cp:coreProperties>
</file>