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44" w:rsidRPr="00C80B44" w:rsidRDefault="00C80B44" w:rsidP="00C80B4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LiberationSerif-Bold"/>
          <w:b/>
          <w:bCs/>
          <w:color w:val="000000"/>
          <w:sz w:val="40"/>
          <w:szCs w:val="40"/>
        </w:rPr>
      </w:pPr>
      <w:r w:rsidRPr="00C80B44">
        <w:rPr>
          <w:rFonts w:asciiTheme="majorHAnsi" w:hAnsiTheme="majorHAnsi" w:cs="LiberationSerif-Bold"/>
          <w:b/>
          <w:bCs/>
          <w:color w:val="000000"/>
          <w:sz w:val="40"/>
          <w:szCs w:val="40"/>
        </w:rPr>
        <w:t>Zadania na 100 lecie szkoły</w:t>
      </w:r>
    </w:p>
    <w:p w:rsidR="00C80B44" w:rsidRDefault="00AA1C7C" w:rsidP="00C80B4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LiberationSerif-Bold"/>
          <w:b/>
          <w:bCs/>
          <w:color w:val="000000"/>
          <w:sz w:val="40"/>
          <w:szCs w:val="40"/>
        </w:rPr>
      </w:pPr>
      <w:r>
        <w:rPr>
          <w:rFonts w:asciiTheme="majorHAnsi" w:hAnsiTheme="majorHAnsi" w:cs="LiberationSerif-Bold"/>
          <w:b/>
          <w:bCs/>
          <w:color w:val="000000"/>
          <w:sz w:val="40"/>
          <w:szCs w:val="40"/>
        </w:rPr>
        <w:t>Klasa 5</w:t>
      </w:r>
      <w:r w:rsidR="006F76FE">
        <w:rPr>
          <w:rFonts w:asciiTheme="majorHAnsi" w:hAnsiTheme="majorHAnsi" w:cs="LiberationSerif-Bold"/>
          <w:b/>
          <w:bCs/>
          <w:color w:val="000000"/>
          <w:sz w:val="40"/>
          <w:szCs w:val="40"/>
        </w:rPr>
        <w:t>- część 3</w:t>
      </w:r>
    </w:p>
    <w:p w:rsidR="00AA1C7C" w:rsidRPr="00C80B44" w:rsidRDefault="00AA1C7C" w:rsidP="00C80B4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</w:rPr>
      </w:pPr>
    </w:p>
    <w:p w:rsidR="00C80B44" w:rsidRDefault="00C80B44" w:rsidP="00C80B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1"/>
          <w:szCs w:val="21"/>
          <w:u w:val="single"/>
        </w:rPr>
      </w:pPr>
      <w:r w:rsidRPr="00C80B44">
        <w:rPr>
          <w:rFonts w:asciiTheme="majorHAnsi" w:hAnsiTheme="majorHAnsi" w:cs="TimesNewRomanPSMT"/>
          <w:sz w:val="21"/>
          <w:szCs w:val="21"/>
          <w:u w:val="single"/>
        </w:rPr>
        <w:t xml:space="preserve">Zadanie 1. </w:t>
      </w:r>
    </w:p>
    <w:p w:rsidR="00445231" w:rsidRPr="00445231" w:rsidRDefault="00445231" w:rsidP="004452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1"/>
          <w:szCs w:val="21"/>
        </w:rPr>
      </w:pPr>
      <w:r w:rsidRPr="00445231">
        <w:rPr>
          <w:rFonts w:asciiTheme="majorHAnsi" w:hAnsiTheme="majorHAnsi" w:cs="TimesNewRomanPSMT"/>
          <w:sz w:val="21"/>
          <w:szCs w:val="21"/>
        </w:rPr>
        <w:t>Wojtek i jego młodszy brat Antek mają razem 2,78 m wzrostu. Wojtek jest o 0,48 m wyższy</w:t>
      </w:r>
    </w:p>
    <w:p w:rsidR="00445231" w:rsidRDefault="00445231" w:rsidP="004452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1"/>
          <w:szCs w:val="21"/>
        </w:rPr>
      </w:pPr>
      <w:r w:rsidRPr="00445231">
        <w:rPr>
          <w:rFonts w:asciiTheme="majorHAnsi" w:hAnsiTheme="majorHAnsi" w:cs="TimesNewRomanPSMT"/>
          <w:sz w:val="21"/>
          <w:szCs w:val="21"/>
        </w:rPr>
        <w:t>od Antka. Ile wzrostu ma każdy z braci?</w:t>
      </w:r>
    </w:p>
    <w:p w:rsidR="00AA1C7C" w:rsidRDefault="00737C5E" w:rsidP="00C80B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1"/>
          <w:szCs w:val="21"/>
        </w:rPr>
      </w:pPr>
      <w:r>
        <w:rPr>
          <w:rFonts w:asciiTheme="majorHAnsi" w:hAnsiTheme="majorHAnsi" w:cs="TimesNewRomanPSMT"/>
          <w:sz w:val="21"/>
          <w:szCs w:val="21"/>
        </w:rPr>
        <w:br w:type="textWrapping" w:clear="all"/>
      </w:r>
    </w:p>
    <w:p w:rsidR="00C80B44" w:rsidRDefault="00026728" w:rsidP="00C80B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1"/>
          <w:szCs w:val="21"/>
          <w:u w:val="single"/>
        </w:rPr>
      </w:pPr>
      <w:r>
        <w:rPr>
          <w:rFonts w:asciiTheme="majorHAnsi" w:hAnsiTheme="majorHAnsi" w:cs="TimesNewRomanPSMT"/>
          <w:sz w:val="21"/>
          <w:szCs w:val="21"/>
          <w:u w:val="single"/>
        </w:rPr>
        <w:t>Zadanie 2</w:t>
      </w:r>
      <w:r w:rsidR="00C80B44" w:rsidRPr="00C80B44">
        <w:rPr>
          <w:rFonts w:asciiTheme="majorHAnsi" w:hAnsiTheme="majorHAnsi" w:cs="TimesNewRomanPSMT"/>
          <w:sz w:val="21"/>
          <w:szCs w:val="21"/>
          <w:u w:val="single"/>
        </w:rPr>
        <w:t>.</w:t>
      </w:r>
    </w:p>
    <w:p w:rsidR="00737C5E" w:rsidRPr="00737C5E" w:rsidRDefault="00737C5E" w:rsidP="00737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1"/>
          <w:szCs w:val="21"/>
        </w:rPr>
      </w:pPr>
      <w:r w:rsidRPr="00737C5E">
        <w:rPr>
          <w:rFonts w:asciiTheme="majorHAnsi" w:hAnsiTheme="majorHAnsi" w:cs="TimesNewRomanPSMT"/>
          <w:sz w:val="21"/>
          <w:szCs w:val="21"/>
        </w:rPr>
        <w:t>Grządka ma kształt równoległoboku o bokach długości 0,5 m i 3 m. Wysokość opuszczona</w:t>
      </w:r>
    </w:p>
    <w:p w:rsidR="00737C5E" w:rsidRPr="00737C5E" w:rsidRDefault="00737C5E" w:rsidP="00737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1"/>
          <w:szCs w:val="21"/>
        </w:rPr>
      </w:pPr>
      <w:r w:rsidRPr="00737C5E">
        <w:rPr>
          <w:rFonts w:asciiTheme="majorHAnsi" w:hAnsiTheme="majorHAnsi" w:cs="TimesNewRomanPSMT"/>
          <w:sz w:val="21"/>
          <w:szCs w:val="21"/>
        </w:rPr>
        <w:t>na dłuższy bok tego równoległoboku ma 0,4 m. Ile torebek nawozu trzeba kupić, aby użyźnić</w:t>
      </w:r>
    </w:p>
    <w:p w:rsidR="00737C5E" w:rsidRPr="00737C5E" w:rsidRDefault="00737C5E" w:rsidP="00737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1"/>
          <w:szCs w:val="21"/>
        </w:rPr>
      </w:pPr>
      <w:r w:rsidRPr="00737C5E">
        <w:rPr>
          <w:rFonts w:asciiTheme="majorHAnsi" w:hAnsiTheme="majorHAnsi" w:cs="TimesNewRomanPSMT"/>
          <w:sz w:val="21"/>
          <w:szCs w:val="21"/>
        </w:rPr>
        <w:t>glebę na tej grządce, jeśli je</w:t>
      </w:r>
      <w:r>
        <w:rPr>
          <w:rFonts w:asciiTheme="majorHAnsi" w:hAnsiTheme="majorHAnsi" w:cs="TimesNewRomanPSMT"/>
          <w:sz w:val="21"/>
          <w:szCs w:val="21"/>
        </w:rPr>
        <w:t>dna torebka wystarcza na 0,3 m</w:t>
      </w:r>
      <w:r>
        <w:rPr>
          <w:rFonts w:asciiTheme="majorHAnsi" w:hAnsiTheme="majorHAnsi" w:cs="TimesNewRomanPSMT"/>
          <w:sz w:val="21"/>
          <w:szCs w:val="21"/>
          <w:vertAlign w:val="superscript"/>
        </w:rPr>
        <w:t xml:space="preserve">2 </w:t>
      </w:r>
      <w:r>
        <w:rPr>
          <w:rFonts w:asciiTheme="majorHAnsi" w:hAnsiTheme="majorHAnsi" w:cs="TimesNewRomanPSMT"/>
          <w:sz w:val="21"/>
          <w:szCs w:val="21"/>
        </w:rPr>
        <w:t xml:space="preserve"> </w:t>
      </w:r>
      <w:r w:rsidRPr="00737C5E">
        <w:rPr>
          <w:rFonts w:asciiTheme="majorHAnsi" w:hAnsiTheme="majorHAnsi" w:cs="TimesNewRomanPSMT"/>
          <w:sz w:val="21"/>
          <w:szCs w:val="21"/>
        </w:rPr>
        <w:t>powierzchni?</w:t>
      </w:r>
    </w:p>
    <w:p w:rsidR="00737C5E" w:rsidRPr="00737C5E" w:rsidRDefault="00737C5E" w:rsidP="00737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1"/>
          <w:szCs w:val="21"/>
          <w:u w:val="single"/>
        </w:rPr>
      </w:pPr>
    </w:p>
    <w:p w:rsidR="000C3B6A" w:rsidRPr="000C3B6A" w:rsidRDefault="000C3B6A" w:rsidP="000C3B6A">
      <w:pPr>
        <w:autoSpaceDE w:val="0"/>
        <w:autoSpaceDN w:val="0"/>
        <w:adjustRightInd w:val="0"/>
        <w:spacing w:after="0" w:line="240" w:lineRule="auto"/>
      </w:pPr>
    </w:p>
    <w:p w:rsidR="00C80B44" w:rsidRPr="00C80B44" w:rsidRDefault="00C80B44" w:rsidP="00C80B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1"/>
          <w:szCs w:val="21"/>
          <w:u w:val="single"/>
        </w:rPr>
      </w:pPr>
      <w:r w:rsidRPr="00C80B44">
        <w:rPr>
          <w:rFonts w:asciiTheme="majorHAnsi" w:hAnsiTheme="majorHAnsi" w:cs="TimesNewRomanPSMT"/>
          <w:sz w:val="21"/>
          <w:szCs w:val="21"/>
          <w:u w:val="single"/>
        </w:rPr>
        <w:t>Zad</w:t>
      </w:r>
      <w:r w:rsidR="00026728">
        <w:rPr>
          <w:rFonts w:asciiTheme="majorHAnsi" w:hAnsiTheme="majorHAnsi" w:cs="TimesNewRomanPSMT"/>
          <w:sz w:val="21"/>
          <w:szCs w:val="21"/>
          <w:u w:val="single"/>
        </w:rPr>
        <w:t>anie 3</w:t>
      </w:r>
      <w:r w:rsidRPr="00C80B44">
        <w:rPr>
          <w:rFonts w:asciiTheme="majorHAnsi" w:hAnsiTheme="majorHAnsi" w:cs="TimesNewRomanPSMT"/>
          <w:sz w:val="21"/>
          <w:szCs w:val="21"/>
          <w:u w:val="single"/>
        </w:rPr>
        <w:t xml:space="preserve">. </w:t>
      </w:r>
    </w:p>
    <w:p w:rsidR="00737C5E" w:rsidRPr="00737C5E" w:rsidRDefault="00737C5E" w:rsidP="00737C5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1"/>
          <w:szCs w:val="21"/>
        </w:rPr>
      </w:pPr>
      <w:r w:rsidRPr="00737C5E">
        <w:rPr>
          <w:rFonts w:asciiTheme="majorHAnsi" w:hAnsiTheme="majorHAnsi"/>
          <w:sz w:val="21"/>
          <w:szCs w:val="21"/>
        </w:rPr>
        <w:t>Oblicz pole figury przedstawionej na rysunku: podziel figurę na trójkąty, równoległoboki</w:t>
      </w:r>
    </w:p>
    <w:p w:rsidR="000C3B6A" w:rsidRDefault="00737C5E" w:rsidP="00737C5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1"/>
          <w:szCs w:val="21"/>
        </w:rPr>
      </w:pPr>
      <w:r w:rsidRPr="00737C5E">
        <w:rPr>
          <w:rFonts w:asciiTheme="majorHAnsi" w:hAnsiTheme="majorHAnsi"/>
          <w:sz w:val="21"/>
          <w:szCs w:val="21"/>
        </w:rPr>
        <w:t>lub prostokąty, zapisz na rysunku potrzebne wymiary i oblicz pole tej figury.</w:t>
      </w:r>
    </w:p>
    <w:p w:rsidR="00737C5E" w:rsidRDefault="00737C5E" w:rsidP="00737C5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1"/>
          <w:szCs w:val="21"/>
        </w:rPr>
      </w:pPr>
    </w:p>
    <w:p w:rsidR="00737C5E" w:rsidRPr="00AA1C7C" w:rsidRDefault="00737C5E" w:rsidP="00737C5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noProof/>
          <w:sz w:val="21"/>
          <w:szCs w:val="21"/>
          <w:lang w:eastAsia="pl-PL"/>
        </w:rPr>
        <w:drawing>
          <wp:inline distT="0" distB="0" distL="0" distR="0">
            <wp:extent cx="3094330" cy="1649339"/>
            <wp:effectExtent l="19050" t="0" r="0" b="0"/>
            <wp:docPr id="5" name="Obraz 4" descr="Bez tytuł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 tytułu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94167" cy="1649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B44" w:rsidRDefault="00026728" w:rsidP="00C80B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1"/>
          <w:szCs w:val="21"/>
          <w:u w:val="single"/>
        </w:rPr>
      </w:pPr>
      <w:r>
        <w:rPr>
          <w:rFonts w:asciiTheme="majorHAnsi" w:hAnsiTheme="majorHAnsi" w:cs="TimesNewRomanPSMT"/>
          <w:sz w:val="21"/>
          <w:szCs w:val="21"/>
          <w:u w:val="single"/>
        </w:rPr>
        <w:t>Zadanie 4</w:t>
      </w:r>
      <w:r w:rsidR="00C80B44" w:rsidRPr="00C80B44">
        <w:rPr>
          <w:rFonts w:asciiTheme="majorHAnsi" w:hAnsiTheme="majorHAnsi" w:cs="TimesNewRomanPSMT"/>
          <w:sz w:val="21"/>
          <w:szCs w:val="21"/>
          <w:u w:val="single"/>
        </w:rPr>
        <w:t xml:space="preserve">. </w:t>
      </w:r>
    </w:p>
    <w:p w:rsidR="00461778" w:rsidRPr="00461778" w:rsidRDefault="00461778" w:rsidP="004617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1"/>
          <w:szCs w:val="21"/>
        </w:rPr>
      </w:pPr>
      <w:r w:rsidRPr="00461778">
        <w:rPr>
          <w:rFonts w:asciiTheme="majorHAnsi" w:hAnsiTheme="majorHAnsi" w:cs="TimesNewRomanPSMT"/>
          <w:sz w:val="21"/>
          <w:szCs w:val="21"/>
        </w:rPr>
        <w:t>W szkole Magdy klasy liczą od 24 do 33 uczniów. Każdy uczeń chodzi co najwyżej na jedne</w:t>
      </w:r>
    </w:p>
    <w:p w:rsidR="00461778" w:rsidRPr="00461778" w:rsidRDefault="00461778" w:rsidP="004617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1"/>
          <w:szCs w:val="21"/>
        </w:rPr>
      </w:pPr>
      <w:r w:rsidRPr="00461778">
        <w:rPr>
          <w:rFonts w:asciiTheme="majorHAnsi" w:hAnsiTheme="majorHAnsi" w:cs="TimesNewRomanPSMT"/>
          <w:sz w:val="21"/>
          <w:szCs w:val="21"/>
        </w:rPr>
        <w:t xml:space="preserve">zajęcia. Ile osób jest w klasie Magdy, jeśli: </w:t>
      </w:r>
      <m:oMath>
        <m:f>
          <m:fPr>
            <m:ctrlPr>
              <w:rPr>
                <w:rFonts w:ascii="Cambria" w:hAnsi="Cambria" w:cs="TimesNewRomanPSMT"/>
                <w:i/>
                <w:sz w:val="21"/>
                <w:szCs w:val="21"/>
              </w:rPr>
            </m:ctrlPr>
          </m:fPr>
          <m:num>
            <m:r>
              <w:rPr>
                <w:rFonts w:ascii="Cambria" w:hAnsi="Cambria" w:cs="TimesNewRomanPSMT"/>
                <w:sz w:val="21"/>
                <w:szCs w:val="21"/>
              </w:rPr>
              <m:t>2</m:t>
            </m:r>
          </m:num>
          <m:den>
            <m:r>
              <w:rPr>
                <w:rFonts w:ascii="Cambria" w:hAnsi="Cambria" w:cs="TimesNewRomanPSMT"/>
                <w:sz w:val="21"/>
                <w:szCs w:val="21"/>
              </w:rPr>
              <m:t>3</m:t>
            </m:r>
          </m:den>
        </m:f>
      </m:oMath>
      <w:r w:rsidRPr="00461778">
        <w:rPr>
          <w:rFonts w:asciiTheme="majorHAnsi" w:hAnsiTheme="majorHAnsi" w:cs="TimesNewRomanPSMT"/>
          <w:sz w:val="21"/>
          <w:szCs w:val="21"/>
        </w:rPr>
        <w:t xml:space="preserve"> uczniów tej klasy chodzi na zajęcia sportowe, </w:t>
      </w:r>
      <m:oMath>
        <m:f>
          <m:fPr>
            <m:ctrlPr>
              <w:rPr>
                <w:rFonts w:ascii="Cambria" w:hAnsi="Cambria" w:cs="TimesNewRomanPSMT"/>
                <w:i/>
                <w:sz w:val="21"/>
                <w:szCs w:val="21"/>
              </w:rPr>
            </m:ctrlPr>
          </m:fPr>
          <m:num>
            <m:r>
              <w:rPr>
                <w:rFonts w:ascii="Cambria" w:hAnsi="Cambria" w:cs="TimesNewRomanPSMT"/>
                <w:sz w:val="21"/>
                <w:szCs w:val="21"/>
              </w:rPr>
              <m:t>1</m:t>
            </m:r>
          </m:num>
          <m:den>
            <m:r>
              <w:rPr>
                <w:rFonts w:ascii="Cambria" w:hAnsi="Cambria" w:cs="TimesNewRomanPSMT"/>
                <w:sz w:val="21"/>
                <w:szCs w:val="21"/>
              </w:rPr>
              <m:t>5</m:t>
            </m:r>
          </m:den>
        </m:f>
      </m:oMath>
      <w:r w:rsidRPr="00461778">
        <w:rPr>
          <w:rFonts w:asciiTheme="majorHAnsi" w:hAnsiTheme="majorHAnsi" w:cs="TimesNewRomanPSMT"/>
          <w:sz w:val="21"/>
          <w:szCs w:val="21"/>
        </w:rPr>
        <w:t xml:space="preserve"> klasy uczestniczy w dodatkowych zajęciach muzycznych, </w:t>
      </w:r>
      <m:oMath>
        <m:f>
          <m:fPr>
            <m:ctrlPr>
              <w:rPr>
                <w:rFonts w:ascii="Cambria" w:hAnsi="Cambria" w:cs="TimesNewRomanPSMT"/>
                <w:i/>
                <w:sz w:val="21"/>
                <w:szCs w:val="21"/>
              </w:rPr>
            </m:ctrlPr>
          </m:fPr>
          <m:num>
            <m:r>
              <w:rPr>
                <w:rFonts w:ascii="Cambria" w:hAnsi="Cambria" w:cs="TimesNewRomanPSMT"/>
                <w:sz w:val="21"/>
                <w:szCs w:val="21"/>
              </w:rPr>
              <m:t>2</m:t>
            </m:r>
          </m:num>
          <m:den>
            <m:r>
              <w:rPr>
                <w:rFonts w:ascii="Cambria" w:hAnsi="Cambria" w:cs="TimesNewRomanPSMT"/>
                <w:sz w:val="21"/>
                <w:szCs w:val="21"/>
              </w:rPr>
              <m:t>15</m:t>
            </m:r>
          </m:den>
        </m:f>
      </m:oMath>
      <w:r w:rsidRPr="00461778">
        <w:rPr>
          <w:rFonts w:asciiTheme="majorHAnsi" w:hAnsiTheme="majorHAnsi" w:cs="TimesNewRomanPSMT"/>
          <w:sz w:val="21"/>
          <w:szCs w:val="21"/>
        </w:rPr>
        <w:t xml:space="preserve"> uczniów klasy chodzi na</w:t>
      </w:r>
    </w:p>
    <w:p w:rsidR="000C3B6A" w:rsidRPr="000C3B6A" w:rsidRDefault="00461778" w:rsidP="004617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1"/>
          <w:szCs w:val="21"/>
        </w:rPr>
      </w:pPr>
      <w:r w:rsidRPr="00461778">
        <w:rPr>
          <w:rFonts w:asciiTheme="majorHAnsi" w:hAnsiTheme="majorHAnsi" w:cs="TimesNewRomanPSMT"/>
          <w:sz w:val="21"/>
          <w:szCs w:val="21"/>
        </w:rPr>
        <w:t>zajęcia koła teatralnego? Ilu uczniów tej klasy nie bierze udz</w:t>
      </w:r>
      <w:r>
        <w:rPr>
          <w:rFonts w:asciiTheme="majorHAnsi" w:hAnsiTheme="majorHAnsi" w:cs="TimesNewRomanPSMT"/>
          <w:sz w:val="21"/>
          <w:szCs w:val="21"/>
        </w:rPr>
        <w:t>iału w żadnych zajęciach dodat</w:t>
      </w:r>
      <w:r w:rsidRPr="00461778">
        <w:rPr>
          <w:rFonts w:asciiTheme="majorHAnsi" w:hAnsiTheme="majorHAnsi" w:cs="TimesNewRomanPSMT"/>
          <w:sz w:val="21"/>
          <w:szCs w:val="21"/>
        </w:rPr>
        <w:t>kowych?</w:t>
      </w:r>
    </w:p>
    <w:p w:rsidR="000C3B6A" w:rsidRPr="00C80B44" w:rsidRDefault="000C3B6A" w:rsidP="00C80B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1"/>
          <w:szCs w:val="21"/>
          <w:u w:val="single"/>
        </w:rPr>
      </w:pPr>
    </w:p>
    <w:p w:rsidR="00C80B44" w:rsidRDefault="00026728" w:rsidP="00C80B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1"/>
          <w:szCs w:val="21"/>
          <w:u w:val="single"/>
        </w:rPr>
      </w:pPr>
      <w:r>
        <w:rPr>
          <w:rFonts w:asciiTheme="majorHAnsi" w:hAnsiTheme="majorHAnsi" w:cs="TimesNewRomanPSMT"/>
          <w:sz w:val="21"/>
          <w:szCs w:val="21"/>
          <w:u w:val="single"/>
        </w:rPr>
        <w:t>Zadanie 5</w:t>
      </w:r>
      <w:r w:rsidR="00C80B44" w:rsidRPr="00C80B44">
        <w:rPr>
          <w:rFonts w:asciiTheme="majorHAnsi" w:hAnsiTheme="majorHAnsi" w:cs="TimesNewRomanPSMT"/>
          <w:sz w:val="21"/>
          <w:szCs w:val="21"/>
          <w:u w:val="single"/>
        </w:rPr>
        <w:t xml:space="preserve">. </w:t>
      </w:r>
    </w:p>
    <w:p w:rsidR="00461778" w:rsidRDefault="00461778" w:rsidP="00461778">
      <w:pPr>
        <w:autoSpaceDE w:val="0"/>
        <w:autoSpaceDN w:val="0"/>
        <w:adjustRightInd w:val="0"/>
        <w:spacing w:after="0" w:line="240" w:lineRule="auto"/>
      </w:pPr>
      <w:r>
        <w:t>Wykładzina na podłodze w przedpokoju ma kształt prostokąta o wymiarach 2,85 m × 2,4 m.</w:t>
      </w:r>
    </w:p>
    <w:p w:rsidR="000C3B6A" w:rsidRDefault="00461778" w:rsidP="00461778">
      <w:pPr>
        <w:autoSpaceDE w:val="0"/>
        <w:autoSpaceDN w:val="0"/>
        <w:adjustRightInd w:val="0"/>
        <w:spacing w:after="0" w:line="240" w:lineRule="auto"/>
      </w:pPr>
      <w:r>
        <w:t>Jakie pole powierzchni ma ta wykładzina?</w:t>
      </w:r>
    </w:p>
    <w:p w:rsidR="00461778" w:rsidRPr="000C3B6A" w:rsidRDefault="00461778" w:rsidP="00461778">
      <w:pPr>
        <w:autoSpaceDE w:val="0"/>
        <w:autoSpaceDN w:val="0"/>
        <w:adjustRightInd w:val="0"/>
        <w:spacing w:after="0" w:line="240" w:lineRule="auto"/>
      </w:pPr>
    </w:p>
    <w:p w:rsidR="00C80B44" w:rsidRDefault="00026728" w:rsidP="00C80B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1"/>
          <w:szCs w:val="21"/>
          <w:u w:val="single"/>
        </w:rPr>
      </w:pPr>
      <w:r>
        <w:rPr>
          <w:rFonts w:asciiTheme="majorHAnsi" w:hAnsiTheme="majorHAnsi" w:cs="TimesNewRomanPSMT"/>
          <w:sz w:val="21"/>
          <w:szCs w:val="21"/>
          <w:u w:val="single"/>
        </w:rPr>
        <w:t>Zadanie 6</w:t>
      </w:r>
      <w:r w:rsidR="00C80B44" w:rsidRPr="00C80B44">
        <w:rPr>
          <w:rFonts w:asciiTheme="majorHAnsi" w:hAnsiTheme="majorHAnsi" w:cs="TimesNewRomanPSMT"/>
          <w:sz w:val="21"/>
          <w:szCs w:val="21"/>
          <w:u w:val="single"/>
        </w:rPr>
        <w:t xml:space="preserve">. </w:t>
      </w:r>
    </w:p>
    <w:p w:rsidR="00C80B44" w:rsidRDefault="00461778" w:rsidP="00AA1C7C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Oblicz:</w:t>
      </w:r>
    </w:p>
    <w:p w:rsidR="00461778" w:rsidRDefault="00461778" w:rsidP="00461778">
      <w:pPr>
        <w:tabs>
          <w:tab w:val="left" w:pos="3756"/>
        </w:tabs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a) 32:10+1,7</w:t>
      </w:r>
      <m:oMath>
        <m:r>
          <w:rPr>
            <w:rFonts w:ascii="Cambria Math" w:hAnsi="Cambria Math"/>
            <w:sz w:val="21"/>
            <w:szCs w:val="21"/>
          </w:rPr>
          <m:t>∙</m:t>
        </m:r>
      </m:oMath>
      <w:r>
        <w:rPr>
          <w:rFonts w:asciiTheme="majorHAnsi" w:eastAsiaTheme="minorEastAsia" w:hAnsiTheme="majorHAnsi"/>
          <w:sz w:val="21"/>
          <w:szCs w:val="21"/>
        </w:rPr>
        <w:t>10=</w:t>
      </w:r>
      <w:r>
        <w:rPr>
          <w:rFonts w:asciiTheme="majorHAnsi" w:eastAsiaTheme="minorEastAsia" w:hAnsiTheme="majorHAnsi"/>
          <w:sz w:val="21"/>
          <w:szCs w:val="21"/>
        </w:rPr>
        <w:tab/>
        <w:t>b) 236,5:5-14,5</w:t>
      </w:r>
      <m:oMath>
        <m:r>
          <w:rPr>
            <w:rFonts w:ascii="Cambria Math" w:hAnsi="Cambria Math"/>
            <w:sz w:val="21"/>
            <w:szCs w:val="21"/>
          </w:rPr>
          <m:t>∙0,2+0,3:0,15=</m:t>
        </m:r>
      </m:oMath>
    </w:p>
    <w:p w:rsidR="00461778" w:rsidRDefault="00461778" w:rsidP="00461778">
      <w:pPr>
        <w:tabs>
          <w:tab w:val="left" w:pos="3756"/>
        </w:tabs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/>
          <w:sz w:val="21"/>
          <w:szCs w:val="21"/>
        </w:rPr>
      </w:pPr>
      <w:r>
        <w:rPr>
          <w:rFonts w:asciiTheme="majorHAnsi" w:eastAsiaTheme="minorEastAsia" w:hAnsiTheme="majorHAnsi"/>
          <w:sz w:val="21"/>
          <w:szCs w:val="21"/>
        </w:rPr>
        <w:t>6,4</w:t>
      </w:r>
      <m:oMath>
        <m:r>
          <w:rPr>
            <w:rFonts w:ascii="Cambria Math" w:hAnsi="Cambria Math"/>
            <w:sz w:val="21"/>
            <w:szCs w:val="21"/>
          </w:rPr>
          <m:t>∙</m:t>
        </m:r>
      </m:oMath>
      <w:r>
        <w:rPr>
          <w:rFonts w:asciiTheme="majorHAnsi" w:eastAsiaTheme="minorEastAsia" w:hAnsiTheme="majorHAnsi"/>
          <w:sz w:val="21"/>
          <w:szCs w:val="21"/>
        </w:rPr>
        <w:t>0,5+624:100+(0,1</w:t>
      </w:r>
      <w:r>
        <w:rPr>
          <w:rFonts w:asciiTheme="majorHAnsi" w:eastAsiaTheme="minorEastAsia" w:hAnsiTheme="majorHAnsi"/>
          <w:sz w:val="21"/>
          <w:szCs w:val="21"/>
          <w:vertAlign w:val="superscript"/>
        </w:rPr>
        <w:t>2</w:t>
      </w:r>
      <w:r>
        <w:rPr>
          <w:rFonts w:asciiTheme="majorHAnsi" w:eastAsiaTheme="minorEastAsia" w:hAnsiTheme="majorHAnsi"/>
          <w:sz w:val="21"/>
          <w:szCs w:val="21"/>
        </w:rPr>
        <w:t>+0,3)=</w:t>
      </w:r>
      <w:r>
        <w:rPr>
          <w:rFonts w:asciiTheme="majorHAnsi" w:eastAsiaTheme="minorEastAsia" w:hAnsiTheme="majorHAnsi"/>
          <w:sz w:val="21"/>
          <w:szCs w:val="21"/>
        </w:rPr>
        <w:tab/>
        <w:t>20:0,4+0,84:0,6-2,97:1,1=</w:t>
      </w:r>
    </w:p>
    <w:p w:rsidR="00461778" w:rsidRPr="00461778" w:rsidRDefault="00461778" w:rsidP="00AA1C7C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1"/>
          <w:szCs w:val="21"/>
        </w:rPr>
      </w:pPr>
    </w:p>
    <w:sectPr w:rsidR="00461778" w:rsidRPr="00461778" w:rsidSect="00B32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iberation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07E93"/>
    <w:rsid w:val="00026728"/>
    <w:rsid w:val="00041279"/>
    <w:rsid w:val="000C3B6A"/>
    <w:rsid w:val="00101911"/>
    <w:rsid w:val="00107E93"/>
    <w:rsid w:val="00445231"/>
    <w:rsid w:val="00461778"/>
    <w:rsid w:val="006F76FE"/>
    <w:rsid w:val="00720461"/>
    <w:rsid w:val="00737C5E"/>
    <w:rsid w:val="008D1AA2"/>
    <w:rsid w:val="00AA1C7C"/>
    <w:rsid w:val="00B00BCE"/>
    <w:rsid w:val="00B04FBC"/>
    <w:rsid w:val="00B32CA9"/>
    <w:rsid w:val="00C80B44"/>
    <w:rsid w:val="00D17B94"/>
    <w:rsid w:val="00D43113"/>
    <w:rsid w:val="00E61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CA9"/>
  </w:style>
  <w:style w:type="paragraph" w:styleId="Nagwek3">
    <w:name w:val="heading 3"/>
    <w:basedOn w:val="Normalny"/>
    <w:link w:val="Nagwek3Znak"/>
    <w:uiPriority w:val="9"/>
    <w:qFormat/>
    <w:rsid w:val="00C80B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80B4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C7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431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80B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80B4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C7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4311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1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C1165-F6DC-49D6-B2C4-630A2702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Szkoła Podstawowa Nr1 w Kolnie</cp:lastModifiedBy>
  <cp:revision>2</cp:revision>
  <cp:lastPrinted>2019-05-11T11:33:00Z</cp:lastPrinted>
  <dcterms:created xsi:type="dcterms:W3CDTF">2019-05-13T11:44:00Z</dcterms:created>
  <dcterms:modified xsi:type="dcterms:W3CDTF">2019-05-13T11:44:00Z</dcterms:modified>
</cp:coreProperties>
</file>