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D1" w:rsidRDefault="00F10923">
      <w:r>
        <w:t>Konspekt zajęć otwart</w:t>
      </w:r>
      <w:r w:rsidR="005A4B91">
        <w:t xml:space="preserve">ych dla nauczycieli </w:t>
      </w:r>
      <w:bookmarkStart w:id="0" w:name="_GoBack"/>
      <w:bookmarkEnd w:id="0"/>
    </w:p>
    <w:p w:rsidR="00F10923" w:rsidRPr="00F10923" w:rsidRDefault="00F10923" w:rsidP="00F10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Klasa: VII</w:t>
      </w:r>
    </w:p>
    <w:p w:rsidR="00F10923" w:rsidRPr="00F10923" w:rsidRDefault="00F10923" w:rsidP="00F10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10923">
        <w:rPr>
          <w:rFonts w:ascii="Times New Roman" w:eastAsia="Times New Roman" w:hAnsi="Times New Roman" w:cs="Times New Roman"/>
          <w:sz w:val="32"/>
          <w:szCs w:val="32"/>
          <w:lang w:eastAsia="pl-PL"/>
        </w:rPr>
        <w:t>Przedmiot: matematyka</w:t>
      </w:r>
    </w:p>
    <w:p w:rsidR="00F10923" w:rsidRDefault="00F10923" w:rsidP="00F10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1092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Dział programu: Procenty </w:t>
      </w:r>
    </w:p>
    <w:p w:rsidR="00F10923" w:rsidRDefault="00F10923" w:rsidP="00F10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Prowadzący: Beata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Dudkowiak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, Anna Fret</w:t>
      </w:r>
    </w:p>
    <w:p w:rsidR="00F10923" w:rsidRDefault="00F10923" w:rsidP="00F10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Temat: Potyczki z procentami</w:t>
      </w:r>
    </w:p>
    <w:p w:rsidR="00F10923" w:rsidRDefault="00F10923" w:rsidP="00F10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10923" w:rsidRPr="00F10923" w:rsidRDefault="00F10923" w:rsidP="00F10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1092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Cel ogólny: </w:t>
      </w:r>
    </w:p>
    <w:p w:rsidR="00F10923" w:rsidRPr="00F10923" w:rsidRDefault="00F10923" w:rsidP="00F10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Umiejętność  stosowania zdobytych wiadomości do rozwią</w:t>
      </w:r>
      <w:r w:rsidRPr="00F1092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zywania </w:t>
      </w:r>
    </w:p>
    <w:p w:rsidR="00F10923" w:rsidRDefault="00F10923" w:rsidP="00F10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10923">
        <w:rPr>
          <w:rFonts w:ascii="Times New Roman" w:eastAsia="Times New Roman" w:hAnsi="Times New Roman" w:cs="Times New Roman"/>
          <w:sz w:val="32"/>
          <w:szCs w:val="32"/>
          <w:lang w:eastAsia="pl-PL"/>
        </w:rPr>
        <w:t>problemów praktycznych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F10923" w:rsidRDefault="00F10923" w:rsidP="00F10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10923" w:rsidRDefault="00F10923" w:rsidP="00F10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Cele szczegółowe</w:t>
      </w:r>
      <w:r w:rsidR="00193704">
        <w:rPr>
          <w:rFonts w:ascii="Times New Roman" w:eastAsia="Times New Roman" w:hAnsi="Times New Roman" w:cs="Times New Roman"/>
          <w:sz w:val="32"/>
          <w:szCs w:val="32"/>
          <w:lang w:eastAsia="pl-PL"/>
        </w:rPr>
        <w:t>- Uczeń potrafi:</w:t>
      </w:r>
    </w:p>
    <w:p w:rsidR="00F10923" w:rsidRDefault="00F10923" w:rsidP="00F109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Zamieniać procent na ułamek i ułamek na procent</w:t>
      </w:r>
      <w:r w:rsidR="00193704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</w:p>
    <w:p w:rsidR="00F10923" w:rsidRDefault="00F10923" w:rsidP="00F109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Obliczać </w:t>
      </w:r>
      <w:r w:rsidRPr="00F1092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procent danej liczby, </w:t>
      </w:r>
    </w:p>
    <w:p w:rsidR="00F10923" w:rsidRPr="00F10923" w:rsidRDefault="00F10923" w:rsidP="00F109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Obliczać </w:t>
      </w:r>
      <w:r w:rsidRPr="00F1092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liczb gdy dany jest jej procent, </w:t>
      </w:r>
    </w:p>
    <w:p w:rsidR="00F10923" w:rsidRDefault="00193704" w:rsidP="00F109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Obliczać jakim procentem jednej liczby jest druga liczba,</w:t>
      </w:r>
    </w:p>
    <w:p w:rsidR="00193704" w:rsidRDefault="00193704" w:rsidP="00F109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Stosować procenty w praktyce: podwyżki, obniżki, podatek VAT, oprocentowanie lokat i kredytów, roztwory i stopy.</w:t>
      </w:r>
    </w:p>
    <w:p w:rsidR="00E93C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93C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Realizowany dział z podstawy programowej: </w:t>
      </w:r>
      <w:r w:rsidR="00747194">
        <w:rPr>
          <w:rFonts w:ascii="Times New Roman" w:eastAsia="Times New Roman" w:hAnsi="Times New Roman" w:cs="Times New Roman"/>
          <w:sz w:val="32"/>
          <w:szCs w:val="32"/>
          <w:lang w:eastAsia="pl-PL"/>
        </w:rPr>
        <w:t>V</w:t>
      </w:r>
    </w:p>
    <w:p w:rsidR="00E93C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Kształcone umiejętności ucznia:</w:t>
      </w:r>
      <w:r w:rsidR="00747194">
        <w:rPr>
          <w:rFonts w:ascii="Times New Roman" w:eastAsia="Times New Roman" w:hAnsi="Times New Roman" w:cs="Times New Roman"/>
          <w:sz w:val="32"/>
          <w:szCs w:val="32"/>
          <w:lang w:eastAsia="pl-PL"/>
        </w:rPr>
        <w:t>1,2,3,4,5</w:t>
      </w:r>
    </w:p>
    <w:p w:rsidR="00E93C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Umiejętności najważniejsze:</w:t>
      </w:r>
      <w:r w:rsidR="00747194">
        <w:rPr>
          <w:rFonts w:ascii="Times New Roman" w:eastAsia="Times New Roman" w:hAnsi="Times New Roman" w:cs="Times New Roman"/>
          <w:sz w:val="32"/>
          <w:szCs w:val="32"/>
          <w:lang w:eastAsia="pl-PL"/>
        </w:rPr>
        <w:t>2,4,5,6</w:t>
      </w:r>
    </w:p>
    <w:p w:rsidR="00E93C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Cele kształcenia-wymagania ogólne:</w:t>
      </w:r>
      <w:r w:rsidR="0074719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I.1, IV.3</w:t>
      </w:r>
    </w:p>
    <w:p w:rsidR="00E7292A" w:rsidRDefault="00E7292A" w:rsidP="00E93C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7292A" w:rsidRDefault="00E7292A" w:rsidP="00E93C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Metody: metoda projektu, pytania badawcze</w:t>
      </w:r>
    </w:p>
    <w:p w:rsidR="00E7292A" w:rsidRDefault="00E7292A" w:rsidP="00E93C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Formy pracy: praca w grupach, praca indywidualna</w:t>
      </w:r>
    </w:p>
    <w:p w:rsidR="00E7292A" w:rsidRDefault="00E7292A" w:rsidP="00E93C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Środki dydaktyczne: domino matematyczne, tablica interaktywna, telefony, naczynia z podziałką, sok, woda</w:t>
      </w:r>
    </w:p>
    <w:p w:rsidR="00E7292A" w:rsidRDefault="00E7292A" w:rsidP="00E93C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Czas realizacji: 2 godziny lekcyjne</w:t>
      </w:r>
    </w:p>
    <w:p w:rsidR="00E7292A" w:rsidRDefault="00E7292A" w:rsidP="00E93C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7292A" w:rsidRDefault="00E7292A" w:rsidP="00E93C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Przebieg zajęć:</w:t>
      </w:r>
    </w:p>
    <w:p w:rsidR="00E7292A" w:rsidRDefault="00E7292A" w:rsidP="00E7292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Faza wprowadzająca</w:t>
      </w:r>
    </w:p>
    <w:p w:rsidR="00E7292A" w:rsidRDefault="00E7292A" w:rsidP="00E7292A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Sprawy organizacyjne</w:t>
      </w:r>
    </w:p>
    <w:p w:rsidR="00E7292A" w:rsidRDefault="00E7292A" w:rsidP="00E7292A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Podanie tematu i celów lekcji</w:t>
      </w:r>
    </w:p>
    <w:p w:rsidR="00E7292A" w:rsidRDefault="00E7292A" w:rsidP="00E7292A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Przydział zadań dla grup i wybór przedstawiciela grupy</w:t>
      </w:r>
    </w:p>
    <w:p w:rsidR="00E7292A" w:rsidRDefault="00E7292A" w:rsidP="00E7292A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Określenie czasu pracy przeznaczonego na zadania</w:t>
      </w:r>
    </w:p>
    <w:p w:rsidR="00127B1D" w:rsidRDefault="00127B1D" w:rsidP="00127B1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Faza realizacyjna</w:t>
      </w:r>
    </w:p>
    <w:p w:rsidR="00127B1D" w:rsidRDefault="00127B1D" w:rsidP="00127B1D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Uczniowie indywidualnie układają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trimino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/załącznik 1/</w:t>
      </w:r>
    </w:p>
    <w:p w:rsidR="00127B1D" w:rsidRDefault="00127B1D" w:rsidP="00127B1D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Praca w grupach. Każda grupa otrzymuje pytanie badawcze /załącznik2/</w:t>
      </w:r>
    </w:p>
    <w:p w:rsidR="00127B1D" w:rsidRDefault="00127B1D" w:rsidP="00127B1D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Przedstawienie wyników pracy każdej grupy</w:t>
      </w:r>
    </w:p>
    <w:p w:rsidR="00127B1D" w:rsidRDefault="00127B1D" w:rsidP="00127B1D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Indywidualna praca uczniów-rozwiązywanie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quizz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 telefonach /zalącznik3/</w:t>
      </w:r>
    </w:p>
    <w:p w:rsidR="00127B1D" w:rsidRDefault="00127B1D" w:rsidP="00127B1D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Praca w grupach- uczniowie przeprowadzają eksperyment /załącznik 4/</w:t>
      </w:r>
    </w:p>
    <w:p w:rsidR="00127B1D" w:rsidRDefault="00127B1D" w:rsidP="00127B1D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Omówienie eksperymentu i wnioski</w:t>
      </w:r>
    </w:p>
    <w:p w:rsidR="00127B1D" w:rsidRPr="00E7292A" w:rsidRDefault="00127B1D" w:rsidP="00127B1D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Ewaluacja zajęć- każdy uczeń ocenia lekcję za pomocą quizzu</w:t>
      </w:r>
    </w:p>
    <w:p w:rsidR="00F10923" w:rsidRPr="00F10923" w:rsidRDefault="00F10923" w:rsidP="00F1092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10923" w:rsidRPr="00F10923" w:rsidRDefault="00F10923" w:rsidP="00F10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10923" w:rsidRDefault="00F10923"/>
    <w:sectPr w:rsidR="00F1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36E8"/>
    <w:multiLevelType w:val="hybridMultilevel"/>
    <w:tmpl w:val="4184C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434D7"/>
    <w:multiLevelType w:val="hybridMultilevel"/>
    <w:tmpl w:val="B7188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23"/>
    <w:rsid w:val="00127B1D"/>
    <w:rsid w:val="00193704"/>
    <w:rsid w:val="005A4B91"/>
    <w:rsid w:val="00747194"/>
    <w:rsid w:val="009762D1"/>
    <w:rsid w:val="00E067E0"/>
    <w:rsid w:val="00E7292A"/>
    <w:rsid w:val="00E93CAB"/>
    <w:rsid w:val="00F1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Weronika</cp:lastModifiedBy>
  <cp:revision>4</cp:revision>
  <dcterms:created xsi:type="dcterms:W3CDTF">2019-04-09T09:15:00Z</dcterms:created>
  <dcterms:modified xsi:type="dcterms:W3CDTF">2019-04-09T09:15:00Z</dcterms:modified>
</cp:coreProperties>
</file>