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3" w:rsidRPr="00146A07" w:rsidRDefault="00E63FBC" w:rsidP="00146A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46A07">
        <w:rPr>
          <w:rFonts w:ascii="Times New Roman" w:hAnsi="Times New Roman" w:cs="Times New Roman"/>
          <w:b/>
          <w:sz w:val="32"/>
          <w:szCs w:val="32"/>
          <w:u w:val="single"/>
        </w:rPr>
        <w:t>Minimální požadovaná struktura střednědobého výhledu rozpočtu</w:t>
      </w:r>
    </w:p>
    <w:p w:rsidR="00E63FBC" w:rsidRPr="00E63FBC" w:rsidRDefault="00E63FBC" w:rsidP="00146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FBC" w:rsidRDefault="00E63FBC" w:rsidP="00146A07">
      <w:pPr>
        <w:jc w:val="center"/>
        <w:rPr>
          <w:rFonts w:ascii="Times New Roman" w:hAnsi="Times New Roman" w:cs="Times New Roman"/>
          <w:sz w:val="26"/>
          <w:szCs w:val="26"/>
        </w:rPr>
      </w:pPr>
      <w:r w:rsidRPr="00E63FBC">
        <w:rPr>
          <w:rFonts w:ascii="Times New Roman" w:hAnsi="Times New Roman" w:cs="Times New Roman"/>
          <w:sz w:val="26"/>
          <w:szCs w:val="26"/>
        </w:rPr>
        <w:t>Příspěvková organizace: Základní škola a Mateřská škola Bratronice, okres Kladno</w:t>
      </w:r>
    </w:p>
    <w:p w:rsidR="00E63FBC" w:rsidRDefault="00E63FBC">
      <w:pPr>
        <w:rPr>
          <w:rFonts w:ascii="Times New Roman" w:hAnsi="Times New Roman" w:cs="Times New Roman"/>
          <w:sz w:val="26"/>
          <w:szCs w:val="26"/>
        </w:rPr>
      </w:pPr>
    </w:p>
    <w:p w:rsidR="00E63FBC" w:rsidRDefault="00E63FB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51"/>
        <w:gridCol w:w="2338"/>
      </w:tblGrid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63FBC" w:rsidRPr="00E63FBC" w:rsidRDefault="00AE70B4" w:rsidP="0014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  <w:r w:rsidR="00E63FBC" w:rsidRPr="00E63FB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38" w:type="dxa"/>
            <w:vAlign w:val="center"/>
          </w:tcPr>
          <w:p w:rsidR="00E63FBC" w:rsidRPr="00E63FBC" w:rsidRDefault="00AE70B4" w:rsidP="0014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  <w:r w:rsidR="00E63FBC" w:rsidRPr="00E63F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E63FBC" w:rsidTr="00146A07">
        <w:trPr>
          <w:trHeight w:val="567"/>
          <w:jc w:val="center"/>
        </w:trPr>
        <w:tc>
          <w:tcPr>
            <w:tcW w:w="4323" w:type="dxa"/>
            <w:shd w:val="clear" w:color="auto" w:fill="B6DDE8" w:themeFill="accent5" w:themeFillTint="66"/>
            <w:vAlign w:val="center"/>
          </w:tcPr>
          <w:p w:rsidR="00E63FBC" w:rsidRPr="00146A07" w:rsidRDefault="00E63FBC" w:rsidP="00E63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Plánované výnosy celkem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63FBC" w:rsidRPr="00146A07" w:rsidRDefault="00646019" w:rsidP="00AE70B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9 050</w:t>
            </w:r>
            <w:r w:rsidR="00AE70B4"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000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:rsidR="00E63FBC" w:rsidRPr="00146A07" w:rsidRDefault="00646019" w:rsidP="00AE70B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9 60</w:t>
            </w:r>
            <w:r w:rsidR="00146A07"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BC">
              <w:rPr>
                <w:rFonts w:ascii="Times New Roman" w:hAnsi="Times New Roman" w:cs="Times New Roman"/>
                <w:sz w:val="28"/>
                <w:szCs w:val="28"/>
              </w:rPr>
              <w:t>Příspěvek zřizovatele</w:t>
            </w:r>
          </w:p>
        </w:tc>
        <w:tc>
          <w:tcPr>
            <w:tcW w:w="2551" w:type="dxa"/>
            <w:vAlign w:val="center"/>
          </w:tcPr>
          <w:p w:rsidR="00E63FBC" w:rsidRPr="00E63FBC" w:rsidRDefault="00E63FBC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FBC"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</w:p>
        </w:tc>
        <w:tc>
          <w:tcPr>
            <w:tcW w:w="2338" w:type="dxa"/>
            <w:vAlign w:val="center"/>
          </w:tcPr>
          <w:p w:rsidR="00E63FBC" w:rsidRPr="00E63FBC" w:rsidRDefault="00E63FBC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FBC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BC">
              <w:rPr>
                <w:rFonts w:ascii="Times New Roman" w:hAnsi="Times New Roman" w:cs="Times New Roman"/>
                <w:sz w:val="28"/>
                <w:szCs w:val="28"/>
              </w:rPr>
              <w:t>Provozní dotace z jiných zdrojů</w:t>
            </w:r>
          </w:p>
        </w:tc>
        <w:tc>
          <w:tcPr>
            <w:tcW w:w="2551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FBC">
              <w:rPr>
                <w:rFonts w:ascii="Times New Roman" w:hAnsi="Times New Roman" w:cs="Times New Roman"/>
                <w:sz w:val="28"/>
                <w:szCs w:val="28"/>
              </w:rPr>
              <w:t>Finanční prostředky KÚ</w:t>
            </w:r>
          </w:p>
        </w:tc>
        <w:tc>
          <w:tcPr>
            <w:tcW w:w="2551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</w:p>
        </w:tc>
        <w:tc>
          <w:tcPr>
            <w:tcW w:w="2338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8 300 000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Dotace EU</w:t>
            </w:r>
          </w:p>
        </w:tc>
        <w:tc>
          <w:tcPr>
            <w:tcW w:w="2551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  <w:vAlign w:val="center"/>
          </w:tcPr>
          <w:p w:rsidR="00E63FBC" w:rsidRPr="00E63FBC" w:rsidRDefault="00AE70B4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Zapojení fondů do výnosů</w:t>
            </w:r>
          </w:p>
        </w:tc>
        <w:tc>
          <w:tcPr>
            <w:tcW w:w="2551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4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0B4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338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4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0B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AE70B4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AE70B4" w:rsidRDefault="00AE70B4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výnosy</w:t>
            </w:r>
          </w:p>
        </w:tc>
        <w:tc>
          <w:tcPr>
            <w:tcW w:w="2551" w:type="dxa"/>
            <w:vAlign w:val="center"/>
          </w:tcPr>
          <w:p w:rsidR="00AE70B4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0B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2338" w:type="dxa"/>
            <w:vAlign w:val="center"/>
          </w:tcPr>
          <w:p w:rsidR="00AE70B4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0B4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E63FBC" w:rsidTr="00146A07">
        <w:trPr>
          <w:trHeight w:val="567"/>
          <w:jc w:val="center"/>
        </w:trPr>
        <w:tc>
          <w:tcPr>
            <w:tcW w:w="4323" w:type="dxa"/>
            <w:shd w:val="clear" w:color="auto" w:fill="B6DDE8" w:themeFill="accent5" w:themeFillTint="66"/>
            <w:vAlign w:val="center"/>
          </w:tcPr>
          <w:p w:rsidR="00E63FBC" w:rsidRPr="00146A07" w:rsidRDefault="00E63FBC" w:rsidP="00E63F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Plánované náklady celkem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63FBC" w:rsidRPr="00146A07" w:rsidRDefault="00646019" w:rsidP="00AE70B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9 </w:t>
            </w:r>
            <w:r w:rsidR="00AE70B4"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AE70B4"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0 000</w:t>
            </w:r>
          </w:p>
        </w:tc>
        <w:tc>
          <w:tcPr>
            <w:tcW w:w="2338" w:type="dxa"/>
            <w:shd w:val="clear" w:color="auto" w:fill="B6DDE8" w:themeFill="accent5" w:themeFillTint="66"/>
            <w:vAlign w:val="center"/>
          </w:tcPr>
          <w:p w:rsidR="00E63FBC" w:rsidRPr="00146A07" w:rsidRDefault="00AE70B4" w:rsidP="00AE70B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9 </w:t>
            </w:r>
            <w:r w:rsidR="00146A07"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4601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146A07">
              <w:rPr>
                <w:rFonts w:ascii="Times New Roman" w:hAnsi="Times New Roman" w:cs="Times New Roman"/>
                <w:b/>
                <w:sz w:val="32"/>
                <w:szCs w:val="32"/>
              </w:rPr>
              <w:t>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Finanční prostředky KÚ</w:t>
            </w:r>
          </w:p>
        </w:tc>
        <w:tc>
          <w:tcPr>
            <w:tcW w:w="2551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</w:p>
        </w:tc>
        <w:tc>
          <w:tcPr>
            <w:tcW w:w="2338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8 300 000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E63FBC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Dotace EU</w:t>
            </w:r>
          </w:p>
        </w:tc>
        <w:tc>
          <w:tcPr>
            <w:tcW w:w="2551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38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AE70B4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osobní náklady (mimo KÚ)</w:t>
            </w:r>
          </w:p>
        </w:tc>
        <w:tc>
          <w:tcPr>
            <w:tcW w:w="2551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AE70B4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odpisy</w:t>
            </w:r>
          </w:p>
        </w:tc>
        <w:tc>
          <w:tcPr>
            <w:tcW w:w="2551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74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46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38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AE70B4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energie</w:t>
            </w:r>
          </w:p>
        </w:tc>
        <w:tc>
          <w:tcPr>
            <w:tcW w:w="2551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38" w:type="dxa"/>
            <w:vAlign w:val="center"/>
          </w:tcPr>
          <w:p w:rsidR="00E63FBC" w:rsidRPr="00E63FBC" w:rsidRDefault="00646019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E63FBC" w:rsidTr="00E63FBC">
        <w:trPr>
          <w:trHeight w:val="567"/>
          <w:jc w:val="center"/>
        </w:trPr>
        <w:tc>
          <w:tcPr>
            <w:tcW w:w="4323" w:type="dxa"/>
            <w:vAlign w:val="center"/>
          </w:tcPr>
          <w:p w:rsidR="00E63FBC" w:rsidRPr="00E63FBC" w:rsidRDefault="00AE70B4" w:rsidP="00E6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náklady</w:t>
            </w:r>
          </w:p>
        </w:tc>
        <w:tc>
          <w:tcPr>
            <w:tcW w:w="2551" w:type="dxa"/>
            <w:vAlign w:val="center"/>
          </w:tcPr>
          <w:p w:rsidR="00E63FBC" w:rsidRPr="00E63FBC" w:rsidRDefault="00146A07" w:rsidP="00AE7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8" w:type="dxa"/>
            <w:vAlign w:val="center"/>
          </w:tcPr>
          <w:p w:rsidR="00E63FBC" w:rsidRPr="00E63FBC" w:rsidRDefault="00646019" w:rsidP="00A028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</w:t>
            </w:r>
            <w:r w:rsidR="00146A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E63FBC" w:rsidRDefault="00E63FBC">
      <w:pPr>
        <w:rPr>
          <w:rFonts w:ascii="Times New Roman" w:hAnsi="Times New Roman" w:cs="Times New Roman"/>
          <w:sz w:val="26"/>
          <w:szCs w:val="26"/>
        </w:rPr>
      </w:pPr>
    </w:p>
    <w:p w:rsidR="00146A07" w:rsidRDefault="00146A07">
      <w:pPr>
        <w:rPr>
          <w:rFonts w:ascii="Times New Roman" w:hAnsi="Times New Roman" w:cs="Times New Roman"/>
          <w:sz w:val="26"/>
          <w:szCs w:val="26"/>
        </w:rPr>
      </w:pPr>
    </w:p>
    <w:p w:rsidR="00146A07" w:rsidRDefault="00146A07">
      <w:pPr>
        <w:rPr>
          <w:rFonts w:ascii="Times New Roman" w:hAnsi="Times New Roman" w:cs="Times New Roman"/>
          <w:sz w:val="26"/>
          <w:szCs w:val="26"/>
        </w:rPr>
      </w:pPr>
    </w:p>
    <w:p w:rsidR="00146A07" w:rsidRDefault="00146A07">
      <w:pPr>
        <w:rPr>
          <w:rFonts w:ascii="Times New Roman" w:hAnsi="Times New Roman" w:cs="Times New Roman"/>
          <w:sz w:val="26"/>
          <w:szCs w:val="26"/>
        </w:rPr>
      </w:pPr>
    </w:p>
    <w:p w:rsidR="00146A07" w:rsidRDefault="00CD2D10" w:rsidP="00146A0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Bratronicích, dne 18. 12</w:t>
      </w:r>
      <w:r w:rsidR="00146A07">
        <w:rPr>
          <w:rFonts w:ascii="Times New Roman" w:hAnsi="Times New Roman" w:cs="Times New Roman"/>
          <w:sz w:val="26"/>
          <w:szCs w:val="26"/>
        </w:rPr>
        <w:t>. 2018                                    Mgr. Lada Kalmusová</w:t>
      </w:r>
    </w:p>
    <w:p w:rsidR="00146A07" w:rsidRPr="00E63FBC" w:rsidRDefault="00146A07" w:rsidP="00146A0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razítko a podpis ředitele</w:t>
      </w:r>
    </w:p>
    <w:sectPr w:rsidR="00146A07" w:rsidRPr="00E63FBC" w:rsidSect="0036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BC"/>
    <w:rsid w:val="00086D82"/>
    <w:rsid w:val="000C33B2"/>
    <w:rsid w:val="00146A07"/>
    <w:rsid w:val="002A664C"/>
    <w:rsid w:val="00360863"/>
    <w:rsid w:val="00646019"/>
    <w:rsid w:val="006808D7"/>
    <w:rsid w:val="007B74C3"/>
    <w:rsid w:val="008957A3"/>
    <w:rsid w:val="00A028E9"/>
    <w:rsid w:val="00A8669C"/>
    <w:rsid w:val="00AE70B4"/>
    <w:rsid w:val="00CD2D10"/>
    <w:rsid w:val="00E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3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3F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Tenklová, Jitka</cp:lastModifiedBy>
  <cp:revision>2</cp:revision>
  <cp:lastPrinted>2018-12-03T14:33:00Z</cp:lastPrinted>
  <dcterms:created xsi:type="dcterms:W3CDTF">2018-12-18T12:58:00Z</dcterms:created>
  <dcterms:modified xsi:type="dcterms:W3CDTF">2018-12-18T12:58:00Z</dcterms:modified>
</cp:coreProperties>
</file>