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7F" w:rsidRPr="00117A7F" w:rsidRDefault="002F1D80" w:rsidP="00117A7F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Organizácia školského roka</w:t>
      </w:r>
      <w:bookmarkStart w:id="0" w:name="_GoBack"/>
      <w:bookmarkEnd w:id="0"/>
      <w:r w:rsidR="00117A7F" w:rsidRPr="00117A7F">
        <w:rPr>
          <w:b/>
          <w:bCs/>
          <w:sz w:val="36"/>
          <w:szCs w:val="36"/>
        </w:rPr>
        <w:t xml:space="preserve"> 2018/2019</w:t>
      </w:r>
    </w:p>
    <w:p w:rsidR="00117A7F" w:rsidRPr="00117A7F" w:rsidRDefault="00117A7F" w:rsidP="00117A7F">
      <w:pPr>
        <w:spacing w:before="100" w:beforeAutospacing="1" w:after="100" w:afterAutospacing="1"/>
        <w:rPr>
          <w:sz w:val="24"/>
          <w:szCs w:val="24"/>
        </w:rPr>
      </w:pPr>
      <w:r w:rsidRPr="00117A7F">
        <w:rPr>
          <w:b/>
          <w:bCs/>
          <w:sz w:val="24"/>
          <w:szCs w:val="24"/>
        </w:rPr>
        <w:t>            Vyučovanie</w:t>
      </w:r>
      <w:r w:rsidRPr="00117A7F">
        <w:rPr>
          <w:sz w:val="24"/>
          <w:szCs w:val="24"/>
        </w:rPr>
        <w:t xml:space="preserve"> :</w:t>
      </w:r>
    </w:p>
    <w:p w:rsidR="00117A7F" w:rsidRPr="00117A7F" w:rsidRDefault="00117A7F" w:rsidP="00117A7F">
      <w:pPr>
        <w:spacing w:before="100" w:beforeAutospacing="1" w:after="100" w:afterAutospacing="1"/>
        <w:rPr>
          <w:sz w:val="24"/>
          <w:szCs w:val="24"/>
        </w:rPr>
      </w:pPr>
      <w:r w:rsidRPr="00117A7F">
        <w:rPr>
          <w:sz w:val="24"/>
          <w:szCs w:val="24"/>
        </w:rPr>
        <w:t>Obdobie vyučovania v školskom roku 2018/2019 sa člení na prvý a druhý polrok nasledovne:</w:t>
      </w:r>
    </w:p>
    <w:p w:rsidR="00117A7F" w:rsidRPr="00117A7F" w:rsidRDefault="00117A7F" w:rsidP="00117A7F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 w:rsidRPr="00117A7F">
        <w:rPr>
          <w:b/>
          <w:bCs/>
          <w:sz w:val="24"/>
          <w:szCs w:val="24"/>
        </w:rPr>
        <w:t>prvý polrok</w:t>
      </w:r>
      <w:r w:rsidRPr="00117A7F">
        <w:rPr>
          <w:sz w:val="24"/>
          <w:szCs w:val="24"/>
        </w:rPr>
        <w:t xml:space="preserve"> sa začína 1. septembra 2018,  školské vyučovanie sa začína 3.septembra 2018. Školské vyučovanie v prvom polroku končí 31. januára 2019.</w:t>
      </w:r>
    </w:p>
    <w:p w:rsidR="00117A7F" w:rsidRPr="00117A7F" w:rsidRDefault="00117A7F" w:rsidP="00117A7F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 w:rsidRPr="00117A7F">
        <w:rPr>
          <w:b/>
          <w:bCs/>
          <w:sz w:val="24"/>
          <w:szCs w:val="24"/>
        </w:rPr>
        <w:t>druhý polrok</w:t>
      </w:r>
      <w:r w:rsidRPr="00117A7F">
        <w:rPr>
          <w:sz w:val="24"/>
          <w:szCs w:val="24"/>
        </w:rPr>
        <w:t> sa začína 1. februára 2019 a končí sa 30. júna 2019. Vyučovanie v druhom polroku začína 4. februára 2019 a končí sa 28. júna 2019.</w:t>
      </w:r>
    </w:p>
    <w:p w:rsidR="00117A7F" w:rsidRPr="00117A7F" w:rsidRDefault="00117A7F" w:rsidP="00117A7F">
      <w:pPr>
        <w:spacing w:before="100" w:beforeAutospacing="1" w:after="100" w:afterAutospacing="1"/>
        <w:ind w:left="709"/>
        <w:rPr>
          <w:sz w:val="24"/>
          <w:szCs w:val="24"/>
        </w:rPr>
      </w:pPr>
      <w:r w:rsidRPr="00117A7F">
        <w:rPr>
          <w:sz w:val="24"/>
          <w:szCs w:val="24"/>
        </w:rPr>
        <w:br/>
      </w:r>
      <w:r w:rsidRPr="00117A7F">
        <w:rPr>
          <w:b/>
          <w:bCs/>
          <w:sz w:val="24"/>
          <w:szCs w:val="24"/>
        </w:rPr>
        <w:t>Prázdniny:</w:t>
      </w:r>
    </w:p>
    <w:p w:rsidR="00117A7F" w:rsidRPr="00117A7F" w:rsidRDefault="00117A7F" w:rsidP="00117A7F">
      <w:pPr>
        <w:spacing w:before="100" w:beforeAutospacing="1" w:after="100" w:afterAutospacing="1"/>
        <w:rPr>
          <w:sz w:val="24"/>
          <w:szCs w:val="24"/>
        </w:rPr>
      </w:pPr>
      <w:r w:rsidRPr="00117A7F">
        <w:rPr>
          <w:b/>
          <w:bCs/>
          <w:sz w:val="24"/>
          <w:szCs w:val="24"/>
        </w:rPr>
        <w:t>Jesenné prázdniny</w:t>
      </w:r>
      <w:r w:rsidRPr="00117A7F">
        <w:rPr>
          <w:sz w:val="24"/>
          <w:szCs w:val="24"/>
        </w:rPr>
        <w:t xml:space="preserve"> sa začínajú 31. októbra 2018 a končia sa 2. novembra 2018. Vyučovanie sa začína 5. novembra 2018.</w:t>
      </w:r>
    </w:p>
    <w:p w:rsidR="00117A7F" w:rsidRPr="00117A7F" w:rsidRDefault="00117A7F" w:rsidP="00117A7F">
      <w:pPr>
        <w:spacing w:before="100" w:beforeAutospacing="1" w:after="100" w:afterAutospacing="1"/>
        <w:rPr>
          <w:sz w:val="24"/>
          <w:szCs w:val="24"/>
        </w:rPr>
      </w:pPr>
      <w:r w:rsidRPr="00117A7F">
        <w:rPr>
          <w:b/>
          <w:bCs/>
          <w:sz w:val="24"/>
          <w:szCs w:val="24"/>
        </w:rPr>
        <w:t>Vianočné prázdniny</w:t>
      </w:r>
      <w:r w:rsidRPr="00117A7F">
        <w:rPr>
          <w:sz w:val="24"/>
          <w:szCs w:val="24"/>
        </w:rPr>
        <w:t xml:space="preserve"> sa začínajú 23. decembra 2018 a končia sa 7. januára 2019. Vyučovanie sa začína 8. januára 2019.</w:t>
      </w:r>
    </w:p>
    <w:p w:rsidR="00117A7F" w:rsidRPr="00117A7F" w:rsidRDefault="00117A7F" w:rsidP="00117A7F">
      <w:pPr>
        <w:spacing w:before="100" w:beforeAutospacing="1" w:after="100" w:afterAutospacing="1"/>
        <w:rPr>
          <w:sz w:val="24"/>
          <w:szCs w:val="24"/>
        </w:rPr>
      </w:pPr>
      <w:r w:rsidRPr="00117A7F">
        <w:rPr>
          <w:b/>
          <w:bCs/>
          <w:sz w:val="24"/>
          <w:szCs w:val="24"/>
        </w:rPr>
        <w:t>Polročné prázdniny</w:t>
      </w:r>
      <w:r w:rsidRPr="00117A7F">
        <w:rPr>
          <w:sz w:val="24"/>
          <w:szCs w:val="24"/>
        </w:rPr>
        <w:t xml:space="preserve"> sa začínajú 1. februára 2019. Vyučovanie sa začína 4. februára 2019.</w:t>
      </w:r>
    </w:p>
    <w:p w:rsidR="00117A7F" w:rsidRPr="00117A7F" w:rsidRDefault="00117A7F" w:rsidP="00117A7F">
      <w:pPr>
        <w:spacing w:before="100" w:beforeAutospacing="1" w:after="100" w:afterAutospacing="1"/>
        <w:rPr>
          <w:sz w:val="24"/>
          <w:szCs w:val="24"/>
        </w:rPr>
      </w:pPr>
      <w:r w:rsidRPr="00117A7F">
        <w:rPr>
          <w:b/>
          <w:bCs/>
          <w:sz w:val="24"/>
          <w:szCs w:val="24"/>
        </w:rPr>
        <w:t>Jarné prázdniny</w:t>
      </w:r>
      <w:r w:rsidRPr="00117A7F">
        <w:rPr>
          <w:sz w:val="24"/>
          <w:szCs w:val="24"/>
        </w:rPr>
        <w:t xml:space="preserve"> sa začínajú 4. marca 2019 a končia sa 8. marca 2019 . Vyučovanie sa začína 11. marca 2019 .</w:t>
      </w:r>
    </w:p>
    <w:p w:rsidR="00117A7F" w:rsidRPr="00117A7F" w:rsidRDefault="00117A7F" w:rsidP="00117A7F">
      <w:pPr>
        <w:spacing w:before="100" w:beforeAutospacing="1" w:after="100" w:afterAutospacing="1"/>
        <w:rPr>
          <w:sz w:val="24"/>
          <w:szCs w:val="24"/>
        </w:rPr>
      </w:pPr>
      <w:r w:rsidRPr="00117A7F">
        <w:rPr>
          <w:b/>
          <w:bCs/>
          <w:sz w:val="24"/>
          <w:szCs w:val="24"/>
        </w:rPr>
        <w:t>Veľkonočné prázdniny</w:t>
      </w:r>
      <w:r w:rsidRPr="00117A7F">
        <w:rPr>
          <w:sz w:val="24"/>
          <w:szCs w:val="24"/>
        </w:rPr>
        <w:t xml:space="preserve"> sa začínajú 18. apríla 2019 a končia sa 23. apríla 2019. Vyučovanie sa začína  24. apríla 2019.</w:t>
      </w:r>
    </w:p>
    <w:p w:rsidR="00117A7F" w:rsidRPr="00117A7F" w:rsidRDefault="00117A7F" w:rsidP="00117A7F">
      <w:pPr>
        <w:spacing w:before="100" w:beforeAutospacing="1" w:after="100" w:afterAutospacing="1"/>
        <w:rPr>
          <w:sz w:val="24"/>
          <w:szCs w:val="24"/>
        </w:rPr>
      </w:pPr>
      <w:r w:rsidRPr="00117A7F">
        <w:rPr>
          <w:b/>
          <w:bCs/>
          <w:sz w:val="24"/>
          <w:szCs w:val="24"/>
        </w:rPr>
        <w:t>Letné prázdniny</w:t>
      </w:r>
      <w:r w:rsidRPr="00117A7F">
        <w:rPr>
          <w:sz w:val="24"/>
          <w:szCs w:val="24"/>
        </w:rPr>
        <w:t xml:space="preserve"> sa začínajú 1. júla 2019 a končia sa 31. augusta 2019.</w:t>
      </w:r>
    </w:p>
    <w:p w:rsidR="0058243D" w:rsidRDefault="0058243D"/>
    <w:sectPr w:rsidR="00582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D4EC6"/>
    <w:multiLevelType w:val="multilevel"/>
    <w:tmpl w:val="73168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3A4027"/>
    <w:multiLevelType w:val="singleLevel"/>
    <w:tmpl w:val="85E40088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5DB"/>
    <w:rsid w:val="00117A7F"/>
    <w:rsid w:val="002F1D80"/>
    <w:rsid w:val="003805DB"/>
    <w:rsid w:val="0058243D"/>
    <w:rsid w:val="00650A8E"/>
    <w:rsid w:val="0092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0A8E"/>
    <w:rPr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50A8E"/>
    <w:pPr>
      <w:keepNext/>
      <w:spacing w:line="360" w:lineRule="auto"/>
      <w:jc w:val="both"/>
      <w:outlineLvl w:val="0"/>
    </w:pPr>
    <w:rPr>
      <w:rFonts w:ascii="Arial" w:hAnsi="Arial"/>
      <w:sz w:val="28"/>
      <w:u w:val="single"/>
    </w:rPr>
  </w:style>
  <w:style w:type="paragraph" w:styleId="Nadpis2">
    <w:name w:val="heading 2"/>
    <w:basedOn w:val="Normlny"/>
    <w:next w:val="Normlny"/>
    <w:link w:val="Nadpis2Char"/>
    <w:uiPriority w:val="9"/>
    <w:qFormat/>
    <w:rsid w:val="00650A8E"/>
    <w:pPr>
      <w:keepNext/>
      <w:spacing w:line="360" w:lineRule="auto"/>
      <w:jc w:val="center"/>
      <w:outlineLvl w:val="1"/>
    </w:pPr>
    <w:rPr>
      <w:rFonts w:ascii="Arial" w:hAnsi="Arial"/>
      <w:sz w:val="28"/>
      <w:u w:val="single"/>
    </w:rPr>
  </w:style>
  <w:style w:type="paragraph" w:styleId="Nadpis3">
    <w:name w:val="heading 3"/>
    <w:basedOn w:val="Normlny"/>
    <w:next w:val="Normlny"/>
    <w:link w:val="Nadpis3Char"/>
    <w:qFormat/>
    <w:rsid w:val="00650A8E"/>
    <w:pPr>
      <w:keepNext/>
      <w:jc w:val="center"/>
      <w:outlineLvl w:val="2"/>
    </w:pPr>
    <w:rPr>
      <w:rFonts w:ascii="Arial" w:hAnsi="Arial"/>
      <w:b/>
      <w:sz w:val="26"/>
      <w:u w:val="single"/>
    </w:rPr>
  </w:style>
  <w:style w:type="paragraph" w:styleId="Nadpis4">
    <w:name w:val="heading 4"/>
    <w:basedOn w:val="Normlny"/>
    <w:next w:val="Normlny"/>
    <w:link w:val="Nadpis4Char"/>
    <w:qFormat/>
    <w:rsid w:val="00650A8E"/>
    <w:pPr>
      <w:keepNext/>
      <w:spacing w:line="480" w:lineRule="auto"/>
      <w:jc w:val="center"/>
      <w:outlineLvl w:val="3"/>
    </w:pPr>
    <w:rPr>
      <w:rFonts w:ascii="Arial" w:hAnsi="Arial"/>
      <w:sz w:val="30"/>
      <w:u w:val="single"/>
    </w:rPr>
  </w:style>
  <w:style w:type="paragraph" w:styleId="Nadpis5">
    <w:name w:val="heading 5"/>
    <w:basedOn w:val="Normlny"/>
    <w:next w:val="Normlny"/>
    <w:link w:val="Nadpis5Char"/>
    <w:qFormat/>
    <w:rsid w:val="00650A8E"/>
    <w:pPr>
      <w:keepNext/>
      <w:spacing w:line="480" w:lineRule="auto"/>
      <w:jc w:val="center"/>
      <w:outlineLvl w:val="4"/>
    </w:pPr>
    <w:rPr>
      <w:rFonts w:ascii="Arial" w:hAnsi="Arial"/>
      <w:sz w:val="28"/>
    </w:rPr>
  </w:style>
  <w:style w:type="paragraph" w:styleId="Nadpis6">
    <w:name w:val="heading 6"/>
    <w:basedOn w:val="Normlny"/>
    <w:next w:val="Normlny"/>
    <w:link w:val="Nadpis6Char"/>
    <w:qFormat/>
    <w:rsid w:val="00650A8E"/>
    <w:pPr>
      <w:keepNext/>
      <w:jc w:val="both"/>
      <w:outlineLvl w:val="5"/>
    </w:pPr>
    <w:rPr>
      <w:rFonts w:ascii="Arial" w:hAnsi="Arial"/>
      <w:sz w:val="22"/>
      <w:u w:val="single"/>
    </w:rPr>
  </w:style>
  <w:style w:type="paragraph" w:styleId="Nadpis7">
    <w:name w:val="heading 7"/>
    <w:basedOn w:val="Normlny"/>
    <w:next w:val="Normlny"/>
    <w:link w:val="Nadpis7Char"/>
    <w:qFormat/>
    <w:rsid w:val="00650A8E"/>
    <w:pPr>
      <w:keepNext/>
      <w:jc w:val="center"/>
      <w:outlineLvl w:val="6"/>
    </w:pPr>
    <w:rPr>
      <w:rFonts w:ascii="Arial" w:hAnsi="Arial"/>
      <w:sz w:val="36"/>
      <w:u w:val="single"/>
    </w:rPr>
  </w:style>
  <w:style w:type="paragraph" w:styleId="Nadpis8">
    <w:name w:val="heading 8"/>
    <w:basedOn w:val="Normlny"/>
    <w:next w:val="Normlny"/>
    <w:link w:val="Nadpis8Char"/>
    <w:qFormat/>
    <w:rsid w:val="00650A8E"/>
    <w:pPr>
      <w:keepNext/>
      <w:numPr>
        <w:numId w:val="1"/>
      </w:numPr>
      <w:spacing w:line="480" w:lineRule="auto"/>
      <w:jc w:val="both"/>
      <w:outlineLvl w:val="7"/>
    </w:pPr>
    <w:rPr>
      <w:rFonts w:ascii="Arial" w:hAnsi="Arial"/>
      <w:b/>
      <w:sz w:val="22"/>
      <w:u w:val="single"/>
    </w:rPr>
  </w:style>
  <w:style w:type="paragraph" w:styleId="Nadpis9">
    <w:name w:val="heading 9"/>
    <w:basedOn w:val="Normlny"/>
    <w:next w:val="Normlny"/>
    <w:link w:val="Nadpis9Char"/>
    <w:qFormat/>
    <w:rsid w:val="00650A8E"/>
    <w:pPr>
      <w:keepNext/>
      <w:spacing w:line="480" w:lineRule="auto"/>
      <w:jc w:val="both"/>
      <w:outlineLvl w:val="8"/>
    </w:pPr>
    <w:rPr>
      <w:rFonts w:ascii="Arial" w:hAnsi="Arial"/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50A8E"/>
    <w:rPr>
      <w:rFonts w:ascii="Arial" w:hAnsi="Arial"/>
      <w:sz w:val="28"/>
      <w:u w:val="single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650A8E"/>
    <w:rPr>
      <w:rFonts w:ascii="Arial" w:hAnsi="Arial"/>
      <w:sz w:val="28"/>
      <w:u w:val="single"/>
      <w:lang w:eastAsia="sk-SK"/>
    </w:rPr>
  </w:style>
  <w:style w:type="character" w:customStyle="1" w:styleId="Nadpis3Char">
    <w:name w:val="Nadpis 3 Char"/>
    <w:basedOn w:val="Predvolenpsmoodseku"/>
    <w:link w:val="Nadpis3"/>
    <w:rsid w:val="00650A8E"/>
    <w:rPr>
      <w:rFonts w:ascii="Arial" w:hAnsi="Arial"/>
      <w:b/>
      <w:sz w:val="26"/>
      <w:u w:val="single"/>
      <w:lang w:eastAsia="sk-SK"/>
    </w:rPr>
  </w:style>
  <w:style w:type="character" w:customStyle="1" w:styleId="Nadpis4Char">
    <w:name w:val="Nadpis 4 Char"/>
    <w:basedOn w:val="Predvolenpsmoodseku"/>
    <w:link w:val="Nadpis4"/>
    <w:rsid w:val="00650A8E"/>
    <w:rPr>
      <w:rFonts w:ascii="Arial" w:hAnsi="Arial"/>
      <w:sz w:val="30"/>
      <w:u w:val="single"/>
      <w:lang w:eastAsia="sk-SK"/>
    </w:rPr>
  </w:style>
  <w:style w:type="character" w:customStyle="1" w:styleId="Nadpis5Char">
    <w:name w:val="Nadpis 5 Char"/>
    <w:basedOn w:val="Predvolenpsmoodseku"/>
    <w:link w:val="Nadpis5"/>
    <w:rsid w:val="00650A8E"/>
    <w:rPr>
      <w:rFonts w:ascii="Arial" w:hAnsi="Arial"/>
      <w:sz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650A8E"/>
    <w:rPr>
      <w:rFonts w:ascii="Arial" w:hAnsi="Arial"/>
      <w:sz w:val="22"/>
      <w:u w:val="single"/>
      <w:lang w:eastAsia="sk-SK"/>
    </w:rPr>
  </w:style>
  <w:style w:type="character" w:customStyle="1" w:styleId="Nadpis7Char">
    <w:name w:val="Nadpis 7 Char"/>
    <w:basedOn w:val="Predvolenpsmoodseku"/>
    <w:link w:val="Nadpis7"/>
    <w:rsid w:val="00650A8E"/>
    <w:rPr>
      <w:rFonts w:ascii="Arial" w:hAnsi="Arial"/>
      <w:sz w:val="36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650A8E"/>
    <w:rPr>
      <w:rFonts w:ascii="Arial" w:hAnsi="Arial"/>
      <w:b/>
      <w:sz w:val="22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650A8E"/>
    <w:rPr>
      <w:rFonts w:ascii="Arial" w:hAnsi="Arial"/>
      <w:b/>
      <w:sz w:val="22"/>
      <w:lang w:eastAsia="sk-SK"/>
    </w:rPr>
  </w:style>
  <w:style w:type="paragraph" w:styleId="Nzov">
    <w:name w:val="Title"/>
    <w:basedOn w:val="Normlny"/>
    <w:link w:val="NzovChar"/>
    <w:qFormat/>
    <w:rsid w:val="00650A8E"/>
    <w:pPr>
      <w:jc w:val="center"/>
    </w:pPr>
    <w:rPr>
      <w:rFonts w:ascii="Arial" w:hAnsi="Arial"/>
      <w:sz w:val="36"/>
      <w:u w:val="single"/>
    </w:rPr>
  </w:style>
  <w:style w:type="character" w:customStyle="1" w:styleId="NzovChar">
    <w:name w:val="Názov Char"/>
    <w:basedOn w:val="Predvolenpsmoodseku"/>
    <w:link w:val="Nzov"/>
    <w:rsid w:val="00650A8E"/>
    <w:rPr>
      <w:rFonts w:ascii="Arial" w:hAnsi="Arial"/>
      <w:sz w:val="36"/>
      <w:u w:val="single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117A7F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Predvolenpsmoodseku"/>
    <w:uiPriority w:val="22"/>
    <w:qFormat/>
    <w:rsid w:val="00117A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0A8E"/>
    <w:rPr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50A8E"/>
    <w:pPr>
      <w:keepNext/>
      <w:spacing w:line="360" w:lineRule="auto"/>
      <w:jc w:val="both"/>
      <w:outlineLvl w:val="0"/>
    </w:pPr>
    <w:rPr>
      <w:rFonts w:ascii="Arial" w:hAnsi="Arial"/>
      <w:sz w:val="28"/>
      <w:u w:val="single"/>
    </w:rPr>
  </w:style>
  <w:style w:type="paragraph" w:styleId="Nadpis2">
    <w:name w:val="heading 2"/>
    <w:basedOn w:val="Normlny"/>
    <w:next w:val="Normlny"/>
    <w:link w:val="Nadpis2Char"/>
    <w:uiPriority w:val="9"/>
    <w:qFormat/>
    <w:rsid w:val="00650A8E"/>
    <w:pPr>
      <w:keepNext/>
      <w:spacing w:line="360" w:lineRule="auto"/>
      <w:jc w:val="center"/>
      <w:outlineLvl w:val="1"/>
    </w:pPr>
    <w:rPr>
      <w:rFonts w:ascii="Arial" w:hAnsi="Arial"/>
      <w:sz w:val="28"/>
      <w:u w:val="single"/>
    </w:rPr>
  </w:style>
  <w:style w:type="paragraph" w:styleId="Nadpis3">
    <w:name w:val="heading 3"/>
    <w:basedOn w:val="Normlny"/>
    <w:next w:val="Normlny"/>
    <w:link w:val="Nadpis3Char"/>
    <w:qFormat/>
    <w:rsid w:val="00650A8E"/>
    <w:pPr>
      <w:keepNext/>
      <w:jc w:val="center"/>
      <w:outlineLvl w:val="2"/>
    </w:pPr>
    <w:rPr>
      <w:rFonts w:ascii="Arial" w:hAnsi="Arial"/>
      <w:b/>
      <w:sz w:val="26"/>
      <w:u w:val="single"/>
    </w:rPr>
  </w:style>
  <w:style w:type="paragraph" w:styleId="Nadpis4">
    <w:name w:val="heading 4"/>
    <w:basedOn w:val="Normlny"/>
    <w:next w:val="Normlny"/>
    <w:link w:val="Nadpis4Char"/>
    <w:qFormat/>
    <w:rsid w:val="00650A8E"/>
    <w:pPr>
      <w:keepNext/>
      <w:spacing w:line="480" w:lineRule="auto"/>
      <w:jc w:val="center"/>
      <w:outlineLvl w:val="3"/>
    </w:pPr>
    <w:rPr>
      <w:rFonts w:ascii="Arial" w:hAnsi="Arial"/>
      <w:sz w:val="30"/>
      <w:u w:val="single"/>
    </w:rPr>
  </w:style>
  <w:style w:type="paragraph" w:styleId="Nadpis5">
    <w:name w:val="heading 5"/>
    <w:basedOn w:val="Normlny"/>
    <w:next w:val="Normlny"/>
    <w:link w:val="Nadpis5Char"/>
    <w:qFormat/>
    <w:rsid w:val="00650A8E"/>
    <w:pPr>
      <w:keepNext/>
      <w:spacing w:line="480" w:lineRule="auto"/>
      <w:jc w:val="center"/>
      <w:outlineLvl w:val="4"/>
    </w:pPr>
    <w:rPr>
      <w:rFonts w:ascii="Arial" w:hAnsi="Arial"/>
      <w:sz w:val="28"/>
    </w:rPr>
  </w:style>
  <w:style w:type="paragraph" w:styleId="Nadpis6">
    <w:name w:val="heading 6"/>
    <w:basedOn w:val="Normlny"/>
    <w:next w:val="Normlny"/>
    <w:link w:val="Nadpis6Char"/>
    <w:qFormat/>
    <w:rsid w:val="00650A8E"/>
    <w:pPr>
      <w:keepNext/>
      <w:jc w:val="both"/>
      <w:outlineLvl w:val="5"/>
    </w:pPr>
    <w:rPr>
      <w:rFonts w:ascii="Arial" w:hAnsi="Arial"/>
      <w:sz w:val="22"/>
      <w:u w:val="single"/>
    </w:rPr>
  </w:style>
  <w:style w:type="paragraph" w:styleId="Nadpis7">
    <w:name w:val="heading 7"/>
    <w:basedOn w:val="Normlny"/>
    <w:next w:val="Normlny"/>
    <w:link w:val="Nadpis7Char"/>
    <w:qFormat/>
    <w:rsid w:val="00650A8E"/>
    <w:pPr>
      <w:keepNext/>
      <w:jc w:val="center"/>
      <w:outlineLvl w:val="6"/>
    </w:pPr>
    <w:rPr>
      <w:rFonts w:ascii="Arial" w:hAnsi="Arial"/>
      <w:sz w:val="36"/>
      <w:u w:val="single"/>
    </w:rPr>
  </w:style>
  <w:style w:type="paragraph" w:styleId="Nadpis8">
    <w:name w:val="heading 8"/>
    <w:basedOn w:val="Normlny"/>
    <w:next w:val="Normlny"/>
    <w:link w:val="Nadpis8Char"/>
    <w:qFormat/>
    <w:rsid w:val="00650A8E"/>
    <w:pPr>
      <w:keepNext/>
      <w:numPr>
        <w:numId w:val="1"/>
      </w:numPr>
      <w:spacing w:line="480" w:lineRule="auto"/>
      <w:jc w:val="both"/>
      <w:outlineLvl w:val="7"/>
    </w:pPr>
    <w:rPr>
      <w:rFonts w:ascii="Arial" w:hAnsi="Arial"/>
      <w:b/>
      <w:sz w:val="22"/>
      <w:u w:val="single"/>
    </w:rPr>
  </w:style>
  <w:style w:type="paragraph" w:styleId="Nadpis9">
    <w:name w:val="heading 9"/>
    <w:basedOn w:val="Normlny"/>
    <w:next w:val="Normlny"/>
    <w:link w:val="Nadpis9Char"/>
    <w:qFormat/>
    <w:rsid w:val="00650A8E"/>
    <w:pPr>
      <w:keepNext/>
      <w:spacing w:line="480" w:lineRule="auto"/>
      <w:jc w:val="both"/>
      <w:outlineLvl w:val="8"/>
    </w:pPr>
    <w:rPr>
      <w:rFonts w:ascii="Arial" w:hAnsi="Arial"/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50A8E"/>
    <w:rPr>
      <w:rFonts w:ascii="Arial" w:hAnsi="Arial"/>
      <w:sz w:val="28"/>
      <w:u w:val="single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650A8E"/>
    <w:rPr>
      <w:rFonts w:ascii="Arial" w:hAnsi="Arial"/>
      <w:sz w:val="28"/>
      <w:u w:val="single"/>
      <w:lang w:eastAsia="sk-SK"/>
    </w:rPr>
  </w:style>
  <w:style w:type="character" w:customStyle="1" w:styleId="Nadpis3Char">
    <w:name w:val="Nadpis 3 Char"/>
    <w:basedOn w:val="Predvolenpsmoodseku"/>
    <w:link w:val="Nadpis3"/>
    <w:rsid w:val="00650A8E"/>
    <w:rPr>
      <w:rFonts w:ascii="Arial" w:hAnsi="Arial"/>
      <w:b/>
      <w:sz w:val="26"/>
      <w:u w:val="single"/>
      <w:lang w:eastAsia="sk-SK"/>
    </w:rPr>
  </w:style>
  <w:style w:type="character" w:customStyle="1" w:styleId="Nadpis4Char">
    <w:name w:val="Nadpis 4 Char"/>
    <w:basedOn w:val="Predvolenpsmoodseku"/>
    <w:link w:val="Nadpis4"/>
    <w:rsid w:val="00650A8E"/>
    <w:rPr>
      <w:rFonts w:ascii="Arial" w:hAnsi="Arial"/>
      <w:sz w:val="30"/>
      <w:u w:val="single"/>
      <w:lang w:eastAsia="sk-SK"/>
    </w:rPr>
  </w:style>
  <w:style w:type="character" w:customStyle="1" w:styleId="Nadpis5Char">
    <w:name w:val="Nadpis 5 Char"/>
    <w:basedOn w:val="Predvolenpsmoodseku"/>
    <w:link w:val="Nadpis5"/>
    <w:rsid w:val="00650A8E"/>
    <w:rPr>
      <w:rFonts w:ascii="Arial" w:hAnsi="Arial"/>
      <w:sz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650A8E"/>
    <w:rPr>
      <w:rFonts w:ascii="Arial" w:hAnsi="Arial"/>
      <w:sz w:val="22"/>
      <w:u w:val="single"/>
      <w:lang w:eastAsia="sk-SK"/>
    </w:rPr>
  </w:style>
  <w:style w:type="character" w:customStyle="1" w:styleId="Nadpis7Char">
    <w:name w:val="Nadpis 7 Char"/>
    <w:basedOn w:val="Predvolenpsmoodseku"/>
    <w:link w:val="Nadpis7"/>
    <w:rsid w:val="00650A8E"/>
    <w:rPr>
      <w:rFonts w:ascii="Arial" w:hAnsi="Arial"/>
      <w:sz w:val="36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650A8E"/>
    <w:rPr>
      <w:rFonts w:ascii="Arial" w:hAnsi="Arial"/>
      <w:b/>
      <w:sz w:val="22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650A8E"/>
    <w:rPr>
      <w:rFonts w:ascii="Arial" w:hAnsi="Arial"/>
      <w:b/>
      <w:sz w:val="22"/>
      <w:lang w:eastAsia="sk-SK"/>
    </w:rPr>
  </w:style>
  <w:style w:type="paragraph" w:styleId="Nzov">
    <w:name w:val="Title"/>
    <w:basedOn w:val="Normlny"/>
    <w:link w:val="NzovChar"/>
    <w:qFormat/>
    <w:rsid w:val="00650A8E"/>
    <w:pPr>
      <w:jc w:val="center"/>
    </w:pPr>
    <w:rPr>
      <w:rFonts w:ascii="Arial" w:hAnsi="Arial"/>
      <w:sz w:val="36"/>
      <w:u w:val="single"/>
    </w:rPr>
  </w:style>
  <w:style w:type="character" w:customStyle="1" w:styleId="NzovChar">
    <w:name w:val="Názov Char"/>
    <w:basedOn w:val="Predvolenpsmoodseku"/>
    <w:link w:val="Nzov"/>
    <w:rsid w:val="00650A8E"/>
    <w:rPr>
      <w:rFonts w:ascii="Arial" w:hAnsi="Arial"/>
      <w:sz w:val="36"/>
      <w:u w:val="single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117A7F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Predvolenpsmoodseku"/>
    <w:uiPriority w:val="22"/>
    <w:qFormat/>
    <w:rsid w:val="00117A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2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4ZS</dc:creator>
  <cp:lastModifiedBy>4ZS</cp:lastModifiedBy>
  <cp:revision>3</cp:revision>
  <dcterms:created xsi:type="dcterms:W3CDTF">2018-08-28T10:24:00Z</dcterms:created>
  <dcterms:modified xsi:type="dcterms:W3CDTF">2018-09-05T07:41:00Z</dcterms:modified>
</cp:coreProperties>
</file>