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5E" w:rsidRDefault="00BE325E" w:rsidP="00BE325E">
      <w:pPr>
        <w:pStyle w:val="Tekstpodstawowy"/>
        <w:tabs>
          <w:tab w:val="left" w:pos="0"/>
        </w:tabs>
        <w:spacing w:line="360" w:lineRule="auto"/>
        <w:jc w:val="center"/>
        <w:rPr>
          <w:rFonts w:asciiTheme="minorHAnsi" w:hAnsiTheme="minorHAnsi"/>
          <w:szCs w:val="28"/>
        </w:rPr>
      </w:pPr>
      <w:r w:rsidRPr="00BE325E">
        <w:rPr>
          <w:rFonts w:asciiTheme="minorHAnsi" w:hAnsiTheme="minorHAnsi"/>
          <w:szCs w:val="28"/>
        </w:rPr>
        <w:t xml:space="preserve">PROCEDURA POSTĘPOWANIA W CZASIE OGŁOSZENIA </w:t>
      </w:r>
      <w:r>
        <w:rPr>
          <w:rFonts w:asciiTheme="minorHAnsi" w:hAnsiTheme="minorHAnsi"/>
          <w:szCs w:val="28"/>
        </w:rPr>
        <w:t xml:space="preserve">                                    </w:t>
      </w:r>
      <w:r w:rsidRPr="00BE325E">
        <w:rPr>
          <w:rFonts w:asciiTheme="minorHAnsi" w:hAnsiTheme="minorHAnsi"/>
          <w:szCs w:val="28"/>
        </w:rPr>
        <w:t xml:space="preserve">ALARMU </w:t>
      </w:r>
      <w:r>
        <w:rPr>
          <w:rFonts w:asciiTheme="minorHAnsi" w:hAnsiTheme="minorHAnsi"/>
          <w:szCs w:val="28"/>
        </w:rPr>
        <w:t>LOKALNEGO W SZKOLE</w:t>
      </w:r>
    </w:p>
    <w:p w:rsidR="00BE325E" w:rsidRDefault="00BE325E" w:rsidP="00BE325E">
      <w:pPr>
        <w:pStyle w:val="Tekstpodstawowy"/>
        <w:tabs>
          <w:tab w:val="left" w:pos="0"/>
        </w:tabs>
        <w:spacing w:line="360" w:lineRule="auto"/>
        <w:jc w:val="center"/>
        <w:rPr>
          <w:rFonts w:asciiTheme="minorHAnsi" w:hAnsiTheme="minorHAnsi"/>
          <w:szCs w:val="28"/>
        </w:rPr>
      </w:pPr>
    </w:p>
    <w:p w:rsidR="00BE325E" w:rsidRDefault="00BE325E" w:rsidP="00BE325E">
      <w:pPr>
        <w:pStyle w:val="Tekstpodstawowy"/>
        <w:tabs>
          <w:tab w:val="left" w:pos="0"/>
        </w:tabs>
        <w:spacing w:line="360" w:lineRule="auto"/>
        <w:jc w:val="center"/>
        <w:rPr>
          <w:rFonts w:asciiTheme="minorHAnsi" w:hAnsiTheme="minorHAnsi"/>
          <w:szCs w:val="28"/>
        </w:rPr>
      </w:pPr>
    </w:p>
    <w:p w:rsidR="00BE325E" w:rsidRPr="00BE325E" w:rsidRDefault="00BE325E" w:rsidP="00BE325E">
      <w:pPr>
        <w:pStyle w:val="Tekstpodstawowy"/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</w:rPr>
      </w:pPr>
      <w:r w:rsidRPr="00BE325E">
        <w:rPr>
          <w:rFonts w:asciiTheme="minorHAnsi" w:hAnsiTheme="minorHAnsi"/>
          <w:bCs w:val="0"/>
          <w:sz w:val="24"/>
        </w:rPr>
        <w:t>Alarm lokalny w szkole</w:t>
      </w:r>
      <w:r w:rsidRPr="00BE325E">
        <w:rPr>
          <w:rFonts w:asciiTheme="minorHAnsi" w:hAnsiTheme="minorHAnsi"/>
          <w:b w:val="0"/>
          <w:bCs w:val="0"/>
          <w:sz w:val="24"/>
        </w:rPr>
        <w:t xml:space="preserve"> jest sygnałem, który powinien być znany wszystkim uczniom i pracownikom szkoły. Tylko w wypadku, gdy nastąpiło bezpośrednie zagrożenie życia, nauczyciel sam podejmuje decyzję o ewakuacji, nie czekając na ogłoszenie alarmu.</w:t>
      </w:r>
    </w:p>
    <w:p w:rsidR="00BE325E" w:rsidRDefault="00BE325E" w:rsidP="00BE325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BE325E" w:rsidRPr="00BE325E" w:rsidRDefault="00BE325E" w:rsidP="00BE325E">
      <w:pPr>
        <w:tabs>
          <w:tab w:val="left" w:pos="0"/>
        </w:tabs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SPOSÓB POSTĘ</w:t>
      </w:r>
      <w:r w:rsidRPr="00BE325E">
        <w:rPr>
          <w:rFonts w:asciiTheme="minorHAnsi" w:hAnsiTheme="minorHAnsi"/>
          <w:u w:val="single"/>
        </w:rPr>
        <w:t>POWANIA:</w:t>
      </w:r>
    </w:p>
    <w:p w:rsidR="00BE325E" w:rsidRPr="00BE325E" w:rsidRDefault="00BE325E" w:rsidP="00BE325E">
      <w:pPr>
        <w:pStyle w:val="Tekstpodstawowy2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/>
          <w:sz w:val="24"/>
        </w:rPr>
      </w:pPr>
      <w:r w:rsidRPr="00BE325E">
        <w:rPr>
          <w:rFonts w:asciiTheme="minorHAnsi" w:hAnsiTheme="minorHAnsi"/>
          <w:sz w:val="24"/>
        </w:rPr>
        <w:t xml:space="preserve">Sygnałem do natychmiastowej ewakuacji z budynku są </w:t>
      </w:r>
      <w:r w:rsidRPr="00BE325E">
        <w:rPr>
          <w:rFonts w:asciiTheme="minorHAnsi" w:hAnsiTheme="minorHAnsi"/>
          <w:sz w:val="24"/>
          <w:u w:val="single"/>
        </w:rPr>
        <w:t>trzy długie dzwonki</w:t>
      </w:r>
      <w:r w:rsidRPr="00BE325E">
        <w:rPr>
          <w:rFonts w:asciiTheme="minorHAnsi" w:hAnsiTheme="minorHAnsi"/>
          <w:b/>
          <w:sz w:val="24"/>
          <w:u w:val="single"/>
        </w:rPr>
        <w:t>.</w:t>
      </w:r>
    </w:p>
    <w:p w:rsidR="00BE325E" w:rsidRPr="00BE325E" w:rsidRDefault="00BE325E" w:rsidP="00BE325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BE325E">
        <w:rPr>
          <w:rFonts w:asciiTheme="minorHAnsi" w:hAnsiTheme="minorHAnsi"/>
        </w:rPr>
        <w:t>2.  Po usłyszeniu 3 długich dzwonków nauczyciel uchyla drzwi na korytarz i wysłuchuje informacji      o rodzaju i miejscu zagrożenia.</w:t>
      </w:r>
    </w:p>
    <w:p w:rsidR="00BE325E" w:rsidRPr="00BE325E" w:rsidRDefault="00BE325E" w:rsidP="00BE325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BE325E">
        <w:rPr>
          <w:rFonts w:asciiTheme="minorHAnsi" w:hAnsiTheme="minorHAnsi"/>
        </w:rPr>
        <w:t xml:space="preserve">3. Nauczyciel prowadzący zajęcia przypomina uczniom drogę i zasady ewakuacji z danej sali lekcyjnej. </w:t>
      </w:r>
    </w:p>
    <w:p w:rsidR="00BE325E" w:rsidRPr="00BE325E" w:rsidRDefault="00BE325E" w:rsidP="00BE325E">
      <w:pPr>
        <w:tabs>
          <w:tab w:val="left" w:pos="0"/>
        </w:tabs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4. P</w:t>
      </w:r>
      <w:r w:rsidRPr="00BE325E">
        <w:rPr>
          <w:rFonts w:asciiTheme="minorHAnsi" w:hAnsiTheme="minorHAnsi"/>
          <w:u w:val="single"/>
        </w:rPr>
        <w:t xml:space="preserve">ierwsze piętro schodzi dopiero </w:t>
      </w:r>
      <w:r>
        <w:rPr>
          <w:rFonts w:asciiTheme="minorHAnsi" w:hAnsiTheme="minorHAnsi"/>
          <w:u w:val="single"/>
        </w:rPr>
        <w:t xml:space="preserve"> po tym, </w:t>
      </w:r>
      <w:r w:rsidRPr="00BE325E">
        <w:rPr>
          <w:rFonts w:asciiTheme="minorHAnsi" w:hAnsiTheme="minorHAnsi"/>
          <w:u w:val="single"/>
        </w:rPr>
        <w:t>jak ewakuuje się</w:t>
      </w:r>
      <w:r>
        <w:rPr>
          <w:rFonts w:asciiTheme="minorHAnsi" w:hAnsiTheme="minorHAnsi"/>
          <w:u w:val="single"/>
        </w:rPr>
        <w:t xml:space="preserve"> piętro  drugie. O</w:t>
      </w:r>
      <w:r w:rsidRPr="00BE325E">
        <w:rPr>
          <w:rFonts w:asciiTheme="minorHAnsi" w:hAnsiTheme="minorHAnsi"/>
          <w:u w:val="single"/>
        </w:rPr>
        <w:t>znacza to,  że nauczyciele nie pozwalają uczniom na schodzenie</w:t>
      </w:r>
      <w:r>
        <w:rPr>
          <w:rFonts w:asciiTheme="minorHAnsi" w:hAnsiTheme="minorHAnsi"/>
          <w:u w:val="single"/>
        </w:rPr>
        <w:t xml:space="preserve"> z piętra pierwszego, </w:t>
      </w:r>
      <w:r w:rsidRPr="00BE325E">
        <w:rPr>
          <w:rFonts w:asciiTheme="minorHAnsi" w:hAnsiTheme="minorHAnsi"/>
          <w:u w:val="single"/>
        </w:rPr>
        <w:t xml:space="preserve"> dopóki </w:t>
      </w:r>
      <w:r>
        <w:rPr>
          <w:rFonts w:asciiTheme="minorHAnsi" w:hAnsiTheme="minorHAnsi"/>
          <w:u w:val="single"/>
        </w:rPr>
        <w:t xml:space="preserve"> z piętra drugiego </w:t>
      </w:r>
      <w:r w:rsidRPr="00BE325E">
        <w:rPr>
          <w:rFonts w:asciiTheme="minorHAnsi" w:hAnsiTheme="minorHAnsi"/>
          <w:u w:val="single"/>
        </w:rPr>
        <w:t>nie zej</w:t>
      </w:r>
      <w:r>
        <w:rPr>
          <w:rFonts w:asciiTheme="minorHAnsi" w:hAnsiTheme="minorHAnsi"/>
          <w:u w:val="single"/>
        </w:rPr>
        <w:t>dą wszyscy tam obecni.</w:t>
      </w:r>
    </w:p>
    <w:p w:rsidR="00BE325E" w:rsidRPr="00BE325E" w:rsidRDefault="00BE325E" w:rsidP="00BE325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BE325E">
        <w:rPr>
          <w:rFonts w:asciiTheme="minorHAnsi" w:hAnsiTheme="minorHAnsi"/>
        </w:rPr>
        <w:t xml:space="preserve">4.  Uczniowie pozostawiają swoje wszystkie rzeczy i </w:t>
      </w:r>
      <w:r>
        <w:rPr>
          <w:rFonts w:asciiTheme="minorHAnsi" w:hAnsiTheme="minorHAnsi"/>
        </w:rPr>
        <w:t xml:space="preserve"> nie wchodząc do szatni – idą</w:t>
      </w:r>
      <w:r w:rsidRPr="00BE325E">
        <w:rPr>
          <w:rFonts w:asciiTheme="minorHAnsi" w:hAnsiTheme="minorHAnsi"/>
        </w:rPr>
        <w:t xml:space="preserve"> w zwartej kolumnie, szybkim krokiem, pod kierunkiem i opieką nauczyciela prowadzącego zajęcia w danej sali. </w:t>
      </w:r>
    </w:p>
    <w:p w:rsidR="00BE325E" w:rsidRPr="00BE325E" w:rsidRDefault="00BE325E" w:rsidP="00BE325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BE325E">
        <w:rPr>
          <w:rFonts w:asciiTheme="minorHAnsi" w:hAnsiTheme="minorHAnsi"/>
        </w:rPr>
        <w:t>5.   Nauczyciel  pozostawia zamknięte okna w sali i  pomieszczenie jedynie na klamkę, nie na klucz</w:t>
      </w:r>
      <w:r>
        <w:rPr>
          <w:rFonts w:asciiTheme="minorHAnsi" w:hAnsiTheme="minorHAnsi"/>
        </w:rPr>
        <w:t xml:space="preserve">, pozostawiając pomieszczenie </w:t>
      </w:r>
      <w:r w:rsidRPr="00BE325E">
        <w:rPr>
          <w:rFonts w:asciiTheme="minorHAnsi" w:hAnsiTheme="minorHAnsi"/>
        </w:rPr>
        <w:t xml:space="preserve"> do dyspozycji służb ratowniczych.</w:t>
      </w:r>
    </w:p>
    <w:p w:rsidR="00BE325E" w:rsidRPr="00BE325E" w:rsidRDefault="00BE325E" w:rsidP="00BE325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BE325E">
        <w:rPr>
          <w:rFonts w:asciiTheme="minorHAnsi" w:hAnsiTheme="minorHAnsi"/>
        </w:rPr>
        <w:t xml:space="preserve">6.  Przemieszczanie się w kierunku wyjść ewakuacyjnych odbywa się </w:t>
      </w:r>
      <w:r w:rsidRPr="00BE325E">
        <w:rPr>
          <w:rFonts w:asciiTheme="minorHAnsi" w:hAnsiTheme="minorHAnsi"/>
          <w:b/>
        </w:rPr>
        <w:t>prawą stroną korytarzy</w:t>
      </w:r>
      <w:r>
        <w:rPr>
          <w:rFonts w:asciiTheme="minorHAnsi" w:hAnsiTheme="minorHAnsi"/>
        </w:rPr>
        <w:t xml:space="preserve"> i klatek schodowych</w:t>
      </w:r>
      <w:r w:rsidRPr="00BE325E">
        <w:rPr>
          <w:rFonts w:asciiTheme="minorHAnsi" w:hAnsiTheme="minorHAnsi"/>
        </w:rPr>
        <w:t>. Środek korytarza i lewa strona klatki schodowej pozostają wolne do dyspozycji służb ratowniczych.</w:t>
      </w:r>
    </w:p>
    <w:p w:rsidR="00BE325E" w:rsidRPr="00BE325E" w:rsidRDefault="00BE325E" w:rsidP="00BE325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BE325E">
        <w:rPr>
          <w:rFonts w:asciiTheme="minorHAnsi" w:hAnsiTheme="minorHAnsi"/>
        </w:rPr>
        <w:t xml:space="preserve">8.  Po wyjściu z budynku szkolnego, uczniowie pod opieką nauczycieli gromadzą się w rejonie ewakuacji – na asfaltowym boisku (jak najbliżej płotu, </w:t>
      </w:r>
      <w:r w:rsidRPr="00BE325E">
        <w:rPr>
          <w:rFonts w:asciiTheme="minorHAnsi" w:hAnsiTheme="minorHAnsi"/>
          <w:u w:val="single"/>
        </w:rPr>
        <w:t>ustawienie jak na apelach</w:t>
      </w:r>
      <w:r w:rsidRPr="00BE325E">
        <w:rPr>
          <w:rFonts w:asciiTheme="minorHAnsi" w:hAnsiTheme="minorHAnsi"/>
        </w:rPr>
        <w:t>-równolegle do frontu szkoły). Nauczyciele dbają, aby nikt z uczniów nie zbliżał się do budynku szkoły.</w:t>
      </w:r>
    </w:p>
    <w:p w:rsidR="00BE325E" w:rsidRPr="00BE325E" w:rsidRDefault="00BE325E" w:rsidP="00BE325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BE325E">
        <w:rPr>
          <w:rFonts w:asciiTheme="minorHAnsi" w:hAnsiTheme="minorHAnsi"/>
        </w:rPr>
        <w:t xml:space="preserve">9.  Po zgromadzeniu się w rejonie ewakuacji, nauczyciel dokładnie sprawdza obecność uczniów danej klasy i stwierdza czy wszyscy uczniowie obecni na jego lekcji opuścili budynek. </w:t>
      </w:r>
    </w:p>
    <w:p w:rsidR="00BE325E" w:rsidRPr="00BE325E" w:rsidRDefault="00BE325E" w:rsidP="00BE325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BE325E">
        <w:rPr>
          <w:rFonts w:asciiTheme="minorHAnsi" w:hAnsiTheme="minorHAnsi"/>
        </w:rPr>
        <w:lastRenderedPageBreak/>
        <w:t>10.  Po sprawdzeniu obecności uczniów, nauczyciel przekazuje prowadzącemu ewakuację informację o zakończeniu ewakuacji d</w:t>
      </w:r>
      <w:r>
        <w:rPr>
          <w:rFonts w:asciiTheme="minorHAnsi" w:hAnsiTheme="minorHAnsi"/>
        </w:rPr>
        <w:t>anej klasy podając w kolejności</w:t>
      </w:r>
      <w:r w:rsidRPr="00BE325E">
        <w:rPr>
          <w:rFonts w:asciiTheme="minorHAnsi" w:hAnsiTheme="minorHAnsi"/>
        </w:rPr>
        <w:t>: nazwę klasy – stwierdzoną liczbę ewakuowanych  uczniów– ilość uc</w:t>
      </w:r>
      <w:r>
        <w:rPr>
          <w:rFonts w:asciiTheme="minorHAnsi" w:hAnsiTheme="minorHAnsi"/>
        </w:rPr>
        <w:t xml:space="preserve">zniów obecnych na danej lekcji oraz tych, </w:t>
      </w:r>
      <w:r w:rsidRPr="00BE325E">
        <w:rPr>
          <w:rFonts w:asciiTheme="minorHAnsi" w:hAnsiTheme="minorHAnsi"/>
        </w:rPr>
        <w:t>których brakuje w rejonie ewakuacji.</w:t>
      </w:r>
    </w:p>
    <w:p w:rsidR="00BE325E" w:rsidRPr="00BE325E" w:rsidRDefault="00BE325E" w:rsidP="00BE325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BE325E">
        <w:rPr>
          <w:rFonts w:asciiTheme="minorHAnsi" w:hAnsiTheme="minorHAnsi"/>
        </w:rPr>
        <w:t xml:space="preserve">12. Po uzyskaniu  informacji prowadzący ewakuację poleca woźnemu podanie sygnału </w:t>
      </w:r>
      <w:r>
        <w:rPr>
          <w:rFonts w:asciiTheme="minorHAnsi" w:hAnsiTheme="minorHAnsi"/>
        </w:rPr>
        <w:t xml:space="preserve">                      </w:t>
      </w:r>
      <w:r w:rsidRPr="00BE325E">
        <w:rPr>
          <w:rFonts w:asciiTheme="minorHAnsi" w:hAnsiTheme="minorHAnsi"/>
        </w:rPr>
        <w:t>o zakończeniu ewakuacji. Sygnałem zakończenia ewakuacji jest ciągły dźwięk dzwonka szkolnego trwający pół minuty i wtedy to, nauczyciele wraz z  uczniami wracają do sali lekcyjnej.</w:t>
      </w:r>
    </w:p>
    <w:p w:rsidR="00BD1DB9" w:rsidRDefault="00BD1DB9"/>
    <w:p w:rsidR="00BE325E" w:rsidRPr="00112ED0" w:rsidRDefault="00BE325E" w:rsidP="00BE325E">
      <w:pPr>
        <w:pStyle w:val="Default"/>
        <w:spacing w:line="360" w:lineRule="auto"/>
        <w:rPr>
          <w:rFonts w:asciiTheme="minorHAnsi" w:hAnsiTheme="minorHAnsi"/>
          <w:bCs/>
          <w:u w:val="single"/>
        </w:rPr>
      </w:pPr>
      <w:r w:rsidRPr="00BE325E">
        <w:rPr>
          <w:rFonts w:asciiTheme="minorHAnsi" w:hAnsiTheme="minorHAnsi"/>
          <w:bCs/>
          <w:u w:val="single"/>
        </w:rPr>
        <w:t xml:space="preserve">NAJWAŻNIEJSZE ZASADY, KTÓRE POWINIEN PAMIĘTAĆ I PRZESTRZEGAĆ KAŻDY UCZEŃ Z CHWILĄ OGŁOSZENIA ALARMU W SZKOLE: </w:t>
      </w:r>
    </w:p>
    <w:p w:rsidR="00BE325E" w:rsidRPr="00BE325E" w:rsidRDefault="00BE325E" w:rsidP="00BE325E">
      <w:pPr>
        <w:pStyle w:val="Default"/>
        <w:spacing w:after="147" w:line="360" w:lineRule="auto"/>
        <w:rPr>
          <w:rFonts w:asciiTheme="minorHAnsi" w:hAnsiTheme="minorHAnsi"/>
        </w:rPr>
      </w:pPr>
      <w:r w:rsidRPr="00BE325E">
        <w:rPr>
          <w:rFonts w:asciiTheme="minorHAnsi" w:hAnsiTheme="minorHAnsi"/>
        </w:rPr>
        <w:t xml:space="preserve">1) słuchaj i wykonuj dokładnie polecenia nauczyciela </w:t>
      </w:r>
    </w:p>
    <w:p w:rsidR="00BE325E" w:rsidRPr="00BE325E" w:rsidRDefault="00BE325E" w:rsidP="00BE325E">
      <w:pPr>
        <w:pStyle w:val="Default"/>
        <w:spacing w:after="147" w:line="360" w:lineRule="auto"/>
        <w:rPr>
          <w:rFonts w:asciiTheme="minorHAnsi" w:hAnsiTheme="minorHAnsi"/>
        </w:rPr>
      </w:pPr>
      <w:r w:rsidRPr="00BE325E">
        <w:rPr>
          <w:rFonts w:asciiTheme="minorHAnsi" w:hAnsiTheme="minorHAnsi"/>
        </w:rPr>
        <w:t xml:space="preserve">2) bądź opanowany, nie ulegaj panice </w:t>
      </w:r>
    </w:p>
    <w:p w:rsidR="00BE325E" w:rsidRPr="00BE325E" w:rsidRDefault="00BE325E" w:rsidP="00BE325E">
      <w:pPr>
        <w:pStyle w:val="Default"/>
        <w:spacing w:after="147" w:line="360" w:lineRule="auto"/>
        <w:rPr>
          <w:rFonts w:asciiTheme="minorHAnsi" w:hAnsiTheme="minorHAnsi"/>
        </w:rPr>
      </w:pPr>
      <w:r w:rsidRPr="00BE325E">
        <w:rPr>
          <w:rFonts w:asciiTheme="minorHAnsi" w:hAnsiTheme="minorHAnsi"/>
        </w:rPr>
        <w:t xml:space="preserve">3) po przerwaniu zajęć udaj się na miejsce zbiórki wraz z klasą drogą wskazywaną przez nauczyciela </w:t>
      </w:r>
    </w:p>
    <w:p w:rsidR="00BE325E" w:rsidRPr="00BE325E" w:rsidRDefault="00BE325E" w:rsidP="00BE325E">
      <w:pPr>
        <w:pStyle w:val="Default"/>
        <w:spacing w:after="147" w:line="360" w:lineRule="auto"/>
        <w:rPr>
          <w:rFonts w:asciiTheme="minorHAnsi" w:hAnsiTheme="minorHAnsi"/>
        </w:rPr>
      </w:pPr>
      <w:r w:rsidRPr="00BE325E">
        <w:rPr>
          <w:rFonts w:asciiTheme="minorHAnsi" w:hAnsiTheme="minorHAnsi"/>
        </w:rPr>
        <w:t xml:space="preserve">4) pomagaj osobom słabszym </w:t>
      </w:r>
    </w:p>
    <w:p w:rsidR="00BE325E" w:rsidRPr="00BE325E" w:rsidRDefault="00BE325E" w:rsidP="00BE325E">
      <w:pPr>
        <w:pStyle w:val="Default"/>
        <w:spacing w:after="147" w:line="360" w:lineRule="auto"/>
        <w:rPr>
          <w:rFonts w:asciiTheme="minorHAnsi" w:hAnsiTheme="minorHAnsi"/>
        </w:rPr>
      </w:pPr>
      <w:r w:rsidRPr="00BE325E">
        <w:rPr>
          <w:rFonts w:asciiTheme="minorHAnsi" w:hAnsiTheme="minorHAnsi"/>
        </w:rPr>
        <w:t xml:space="preserve">5) bezwzględnie podporządkowuj się osobom funkcyjnym </w:t>
      </w:r>
    </w:p>
    <w:p w:rsidR="00BE325E" w:rsidRPr="00BE325E" w:rsidRDefault="00BE325E" w:rsidP="00BE325E">
      <w:pPr>
        <w:pStyle w:val="Default"/>
        <w:spacing w:line="360" w:lineRule="auto"/>
        <w:rPr>
          <w:rFonts w:asciiTheme="minorHAnsi" w:hAnsiTheme="minorHAnsi"/>
        </w:rPr>
      </w:pPr>
      <w:r w:rsidRPr="00BE325E">
        <w:rPr>
          <w:rFonts w:asciiTheme="minorHAnsi" w:hAnsiTheme="minorHAnsi"/>
        </w:rPr>
        <w:t xml:space="preserve">6) nie lekceważ zagrożenia, nawet wówczas, gdy nie zagraża ci bezpośrednio. </w:t>
      </w:r>
    </w:p>
    <w:p w:rsidR="00BE325E" w:rsidRDefault="00BE325E" w:rsidP="00BE325E">
      <w:pPr>
        <w:spacing w:line="360" w:lineRule="auto"/>
        <w:rPr>
          <w:rFonts w:asciiTheme="minorHAnsi" w:hAnsiTheme="minorHAnsi"/>
        </w:rPr>
      </w:pPr>
    </w:p>
    <w:p w:rsidR="00BE325E" w:rsidRPr="00112ED0" w:rsidRDefault="00BE325E" w:rsidP="00112ED0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 w:rsidRPr="00112ED0">
        <w:rPr>
          <w:rFonts w:asciiTheme="minorHAnsi" w:hAnsiTheme="minorHAnsi"/>
          <w:u w:val="single"/>
        </w:rPr>
        <w:t xml:space="preserve">PRZYKŁADY TECHNIK EWAKUACJI OSÓB Z NIEPEŁNOSPRAWNOŚCIAMI: </w:t>
      </w:r>
    </w:p>
    <w:p w:rsidR="00BE325E" w:rsidRPr="00112ED0" w:rsidRDefault="00BE325E" w:rsidP="00112ED0">
      <w:pPr>
        <w:pStyle w:val="Default"/>
        <w:spacing w:after="147" w:line="360" w:lineRule="auto"/>
        <w:jc w:val="both"/>
        <w:rPr>
          <w:rFonts w:asciiTheme="minorHAnsi" w:hAnsiTheme="minorHAnsi"/>
        </w:rPr>
      </w:pPr>
      <w:r w:rsidRPr="00112ED0">
        <w:rPr>
          <w:rFonts w:asciiTheme="minorHAnsi" w:hAnsiTheme="minorHAnsi"/>
        </w:rPr>
        <w:t xml:space="preserve">1) wykorzystanie krzesełka lub wózka inwalidzkiego - ratownicy sadzają na nim osobę wymagającą pomocy, a następnie chwytają za nóżki oraz oparcie </w:t>
      </w:r>
    </w:p>
    <w:p w:rsidR="00BE325E" w:rsidRPr="00112ED0" w:rsidRDefault="00BE325E" w:rsidP="00112ED0">
      <w:pPr>
        <w:pStyle w:val="Default"/>
        <w:spacing w:after="147" w:line="360" w:lineRule="auto"/>
        <w:jc w:val="both"/>
        <w:rPr>
          <w:rFonts w:asciiTheme="minorHAnsi" w:hAnsiTheme="minorHAnsi"/>
        </w:rPr>
      </w:pPr>
      <w:r w:rsidRPr="00112ED0">
        <w:rPr>
          <w:rFonts w:asciiTheme="minorHAnsi" w:hAnsiTheme="minorHAnsi"/>
        </w:rPr>
        <w:t>2) chwyt strażacki - ratownik przekłada swoją rękę między nogami osoby ratowanej, zaciskając ją na nadgarstku zwisającej ręki ratowanego, kł</w:t>
      </w:r>
      <w:r w:rsidR="00112ED0">
        <w:rPr>
          <w:rFonts w:asciiTheme="minorHAnsi" w:hAnsiTheme="minorHAnsi"/>
        </w:rPr>
        <w:t>adzie go sobie na barkach. C</w:t>
      </w:r>
      <w:r w:rsidRPr="00112ED0">
        <w:rPr>
          <w:rFonts w:asciiTheme="minorHAnsi" w:hAnsiTheme="minorHAnsi"/>
        </w:rPr>
        <w:t xml:space="preserve">hwyt kończynowy - jeden ratownik staje za głową ratowanego i chwyta go pod pachy, drugi ratownik jest odwrócony do ratowanego plecami i chwyta go pod kolana </w:t>
      </w:r>
    </w:p>
    <w:p w:rsidR="00BE325E" w:rsidRPr="00112ED0" w:rsidRDefault="00BE325E" w:rsidP="00112ED0">
      <w:pPr>
        <w:pStyle w:val="Default"/>
        <w:spacing w:after="147" w:line="360" w:lineRule="auto"/>
        <w:jc w:val="both"/>
        <w:rPr>
          <w:rFonts w:asciiTheme="minorHAnsi" w:hAnsiTheme="minorHAnsi"/>
        </w:rPr>
      </w:pPr>
      <w:r w:rsidRPr="00112ED0">
        <w:rPr>
          <w:rFonts w:asciiTheme="minorHAnsi" w:hAnsiTheme="minorHAnsi"/>
        </w:rPr>
        <w:t>3) chwyt na barana - ratowany znajduje się na plecach ratownika, który podtrzymuje go obydwiema rękami za uda</w:t>
      </w:r>
      <w:r w:rsidR="00112ED0">
        <w:rPr>
          <w:rFonts w:asciiTheme="minorHAnsi" w:hAnsiTheme="minorHAnsi"/>
        </w:rPr>
        <w:t>.</w:t>
      </w:r>
      <w:r w:rsidRPr="00112ED0">
        <w:rPr>
          <w:rFonts w:asciiTheme="minorHAnsi" w:hAnsiTheme="minorHAnsi"/>
        </w:rPr>
        <w:t xml:space="preserve"> </w:t>
      </w:r>
    </w:p>
    <w:p w:rsidR="00BE325E" w:rsidRPr="00112ED0" w:rsidRDefault="00BE325E" w:rsidP="00112ED0">
      <w:pPr>
        <w:pStyle w:val="Default"/>
        <w:spacing w:after="147" w:line="360" w:lineRule="auto"/>
        <w:jc w:val="both"/>
        <w:rPr>
          <w:rFonts w:asciiTheme="minorHAnsi" w:hAnsiTheme="minorHAnsi"/>
        </w:rPr>
      </w:pPr>
      <w:r w:rsidRPr="00112ED0">
        <w:rPr>
          <w:rFonts w:asciiTheme="minorHAnsi" w:hAnsiTheme="minorHAnsi"/>
        </w:rPr>
        <w:t xml:space="preserve">4) chwyt kołyskowy - klasyczny sposób przenoszenia małych dzieci </w:t>
      </w:r>
    </w:p>
    <w:sectPr w:rsidR="00BE325E" w:rsidRPr="00112ED0" w:rsidSect="00B2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692"/>
    <w:multiLevelType w:val="hybridMultilevel"/>
    <w:tmpl w:val="1B54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E325E"/>
    <w:rsid w:val="00112ED0"/>
    <w:rsid w:val="00225151"/>
    <w:rsid w:val="00927F0B"/>
    <w:rsid w:val="00BD1DB9"/>
    <w:rsid w:val="00BE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325E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325E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32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BE32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2019-05-24T07:45:00Z</dcterms:created>
  <dcterms:modified xsi:type="dcterms:W3CDTF">2019-05-24T07:56:00Z</dcterms:modified>
</cp:coreProperties>
</file>