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25" w:rsidRDefault="00B80725">
      <w:pPr>
        <w:rPr>
          <w:sz w:val="23"/>
          <w:szCs w:val="23"/>
        </w:rPr>
      </w:pPr>
    </w:p>
    <w:p w:rsidR="00B80725" w:rsidRDefault="00B80725">
      <w:pPr>
        <w:rPr>
          <w:sz w:val="23"/>
          <w:szCs w:val="23"/>
        </w:rPr>
      </w:pPr>
    </w:p>
    <w:p w:rsidR="00B01A20" w:rsidRDefault="00B01A20" w:rsidP="00B01A20">
      <w:pPr>
        <w:spacing w:line="360" w:lineRule="auto"/>
        <w:jc w:val="center"/>
        <w:rPr>
          <w:b/>
          <w:sz w:val="28"/>
          <w:szCs w:val="28"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36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600" w:lineRule="auto"/>
        <w:jc w:val="center"/>
        <w:rPr>
          <w:rFonts w:ascii="Verdana" w:hAnsi="Verdana"/>
          <w:b/>
        </w:rPr>
      </w:pPr>
    </w:p>
    <w:p w:rsidR="00B01A20" w:rsidRDefault="00B01A20" w:rsidP="00B01A20">
      <w:pPr>
        <w:spacing w:line="600" w:lineRule="auto"/>
        <w:jc w:val="center"/>
        <w:rPr>
          <w:rFonts w:ascii="Verdana" w:hAnsi="Verdana"/>
          <w:b/>
        </w:rPr>
      </w:pPr>
      <w:r w:rsidRPr="00B01A20">
        <w:rPr>
          <w:rFonts w:ascii="Verdana" w:hAnsi="Verdana"/>
          <w:b/>
        </w:rPr>
        <w:t xml:space="preserve">PROCEDURY POSTĘPOWANIA NAUCZYCIELI                        </w:t>
      </w:r>
    </w:p>
    <w:p w:rsidR="00B01A20" w:rsidRDefault="00B01A20" w:rsidP="00B01A20">
      <w:pPr>
        <w:spacing w:line="600" w:lineRule="auto"/>
        <w:jc w:val="center"/>
        <w:rPr>
          <w:rFonts w:ascii="Verdana" w:hAnsi="Verdana"/>
          <w:b/>
        </w:rPr>
      </w:pPr>
      <w:r w:rsidRPr="00B01A20">
        <w:rPr>
          <w:rFonts w:ascii="Verdana" w:hAnsi="Verdana"/>
          <w:b/>
        </w:rPr>
        <w:t xml:space="preserve">    I PRACOWNIKÓW SZKOŁY      </w:t>
      </w:r>
    </w:p>
    <w:p w:rsidR="00B01A20" w:rsidRDefault="00B01A20" w:rsidP="00B01A20">
      <w:pPr>
        <w:spacing w:line="600" w:lineRule="auto"/>
        <w:jc w:val="center"/>
        <w:rPr>
          <w:rFonts w:ascii="Verdana" w:hAnsi="Verdana"/>
          <w:b/>
        </w:rPr>
      </w:pPr>
      <w:r w:rsidRPr="00B01A20">
        <w:rPr>
          <w:rFonts w:ascii="Verdana" w:hAnsi="Verdana"/>
          <w:b/>
        </w:rPr>
        <w:t xml:space="preserve">W SYTUACJACH TRUDNYCH    </w:t>
      </w:r>
    </w:p>
    <w:p w:rsidR="00B01A20" w:rsidRPr="00B01A20" w:rsidRDefault="00B01A20" w:rsidP="00B01A20">
      <w:pPr>
        <w:spacing w:line="600" w:lineRule="auto"/>
        <w:jc w:val="center"/>
        <w:rPr>
          <w:rFonts w:ascii="Verdana" w:hAnsi="Verdana"/>
          <w:b/>
        </w:rPr>
      </w:pPr>
      <w:r w:rsidRPr="00B01A20">
        <w:rPr>
          <w:rFonts w:ascii="Verdana" w:hAnsi="Verdana"/>
          <w:b/>
        </w:rPr>
        <w:t xml:space="preserve">  I KRYZYSOWYCH</w:t>
      </w:r>
    </w:p>
    <w:p w:rsidR="00B80725" w:rsidRDefault="00B80725" w:rsidP="00B80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1A20" w:rsidRDefault="00B01A20" w:rsidP="00B80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im. W. Witosa w Lipowinie</w:t>
      </w: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01A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Procedury zaktualizowano na posiedzeniu Rady Pedagogicznej </w:t>
      </w:r>
    </w:p>
    <w:p w:rsidR="00B01A20" w:rsidRDefault="009011E2" w:rsidP="00B01A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Dnia 20 maja 2019 r.</w:t>
      </w:r>
      <w:bookmarkStart w:id="0" w:name="_GoBack"/>
      <w:bookmarkEnd w:id="0"/>
    </w:p>
    <w:p w:rsidR="00B01A20" w:rsidRDefault="00B01A20" w:rsidP="00B80725">
      <w:pPr>
        <w:jc w:val="center"/>
        <w:rPr>
          <w:b/>
          <w:sz w:val="28"/>
          <w:szCs w:val="28"/>
        </w:rPr>
      </w:pPr>
    </w:p>
    <w:p w:rsidR="00B01A20" w:rsidRDefault="00B01A20" w:rsidP="00B01A20">
      <w:pPr>
        <w:rPr>
          <w:b/>
          <w:sz w:val="28"/>
          <w:szCs w:val="28"/>
        </w:rPr>
      </w:pPr>
    </w:p>
    <w:p w:rsidR="00B80725" w:rsidRDefault="00B80725" w:rsidP="00B80725">
      <w:pPr>
        <w:rPr>
          <w:b/>
        </w:rPr>
      </w:pPr>
    </w:p>
    <w:p w:rsidR="00B80725" w:rsidRDefault="00B80725" w:rsidP="00B80725">
      <w:pPr>
        <w:rPr>
          <w:b/>
        </w:rPr>
      </w:pPr>
      <w:r>
        <w:rPr>
          <w:b/>
        </w:rPr>
        <w:t>Podstawy prawne</w:t>
      </w:r>
    </w:p>
    <w:p w:rsidR="00B80725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Ustawa z dnia 7 .09. 1991r. o systemie oświaty wraz z aktami wykonawczymi</w:t>
      </w:r>
    </w:p>
    <w:p w:rsidR="00B80725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Ustawa z dnia 10 .10. 2016r. o postępowaniu w sprawach nieletnich</w:t>
      </w:r>
    </w:p>
    <w:p w:rsidR="00B80725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Ustawa z dnia 24.08. 2015r. o przeciwdziałaniu przemocy w rodzinie</w:t>
      </w:r>
    </w:p>
    <w:p w:rsidR="00B80725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Ustawa z dnia 23 .02. 2016r. o przeciwdziałaniu narkomanii</w:t>
      </w:r>
    </w:p>
    <w:p w:rsidR="00B80725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Ustawa z dnia 12 .04. 2016r. o wychowaniu w trzeźwości i przeciw działaniu alkoholizmowi</w:t>
      </w:r>
    </w:p>
    <w:p w:rsidR="00B80725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Kodeks rodzinny i nieletnich</w:t>
      </w:r>
    </w:p>
    <w:p w:rsidR="00B80725" w:rsidRPr="00BB0F0B" w:rsidRDefault="00B80725" w:rsidP="00B80725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Uwydatnienie"/>
        </w:rPr>
        <w:t>Kodeks karny i kodeks wykroczeń</w:t>
      </w:r>
    </w:p>
    <w:p w:rsidR="00B80725" w:rsidRDefault="00BB0F0B" w:rsidP="00B80725">
      <w:pPr>
        <w:numPr>
          <w:ilvl w:val="0"/>
          <w:numId w:val="1"/>
        </w:numPr>
        <w:jc w:val="both"/>
      </w:pPr>
      <w:r>
        <w:rPr>
          <w:rStyle w:val="Uwydatnienie"/>
        </w:rPr>
        <w:t>Rozporządzenie Ministra Edukacji Narodowej</w:t>
      </w:r>
      <w:r>
        <w:rPr>
          <w:rStyle w:val="st"/>
        </w:rPr>
        <w:t xml:space="preserve"> z dnia 31 października 2018 r. zmieniające rozporządzenie w </w:t>
      </w:r>
      <w:r>
        <w:rPr>
          <w:rStyle w:val="Uwydatnienie"/>
        </w:rPr>
        <w:t>sprawie bezpieczeństwa</w:t>
      </w:r>
      <w:r>
        <w:rPr>
          <w:rStyle w:val="st"/>
        </w:rPr>
        <w:t xml:space="preserve"> i </w:t>
      </w:r>
      <w:r>
        <w:rPr>
          <w:rStyle w:val="Uwydatnienie"/>
        </w:rPr>
        <w:t>higieny</w:t>
      </w:r>
      <w:r>
        <w:rPr>
          <w:rStyle w:val="st"/>
        </w:rPr>
        <w:t xml:space="preserve"> w </w:t>
      </w:r>
      <w:r>
        <w:rPr>
          <w:rStyle w:val="Uwydatnienie"/>
        </w:rPr>
        <w:t>publicznych</w:t>
      </w:r>
      <w:r>
        <w:rPr>
          <w:rStyle w:val="st"/>
        </w:rPr>
        <w:t xml:space="preserve"> i </w:t>
      </w:r>
      <w:r>
        <w:rPr>
          <w:rStyle w:val="Uwydatnienie"/>
        </w:rPr>
        <w:t>niepublicznych szkołach</w:t>
      </w:r>
      <w:r>
        <w:rPr>
          <w:rStyle w:val="st"/>
        </w:rPr>
        <w:t xml:space="preserve"> i </w:t>
      </w:r>
      <w:r>
        <w:rPr>
          <w:rStyle w:val="Uwydatnienie"/>
        </w:rPr>
        <w:t>placówkach</w:t>
      </w:r>
      <w:r>
        <w:rPr>
          <w:rStyle w:val="st"/>
        </w:rPr>
        <w:t>.</w:t>
      </w:r>
    </w:p>
    <w:p w:rsidR="00B80725" w:rsidRPr="00111317" w:rsidRDefault="00B80725" w:rsidP="00B80725">
      <w:pPr>
        <w:numPr>
          <w:ilvl w:val="0"/>
          <w:numId w:val="1"/>
        </w:numPr>
        <w:jc w:val="both"/>
      </w:pPr>
      <w:r>
        <w:rPr>
          <w:sz w:val="23"/>
          <w:szCs w:val="23"/>
        </w:rPr>
        <w:t>zarządzenie nr 18 Komendanta Głównego Policji z dnia 23 maja 2014 r. zmieniające zarządzenie w sprawie metod i form wykonywania zadań przez policjantów w zakresie przeciwdziałania demoralizacji i przestępczości nieletnich oraz działań podejmowanych na rzecz małoletnich</w:t>
      </w:r>
    </w:p>
    <w:p w:rsidR="00111317" w:rsidRDefault="00111317" w:rsidP="00B80725">
      <w:pPr>
        <w:numPr>
          <w:ilvl w:val="0"/>
          <w:numId w:val="1"/>
        </w:numPr>
        <w:jc w:val="both"/>
      </w:pPr>
      <w:r>
        <w:rPr>
          <w:i/>
        </w:rPr>
        <w:t>Ustawa z dnia 10 czerwca 2016 roku o działaniach antyterrorystycznych (Dz. U. poz. 904).</w:t>
      </w:r>
    </w:p>
    <w:p w:rsidR="00B80725" w:rsidRDefault="00B80725" w:rsidP="00B80725">
      <w:pPr>
        <w:jc w:val="both"/>
      </w:pPr>
    </w:p>
    <w:p w:rsidR="00B80725" w:rsidRDefault="00295AF6" w:rsidP="00B80725">
      <w:pPr>
        <w:ind w:left="360"/>
        <w:jc w:val="both"/>
      </w:pPr>
      <w:r>
        <w:t>CELE PROCEDUR:</w:t>
      </w:r>
    </w:p>
    <w:p w:rsidR="00295AF6" w:rsidRDefault="00295AF6" w:rsidP="00295AF6">
      <w:pPr>
        <w:spacing w:line="276" w:lineRule="auto"/>
        <w:ind w:left="360"/>
        <w:jc w:val="both"/>
      </w:pPr>
      <w:r>
        <w:rPr>
          <w:rFonts w:ascii="Courier New" w:hAnsi="Courier New" w:cs="Courier New"/>
          <w:sz w:val="30"/>
          <w:szCs w:val="30"/>
        </w:rPr>
        <w:t>-</w:t>
      </w:r>
      <w:r w:rsidRPr="00295AF6">
        <w:t>usprawnienie i zwiększenie skuteczności oddziaływań wychowawczych szkoły w sytuacjach trudnych</w:t>
      </w:r>
    </w:p>
    <w:p w:rsidR="00295AF6" w:rsidRDefault="00295AF6" w:rsidP="00295AF6">
      <w:pPr>
        <w:spacing w:line="276" w:lineRule="auto"/>
        <w:ind w:left="360"/>
        <w:jc w:val="both"/>
      </w:pPr>
      <w:r w:rsidRPr="00295AF6">
        <w:t>-wskazanie działań naprawczych (korekcyjnych, terapeutycznych)</w:t>
      </w:r>
    </w:p>
    <w:p w:rsidR="00295AF6" w:rsidRDefault="00295AF6" w:rsidP="00295AF6">
      <w:pPr>
        <w:spacing w:line="276" w:lineRule="auto"/>
        <w:ind w:left="360"/>
        <w:jc w:val="both"/>
      </w:pPr>
      <w:r w:rsidRPr="00295AF6">
        <w:t xml:space="preserve">-zapobieganie powtarzaniu się </w:t>
      </w:r>
      <w:proofErr w:type="spellStart"/>
      <w:r w:rsidRPr="00295AF6">
        <w:t>zachowań</w:t>
      </w:r>
      <w:proofErr w:type="spellEnd"/>
      <w:r w:rsidRPr="00295AF6">
        <w:t xml:space="preserve"> niepożądanych poprzez wskazanie działań profilaktycznych</w:t>
      </w:r>
    </w:p>
    <w:p w:rsidR="00295AF6" w:rsidRDefault="00295AF6" w:rsidP="00295AF6">
      <w:pPr>
        <w:spacing w:line="276" w:lineRule="auto"/>
        <w:ind w:left="360"/>
        <w:jc w:val="both"/>
      </w:pPr>
      <w:r w:rsidRPr="00295AF6">
        <w:t>-wypracowanie metod współpracy ze środowiskiem rodzinnym ucznia</w:t>
      </w:r>
    </w:p>
    <w:p w:rsidR="00B80725" w:rsidRDefault="00B80725" w:rsidP="00B80725">
      <w:pPr>
        <w:jc w:val="both"/>
      </w:pPr>
    </w:p>
    <w:p w:rsidR="00B80725" w:rsidRDefault="00B80725" w:rsidP="00B80725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Sytuacje uznawane za kryzysowe, wymagające interwencji omówione w dokumencie.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 w:rsidRPr="00F95E3D">
        <w:rPr>
          <w:bCs/>
          <w:color w:val="000000"/>
        </w:rPr>
        <w:t xml:space="preserve">Zagrożenie pożarem, wybuchem i zatruciem. </w:t>
      </w:r>
    </w:p>
    <w:p w:rsidR="00111317" w:rsidRPr="00F95E3D" w:rsidRDefault="00111317" w:rsidP="00F95E3D">
      <w:pPr>
        <w:pStyle w:val="Akapitzlist"/>
        <w:numPr>
          <w:ilvl w:val="0"/>
          <w:numId w:val="3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F95E3D">
        <w:rPr>
          <w:rFonts w:ascii="Times New Roman" w:hAnsi="Times New Roman"/>
          <w:sz w:val="24"/>
          <w:szCs w:val="24"/>
        </w:rPr>
        <w:t>Postępowanie  w przypadku zagrożenia atakiem terrorystycznym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Cs/>
          <w:color w:val="000000"/>
        </w:rPr>
      </w:pPr>
      <w:r w:rsidRPr="00F95E3D">
        <w:rPr>
          <w:bCs/>
          <w:color w:val="000000"/>
        </w:rPr>
        <w:t>Stwierdzenie na terenie szkoły podejrzanych przedmiotów lub substancji.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Cs/>
          <w:color w:val="000000"/>
        </w:rPr>
      </w:pPr>
      <w:r w:rsidRPr="00F95E3D">
        <w:rPr>
          <w:bCs/>
          <w:color w:val="000000"/>
        </w:rPr>
        <w:t xml:space="preserve">Obecność na terenie szkoły osób niepożądanych, zachowujących się niewłaściwie lub zwierząt zagrażających bezpieczeństwu uczniów.    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Cs/>
          <w:color w:val="000000"/>
        </w:rPr>
      </w:pPr>
      <w:r w:rsidRPr="00F95E3D">
        <w:rPr>
          <w:bCs/>
          <w:color w:val="000000"/>
        </w:rPr>
        <w:t xml:space="preserve">Uszkodzenie mienia szkolnego.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95E3D">
        <w:rPr>
          <w:bCs/>
          <w:color w:val="000000"/>
        </w:rPr>
        <w:t>Kradzieże na terenie szkoły.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95E3D">
        <w:rPr>
          <w:bCs/>
          <w:color w:val="000000"/>
        </w:rPr>
        <w:t>Posiadanie przez uczniów narzędzi i środków niebezpiecznych.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Cs/>
          <w:color w:val="000000"/>
        </w:rPr>
        <w:t>Wypadek podczas zajęć szkolnych, zajęć pozalekcyjnych oraz podczas przerw śródlekcyjnych.</w:t>
      </w:r>
      <w:r w:rsidRPr="00F95E3D">
        <w:t xml:space="preserve">                                                                       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95E3D">
        <w:rPr>
          <w:bCs/>
          <w:color w:val="000000"/>
        </w:rPr>
        <w:t>Nagła niedyspozycja zdrowotna ucznia, zasłabnięcie ( z uwzględnieniem przypadku nieobecności pielęgniarki szkolnej)</w:t>
      </w:r>
      <w:r w:rsidRPr="00F95E3D">
        <w:t xml:space="preserve">                                                                                      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Cs/>
          <w:color w:val="000000"/>
        </w:rPr>
        <w:t>Posiadanie i używanie środków odurzających( narkotyki, leki), alkoholu, papierosów.</w:t>
      </w:r>
    </w:p>
    <w:p w:rsidR="0052618D" w:rsidRPr="00F95E3D" w:rsidRDefault="0052618D" w:rsidP="00F95E3D">
      <w:pPr>
        <w:autoSpaceDE w:val="0"/>
        <w:autoSpaceDN w:val="0"/>
        <w:adjustRightInd w:val="0"/>
        <w:spacing w:line="276" w:lineRule="auto"/>
        <w:rPr>
          <w:b/>
        </w:rPr>
      </w:pPr>
      <w:r w:rsidRPr="00F95E3D">
        <w:t xml:space="preserve"> </w:t>
      </w:r>
    </w:p>
    <w:p w:rsidR="0052618D" w:rsidRPr="00F95E3D" w:rsidRDefault="0052618D" w:rsidP="00F95E3D">
      <w:pPr>
        <w:numPr>
          <w:ilvl w:val="0"/>
          <w:numId w:val="3"/>
        </w:numPr>
        <w:spacing w:line="276" w:lineRule="auto"/>
        <w:jc w:val="both"/>
      </w:pPr>
      <w:r w:rsidRPr="00F95E3D">
        <w:lastRenderedPageBreak/>
        <w:t>Postępowanie w przypadku, gdy nauczyciel podejrzewa, że na terenie szkoły jest uczeń znajdujący się pod wpływem narkotyków, dopalaczy lub alkoholu.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Cs/>
          <w:color w:val="000000"/>
        </w:rPr>
        <w:t xml:space="preserve">Wagary, powtarzające się, nieusprawiedliwione nieobecności na lekcjach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Cs/>
          <w:color w:val="000000"/>
        </w:rPr>
        <w:t>Oddalenie się ucznia od grupy w czasie wycieczki szkolnej na terenie miasta i poza miejscem zamieszkania.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95E3D">
        <w:rPr>
          <w:bCs/>
          <w:color w:val="000000"/>
        </w:rPr>
        <w:t xml:space="preserve">Nieodebrane dziecko ze świetlicy szkolnej przez rodziców/ opiekunów i samowolne oddalenie się dziecka ze świetlicy. </w:t>
      </w:r>
      <w:r w:rsidRPr="00F95E3D">
        <w:rPr>
          <w:b/>
        </w:rPr>
        <w:t xml:space="preserve">    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95E3D">
        <w:rPr>
          <w:bCs/>
          <w:color w:val="000000"/>
        </w:rPr>
        <w:t>Brak kontaktu z rodzicami/ opiekunami prawnymi dziecka.</w:t>
      </w:r>
      <w:r w:rsidRPr="00F95E3D">
        <w:rPr>
          <w:b/>
        </w:rPr>
        <w:t xml:space="preserve">                                                                    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Cs/>
          <w:color w:val="000000"/>
        </w:rPr>
        <w:t>Zachowanie uniemożliwiające prowadzenie lekcji ( wulgarne zachowanie w stosunku do rówieśników i nauczycieli, głośne rozmowy, chodzenie po sali, brak reakcji na plecenia nauczyciela itp.)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  <w:rPr>
          <w:bCs/>
          <w:color w:val="000000"/>
        </w:rPr>
      </w:pPr>
      <w:r w:rsidRPr="00F95E3D">
        <w:rPr>
          <w:bCs/>
          <w:color w:val="000000"/>
        </w:rPr>
        <w:t xml:space="preserve">Zachowania agresywne wobec uczniów, nauczycieli i innych pracowników szkoły oraz osób przebywających w szkole. </w:t>
      </w:r>
    </w:p>
    <w:p w:rsidR="00B80725" w:rsidRPr="00F95E3D" w:rsidRDefault="00F72F3C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/>
        </w:rPr>
        <w:t xml:space="preserve"> </w:t>
      </w:r>
      <w:r w:rsidRPr="00F95E3D">
        <w:t xml:space="preserve"> Postępowanie w przypadku powzięcia informacji, że uczeń zamierza popełnić samobójstwo</w:t>
      </w:r>
      <w:r w:rsidR="00B80725" w:rsidRPr="00F95E3D">
        <w:t xml:space="preserve">                                                                                                                             </w:t>
      </w:r>
    </w:p>
    <w:p w:rsidR="00B80725" w:rsidRPr="00F95E3D" w:rsidRDefault="00B80725" w:rsidP="00F95E3D">
      <w:pPr>
        <w:numPr>
          <w:ilvl w:val="0"/>
          <w:numId w:val="3"/>
        </w:numPr>
        <w:spacing w:line="276" w:lineRule="auto"/>
        <w:jc w:val="both"/>
      </w:pPr>
      <w:r w:rsidRPr="00F95E3D">
        <w:rPr>
          <w:bCs/>
          <w:color w:val="000000"/>
        </w:rPr>
        <w:t xml:space="preserve"> Pomoc ofiarom przemocy fizycznej i psychicznej oraz cyberprzemocy.</w:t>
      </w:r>
    </w:p>
    <w:p w:rsidR="00BB0F0B" w:rsidRPr="00F95E3D" w:rsidRDefault="00BB0F0B" w:rsidP="00F95E3D">
      <w:pPr>
        <w:numPr>
          <w:ilvl w:val="0"/>
          <w:numId w:val="3"/>
        </w:numPr>
        <w:spacing w:line="276" w:lineRule="auto"/>
        <w:jc w:val="both"/>
      </w:pPr>
      <w:r w:rsidRPr="00F95E3D">
        <w:t>Fałszowanie dokumentów (usprawiedliwień, ocen, itp.),</w:t>
      </w:r>
    </w:p>
    <w:p w:rsidR="00B80725" w:rsidRDefault="00B80725" w:rsidP="00B80725">
      <w:pPr>
        <w:ind w:left="60"/>
        <w:jc w:val="center"/>
        <w:rPr>
          <w:b/>
          <w:bCs/>
          <w:color w:val="000000"/>
        </w:rPr>
      </w:pPr>
    </w:p>
    <w:p w:rsidR="00B80725" w:rsidRDefault="00B80725" w:rsidP="00B80725">
      <w:pPr>
        <w:ind w:left="60"/>
        <w:jc w:val="center"/>
        <w:rPr>
          <w:b/>
          <w:bCs/>
          <w:color w:val="000000"/>
        </w:rPr>
      </w:pPr>
    </w:p>
    <w:p w:rsidR="00B80725" w:rsidRDefault="00B80725" w:rsidP="00B80725">
      <w:pPr>
        <w:ind w:lef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Zagrożenie pożarem, wybuchem i zatruciem.</w:t>
      </w:r>
    </w:p>
    <w:p w:rsidR="00B80725" w:rsidRDefault="00B80725" w:rsidP="00B80725">
      <w:pPr>
        <w:ind w:left="60"/>
        <w:jc w:val="center"/>
        <w:rPr>
          <w:bCs/>
          <w:color w:val="000000"/>
        </w:rPr>
      </w:pPr>
    </w:p>
    <w:p w:rsidR="00B80725" w:rsidRDefault="00B80725" w:rsidP="00B80725">
      <w:pPr>
        <w:rPr>
          <w:sz w:val="28"/>
          <w:szCs w:val="28"/>
          <w:lang w:eastAsia="ar-SA"/>
        </w:rPr>
      </w:pPr>
    </w:p>
    <w:p w:rsidR="00B80725" w:rsidRDefault="00B80725" w:rsidP="00B80725">
      <w:pPr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Nauczyciel lub inny pracownik szkoły, będący świadkiem zdarzenia, ustala podstawowe okoliczności zagrożenia i ocenia wstępnie jego możliwe skutki. </w:t>
      </w:r>
    </w:p>
    <w:p w:rsidR="00B80725" w:rsidRDefault="00B80725" w:rsidP="00B80725">
      <w:pPr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>Nauczyciel lub inny pracownik szkoły podejmuje czynności mające na celu odizolowanie uczniów od źródła zagrożenia i w razie potrzeby u</w:t>
      </w:r>
      <w:r>
        <w:rPr>
          <w:bCs/>
        </w:rPr>
        <w:t>dziela pierwszej pomocy osobom uczestniczącym w zdarzeniu</w:t>
      </w:r>
      <w:r>
        <w:rPr>
          <w:lang w:eastAsia="ar-SA"/>
        </w:rPr>
        <w:t xml:space="preserve">. </w:t>
      </w:r>
    </w:p>
    <w:p w:rsidR="00B80725" w:rsidRDefault="00B80725" w:rsidP="00B80725">
      <w:pPr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Nauczyciel lub inny pracownik szkoły powiadamia o zdarzeniu dyrektora szkoły  oraz kierownika do spraw gospodarczych. </w:t>
      </w:r>
    </w:p>
    <w:p w:rsidR="00B80725" w:rsidRDefault="00B80725" w:rsidP="00B80725">
      <w:pPr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>Dyrektor szkoły lub upoważniona przez niego osoba powiadamia o zdarzeniu odpowiednie służby ratunkowe ( Policję, Straż Pożarną, Pogotowie Ratunkowe).</w:t>
      </w:r>
    </w:p>
    <w:p w:rsidR="00B80725" w:rsidRDefault="00B80725" w:rsidP="00B80725">
      <w:pPr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>Osoby odpowiedzialne, wyznaczone przez dyrektora organizują ewakuację zgodnie z przepisami BHP i przeciwpożarowymi.</w:t>
      </w:r>
    </w:p>
    <w:p w:rsidR="00B80725" w:rsidRDefault="00F95E3D" w:rsidP="00F95E3D">
      <w:pPr>
        <w:tabs>
          <w:tab w:val="left" w:pos="1935"/>
        </w:tabs>
        <w:suppressAutoHyphens/>
        <w:ind w:left="420"/>
        <w:jc w:val="both"/>
        <w:rPr>
          <w:lang w:eastAsia="ar-SA"/>
        </w:rPr>
      </w:pPr>
      <w:r>
        <w:rPr>
          <w:lang w:eastAsia="ar-SA"/>
        </w:rPr>
        <w:tab/>
      </w:r>
    </w:p>
    <w:p w:rsidR="00F95E3D" w:rsidRDefault="00F95E3D" w:rsidP="00F95E3D">
      <w:pPr>
        <w:tabs>
          <w:tab w:val="left" w:pos="1935"/>
        </w:tabs>
        <w:suppressAutoHyphens/>
        <w:ind w:left="420"/>
        <w:jc w:val="center"/>
        <w:rPr>
          <w:b/>
          <w:lang w:eastAsia="ar-SA"/>
        </w:rPr>
      </w:pPr>
      <w:r w:rsidRPr="00F95E3D">
        <w:rPr>
          <w:b/>
          <w:lang w:eastAsia="ar-SA"/>
        </w:rPr>
        <w:t>Postepowanie w przypadku zagrożenia atakiem terrorystycznym</w:t>
      </w:r>
    </w:p>
    <w:p w:rsidR="00F75DF1" w:rsidRDefault="00F75DF1" w:rsidP="00F75DF1">
      <w:pPr>
        <w:tabs>
          <w:tab w:val="left" w:pos="1935"/>
        </w:tabs>
        <w:suppressAutoHyphens/>
        <w:ind w:left="420"/>
        <w:rPr>
          <w:b/>
          <w:lang w:eastAsia="ar-SA"/>
        </w:rPr>
      </w:pPr>
      <w:r>
        <w:rPr>
          <w:b/>
          <w:lang w:eastAsia="ar-SA"/>
        </w:rPr>
        <w:t>Ogólne zasady: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 1.</w:t>
      </w:r>
      <w:r w:rsidRPr="00F75DF1">
        <w:rPr>
          <w:sz w:val="14"/>
          <w:szCs w:val="14"/>
        </w:rPr>
        <w:t xml:space="preserve">  </w:t>
      </w:r>
      <w:r w:rsidRPr="00F75DF1">
        <w:t>W szkole osobą odpowiedzialną za zabezpieczenie osób i mienia przed zagrożeniem atakiem terrorystycznym jest Dyrektor Szkoły.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2.</w:t>
      </w:r>
      <w:r w:rsidRPr="00F75DF1">
        <w:rPr>
          <w:sz w:val="14"/>
          <w:szCs w:val="14"/>
        </w:rPr>
        <w:t xml:space="preserve">    </w:t>
      </w:r>
      <w:r w:rsidRPr="00F75DF1">
        <w:t>Dyrektor Szkoły ustala sygnał alarmu na wypadek:</w:t>
      </w:r>
    </w:p>
    <w:p w:rsidR="00F75DF1" w:rsidRPr="00F75DF1" w:rsidRDefault="00F75DF1" w:rsidP="00F75DF1">
      <w:pPr>
        <w:spacing w:line="276" w:lineRule="auto"/>
        <w:ind w:left="1287" w:hanging="360"/>
        <w:jc w:val="both"/>
      </w:pPr>
      <w:r w:rsidRPr="00F75DF1">
        <w:t>1)</w:t>
      </w:r>
      <w:r w:rsidRPr="00F75DF1">
        <w:rPr>
          <w:sz w:val="14"/>
          <w:szCs w:val="14"/>
        </w:rPr>
        <w:t xml:space="preserve">      </w:t>
      </w:r>
      <w:r w:rsidRPr="00F75DF1">
        <w:t>w sytuacji zagrożenia incydentem bombowym,</w:t>
      </w:r>
    </w:p>
    <w:p w:rsidR="00F75DF1" w:rsidRPr="00F75DF1" w:rsidRDefault="00F75DF1" w:rsidP="00F75DF1">
      <w:pPr>
        <w:spacing w:line="276" w:lineRule="auto"/>
        <w:ind w:left="1287" w:hanging="360"/>
        <w:jc w:val="both"/>
      </w:pPr>
      <w:r w:rsidRPr="00F75DF1">
        <w:t>2)</w:t>
      </w:r>
      <w:r w:rsidRPr="00F75DF1">
        <w:rPr>
          <w:sz w:val="14"/>
          <w:szCs w:val="14"/>
        </w:rPr>
        <w:t xml:space="preserve">      </w:t>
      </w:r>
      <w:r w:rsidRPr="00F75DF1">
        <w:t>w sytuacji wtargnięcia na teren szkoły uzbrojonego napastnika/terrorysty.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3.</w:t>
      </w:r>
      <w:r w:rsidRPr="00F75DF1">
        <w:rPr>
          <w:sz w:val="14"/>
          <w:szCs w:val="14"/>
        </w:rPr>
        <w:t xml:space="preserve">    </w:t>
      </w:r>
      <w:r w:rsidRPr="00F75DF1">
        <w:t>Ustalony sygnał alarmu znany jest wszystkim uczniom, nauczycielom i pracownikom szkoły.</w:t>
      </w:r>
    </w:p>
    <w:p w:rsidR="00F75DF1" w:rsidRDefault="00F75DF1" w:rsidP="00F75DF1">
      <w:pPr>
        <w:spacing w:line="276" w:lineRule="auto"/>
        <w:ind w:left="567" w:hanging="283"/>
        <w:jc w:val="both"/>
      </w:pPr>
      <w:r w:rsidRPr="00F75DF1">
        <w:t>4.</w:t>
      </w:r>
      <w:r w:rsidRPr="00F75DF1">
        <w:rPr>
          <w:sz w:val="14"/>
          <w:szCs w:val="14"/>
        </w:rPr>
        <w:t xml:space="preserve">    </w:t>
      </w:r>
      <w:r w:rsidRPr="00F75DF1">
        <w:t>Dyrektor Szkoły wyznacza osobę odpowiedzialną za nadzór działań w zakresie bezpieczeństwa</w:t>
      </w:r>
      <w:r>
        <w:t>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>
        <w:lastRenderedPageBreak/>
        <w:t>5.</w:t>
      </w:r>
      <w:r w:rsidRPr="00F75DF1">
        <w:rPr>
          <w:sz w:val="14"/>
          <w:szCs w:val="14"/>
        </w:rPr>
        <w:t xml:space="preserve">   </w:t>
      </w:r>
      <w:r w:rsidRPr="00F75DF1">
        <w:t>W przypadku zauważenia niepokojących sytuacji, które mogą świadczyć o zagrożeniu (nietypowe zachowania osób nieadekwatne do sytuacji i okoliczności; teczki, paczki, pakunki pozostawione bez opieki; podejrzany wygląd lub zawartość otrzymanej przesyłki; samochody, zwłaszcza dostawcze, pozostawione w nietypowych miejscach) należy: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1)</w:t>
      </w:r>
      <w:r w:rsidRPr="00F75DF1">
        <w:rPr>
          <w:sz w:val="14"/>
          <w:szCs w:val="14"/>
        </w:rPr>
        <w:t xml:space="preserve">      </w:t>
      </w:r>
      <w:r w:rsidRPr="00F75DF1">
        <w:t>powiadomić Dyrektora Szkoły/Wicedyrektora lub jeśli nie ma takiej możliwości bezpośrednio służby ratownicze,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2)</w:t>
      </w:r>
      <w:r w:rsidRPr="00F75DF1">
        <w:rPr>
          <w:sz w:val="14"/>
          <w:szCs w:val="14"/>
        </w:rPr>
        <w:t xml:space="preserve">      </w:t>
      </w:r>
      <w:r w:rsidRPr="00F75DF1">
        <w:t xml:space="preserve">zgłosić ten fakt na numer alarmowych 112, 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3)</w:t>
      </w:r>
      <w:r w:rsidRPr="00F75DF1">
        <w:rPr>
          <w:sz w:val="14"/>
          <w:szCs w:val="14"/>
        </w:rPr>
        <w:t xml:space="preserve">      </w:t>
      </w:r>
      <w:r w:rsidRPr="00F75DF1">
        <w:t>powiadomić Policję, Straż Miejską lub Straż Pożarną.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>
        <w:t xml:space="preserve">6. </w:t>
      </w:r>
      <w:r w:rsidRPr="00F75DF1">
        <w:t>W przypadku jakichkolwiek podejrzeń wskazujących na możliwość wystąpienia zagrożenia atakiem terrorystycznym (podłożenia ładunku wybuchowego w pomieszczeniu, otrzymania podejrzanej przesyłki – zdeformowanej, tłustej, z wystającymi kabelkami itp., zauważenia podejrzanego pakunku, podłożenia ładunku wybuchowego w samochodzie) należy bezzwłocznie zgłosić ten fakt: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1)</w:t>
      </w:r>
      <w:r w:rsidRPr="00F75DF1">
        <w:rPr>
          <w:sz w:val="14"/>
          <w:szCs w:val="14"/>
        </w:rPr>
        <w:t xml:space="preserve">      </w:t>
      </w:r>
      <w:r w:rsidRPr="00F75DF1">
        <w:t>na numer alarmowy 112,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2)</w:t>
      </w:r>
      <w:r w:rsidRPr="00F75DF1">
        <w:rPr>
          <w:sz w:val="14"/>
          <w:szCs w:val="14"/>
        </w:rPr>
        <w:t xml:space="preserve">      </w:t>
      </w:r>
      <w:r w:rsidRPr="00F75DF1">
        <w:t>na numer alarmowy Policji 997,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3)</w:t>
      </w:r>
      <w:r w:rsidRPr="00F75DF1">
        <w:rPr>
          <w:sz w:val="14"/>
          <w:szCs w:val="14"/>
        </w:rPr>
        <w:t xml:space="preserve">      </w:t>
      </w:r>
      <w:r w:rsidRPr="00F75DF1">
        <w:t>powiadomić Dyrektora Szkoły/Wicedyrektora.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>
        <w:t xml:space="preserve">7. </w:t>
      </w:r>
      <w:r w:rsidRPr="00F75DF1">
        <w:t>W przypadku uzyskania nawet niepotwierdzonej informacji o podłożeniu ładunku wybuchowego w obiekcie użyteczności publicznej, jakim jest szkoła należy natychmiast: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1)</w:t>
      </w:r>
      <w:r w:rsidRPr="00F75DF1">
        <w:rPr>
          <w:sz w:val="14"/>
          <w:szCs w:val="14"/>
        </w:rPr>
        <w:t xml:space="preserve">      </w:t>
      </w:r>
      <w:r w:rsidRPr="00F75DF1">
        <w:t xml:space="preserve">zadzwonić na numer alarmowy 112 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2)</w:t>
      </w:r>
      <w:r w:rsidRPr="00F75DF1">
        <w:rPr>
          <w:sz w:val="14"/>
          <w:szCs w:val="14"/>
        </w:rPr>
        <w:t xml:space="preserve">      </w:t>
      </w:r>
      <w:r w:rsidRPr="00F75DF1">
        <w:t>powiadomić Policję.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>
        <w:t xml:space="preserve">8. </w:t>
      </w:r>
      <w:r w:rsidRPr="00F75DF1">
        <w:t>W przypadku stwierdzenia: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1)</w:t>
      </w:r>
      <w:r w:rsidRPr="00F75DF1">
        <w:rPr>
          <w:sz w:val="14"/>
          <w:szCs w:val="14"/>
        </w:rPr>
        <w:t xml:space="preserve">      </w:t>
      </w:r>
      <w:r w:rsidRPr="00F75DF1">
        <w:t>podłożenia ładunku wybuchowego - należy jak najszybciej oddalić się z miejsca zagrożonego wybuchem i zadzwonić na numer alarmowy 112 lub na Policję,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2)</w:t>
      </w:r>
      <w:r w:rsidRPr="00F75DF1">
        <w:rPr>
          <w:sz w:val="14"/>
          <w:szCs w:val="14"/>
        </w:rPr>
        <w:t xml:space="preserve">      </w:t>
      </w:r>
      <w:r w:rsidRPr="00F75DF1">
        <w:t>otrzymania podejrzanej przesyłki - należy położyć ją na gładkiej powierzchni i oddalić się na odległość minimum 10 m, przesyłki nie wolno ściskać ani deformować,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3)</w:t>
      </w:r>
      <w:r w:rsidRPr="00F75DF1">
        <w:rPr>
          <w:sz w:val="14"/>
          <w:szCs w:val="14"/>
        </w:rPr>
        <w:t xml:space="preserve">      </w:t>
      </w:r>
      <w:r w:rsidRPr="00F75DF1">
        <w:t>zauważenia podejrzanego pakunku - nie należy go dotykać, przesuwać ani podnosić,</w:t>
      </w:r>
    </w:p>
    <w:p w:rsidR="00F75DF1" w:rsidRDefault="00F75DF1" w:rsidP="00F75DF1">
      <w:pPr>
        <w:spacing w:line="276" w:lineRule="auto"/>
        <w:ind w:left="1440" w:hanging="360"/>
        <w:jc w:val="both"/>
      </w:pPr>
      <w:r w:rsidRPr="00F75DF1">
        <w:t>4)</w:t>
      </w:r>
      <w:r w:rsidRPr="00F75DF1">
        <w:rPr>
          <w:sz w:val="14"/>
          <w:szCs w:val="14"/>
        </w:rPr>
        <w:t xml:space="preserve">      </w:t>
      </w:r>
      <w:r w:rsidRPr="00F75DF1">
        <w:t>podłożenia ładunku wybuchowego w samochodzie - należy jak najszybciej oddalić się z miejsca zagrożonego wybuchem.</w:t>
      </w:r>
    </w:p>
    <w:p w:rsidR="00F75DF1" w:rsidRPr="00F75DF1" w:rsidRDefault="00F75DF1" w:rsidP="00F75DF1">
      <w:pPr>
        <w:spacing w:line="276" w:lineRule="auto"/>
        <w:ind w:left="426" w:hanging="426"/>
        <w:jc w:val="both"/>
      </w:pPr>
      <w:r w:rsidRPr="00F75DF1">
        <w:rPr>
          <w:b/>
        </w:rPr>
        <w:t>Zasady postępowania w sytuacji zagrożenia incydentem bombowym.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1.</w:t>
      </w:r>
      <w:r w:rsidRPr="00F75DF1">
        <w:rPr>
          <w:sz w:val="14"/>
          <w:szCs w:val="14"/>
        </w:rPr>
        <w:t xml:space="preserve">    </w:t>
      </w:r>
      <w:r w:rsidRPr="00F75DF1">
        <w:t>Informacji o zagrożeniu incydentem bombowym (uzyskanych z jakiegokolwiek źródła) nigdy nie wolno lekceważyć.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2.</w:t>
      </w:r>
      <w:r w:rsidRPr="00F75DF1">
        <w:rPr>
          <w:sz w:val="14"/>
          <w:szCs w:val="14"/>
        </w:rPr>
        <w:t xml:space="preserve">    </w:t>
      </w:r>
      <w:r w:rsidRPr="00F75DF1">
        <w:t>Po uzyskaniu informacji o zagrożeniu incydentem bombowym bezzwłocznie należy o tym fakcie powiadomić Dyrektora/Wicedyrektora Szkoły lub jeśli nie ma takiej możliwości - bezpośrednio służby ratownicze (numer alarmowy 112 lub bezpośrednio Policję).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3.</w:t>
      </w:r>
      <w:r w:rsidRPr="00F75DF1">
        <w:rPr>
          <w:sz w:val="14"/>
          <w:szCs w:val="14"/>
        </w:rPr>
        <w:t xml:space="preserve">    </w:t>
      </w:r>
      <w:r w:rsidRPr="00F75DF1">
        <w:t>Dyrektor Szkoły lub inna upoważniona do tego osoba uruchamia ustalony na wypadek ataku bombowego w szkole sygnał alarmowy i powiadamia odpowiednie służby (numer alarmowy 112 lub bezpośrednio Policję).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4.</w:t>
      </w:r>
      <w:r w:rsidRPr="00F75DF1">
        <w:rPr>
          <w:sz w:val="14"/>
          <w:szCs w:val="14"/>
        </w:rPr>
        <w:t xml:space="preserve">    </w:t>
      </w:r>
      <w:r w:rsidRPr="00F75DF1">
        <w:t>Po usłyszeniu alarmu lub uzyskaniu informacji o ładunku wybuchowym, jeśli dokładnie wiadomo, gdzie ten ładunek się znajduje, należy jak najszybciej oddalić się ze strefy zagrożonej wybuchem.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lastRenderedPageBreak/>
        <w:t>5.</w:t>
      </w:r>
      <w:r w:rsidRPr="00F75DF1">
        <w:rPr>
          <w:sz w:val="14"/>
          <w:szCs w:val="14"/>
        </w:rPr>
        <w:t xml:space="preserve">    </w:t>
      </w:r>
      <w:r w:rsidRPr="00F75DF1">
        <w:t>Do czasu przyjazdu Policji lub innych służb ratowniczych Dyrektor Szkoły i/lub upoważnione do tego osoby starają się w miarę istniejących możliwości zabezpieczyć zagrożone miejsca, zachowując elementarne środki ostrożności, tak, aby nie narażać siebie i innych osób.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6.</w:t>
      </w:r>
      <w:r w:rsidRPr="00F75DF1">
        <w:rPr>
          <w:sz w:val="14"/>
          <w:szCs w:val="14"/>
        </w:rPr>
        <w:t xml:space="preserve">    </w:t>
      </w:r>
      <w:r w:rsidRPr="00F75DF1">
        <w:t>W przypadku incydentu bombowego, przy braku konkretnej informacji o miejscu podłożenia bomby, wszyscy pracownicy szkoły powinni sprawdzić swoje miejsca pracy i ich bezpośrednie otoczenie w celu odnalezienia przedmiotów nieznanego pochodzenia (należy pamiętać, że podejrzanych przedmiotów nie wolno dotykać).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7.</w:t>
      </w:r>
      <w:r w:rsidRPr="00F75DF1">
        <w:rPr>
          <w:sz w:val="14"/>
          <w:szCs w:val="14"/>
        </w:rPr>
        <w:t xml:space="preserve">    </w:t>
      </w:r>
      <w:r w:rsidRPr="00F75DF1">
        <w:t>Dyrektor Szkoły zarządza ewakuację i wskazuje osoby odpowiedzialne za kierowanie akcją ewakuacyjną do czasu przyjazdu Policji lub innych służb ratowniczych.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8.</w:t>
      </w:r>
      <w:r w:rsidRPr="00F75DF1">
        <w:rPr>
          <w:sz w:val="14"/>
          <w:szCs w:val="14"/>
        </w:rPr>
        <w:t xml:space="preserve">    </w:t>
      </w:r>
      <w:r w:rsidRPr="00F75DF1">
        <w:t>Po ogłoszeniu alarmu i zarządzeniu ewakuacji należy niezwłocznie udać się do wyjścia wskazanego przez osobę/osoby wyznaczone przez Dyrektora Szkoły do kierowania akcją ewakuacyjną.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9.</w:t>
      </w:r>
      <w:r w:rsidRPr="00F75DF1">
        <w:rPr>
          <w:sz w:val="14"/>
          <w:szCs w:val="14"/>
        </w:rPr>
        <w:t xml:space="preserve">    </w:t>
      </w:r>
      <w:r w:rsidRPr="00F75DF1">
        <w:t xml:space="preserve">Niezależnie od uruchomienia ustalonego na wypadek ataku bombowego w szkole sygnału alarmowego, osoby, które uzyskały wiedzę o obecności na terenie szkoły ładunku wybuchowego w miarę możliwości informują o tym fakcie wszystkich (lub jak największą ilość osób) przebywających w pobliżu miejsca zagrożenia, jednocześnie starając się nie wzbudzać paniki. 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10.</w:t>
      </w:r>
      <w:r w:rsidRPr="00F75DF1">
        <w:rPr>
          <w:sz w:val="14"/>
          <w:szCs w:val="14"/>
        </w:rPr>
        <w:t xml:space="preserve">    </w:t>
      </w:r>
      <w:r w:rsidRPr="00F75DF1">
        <w:t xml:space="preserve"> Po przybyciu Policji lub innych służb ratowniczych, to funkcjonariusze tych służb przejmują kierowanie akcją ewakuacyjną i/lub ratunkową i należy bezwzględnie wykonywać ich polecenia.</w:t>
      </w:r>
    </w:p>
    <w:p w:rsidR="00F75DF1" w:rsidRPr="00F75DF1" w:rsidRDefault="00F75DF1" w:rsidP="00F75DF1">
      <w:pPr>
        <w:spacing w:line="276" w:lineRule="auto"/>
        <w:ind w:left="426" w:hanging="426"/>
        <w:jc w:val="both"/>
      </w:pPr>
      <w:r w:rsidRPr="00F75DF1">
        <w:rPr>
          <w:b/>
        </w:rPr>
        <w:t>Zasady postepowania w sytuacji wtargnięcia na teren szkoły uzbrojonego napastnika/terrorysty.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t>1.</w:t>
      </w:r>
      <w:r w:rsidRPr="00F75DF1">
        <w:rPr>
          <w:sz w:val="14"/>
          <w:szCs w:val="14"/>
        </w:rPr>
        <w:t xml:space="preserve">    </w:t>
      </w:r>
      <w:r w:rsidRPr="00F75DF1">
        <w:t>Osoba, która zauważy/uzyska informację o obecności na terenie szkoły uzbrojonego napastnika, jeśli ma taką możliwość: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1)</w:t>
      </w:r>
      <w:r w:rsidRPr="00F75DF1">
        <w:rPr>
          <w:sz w:val="14"/>
          <w:szCs w:val="14"/>
        </w:rPr>
        <w:t xml:space="preserve">      </w:t>
      </w:r>
      <w:r w:rsidRPr="00F75DF1">
        <w:t>uruchamia alarm (rodzaj sygnału alarmu jest znany wszystkim uczniom, nauczycielom i pracownikom szkoły) w miejscu najbliższym miejsca, w którym znajduje się świadek wtargnięcia napastnika,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2)</w:t>
      </w:r>
      <w:r w:rsidRPr="00F75DF1">
        <w:rPr>
          <w:sz w:val="14"/>
          <w:szCs w:val="14"/>
        </w:rPr>
        <w:t xml:space="preserve">      </w:t>
      </w:r>
      <w:r w:rsidRPr="00F75DF1">
        <w:t>zawiadamia 112 lub Policję,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3)</w:t>
      </w:r>
      <w:r w:rsidRPr="00F75DF1">
        <w:rPr>
          <w:sz w:val="14"/>
          <w:szCs w:val="14"/>
        </w:rPr>
        <w:t xml:space="preserve">      </w:t>
      </w:r>
      <w:r w:rsidRPr="00F75DF1">
        <w:t>zawiadamia  Dyrektora Szkoły, pracowników sekretariatu lub inny pracowników szkoły, tak, aby nie wzbudzać paniki.</w:t>
      </w:r>
    </w:p>
    <w:p w:rsidR="00F75DF1" w:rsidRPr="00F75DF1" w:rsidRDefault="00F75DF1" w:rsidP="00F75DF1">
      <w:pPr>
        <w:spacing w:line="276" w:lineRule="auto"/>
        <w:ind w:left="1440" w:hanging="360"/>
        <w:jc w:val="both"/>
      </w:pPr>
      <w:r w:rsidRPr="00F75DF1">
        <w:t>4)</w:t>
      </w:r>
      <w:r w:rsidRPr="00F75DF1">
        <w:rPr>
          <w:sz w:val="14"/>
          <w:szCs w:val="14"/>
        </w:rPr>
        <w:t xml:space="preserve">      </w:t>
      </w:r>
      <w:r w:rsidRPr="00F75DF1">
        <w:t>po usłyszeniu sygnału alarmowego oznajmiającego atak napastnika (strzały, wybijane szyby, krzyki itp.) należy: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a)</w:t>
      </w:r>
      <w:r w:rsidRPr="00F75DF1">
        <w:rPr>
          <w:sz w:val="14"/>
          <w:szCs w:val="14"/>
        </w:rPr>
        <w:t xml:space="preserve">      </w:t>
      </w:r>
      <w:r w:rsidRPr="00F75DF1">
        <w:t>zachować absolutną ciszę,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b)</w:t>
      </w:r>
      <w:r w:rsidRPr="00F75DF1">
        <w:rPr>
          <w:sz w:val="14"/>
          <w:szCs w:val="14"/>
        </w:rPr>
        <w:t xml:space="preserve">      </w:t>
      </w:r>
      <w:r w:rsidRPr="00F75DF1">
        <w:t>nie próbować uciekać ani walczyć,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c)</w:t>
      </w:r>
      <w:r w:rsidRPr="00F75DF1">
        <w:rPr>
          <w:sz w:val="14"/>
          <w:szCs w:val="14"/>
        </w:rPr>
        <w:t xml:space="preserve">      </w:t>
      </w:r>
      <w:r w:rsidRPr="00F75DF1">
        <w:t>pozostać w pomieszczeniu, w którym dotarła do nas informacja (alarm) o ataku,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d)</w:t>
      </w:r>
      <w:r w:rsidRPr="00F75DF1">
        <w:rPr>
          <w:sz w:val="14"/>
          <w:szCs w:val="14"/>
        </w:rPr>
        <w:t xml:space="preserve">      </w:t>
      </w:r>
      <w:r w:rsidRPr="00F75DF1">
        <w:t>zamknąć drzwi wejściowe do pomieszczenia od wewnątrz i je zabarykadować (szafkami, stołami, krzesłami itp.),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e)</w:t>
      </w:r>
      <w:r w:rsidRPr="00F75DF1">
        <w:rPr>
          <w:sz w:val="14"/>
          <w:szCs w:val="14"/>
        </w:rPr>
        <w:t xml:space="preserve">      </w:t>
      </w:r>
      <w:r w:rsidRPr="00F75DF1">
        <w:t>odsunąć się od drzwi i okien, tak aby nie pozostawać na linii ewentualnego strzału,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f)</w:t>
      </w:r>
      <w:r w:rsidRPr="00F75DF1">
        <w:rPr>
          <w:sz w:val="14"/>
          <w:szCs w:val="14"/>
        </w:rPr>
        <w:t xml:space="preserve">       </w:t>
      </w:r>
      <w:r w:rsidRPr="00F75DF1">
        <w:t>położyć się na podłodze i czekać na przyjazd Policji,</w:t>
      </w:r>
    </w:p>
    <w:p w:rsidR="00F75DF1" w:rsidRPr="00F75DF1" w:rsidRDefault="00F75DF1" w:rsidP="00F75DF1">
      <w:pPr>
        <w:spacing w:line="276" w:lineRule="auto"/>
        <w:ind w:left="1713" w:hanging="360"/>
        <w:jc w:val="both"/>
      </w:pPr>
      <w:r w:rsidRPr="00F75DF1">
        <w:t>g)</w:t>
      </w:r>
      <w:r w:rsidRPr="00F75DF1">
        <w:rPr>
          <w:sz w:val="14"/>
          <w:szCs w:val="14"/>
        </w:rPr>
        <w:t xml:space="preserve">      </w:t>
      </w:r>
      <w:r w:rsidRPr="00F75DF1">
        <w:t>jeśli to możliwe – jednocześnie zawiadomić Policję lub 112 podając jak najwięcej szczegółów, dotyczących zdarzenia.</w:t>
      </w:r>
    </w:p>
    <w:p w:rsidR="00F75DF1" w:rsidRPr="00F75DF1" w:rsidRDefault="00F75DF1" w:rsidP="00F75DF1">
      <w:pPr>
        <w:spacing w:line="276" w:lineRule="auto"/>
        <w:ind w:left="567" w:hanging="283"/>
        <w:jc w:val="both"/>
      </w:pPr>
      <w:r w:rsidRPr="00F75DF1">
        <w:lastRenderedPageBreak/>
        <w:t>2.</w:t>
      </w:r>
      <w:r w:rsidRPr="00F75DF1">
        <w:rPr>
          <w:sz w:val="14"/>
          <w:szCs w:val="14"/>
        </w:rPr>
        <w:t xml:space="preserve">    </w:t>
      </w:r>
      <w:r w:rsidRPr="00F75DF1">
        <w:t>Po przybyciu Policji lub innych służb ratowniczych, to funkcjonariusze tych służb przejmują kierowanie akcją ewakuacyjną i/lub ratunkową i należy bezwzględnie wykonywać ich polecenia.</w:t>
      </w:r>
    </w:p>
    <w:p w:rsidR="00F95E3D" w:rsidRPr="00F95E3D" w:rsidRDefault="00F95E3D" w:rsidP="002F4E93">
      <w:pPr>
        <w:tabs>
          <w:tab w:val="left" w:pos="1935"/>
        </w:tabs>
        <w:suppressAutoHyphens/>
        <w:jc w:val="both"/>
        <w:rPr>
          <w:lang w:eastAsia="ar-SA"/>
        </w:rPr>
      </w:pPr>
    </w:p>
    <w:p w:rsidR="00B80725" w:rsidRDefault="00B80725" w:rsidP="00B80725">
      <w:pPr>
        <w:tabs>
          <w:tab w:val="left" w:pos="360"/>
        </w:tabs>
        <w:suppressAutoHyphens/>
        <w:rPr>
          <w:lang w:eastAsia="ar-SA"/>
        </w:rPr>
      </w:pPr>
    </w:p>
    <w:p w:rsidR="00B80725" w:rsidRDefault="00B80725" w:rsidP="00B80725">
      <w:pPr>
        <w:ind w:lef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Stwierdzenie na terenie szkoły podejrzanych przedmiotów lub substancji nie będących w posiadaniu uczniów.</w:t>
      </w:r>
    </w:p>
    <w:p w:rsidR="00B80725" w:rsidRDefault="00B80725" w:rsidP="00B80725">
      <w:pPr>
        <w:ind w:left="60"/>
        <w:jc w:val="both"/>
        <w:rPr>
          <w:b/>
          <w:bCs/>
          <w:color w:val="000000"/>
        </w:rPr>
      </w:pPr>
    </w:p>
    <w:p w:rsidR="00B80725" w:rsidRDefault="00B80725" w:rsidP="00B80725">
      <w:pPr>
        <w:ind w:left="6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Za podejrzane należy uznać przedmioty lub substancje o nieznanym pochodzeniu, np. przypominają</w:t>
      </w:r>
      <w:r w:rsidR="00F75DF1">
        <w:rPr>
          <w:b/>
          <w:bCs/>
          <w:i/>
          <w:color w:val="000000"/>
        </w:rPr>
        <w:t>ce narkotyk, materiał</w:t>
      </w:r>
      <w:r>
        <w:rPr>
          <w:b/>
          <w:bCs/>
          <w:i/>
          <w:color w:val="000000"/>
        </w:rPr>
        <w:t xml:space="preserve"> żrący, nieznaną substancję chemiczną. itp.</w:t>
      </w:r>
    </w:p>
    <w:p w:rsidR="00B80725" w:rsidRDefault="00B80725" w:rsidP="00B80725">
      <w:pPr>
        <w:jc w:val="both"/>
        <w:rPr>
          <w:b/>
          <w:bCs/>
          <w:color w:val="000000"/>
        </w:rPr>
      </w:pPr>
    </w:p>
    <w:p w:rsidR="00B80725" w:rsidRDefault="00B80725" w:rsidP="00B80725">
      <w:pPr>
        <w:numPr>
          <w:ilvl w:val="0"/>
          <w:numId w:val="10"/>
        </w:numPr>
        <w:jc w:val="both"/>
        <w:rPr>
          <w:bCs/>
          <w:color w:val="000000"/>
        </w:rPr>
      </w:pPr>
      <w:r>
        <w:rPr>
          <w:bCs/>
          <w:color w:val="000000"/>
        </w:rPr>
        <w:t>Nauczyciel lub pracownik szkoły zabezpiecza tymczasowo dostęp uczniów do miejsca, w którym znaleziono przedmioty lub substancje podejrzane.</w:t>
      </w:r>
    </w:p>
    <w:p w:rsidR="00B80725" w:rsidRDefault="00B80725" w:rsidP="00B80725">
      <w:pPr>
        <w:numPr>
          <w:ilvl w:val="0"/>
          <w:numId w:val="10"/>
        </w:numPr>
        <w:jc w:val="both"/>
        <w:rPr>
          <w:bCs/>
          <w:color w:val="000000"/>
        </w:rPr>
      </w:pPr>
      <w:r>
        <w:rPr>
          <w:bCs/>
          <w:color w:val="000000"/>
        </w:rPr>
        <w:t>Nauczyciel lub upoważniony pracownik szkoły zawiadamia dyrektora szkoły.</w:t>
      </w:r>
    </w:p>
    <w:p w:rsidR="00B80725" w:rsidRDefault="00B80725" w:rsidP="00B80725">
      <w:pPr>
        <w:numPr>
          <w:ilvl w:val="0"/>
          <w:numId w:val="10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Dyrektor szkoły oddelegowuje pracownika szkoły do zabezpieczenia miejsca zdarzenia do czasu przybycia odpowiednich służb. </w:t>
      </w:r>
    </w:p>
    <w:p w:rsidR="00B80725" w:rsidRDefault="00B80725" w:rsidP="00B80725">
      <w:pPr>
        <w:numPr>
          <w:ilvl w:val="0"/>
          <w:numId w:val="10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Dyrektor szkoły lub upoważniony pracownik szkoły zawiadamia odpowiednie służby: Policję, Straż Pożarną  i wydaje decyzję o ewentualnej ewakuacji uczniów z budynku szkoły. </w:t>
      </w:r>
    </w:p>
    <w:p w:rsidR="00B80725" w:rsidRDefault="00B80725" w:rsidP="00B80725">
      <w:pPr>
        <w:rPr>
          <w:lang w:eastAsia="ar-SA"/>
        </w:rPr>
      </w:pP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Obecność na terenie szkoły osób niepożądanych, zachowujących się niewłaściwie lub zwierząt zagrażających bezpieczeństwu uczniów.</w:t>
      </w:r>
    </w:p>
    <w:p w:rsidR="00B01A20" w:rsidRDefault="00B01A20" w:rsidP="00F75DF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0725" w:rsidRDefault="00B80725" w:rsidP="00B807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Zwierzę bez opieki właściciela na terenie szkoły.</w:t>
      </w:r>
    </w:p>
    <w:p w:rsidR="00B80725" w:rsidRDefault="00B80725" w:rsidP="00B807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0725" w:rsidRDefault="00B80725" w:rsidP="00B80725">
      <w:pPr>
        <w:pStyle w:val="Bezodstpw"/>
        <w:numPr>
          <w:ilvl w:val="0"/>
          <w:numId w:val="9"/>
        </w:numPr>
        <w:ind w:hanging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lub pracownik szkoły będący świadkiem zdarzenia izoluje dzieci od zwierzęcia (dzieci nie wychodzą z klasy, a gdy są na boisku na polecenie nauczycieli dyżurujących wracają do budynku szkoły).</w:t>
      </w:r>
    </w:p>
    <w:p w:rsidR="00B80725" w:rsidRDefault="00B80725" w:rsidP="00B80725">
      <w:pPr>
        <w:pStyle w:val="Bezodstpw"/>
        <w:numPr>
          <w:ilvl w:val="0"/>
          <w:numId w:val="9"/>
        </w:numPr>
        <w:ind w:hanging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lub pracownik szkoły będący świadkiem zdarzenia zawiadamia kierownika  gospodarczego lub pracownika obsługi.</w:t>
      </w:r>
    </w:p>
    <w:p w:rsidR="00B80725" w:rsidRDefault="00B80725" w:rsidP="00B80725">
      <w:pPr>
        <w:pStyle w:val="Bezodstpw"/>
        <w:numPr>
          <w:ilvl w:val="0"/>
          <w:numId w:val="9"/>
        </w:numPr>
        <w:ind w:hanging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gospodarczy lub pracownik obsługi informują dyrekcję szkoły i  podejmują działania zmierzające do odizolowania zwierzęcia.</w:t>
      </w:r>
    </w:p>
    <w:p w:rsidR="00B80725" w:rsidRDefault="00B80725" w:rsidP="00B80725">
      <w:pPr>
        <w:pStyle w:val="Bezodstpw"/>
        <w:numPr>
          <w:ilvl w:val="0"/>
          <w:numId w:val="9"/>
        </w:numPr>
        <w:ind w:hanging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</w:t>
      </w:r>
      <w:r w:rsidR="00B01A20">
        <w:rPr>
          <w:rFonts w:ascii="Times New Roman" w:hAnsi="Times New Roman"/>
          <w:sz w:val="24"/>
          <w:szCs w:val="24"/>
        </w:rPr>
        <w:t xml:space="preserve"> gospodarczy wzywa policję</w:t>
      </w:r>
      <w:r>
        <w:rPr>
          <w:rFonts w:ascii="Times New Roman" w:hAnsi="Times New Roman"/>
          <w:sz w:val="24"/>
          <w:szCs w:val="24"/>
        </w:rPr>
        <w:t>, ewentualnie służby weterynaryjne.</w:t>
      </w:r>
    </w:p>
    <w:p w:rsidR="00B80725" w:rsidRDefault="00B80725" w:rsidP="00B807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0725" w:rsidRDefault="00B80725" w:rsidP="00B807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0725" w:rsidRDefault="00B80725" w:rsidP="00B80725">
      <w:pPr>
        <w:jc w:val="center"/>
        <w:rPr>
          <w:b/>
        </w:rPr>
      </w:pPr>
      <w:r>
        <w:rPr>
          <w:b/>
        </w:rPr>
        <w:t>Osoby trzecie bezzasadnie przebywające na terenie szkoły lub osoby zachowujące się niewłaściwie na terenie szkoły</w:t>
      </w:r>
    </w:p>
    <w:p w:rsidR="00B80725" w:rsidRDefault="00B80725" w:rsidP="00B80725">
      <w:pPr>
        <w:jc w:val="center"/>
        <w:rPr>
          <w:b/>
        </w:rPr>
      </w:pPr>
    </w:p>
    <w:p w:rsidR="00B80725" w:rsidRDefault="00B80725" w:rsidP="00B80725">
      <w:pPr>
        <w:numPr>
          <w:ilvl w:val="0"/>
          <w:numId w:val="11"/>
        </w:numPr>
      </w:pPr>
      <w:r>
        <w:t>Nauczyciel lub inny pracownik szkoły, który stwierdził bezzasadny fakt przebywania osoby trzeciej w szkole prosi o opuszczenie jej terenu, a w przypadku odmowy zawiadamia pracowników obsługi lub dyrektora szkoły.</w:t>
      </w:r>
    </w:p>
    <w:p w:rsidR="00B80725" w:rsidRDefault="00B80725" w:rsidP="00B80725">
      <w:pPr>
        <w:numPr>
          <w:ilvl w:val="0"/>
          <w:numId w:val="11"/>
        </w:numPr>
      </w:pPr>
      <w:r>
        <w:t>Nauczyciel lub inny pracownik szkoły, który stwierdził niewłaściwe zachowanie osoby trzeciej przebywającej w szkole stosuje słowne upomnienie, a w przypadku braku reakcji prosi o opuszczenie jej terenu  i zawiadamia o zdarzeniu dyrektora szkoły.</w:t>
      </w:r>
    </w:p>
    <w:p w:rsidR="00B80725" w:rsidRPr="002F4E93" w:rsidRDefault="00B80725" w:rsidP="00B80725">
      <w:pPr>
        <w:numPr>
          <w:ilvl w:val="0"/>
          <w:numId w:val="11"/>
        </w:numPr>
        <w:rPr>
          <w:rFonts w:eastAsia="Calibri"/>
          <w:lang w:eastAsia="en-US"/>
        </w:rPr>
      </w:pPr>
      <w:r>
        <w:t>W przypadku braku reakcji dyrektor szkoły zawia</w:t>
      </w:r>
      <w:r w:rsidR="00F75DF1">
        <w:t>damia Policję.</w:t>
      </w:r>
      <w:r>
        <w:t xml:space="preserve">        </w:t>
      </w:r>
    </w:p>
    <w:p w:rsidR="002F4E93" w:rsidRDefault="002F4E93" w:rsidP="002F4E93"/>
    <w:p w:rsidR="002F4E93" w:rsidRDefault="002F4E93" w:rsidP="002F4E93"/>
    <w:p w:rsidR="002F4E93" w:rsidRDefault="002F4E93" w:rsidP="002F4E93">
      <w:pPr>
        <w:rPr>
          <w:rFonts w:eastAsia="Calibri"/>
          <w:lang w:eastAsia="en-US"/>
        </w:rPr>
      </w:pPr>
    </w:p>
    <w:p w:rsidR="00B80725" w:rsidRDefault="00B80725" w:rsidP="00B80725"/>
    <w:p w:rsidR="00B80725" w:rsidRDefault="00B80725" w:rsidP="00B807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Uszkodzenie lub zniszczenie mienia szkolnego</w:t>
      </w:r>
    </w:p>
    <w:p w:rsidR="00B80725" w:rsidRDefault="00B80725" w:rsidP="00B80725">
      <w:pPr>
        <w:jc w:val="both"/>
        <w:rPr>
          <w:b/>
          <w:bCs/>
          <w:color w:val="000000"/>
        </w:rPr>
      </w:pPr>
    </w:p>
    <w:p w:rsidR="00B80725" w:rsidRDefault="00B80725" w:rsidP="00B80725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lang w:eastAsia="ar-SA"/>
        </w:rPr>
      </w:pPr>
      <w:r>
        <w:rPr>
          <w:lang w:eastAsia="ar-SA"/>
        </w:rPr>
        <w:t>Nauczyciel lub inny pracownik szkoły będący świadkiem zdarzenia podejmuje interwencję mającą na celu powstrzymanie dalszych działań sprawców, a następnie powiadamia wychowawcę lub pedagoga.</w:t>
      </w:r>
    </w:p>
    <w:p w:rsidR="00B80725" w:rsidRDefault="00B80725" w:rsidP="00B80725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lang w:eastAsia="ar-SA"/>
        </w:rPr>
      </w:pPr>
      <w:r>
        <w:rPr>
          <w:lang w:eastAsia="ar-SA"/>
        </w:rPr>
        <w:t>W przypadku braku ustalenia sprawcy, osoba stwierdzająca uszkodzenie mienia ustala podstawowe okoliczności zdarzenia, a następnie informuje wychowawcę lub pedagoga.</w:t>
      </w:r>
    </w:p>
    <w:p w:rsidR="00B80725" w:rsidRDefault="00B80725" w:rsidP="00B80725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jc w:val="both"/>
        <w:rPr>
          <w:lang w:eastAsia="ar-SA"/>
        </w:rPr>
      </w:pPr>
      <w:r>
        <w:rPr>
          <w:lang w:eastAsia="ar-SA"/>
        </w:rPr>
        <w:t>Wychowawca, a w przypadku jego nieobecności pedagog przeprowadza rozmowę dyscyplinującą ze sprawcą zdarzenia, ustala sposób jego ukarania i sporządza notatkę w dokumentacji pedagoga.</w:t>
      </w:r>
    </w:p>
    <w:p w:rsidR="00B80725" w:rsidRDefault="00B80725" w:rsidP="00B80725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jc w:val="both"/>
        <w:rPr>
          <w:i/>
          <w:lang w:eastAsia="ar-SA"/>
        </w:rPr>
      </w:pPr>
      <w:r>
        <w:rPr>
          <w:lang w:eastAsia="ar-SA"/>
        </w:rPr>
        <w:t xml:space="preserve">Wychowawca lub pedagog informuje o zdarzeniu rodziców/opiekunów prawnych sprawcy i przekazuje sprawę  kierownikowi gospodarczemu, który ustala sposób </w:t>
      </w:r>
    </w:p>
    <w:p w:rsidR="00B80725" w:rsidRDefault="00B80725" w:rsidP="00B80725">
      <w:pPr>
        <w:tabs>
          <w:tab w:val="left" w:pos="0"/>
          <w:tab w:val="left" w:pos="360"/>
        </w:tabs>
        <w:suppressAutoHyphens/>
        <w:ind w:left="360"/>
        <w:jc w:val="both"/>
        <w:rPr>
          <w:i/>
          <w:lang w:eastAsia="ar-SA"/>
        </w:rPr>
      </w:pPr>
      <w:r>
        <w:rPr>
          <w:lang w:eastAsia="ar-SA"/>
        </w:rPr>
        <w:tab/>
        <w:t>i termin naprawienia szkody.</w:t>
      </w:r>
    </w:p>
    <w:p w:rsidR="00B80725" w:rsidRDefault="00B80725" w:rsidP="00B80725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lang w:eastAsia="ar-SA"/>
        </w:rPr>
      </w:pPr>
      <w:r>
        <w:rPr>
          <w:lang w:eastAsia="ar-SA"/>
        </w:rPr>
        <w:t>W przypadku stwierdzenia dużej szkody pedagog w porozumieniu z dyrektorem szkoły podejmuje decyzję o zawiadomieniu policji.</w:t>
      </w:r>
    </w:p>
    <w:p w:rsidR="00B80725" w:rsidRDefault="00B80725" w:rsidP="00B80725">
      <w:pPr>
        <w:jc w:val="both"/>
        <w:rPr>
          <w:b/>
          <w:lang w:eastAsia="ar-SA"/>
        </w:rPr>
      </w:pPr>
    </w:p>
    <w:p w:rsidR="00B80725" w:rsidRDefault="00B80725" w:rsidP="00B80725">
      <w:pPr>
        <w:tabs>
          <w:tab w:val="left" w:pos="567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80725" w:rsidRDefault="00B80725" w:rsidP="00B80725">
      <w:pPr>
        <w:jc w:val="center"/>
        <w:rPr>
          <w:b/>
        </w:rPr>
      </w:pPr>
      <w:r>
        <w:rPr>
          <w:b/>
        </w:rPr>
        <w:t>Kradzieże na terenie szkoły</w:t>
      </w:r>
    </w:p>
    <w:p w:rsidR="00B80725" w:rsidRDefault="00B80725" w:rsidP="00B80725">
      <w:pPr>
        <w:rPr>
          <w:b/>
        </w:rPr>
      </w:pPr>
    </w:p>
    <w:p w:rsidR="00B80725" w:rsidRDefault="00B80725" w:rsidP="00B80725">
      <w:pPr>
        <w:numPr>
          <w:ilvl w:val="0"/>
          <w:numId w:val="13"/>
        </w:numPr>
      </w:pPr>
      <w:r>
        <w:rPr>
          <w:b/>
        </w:rPr>
        <w:t>N</w:t>
      </w:r>
      <w:r>
        <w:t>auczyciel prowadzący zajęcia lub wychowawca, po otrzymaniu informacji od ucznia o kradzieży, przeprowadza z poszkodowanym i świadkami rozmowę w celu ustalenia okoliczności  zdarzenia.</w:t>
      </w:r>
    </w:p>
    <w:p w:rsidR="00B80725" w:rsidRDefault="00B80725" w:rsidP="00B80725">
      <w:pPr>
        <w:numPr>
          <w:ilvl w:val="0"/>
          <w:numId w:val="13"/>
        </w:numPr>
      </w:pPr>
      <w:r>
        <w:t>Nauczyciel  podejmuje działania zmierzające do zwrotu skradzionego mienia poszkodowanemu, z wyłączeniem jednak przeszukania domniemanego sprawcy.</w:t>
      </w:r>
    </w:p>
    <w:p w:rsidR="00B80725" w:rsidRDefault="00B80725" w:rsidP="00B80725">
      <w:pPr>
        <w:numPr>
          <w:ilvl w:val="0"/>
          <w:numId w:val="13"/>
        </w:numPr>
      </w:pPr>
      <w:r>
        <w:t>Nauczyciel, który podjął wstępną interwencję, przekazuje informację o zdarzeniu wychowawcy klasy poszkodowanego i sprawcy, a w przypadku jego nieobecności pedagogowi.</w:t>
      </w:r>
    </w:p>
    <w:p w:rsidR="00B80725" w:rsidRDefault="00B80725" w:rsidP="00B80725">
      <w:pPr>
        <w:numPr>
          <w:ilvl w:val="0"/>
          <w:numId w:val="13"/>
        </w:numPr>
      </w:pPr>
      <w:r>
        <w:t>Wychowawca lub pedagog, jeżeli istnieje taka konieczność, kontynuują wyjaśnianie okoliczności zdarzenia.</w:t>
      </w:r>
    </w:p>
    <w:p w:rsidR="00B80725" w:rsidRDefault="00B80725" w:rsidP="00B80725">
      <w:pPr>
        <w:numPr>
          <w:ilvl w:val="0"/>
          <w:numId w:val="13"/>
        </w:numPr>
        <w:rPr>
          <w:i/>
          <w:lang w:eastAsia="ar-SA"/>
        </w:rPr>
      </w:pPr>
      <w:r>
        <w:t xml:space="preserve">Wychowawca lub pedagog przeprowadza rozmowę ze sprawcą zdarzenia oraz jego rodzicami/ opiekunami prawnymi. </w:t>
      </w:r>
      <w:r>
        <w:rPr>
          <w:i/>
          <w:lang w:eastAsia="ar-SA"/>
        </w:rPr>
        <w:t>Rozmowa obejmuje informacje o ustalonych okolicznościach zdarzenia, ustalenie formy i terminu zwrotu skradzionego mienia , sposób ukarania sprawcy.</w:t>
      </w:r>
    </w:p>
    <w:p w:rsidR="00B80725" w:rsidRDefault="00B80725" w:rsidP="00B80725">
      <w:r>
        <w:rPr>
          <w:b/>
          <w:bCs/>
          <w:color w:val="000000"/>
        </w:rPr>
        <w:t xml:space="preserve">            6. </w:t>
      </w:r>
      <w:r>
        <w:t xml:space="preserve"> Wychowawca lub pedagog przeprowadza rozmowę z poszkodowanym i  jego </w:t>
      </w:r>
    </w:p>
    <w:p w:rsidR="00B80725" w:rsidRDefault="00B80725" w:rsidP="00B80725">
      <w:pPr>
        <w:tabs>
          <w:tab w:val="left" w:pos="5670"/>
        </w:tabs>
        <w:jc w:val="both"/>
      </w:pPr>
      <w:r>
        <w:t xml:space="preserve">              rodzicami/ opiekunami prawnymi przekazując ustalenia podjęte podczas spotkania ze </w:t>
      </w:r>
    </w:p>
    <w:p w:rsidR="00B80725" w:rsidRDefault="00B80725" w:rsidP="00B80725">
      <w:pPr>
        <w:rPr>
          <w:b/>
          <w:bCs/>
          <w:color w:val="000000"/>
        </w:rPr>
      </w:pPr>
      <w:r>
        <w:t xml:space="preserve">              sprawcą i jego rodzicami/ opiekunami prawnymi.</w:t>
      </w:r>
    </w:p>
    <w:p w:rsidR="00B80725" w:rsidRDefault="00B80725" w:rsidP="00B80725">
      <w:pPr>
        <w:tabs>
          <w:tab w:val="left" w:pos="360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           7.</w:t>
      </w:r>
      <w:r>
        <w:rPr>
          <w:lang w:eastAsia="ar-SA"/>
        </w:rPr>
        <w:t xml:space="preserve"> W uzasadnionym przypadku pedagog i wychowawca w porozumieniu z </w:t>
      </w:r>
    </w:p>
    <w:p w:rsidR="00B80725" w:rsidRDefault="00B80725" w:rsidP="00B80725">
      <w:pPr>
        <w:tabs>
          <w:tab w:val="left" w:pos="36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dyrektorem szkoły podejmują decyzję o zawiadomieniu policji. O tym fakcie informują rodziców/prawnych opiekunów poszkodowanego i sprawcy.</w:t>
      </w:r>
    </w:p>
    <w:p w:rsidR="00B80725" w:rsidRDefault="00B80725" w:rsidP="00B80725">
      <w:r>
        <w:t xml:space="preserve"> </w:t>
      </w:r>
    </w:p>
    <w:p w:rsidR="00B80725" w:rsidRDefault="00B80725" w:rsidP="00B80725">
      <w:pPr>
        <w:rPr>
          <w:b/>
        </w:rPr>
      </w:pPr>
      <w:r>
        <w:rPr>
          <w:b/>
        </w:rPr>
        <w:t xml:space="preserve"> Postanowienia dodatkowe</w:t>
      </w:r>
    </w:p>
    <w:p w:rsidR="00B80725" w:rsidRDefault="00B80725" w:rsidP="00B80725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Szkoła nie odpowiada za przedmioty wartościowe, nie związane z procesem </w:t>
      </w:r>
      <w:proofErr w:type="spellStart"/>
      <w:r>
        <w:rPr>
          <w:color w:val="000000"/>
        </w:rPr>
        <w:t>dydaktyczno</w:t>
      </w:r>
      <w:proofErr w:type="spellEnd"/>
      <w:r>
        <w:rPr>
          <w:color w:val="000000"/>
        </w:rPr>
        <w:t xml:space="preserve"> - wychowawczo - opiekuńczym / np. telefony komórkowe, biżuterię, odtwarzacze MP3 i MP4, gry elektroniczne, zabawki , itp./. </w:t>
      </w:r>
    </w:p>
    <w:p w:rsidR="00B80725" w:rsidRDefault="00B80725" w:rsidP="00B80725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lekcji wychowania fizycznego rzeczy  pozostawione są w szatni i zamykane na klucz, a uczniowie nie mają prawa podczas lekcji wchodzić do szatni. </w:t>
      </w:r>
    </w:p>
    <w:p w:rsidR="00B80725" w:rsidRDefault="00B80725" w:rsidP="00B80725"/>
    <w:p w:rsidR="00F75DF1" w:rsidRDefault="00F75DF1" w:rsidP="00B80725"/>
    <w:p w:rsidR="00B80725" w:rsidRDefault="00B80725" w:rsidP="00B80725">
      <w:pPr>
        <w:ind w:left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Posiadanie przez uczniów narzędzi, przedmiotów i substancji niebezpiecznych oraz</w:t>
      </w:r>
    </w:p>
    <w:p w:rsidR="00B80725" w:rsidRDefault="00B80725" w:rsidP="00B80725">
      <w:pPr>
        <w:ind w:left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substancji uzależniających</w:t>
      </w:r>
    </w:p>
    <w:p w:rsidR="00B80725" w:rsidRDefault="00B80725" w:rsidP="00B80725">
      <w:pPr>
        <w:ind w:left="180"/>
        <w:jc w:val="both"/>
        <w:rPr>
          <w:b/>
          <w:bCs/>
          <w:color w:val="000000"/>
        </w:rPr>
      </w:pPr>
    </w:p>
    <w:p w:rsidR="00B80725" w:rsidRDefault="00B80725" w:rsidP="00B80725">
      <w:pPr>
        <w:autoSpaceDE w:val="0"/>
        <w:autoSpaceDN w:val="0"/>
        <w:adjustRightInd w:val="0"/>
        <w:rPr>
          <w:b/>
          <w:i/>
        </w:rPr>
      </w:pPr>
      <w:r>
        <w:rPr>
          <w:b/>
          <w:bCs/>
          <w:i/>
        </w:rPr>
        <w:t xml:space="preserve"> </w:t>
      </w:r>
      <w:r>
        <w:rPr>
          <w:b/>
          <w:i/>
        </w:rPr>
        <w:t>Niebezpieczne narzędzia,  przedmioty i substancje:</w:t>
      </w:r>
    </w:p>
    <w:p w:rsidR="00B80725" w:rsidRDefault="00B80725" w:rsidP="00B80725">
      <w:pPr>
        <w:pStyle w:val="Tekstpodstawowywcity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„dopalacze”.</w:t>
      </w:r>
    </w:p>
    <w:p w:rsidR="00B80725" w:rsidRDefault="00B80725" w:rsidP="00B80725">
      <w:pPr>
        <w:autoSpaceDE w:val="0"/>
        <w:autoSpaceDN w:val="0"/>
        <w:adjustRightInd w:val="0"/>
        <w:rPr>
          <w:b/>
          <w:bCs/>
        </w:rPr>
      </w:pPr>
    </w:p>
    <w:p w:rsidR="00B80725" w:rsidRDefault="00B80725" w:rsidP="00B80725">
      <w:pPr>
        <w:numPr>
          <w:ilvl w:val="0"/>
          <w:numId w:val="14"/>
        </w:numPr>
        <w:autoSpaceDE w:val="0"/>
        <w:autoSpaceDN w:val="0"/>
        <w:adjustRightInd w:val="0"/>
      </w:pPr>
      <w:r>
        <w:t>Nauczyciel lub inny pracownik szkoły, który jest świadkiem posiadania przez ucznia niedozwolonego narzędzia lub substancji, nakłania go do oddania niebezpiecznego przedmiotu i podejmuje działanie zmierzające do jego zabezpieczenia ( zachowując środki ostrożności deponuje w sekretariacie, gabinecie pedagoga lub zabezpiecza pomieszczenie, w którym znajduje się przedmiot przed dostępem innych uczniów).</w:t>
      </w:r>
    </w:p>
    <w:p w:rsidR="00B80725" w:rsidRDefault="00B80725" w:rsidP="00B80725">
      <w:pPr>
        <w:numPr>
          <w:ilvl w:val="0"/>
          <w:numId w:val="14"/>
        </w:numPr>
        <w:autoSpaceDE w:val="0"/>
        <w:autoSpaceDN w:val="0"/>
        <w:adjustRightInd w:val="0"/>
      </w:pPr>
      <w:r>
        <w:t xml:space="preserve">Jeżeli uczeń nie chce oddać przedmiotu lub substancji nauczyciel interweniujący natychmiast powiadamia wychowawcę, pedagoga, a w uzasadnionych sytuacjach dyrektora szkoły. </w:t>
      </w:r>
    </w:p>
    <w:p w:rsidR="00B80725" w:rsidRDefault="00B80725" w:rsidP="00B80725">
      <w:pPr>
        <w:numPr>
          <w:ilvl w:val="0"/>
          <w:numId w:val="14"/>
        </w:numPr>
        <w:autoSpaceDE w:val="0"/>
        <w:autoSpaceDN w:val="0"/>
        <w:adjustRightInd w:val="0"/>
      </w:pPr>
      <w:r>
        <w:t>Wychowawca bądź pedagog odbiera niebezpieczny przedmiot, przeprowadza rozmowę z uczniem wyjaśniając przyczyny przyniesienia tego przedmiotu, pouczając o grożącym niebezpieczeństwie oraz informując o sposobie ukarania.</w:t>
      </w:r>
    </w:p>
    <w:p w:rsidR="00B80725" w:rsidRDefault="00B80725" w:rsidP="00B80725">
      <w:pPr>
        <w:numPr>
          <w:ilvl w:val="0"/>
          <w:numId w:val="14"/>
        </w:numPr>
      </w:pPr>
      <w:r>
        <w:t>Wychowawca  lub pedagog informuje o zdarzeniu  rodziców/ opiekunów prawnych ucznia, wzywa ich do szkoły i jeżeli jest to prawnie możliwe, oddaje przedmiot  oraz  sporządza notatkę w dokumentacji pedagoga szkoły.</w:t>
      </w:r>
    </w:p>
    <w:p w:rsidR="00B80725" w:rsidRDefault="00B80725" w:rsidP="00B80725">
      <w:pPr>
        <w:numPr>
          <w:ilvl w:val="0"/>
          <w:numId w:val="13"/>
        </w:numPr>
        <w:autoSpaceDE w:val="0"/>
        <w:autoSpaceDN w:val="0"/>
        <w:adjustRightInd w:val="0"/>
      </w:pPr>
      <w:r>
        <w:t>W przypadku, gdy istnieje uzasadnione podejrzenie, że jest to narkotyk, substancja lub przedmiot zagrażający  zdrowiu i życiu dyrektor szkoły, pedagog lub interweniujący nauczyciel wzywa policję.</w:t>
      </w: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</w:p>
    <w:p w:rsidR="00F72F3C" w:rsidRDefault="00F72F3C" w:rsidP="005261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72F3C">
        <w:rPr>
          <w:b/>
          <w:sz w:val="22"/>
          <w:szCs w:val="22"/>
        </w:rPr>
        <w:t>Postępowanie w przypadku, gdy nauczyciel podejrzewa, że na terenie szkoły jest uczeń znajdujący się pod wpływem narkotyków, dopalaczy lub alkoholu.</w:t>
      </w:r>
    </w:p>
    <w:p w:rsidR="0052618D" w:rsidRPr="00F72F3C" w:rsidRDefault="0052618D" w:rsidP="00F72F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72F3C" w:rsidRPr="00B01A20" w:rsidRDefault="00F72F3C" w:rsidP="00B01A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01A20">
        <w:rPr>
          <w:rFonts w:ascii="Times New Roman" w:hAnsi="Times New Roman"/>
          <w:sz w:val="24"/>
          <w:szCs w:val="24"/>
        </w:rPr>
        <w:t>Powiadamia o swoich przypuszczeniach dyrektora szkoły lub wicedyrektorów i wychowawcę.</w:t>
      </w:r>
    </w:p>
    <w:p w:rsidR="0052618D" w:rsidRPr="00B01A20" w:rsidRDefault="00F72F3C" w:rsidP="00B01A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01A20">
        <w:rPr>
          <w:rFonts w:ascii="Times New Roman" w:hAnsi="Times New Roman"/>
          <w:sz w:val="24"/>
          <w:szCs w:val="24"/>
        </w:rPr>
        <w:t>Odizolowuje ucznia od reszty klasy, ale ze względów bezpieczeństwa nie pozostawia go samego. Stwarza warunki, w których nie będzie zagrożone jego zdrowie ani życie. Zajmuje się nim pielęgniarka szkolna lub osoba przeszkolona w udzielaniu pierwszej pomocy. W razie potrzeby wzywa lekarza.</w:t>
      </w:r>
    </w:p>
    <w:p w:rsidR="0052618D" w:rsidRPr="00B01A20" w:rsidRDefault="00F72F3C" w:rsidP="00B01A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01A20">
        <w:rPr>
          <w:rFonts w:ascii="Times New Roman" w:hAnsi="Times New Roman"/>
          <w:sz w:val="24"/>
          <w:szCs w:val="24"/>
        </w:rPr>
        <w:t>Dyrektor lub wychowawca</w:t>
      </w:r>
      <w:r w:rsidR="0052618D" w:rsidRPr="00B01A20">
        <w:rPr>
          <w:rFonts w:ascii="Times New Roman" w:hAnsi="Times New Roman"/>
          <w:sz w:val="24"/>
          <w:szCs w:val="24"/>
        </w:rPr>
        <w:t xml:space="preserve"> </w:t>
      </w:r>
      <w:r w:rsidRPr="00B01A20">
        <w:rPr>
          <w:rFonts w:ascii="Times New Roman" w:hAnsi="Times New Roman"/>
          <w:sz w:val="24"/>
          <w:szCs w:val="24"/>
        </w:rPr>
        <w:t>zawiadamia rodziców lub prawnych opiekunów, których zobowiązuje do odebrania ucznia ze szkoły.</w:t>
      </w:r>
    </w:p>
    <w:p w:rsidR="0052618D" w:rsidRPr="00B01A20" w:rsidRDefault="00F72F3C" w:rsidP="00B01A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01A20">
        <w:rPr>
          <w:rFonts w:ascii="Times New Roman" w:hAnsi="Times New Roman"/>
          <w:sz w:val="24"/>
          <w:szCs w:val="24"/>
        </w:rPr>
        <w:t>Dyrektor szkoły powiadamia policję.</w:t>
      </w:r>
    </w:p>
    <w:p w:rsidR="0052618D" w:rsidRPr="00B01A20" w:rsidRDefault="00F72F3C" w:rsidP="00B01A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01A20">
        <w:rPr>
          <w:rFonts w:ascii="Times New Roman" w:hAnsi="Times New Roman"/>
          <w:sz w:val="24"/>
          <w:szCs w:val="24"/>
        </w:rPr>
        <w:t>Pedagog szkolny lub wychowawca sporządza notatkę, przeprowadza pogadankę.</w:t>
      </w:r>
    </w:p>
    <w:p w:rsidR="00F72F3C" w:rsidRPr="00B01A20" w:rsidRDefault="00F72F3C" w:rsidP="00B01A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01A20">
        <w:rPr>
          <w:rFonts w:ascii="Times New Roman" w:hAnsi="Times New Roman"/>
          <w:sz w:val="24"/>
          <w:szCs w:val="24"/>
        </w:rPr>
        <w:t>Dyrekto</w:t>
      </w:r>
      <w:r w:rsidR="00B01A20" w:rsidRPr="00B01A20">
        <w:rPr>
          <w:rFonts w:ascii="Times New Roman" w:hAnsi="Times New Roman"/>
          <w:sz w:val="24"/>
          <w:szCs w:val="24"/>
        </w:rPr>
        <w:t>r</w:t>
      </w:r>
      <w:r w:rsidR="0052618D" w:rsidRPr="00B01A20">
        <w:rPr>
          <w:rFonts w:ascii="Times New Roman" w:hAnsi="Times New Roman"/>
          <w:sz w:val="24"/>
          <w:szCs w:val="24"/>
        </w:rPr>
        <w:t xml:space="preserve"> </w:t>
      </w:r>
      <w:r w:rsidRPr="00B01A20">
        <w:rPr>
          <w:rFonts w:ascii="Times New Roman" w:hAnsi="Times New Roman"/>
          <w:sz w:val="24"/>
          <w:szCs w:val="24"/>
        </w:rPr>
        <w:t>szkoły powiadamia sąd rodzinny o pogłębiającej się demoralizacji ucznia, jeżeli incydent się powtarza, a deklarowana współpraca rodziców ze szkołą nie przynosi oczekiwanych rezultatów.</w:t>
      </w: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</w:p>
    <w:p w:rsidR="00B80725" w:rsidRDefault="00B80725" w:rsidP="00B80725">
      <w:pPr>
        <w:autoSpaceDE w:val="0"/>
        <w:autoSpaceDN w:val="0"/>
        <w:adjustRightInd w:val="0"/>
        <w:rPr>
          <w:b/>
        </w:rPr>
      </w:pPr>
      <w:r>
        <w:rPr>
          <w:b/>
        </w:rPr>
        <w:t>Wypadek podczas zajęć szkolnych, zajęć pozalekcyjnych oraz podczas przerw śródlekcyjnych</w:t>
      </w: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</w:p>
    <w:p w:rsidR="00B80725" w:rsidRPr="002F4E93" w:rsidRDefault="00B80725" w:rsidP="002F4E93">
      <w:pPr>
        <w:ind w:left="180"/>
        <w:jc w:val="both"/>
        <w:rPr>
          <w:b/>
          <w:i/>
        </w:rPr>
      </w:pPr>
      <w:r>
        <w:rPr>
          <w:b/>
          <w:i/>
        </w:rPr>
        <w:t>Wypadek ucznia – nagłe zdarzenie powodujące uraz, wywołane przyczyną zewnętrzną, które nastąpiło w czasie pozostawania ucznia pod opieką szkoły: na terenie szkoły lub poza terenem szkoły (wycieczki, wyjścia pod opiek</w:t>
      </w:r>
      <w:r w:rsidR="00F72F3C">
        <w:rPr>
          <w:b/>
          <w:i/>
        </w:rPr>
        <w:t xml:space="preserve">ą nauczycieli </w:t>
      </w:r>
      <w:r>
        <w:rPr>
          <w:b/>
          <w:i/>
        </w:rPr>
        <w:t>itp.).</w:t>
      </w:r>
    </w:p>
    <w:p w:rsidR="00B80725" w:rsidRDefault="00B80725" w:rsidP="00B80725">
      <w:r>
        <w:t xml:space="preserve"> </w:t>
      </w:r>
    </w:p>
    <w:p w:rsidR="00B80725" w:rsidRDefault="00B80725" w:rsidP="00B80725">
      <w:pPr>
        <w:numPr>
          <w:ilvl w:val="0"/>
          <w:numId w:val="15"/>
        </w:numPr>
        <w:suppressAutoHyphens/>
        <w:rPr>
          <w:lang w:eastAsia="ar-SA"/>
        </w:rPr>
      </w:pPr>
      <w:r>
        <w:rPr>
          <w:lang w:eastAsia="ar-SA"/>
        </w:rPr>
        <w:t>Nauczyciel będący świadkiem wypadku niezwłocznie zapewnia poszkodowanemu opiekę, udziela pierwszej pomocy, wzywa pielęgniarkę szkolną, a w razie zagrożenia zdrowia i życia wzywa pogotowie ratunkowe.</w:t>
      </w:r>
    </w:p>
    <w:p w:rsidR="00B80725" w:rsidRDefault="00B80725" w:rsidP="00B80725">
      <w:pPr>
        <w:numPr>
          <w:ilvl w:val="0"/>
          <w:numId w:val="15"/>
        </w:numPr>
        <w:suppressAutoHyphens/>
        <w:rPr>
          <w:lang w:eastAsia="ar-SA"/>
        </w:rPr>
      </w:pPr>
      <w:r>
        <w:rPr>
          <w:lang w:eastAsia="ar-SA"/>
        </w:rPr>
        <w:t xml:space="preserve">Nauczyciel lub pielęgniarka szkolna o wypadku niezwłocznie powiadamia rodziców/ opiekunów prawnych ucznia, a w przypadku ciężkiego wypadku również dyrektora szkoły. </w:t>
      </w:r>
    </w:p>
    <w:p w:rsidR="00B80725" w:rsidRDefault="00B80725" w:rsidP="00B80725">
      <w:pPr>
        <w:numPr>
          <w:ilvl w:val="0"/>
          <w:numId w:val="15"/>
        </w:numPr>
        <w:suppressAutoHyphens/>
      </w:pPr>
      <w:r>
        <w:rPr>
          <w:lang w:eastAsia="ar-SA"/>
        </w:rPr>
        <w:t>Nauczyciel informuje o okolicznościach wypadku pielęgniarkę, która sporządza protokół wypadku.</w:t>
      </w:r>
    </w:p>
    <w:p w:rsidR="00B80725" w:rsidRDefault="00B80725" w:rsidP="00B80725">
      <w:pPr>
        <w:numPr>
          <w:ilvl w:val="0"/>
          <w:numId w:val="15"/>
        </w:numPr>
        <w:suppressAutoHyphens/>
        <w:rPr>
          <w:lang w:eastAsia="ar-SA"/>
        </w:rPr>
      </w:pPr>
      <w:r>
        <w:t>Jeżeli wypadek został spowodowany niesprawnością techniczną pomieszczenia lub urządzeń, miejsce wypadku pozostawia się nienaruszone i wyprowadza pozostałe dzieci z pomieszczenia. Dyrektor zabezpiecza je do czasu dokonania oględzin lub wykonania szkicu przez zespół powypadkowy.</w:t>
      </w:r>
    </w:p>
    <w:p w:rsidR="00B80725" w:rsidRDefault="00B80725" w:rsidP="00B80725">
      <w:pPr>
        <w:numPr>
          <w:ilvl w:val="0"/>
          <w:numId w:val="15"/>
        </w:numPr>
        <w:jc w:val="both"/>
      </w:pPr>
      <w:r>
        <w:t>O każdym wypadku ciężkim dyrektor szkoły zawiadamia niezwłocznie organ prowadzący i współpracującego ze szkołą pracownika służby bhp.</w:t>
      </w:r>
    </w:p>
    <w:p w:rsidR="00B80725" w:rsidRDefault="00B80725" w:rsidP="00B80725">
      <w:pPr>
        <w:numPr>
          <w:ilvl w:val="0"/>
          <w:numId w:val="15"/>
        </w:numPr>
        <w:jc w:val="both"/>
      </w:pPr>
      <w:r>
        <w:t>O wypadku śmiertelnym, ciężkim i zbiorowym dyrektor szkoły zawiadamia niezwłocznie prokuratora, policję i kuratora oświaty.</w:t>
      </w:r>
    </w:p>
    <w:p w:rsidR="00B80725" w:rsidRDefault="00B80725" w:rsidP="00B80725">
      <w:pPr>
        <w:numPr>
          <w:ilvl w:val="0"/>
          <w:numId w:val="14"/>
        </w:numPr>
        <w:jc w:val="both"/>
      </w:pPr>
      <w:r>
        <w:t>O wypadku, do którego doszło w wyniku zatrucia, dyrektor szkoły zawiadamia niezwłocznie państwowego inspektora sanitarnego.</w:t>
      </w:r>
    </w:p>
    <w:p w:rsidR="00B80725" w:rsidRDefault="00B80725" w:rsidP="00B80725">
      <w:pPr>
        <w:numPr>
          <w:ilvl w:val="0"/>
          <w:numId w:val="14"/>
        </w:numPr>
        <w:jc w:val="both"/>
      </w:pPr>
      <w:r>
        <w:t>Jeżeli wypadek zdarzył się w czasie wyjścia, imprezy organizowanej poza terenem szkoły, wszystkie stosowne decyzje podejmuje opiekun grupy/kierownik wycieczki i odpowiada za nie.</w:t>
      </w:r>
    </w:p>
    <w:p w:rsidR="00B80725" w:rsidRDefault="00B80725" w:rsidP="00B80725">
      <w:pPr>
        <w:tabs>
          <w:tab w:val="num" w:pos="1440"/>
        </w:tabs>
        <w:ind w:left="1440"/>
        <w:jc w:val="both"/>
      </w:pPr>
    </w:p>
    <w:p w:rsidR="00B80725" w:rsidRDefault="00B80725" w:rsidP="00B80725">
      <w:r>
        <w:rPr>
          <w:lang w:eastAsia="ar-SA"/>
        </w:rPr>
        <w:t xml:space="preserve"> </w:t>
      </w:r>
    </w:p>
    <w:p w:rsidR="00B80725" w:rsidRDefault="00B80725" w:rsidP="00B80725">
      <w:pPr>
        <w:jc w:val="center"/>
        <w:rPr>
          <w:b/>
        </w:rPr>
      </w:pPr>
      <w:r>
        <w:rPr>
          <w:b/>
        </w:rPr>
        <w:t>Nagła niedyspozycja zdrowotna ucznia, zasłabnięcie</w:t>
      </w:r>
    </w:p>
    <w:p w:rsidR="00B80725" w:rsidRDefault="00B80725" w:rsidP="00B80725">
      <w:pPr>
        <w:jc w:val="center"/>
        <w:rPr>
          <w:b/>
          <w:i/>
        </w:rPr>
      </w:pPr>
    </w:p>
    <w:p w:rsidR="00B80725" w:rsidRDefault="00B80725" w:rsidP="00B80725">
      <w:pPr>
        <w:rPr>
          <w:b/>
        </w:rPr>
      </w:pPr>
      <w:r>
        <w:rPr>
          <w:b/>
          <w:i/>
        </w:rPr>
        <w:t>Nagła niedyspozycja zdrowotna ucznia – gorączka, dolegliwości żołądkowe, dolegliwości bólowe, duszności, krótkotrwałe omdlenia i zasłabnięcia</w:t>
      </w:r>
      <w:r>
        <w:rPr>
          <w:b/>
        </w:rPr>
        <w:t xml:space="preserve">.  </w:t>
      </w:r>
    </w:p>
    <w:p w:rsidR="00B80725" w:rsidRDefault="00B80725" w:rsidP="00B80725">
      <w:pPr>
        <w:jc w:val="center"/>
        <w:rPr>
          <w:b/>
        </w:rPr>
      </w:pPr>
    </w:p>
    <w:p w:rsidR="00B80725" w:rsidRDefault="00B80725" w:rsidP="00B80725">
      <w:pPr>
        <w:numPr>
          <w:ilvl w:val="0"/>
          <w:numId w:val="16"/>
        </w:numPr>
      </w:pPr>
      <w:r>
        <w:t xml:space="preserve">Nauczyciel prowadzący zajęcia lub nauczyciel dyżurujący dokonuje wstępnej oceny sytuacji, zapewnia uczniowi opiekę i udziela pierwszej pomocy, a w razie potrzeby informuje sekretariat szkoły poprzez wyznaczonego ucznia </w:t>
      </w:r>
    </w:p>
    <w:p w:rsidR="00B80725" w:rsidRDefault="00B80725" w:rsidP="00B80725">
      <w:pPr>
        <w:ind w:left="720" w:firstLine="360"/>
      </w:pPr>
      <w:r>
        <w:t xml:space="preserve">o konieczności wezwania pielęgniarki szkolnej. </w:t>
      </w:r>
    </w:p>
    <w:p w:rsidR="00B80725" w:rsidRDefault="00B80725" w:rsidP="00B80725">
      <w:pPr>
        <w:numPr>
          <w:ilvl w:val="0"/>
          <w:numId w:val="16"/>
        </w:numPr>
      </w:pPr>
      <w:r>
        <w:t xml:space="preserve">Pielęgniarka określa stan zdrowia ucznia i w razie konieczności informuje rodziców dziecka  oraz ustala dalszą opiekę nad dzieckiem. </w:t>
      </w:r>
    </w:p>
    <w:p w:rsidR="00B80725" w:rsidRDefault="00B80725" w:rsidP="00B80725">
      <w:pPr>
        <w:numPr>
          <w:ilvl w:val="0"/>
          <w:numId w:val="16"/>
        </w:numPr>
      </w:pPr>
      <w:r>
        <w:t xml:space="preserve">W przypadku nieobecności pielęgniarki nauczyciel powiadamia o zaistniałej sytuacji sekretariat szkoły poprzez wyznaczonego ucznia. Osoba odbierająca informację powiadamia rodziców/prawnych opiekunów i ustala sposób odebrania dziecka ze szkoły. </w:t>
      </w:r>
    </w:p>
    <w:p w:rsidR="00B80725" w:rsidRDefault="00B80725" w:rsidP="00B80725">
      <w:pPr>
        <w:numPr>
          <w:ilvl w:val="0"/>
          <w:numId w:val="16"/>
        </w:numPr>
      </w:pPr>
      <w:r>
        <w:t>Do momentu odebrania przez rodziców/ opiekunów prawnych lub przyjazdu pogotowia uczeń pozostaje pod opieką nauczyciela lub innej osoby wyznaczonej przez dyrektora szkoły.</w:t>
      </w:r>
    </w:p>
    <w:p w:rsidR="00B80725" w:rsidRDefault="00B80725" w:rsidP="00B80725">
      <w:pPr>
        <w:ind w:left="720"/>
      </w:pPr>
    </w:p>
    <w:p w:rsidR="00B80725" w:rsidRDefault="00B80725" w:rsidP="00B80725">
      <w:pPr>
        <w:numPr>
          <w:ilvl w:val="0"/>
          <w:numId w:val="16"/>
        </w:numPr>
      </w:pPr>
      <w:r>
        <w:lastRenderedPageBreak/>
        <w:t>W przypadku, gdy istnieje obawa, że zagrożone jest zdrowie i życie dziecka nauczyciel wzywa pogotowie ratunkowe, zawiadamia dyrektora szkoły, rodziców/ opiekunów prawnych ucznia.</w:t>
      </w:r>
    </w:p>
    <w:p w:rsidR="00B80725" w:rsidRDefault="00B80725" w:rsidP="00B80725">
      <w:pPr>
        <w:ind w:left="360"/>
        <w:jc w:val="center"/>
      </w:pPr>
    </w:p>
    <w:p w:rsidR="00B80725" w:rsidRDefault="00B80725" w:rsidP="00B80725">
      <w:pPr>
        <w:tabs>
          <w:tab w:val="left" w:pos="360"/>
        </w:tabs>
        <w:suppressAutoHyphens/>
        <w:jc w:val="center"/>
        <w:rPr>
          <w:b/>
          <w:color w:val="FF6600"/>
          <w:lang w:eastAsia="ar-SA"/>
        </w:rPr>
      </w:pPr>
      <w:r>
        <w:rPr>
          <w:b/>
          <w:lang w:eastAsia="ar-SA"/>
        </w:rPr>
        <w:t>Używanie przez uczniów substancji odurzających i uzależniających ( nikotyna, alkohol, narkotyki, leki psychotropowe, tzw. dopalacze itp.</w:t>
      </w:r>
    </w:p>
    <w:p w:rsidR="00B80725" w:rsidRDefault="00B80725" w:rsidP="00B80725">
      <w:pPr>
        <w:rPr>
          <w:b/>
        </w:rPr>
      </w:pPr>
    </w:p>
    <w:p w:rsidR="00B80725" w:rsidRDefault="00B80725" w:rsidP="00B80725">
      <w:pPr>
        <w:rPr>
          <w:b/>
        </w:rPr>
      </w:pPr>
      <w:r>
        <w:rPr>
          <w:b/>
        </w:rPr>
        <w:t>Postępowanie w sytuacji podejrzenia, że uczeń znajduje się pod wpływem alkoholu lub środków odurzających</w:t>
      </w:r>
    </w:p>
    <w:p w:rsidR="00B80725" w:rsidRDefault="00B80725" w:rsidP="00B80725"/>
    <w:p w:rsidR="00B80725" w:rsidRDefault="00B80725" w:rsidP="00B80725"/>
    <w:p w:rsidR="00B80725" w:rsidRDefault="00B80725" w:rsidP="00B80725">
      <w:pPr>
        <w:numPr>
          <w:ilvl w:val="0"/>
          <w:numId w:val="17"/>
        </w:numPr>
        <w:jc w:val="both"/>
      </w:pPr>
      <w:r>
        <w:t>Nauczyciel odizolowuje ucznia od innych dzieci .</w:t>
      </w:r>
    </w:p>
    <w:p w:rsidR="00B80725" w:rsidRDefault="00B80725" w:rsidP="00B80725">
      <w:pPr>
        <w:numPr>
          <w:ilvl w:val="0"/>
          <w:numId w:val="17"/>
        </w:numPr>
        <w:jc w:val="both"/>
      </w:pPr>
      <w:r>
        <w:t xml:space="preserve">Nauczyciel informuje o zdarzeniu pedagoga, wychowawcę lub dyrektora szkoły. </w:t>
      </w:r>
    </w:p>
    <w:p w:rsidR="00B80725" w:rsidRDefault="00B80725" w:rsidP="00B80725">
      <w:pPr>
        <w:numPr>
          <w:ilvl w:val="0"/>
          <w:numId w:val="17"/>
        </w:numPr>
        <w:jc w:val="both"/>
      </w:pPr>
      <w:r>
        <w:t>Pedagog, wychowawca lub dyrektor informuje rodziców/ opiekunów prawnych ucznia i wzywa do szkoły. W przypadku odmowy przyjazdu rodziców lub niemożności skontaktowania się z rodzicami /prawnymi opiekunami, zawiadamia policję.</w:t>
      </w:r>
    </w:p>
    <w:p w:rsidR="00B80725" w:rsidRDefault="00B80725" w:rsidP="00B80725">
      <w:pPr>
        <w:numPr>
          <w:ilvl w:val="0"/>
          <w:numId w:val="17"/>
        </w:numPr>
        <w:jc w:val="both"/>
      </w:pPr>
      <w:r>
        <w:t>W przypadku istnienia podejrzenia o zagrożeniu zdrowia i życia ucznia pedagog lub dyrektor szkoły wzywa karetkę pogotowia i policję.</w:t>
      </w:r>
    </w:p>
    <w:p w:rsidR="00B80725" w:rsidRDefault="00B80725" w:rsidP="00B80725">
      <w:pPr>
        <w:numPr>
          <w:ilvl w:val="0"/>
          <w:numId w:val="17"/>
        </w:numPr>
        <w:jc w:val="both"/>
        <w:rPr>
          <w:i/>
          <w:lang w:eastAsia="ar-SA"/>
        </w:rPr>
      </w:pPr>
      <w:r>
        <w:t>Pedagog odnotowuje zdarzenie w dokumentacji pedagoga szkoły.</w:t>
      </w:r>
    </w:p>
    <w:p w:rsidR="00B80725" w:rsidRDefault="00B80725" w:rsidP="00B80725">
      <w:pPr>
        <w:numPr>
          <w:ilvl w:val="0"/>
          <w:numId w:val="17"/>
        </w:numPr>
        <w:jc w:val="both"/>
        <w:rPr>
          <w:i/>
          <w:lang w:eastAsia="ar-SA"/>
        </w:rPr>
      </w:pPr>
      <w:r>
        <w:t xml:space="preserve">Wychowawca i pedagog przeprowadzają rozmowy z uczniem i jego rodzicami/ opiekunami prawnymi. </w:t>
      </w:r>
      <w:r>
        <w:rPr>
          <w:i/>
          <w:lang w:eastAsia="ar-SA"/>
        </w:rPr>
        <w:t>Rozmowa obejmuje informacje o ustalonych okolicznościach zdarzenia, konsekwencjach zażywania środków odurzających, formie ukarania ucznia.</w:t>
      </w:r>
    </w:p>
    <w:p w:rsidR="00B80725" w:rsidRDefault="00B80725" w:rsidP="00B80725">
      <w:pPr>
        <w:numPr>
          <w:ilvl w:val="0"/>
          <w:numId w:val="17"/>
        </w:numPr>
        <w:jc w:val="both"/>
      </w:pPr>
      <w:r>
        <w:t>W uzasadnionym przypadku pedagog w porozumieniu z dyrektorem szkoły powiadamia policję.</w:t>
      </w:r>
    </w:p>
    <w:p w:rsidR="00B80725" w:rsidRDefault="00B80725" w:rsidP="00B80725">
      <w:pPr>
        <w:rPr>
          <w:b/>
        </w:rPr>
      </w:pPr>
    </w:p>
    <w:p w:rsidR="00B80725" w:rsidRDefault="00B80725" w:rsidP="00B80725">
      <w:pPr>
        <w:rPr>
          <w:b/>
        </w:rPr>
      </w:pPr>
    </w:p>
    <w:p w:rsidR="00B80725" w:rsidRDefault="00B80725" w:rsidP="00B80725">
      <w:pPr>
        <w:jc w:val="center"/>
        <w:rPr>
          <w:b/>
        </w:rPr>
      </w:pPr>
      <w:r>
        <w:rPr>
          <w:b/>
        </w:rPr>
        <w:t>Postępowanie w sytuacji posiadania bądź stwierdzenia palenia tytoniu przez ucznia</w:t>
      </w:r>
    </w:p>
    <w:p w:rsidR="00B80725" w:rsidRDefault="00B80725" w:rsidP="00B80725"/>
    <w:p w:rsidR="00B80725" w:rsidRDefault="00B80725" w:rsidP="00B80725">
      <w:pPr>
        <w:jc w:val="both"/>
      </w:pPr>
    </w:p>
    <w:p w:rsidR="00B80725" w:rsidRDefault="00B80725" w:rsidP="00B80725">
      <w:pPr>
        <w:numPr>
          <w:ilvl w:val="0"/>
          <w:numId w:val="18"/>
        </w:numPr>
        <w:jc w:val="both"/>
      </w:pPr>
      <w:r>
        <w:t xml:space="preserve">Nauczyciel nakazuje uczniowi zwrot tytoniu i informuje o zdarzeniu wychowawcę klasy. </w:t>
      </w:r>
    </w:p>
    <w:p w:rsidR="00B80725" w:rsidRDefault="00B80725" w:rsidP="00B80725">
      <w:pPr>
        <w:numPr>
          <w:ilvl w:val="0"/>
          <w:numId w:val="18"/>
        </w:numPr>
        <w:jc w:val="both"/>
      </w:pPr>
      <w:r>
        <w:t>Wychowawca powiadamia o zdarzeniu rodziców /prawnych opiekunów ucznia oraz odnotowuje fakt w dokumentacji pedagoga szkoły.</w:t>
      </w:r>
    </w:p>
    <w:p w:rsidR="00B80725" w:rsidRDefault="00B80725" w:rsidP="00B80725">
      <w:pPr>
        <w:numPr>
          <w:ilvl w:val="0"/>
          <w:numId w:val="18"/>
        </w:numPr>
        <w:jc w:val="both"/>
        <w:rPr>
          <w:i/>
          <w:lang w:eastAsia="ar-SA"/>
        </w:rPr>
      </w:pPr>
      <w:r>
        <w:t xml:space="preserve">Wychowawca w porozumieniu z pedagogiem przeprowadza rozmowy z uczniem i jego rodzicami/ opiekunami prawnymi. </w:t>
      </w:r>
      <w:r>
        <w:rPr>
          <w:i/>
          <w:lang w:eastAsia="ar-SA"/>
        </w:rPr>
        <w:t>Rozmowa obejmuje informacje o ustalonych okolicznościach zdarzenia, konsekwencjach palenia tytoniu, formie ukarania ucznia.</w:t>
      </w:r>
    </w:p>
    <w:p w:rsidR="00B80725" w:rsidRDefault="00B80725" w:rsidP="00B80725">
      <w:pPr>
        <w:ind w:left="360"/>
        <w:jc w:val="both"/>
      </w:pPr>
    </w:p>
    <w:p w:rsidR="00B80725" w:rsidRDefault="00B80725" w:rsidP="00B80725">
      <w:pPr>
        <w:ind w:left="180"/>
        <w:jc w:val="center"/>
        <w:rPr>
          <w:b/>
        </w:rPr>
      </w:pPr>
      <w:r>
        <w:rPr>
          <w:b/>
          <w:bCs/>
          <w:color w:val="000000"/>
        </w:rPr>
        <w:t>Ucieczka ucznia ze szkoły w czasie zajęć lekcyjnych i  pozalekcyjnych</w:t>
      </w:r>
    </w:p>
    <w:p w:rsidR="00B80725" w:rsidRDefault="00B80725" w:rsidP="00B80725">
      <w:pPr>
        <w:rPr>
          <w:b/>
        </w:rPr>
      </w:pPr>
    </w:p>
    <w:p w:rsidR="00B80725" w:rsidRDefault="00B80725" w:rsidP="00B80725">
      <w:pPr>
        <w:numPr>
          <w:ilvl w:val="0"/>
          <w:numId w:val="19"/>
        </w:numPr>
        <w:jc w:val="both"/>
      </w:pPr>
      <w:r>
        <w:t>Nauczyciel, który stwierdził fakt ucieczki ucznia odnotowuje nieobecność w dzienniku  lekcyjnym i powiadamia telefonicznie rodziców/ opiekunów prawnych ucznia. O zaistniałym fakcie informuje wychowawcę klasy. </w:t>
      </w:r>
    </w:p>
    <w:p w:rsidR="00B80725" w:rsidRDefault="00B80725" w:rsidP="00B8072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t xml:space="preserve">Wychowawca przeprowadza rozmowy z uczniem i jego rodzicami/ opiekunami prawnymi i odnotowuje ten fakt w dokumentacji pedagoga szkolnego. </w:t>
      </w:r>
      <w:r>
        <w:rPr>
          <w:i/>
          <w:lang w:eastAsia="ar-SA"/>
        </w:rPr>
        <w:t>Rozmowa ma na celu ustalenie przyczyn ucieczki z lekcji oraz przekazanie informacji  o  konsekwencjach takiego postępowania i  formie ukarania ucznia.</w:t>
      </w:r>
    </w:p>
    <w:p w:rsidR="00B80725" w:rsidRDefault="00B80725" w:rsidP="00B80725">
      <w:pPr>
        <w:numPr>
          <w:ilvl w:val="0"/>
          <w:numId w:val="19"/>
        </w:numPr>
        <w:jc w:val="both"/>
      </w:pPr>
      <w:r>
        <w:lastRenderedPageBreak/>
        <w:t>W przypadku utrudnionego kontaktu z rodzicami/ opiekunami prawnymi ucznia wychowawca wzywa  ich do szkoły listem poleconym, którego kserokopię zachowuje. </w:t>
      </w:r>
    </w:p>
    <w:p w:rsidR="00B80725" w:rsidRDefault="00B80725" w:rsidP="00B80725">
      <w:pPr>
        <w:numPr>
          <w:ilvl w:val="0"/>
          <w:numId w:val="19"/>
        </w:numPr>
        <w:jc w:val="both"/>
      </w:pPr>
      <w:r>
        <w:t>Jeżeli problem powtarza się, wychowawca informuje pedagoga szkolnego, który przeprowadza ponowną rozmowę z uczniem i jego rodzicami/ opiekunami prawnymi.</w:t>
      </w:r>
    </w:p>
    <w:p w:rsidR="00B80725" w:rsidRDefault="00B80725" w:rsidP="00B80725">
      <w:pPr>
        <w:numPr>
          <w:ilvl w:val="0"/>
          <w:numId w:val="19"/>
        </w:numPr>
        <w:jc w:val="both"/>
      </w:pPr>
      <w:r>
        <w:t xml:space="preserve">W przypadku braku poprawy zachowania lub braku zainteresowania ze strony rodziców/ opiekunów prawnych pedagog w porozumieniu z dyrektorem szkoły podejmuje inne, przewidziane prawem czynności. </w:t>
      </w:r>
    </w:p>
    <w:p w:rsidR="00B80725" w:rsidRDefault="00B80725" w:rsidP="00B80725">
      <w:pPr>
        <w:numPr>
          <w:ilvl w:val="0"/>
          <w:numId w:val="19"/>
        </w:numPr>
        <w:jc w:val="both"/>
      </w:pPr>
      <w:r>
        <w:t>Powtarzające się ucieczki pedagog zgłasza do sądu rodzinnego.</w:t>
      </w:r>
    </w:p>
    <w:p w:rsidR="00B80725" w:rsidRDefault="00B80725" w:rsidP="00B80725">
      <w:r>
        <w:t> </w:t>
      </w:r>
    </w:p>
    <w:p w:rsidR="00B80725" w:rsidRDefault="00B80725" w:rsidP="00B807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Wagary, powtarzające się nieusprawiedliwione nieobecności na lekcjach</w:t>
      </w:r>
    </w:p>
    <w:p w:rsidR="00B80725" w:rsidRDefault="00B80725" w:rsidP="00B80725">
      <w:pPr>
        <w:ind w:left="180"/>
        <w:jc w:val="both"/>
        <w:rPr>
          <w:b/>
          <w:bCs/>
          <w:color w:val="000000"/>
        </w:rPr>
      </w:pPr>
    </w:p>
    <w:p w:rsidR="00B80725" w:rsidRDefault="00B80725" w:rsidP="00B80725">
      <w:pPr>
        <w:jc w:val="both"/>
        <w:rPr>
          <w:i/>
        </w:rPr>
      </w:pPr>
      <w:r>
        <w:rPr>
          <w:i/>
        </w:rPr>
        <w:t>Zgodnie ze Statutem Szkoły</w:t>
      </w:r>
      <w:r w:rsidR="00F72F3C">
        <w:rPr>
          <w:i/>
        </w:rPr>
        <w:t xml:space="preserve"> </w:t>
      </w:r>
      <w:r>
        <w:rPr>
          <w:i/>
        </w:rPr>
        <w:t xml:space="preserve">dotyczącym zasad usprawiedliwiania nieobecności na lekcjach: Uczeń ma obowiązek przedstawić wychowawcy lub innemu nauczycielowi usprawiedliwienie za czas nieobecności natychmiast po powrocie do szkoły, ale nie później niż w ciągu tygodnia od momentu ustania absencji. </w:t>
      </w:r>
    </w:p>
    <w:p w:rsidR="00B80725" w:rsidRDefault="00B80725" w:rsidP="00B80725">
      <w:pPr>
        <w:jc w:val="both"/>
        <w:rPr>
          <w:i/>
        </w:rPr>
      </w:pPr>
    </w:p>
    <w:p w:rsidR="00B80725" w:rsidRDefault="00B80725" w:rsidP="00B80725">
      <w:pPr>
        <w:jc w:val="both"/>
        <w:rPr>
          <w:b/>
          <w:iCs/>
        </w:rPr>
      </w:pPr>
      <w:r>
        <w:rPr>
          <w:b/>
          <w:iCs/>
        </w:rPr>
        <w:t>Wszystkie godziny nieusprawiedliwione w terminie - uważane są za wagary.</w:t>
      </w:r>
    </w:p>
    <w:p w:rsidR="00B80725" w:rsidRDefault="00B80725" w:rsidP="00B80725">
      <w:pPr>
        <w:jc w:val="both"/>
        <w:rPr>
          <w:b/>
          <w:iCs/>
        </w:rPr>
      </w:pPr>
    </w:p>
    <w:p w:rsidR="00B80725" w:rsidRDefault="00B80725" w:rsidP="00B80725">
      <w:pPr>
        <w:numPr>
          <w:ilvl w:val="0"/>
          <w:numId w:val="20"/>
        </w:numPr>
        <w:jc w:val="both"/>
      </w:pPr>
      <w:r>
        <w:t>Wychowawca w przypadku opuszczania przez ucznia pojedynczych lekcji lub całych  dni bez usprawiedliwienia każdorazowo informuje rodzica/prawnego opiekuna  o   absencji i ustala przyczynę nieobecności.</w:t>
      </w:r>
    </w:p>
    <w:p w:rsidR="00B80725" w:rsidRDefault="00B80725" w:rsidP="00B80725">
      <w:pPr>
        <w:numPr>
          <w:ilvl w:val="0"/>
          <w:numId w:val="20"/>
        </w:numPr>
        <w:jc w:val="both"/>
      </w:pPr>
      <w:r>
        <w:t xml:space="preserve">W przypadku utrudnionego kontaktu z rodzicami/ opiekunami prawnymi ucznia </w:t>
      </w:r>
    </w:p>
    <w:p w:rsidR="00B80725" w:rsidRDefault="00B80725" w:rsidP="00B80725">
      <w:pPr>
        <w:tabs>
          <w:tab w:val="num" w:pos="540"/>
        </w:tabs>
        <w:jc w:val="both"/>
      </w:pPr>
      <w:r>
        <w:t xml:space="preserve">                 wychowawca wzywa   ich do szkoły listem poleconym, którego kserokopię </w:t>
      </w:r>
    </w:p>
    <w:p w:rsidR="00B80725" w:rsidRDefault="00B80725" w:rsidP="00B80725">
      <w:pPr>
        <w:tabs>
          <w:tab w:val="num" w:pos="540"/>
        </w:tabs>
        <w:jc w:val="both"/>
      </w:pPr>
      <w:r>
        <w:t xml:space="preserve">                zachowuje.</w:t>
      </w:r>
    </w:p>
    <w:p w:rsidR="00B80725" w:rsidRDefault="00B80725" w:rsidP="00B80725">
      <w:pPr>
        <w:tabs>
          <w:tab w:val="num" w:pos="540"/>
        </w:tabs>
        <w:jc w:val="both"/>
      </w:pPr>
      <w:r>
        <w:t xml:space="preserve">          </w:t>
      </w:r>
      <w:r>
        <w:rPr>
          <w:b/>
        </w:rPr>
        <w:t xml:space="preserve">3. </w:t>
      </w:r>
      <w:r>
        <w:t xml:space="preserve"> Wychowawca przeprowadza rozmowy z uczniem i jego rodzicami/ opiekunami </w:t>
      </w:r>
    </w:p>
    <w:p w:rsidR="00B80725" w:rsidRDefault="00B80725" w:rsidP="00B80725">
      <w:pPr>
        <w:tabs>
          <w:tab w:val="num" w:pos="540"/>
        </w:tabs>
        <w:jc w:val="both"/>
        <w:rPr>
          <w:i/>
          <w:lang w:eastAsia="ar-SA"/>
        </w:rPr>
      </w:pPr>
      <w:r>
        <w:t xml:space="preserve">                prawnymi i odnotowuje ten fakt w dokumentacji pedagoga szkolnego. </w:t>
      </w:r>
      <w:r>
        <w:rPr>
          <w:i/>
          <w:lang w:eastAsia="ar-SA"/>
        </w:rPr>
        <w:t xml:space="preserve">Rozmowa ma </w:t>
      </w:r>
    </w:p>
    <w:p w:rsidR="00B80725" w:rsidRDefault="00B80725" w:rsidP="00B80725">
      <w:pPr>
        <w:tabs>
          <w:tab w:val="num" w:pos="540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  na celu przekazanie informacji  o  konsekwencjach opuszczania zajęć lekcyjnych,</w:t>
      </w:r>
    </w:p>
    <w:p w:rsidR="00B80725" w:rsidRDefault="00B80725" w:rsidP="00B80725">
      <w:pPr>
        <w:tabs>
          <w:tab w:val="num" w:pos="540"/>
        </w:tabs>
        <w:ind w:left="540"/>
        <w:jc w:val="both"/>
        <w:rPr>
          <w:i/>
          <w:lang w:eastAsia="ar-SA"/>
        </w:rPr>
      </w:pPr>
      <w:r>
        <w:rPr>
          <w:i/>
          <w:lang w:eastAsia="ar-SA"/>
        </w:rPr>
        <w:tab/>
        <w:t xml:space="preserve">   formie ukarania ucznia oraz zobowiązanie rodziców/ opiekunów prawnych do większej kontroli  nad dzieckiem. </w:t>
      </w:r>
    </w:p>
    <w:p w:rsidR="00B80725" w:rsidRDefault="00B80725" w:rsidP="00B80725">
      <w:pPr>
        <w:tabs>
          <w:tab w:val="num" w:pos="1440"/>
        </w:tabs>
        <w:ind w:left="1080"/>
        <w:jc w:val="both"/>
      </w:pPr>
      <w:r>
        <w:rPr>
          <w:i/>
          <w:lang w:eastAsia="ar-SA"/>
        </w:rPr>
        <w:t xml:space="preserve">      </w:t>
      </w:r>
      <w:r>
        <w:rPr>
          <w:b/>
          <w:i/>
          <w:lang w:eastAsia="ar-SA"/>
        </w:rPr>
        <w:t xml:space="preserve">  </w:t>
      </w:r>
    </w:p>
    <w:p w:rsidR="00B80725" w:rsidRDefault="00B80725" w:rsidP="00B80725">
      <w:pPr>
        <w:tabs>
          <w:tab w:val="num" w:pos="180"/>
        </w:tabs>
        <w:ind w:left="180"/>
        <w:jc w:val="both"/>
      </w:pPr>
      <w:r>
        <w:rPr>
          <w:b/>
        </w:rPr>
        <w:t xml:space="preserve">       4.</w:t>
      </w:r>
      <w:r>
        <w:t xml:space="preserve">   Jeżeli został przez sąd przydzielony kurator społeczny, wychowawca powiadamia </w:t>
      </w:r>
    </w:p>
    <w:p w:rsidR="00B80725" w:rsidRDefault="00B80725" w:rsidP="00B80725">
      <w:pPr>
        <w:tabs>
          <w:tab w:val="num" w:pos="180"/>
        </w:tabs>
        <w:ind w:left="180"/>
        <w:jc w:val="both"/>
      </w:pPr>
      <w:r>
        <w:t xml:space="preserve">            o powyższej absencji ucznia również kuratora, a fakt odbycia rozmowy odnotowuje     w dokumentacji pedagoga szkoły.</w:t>
      </w:r>
    </w:p>
    <w:p w:rsidR="00B80725" w:rsidRDefault="00B80725" w:rsidP="00B80725">
      <w:pPr>
        <w:tabs>
          <w:tab w:val="num" w:pos="540"/>
        </w:tabs>
        <w:jc w:val="both"/>
      </w:pPr>
      <w:r>
        <w:rPr>
          <w:i/>
          <w:lang w:eastAsia="ar-SA"/>
        </w:rPr>
        <w:t xml:space="preserve">        </w:t>
      </w:r>
      <w:r>
        <w:rPr>
          <w:b/>
          <w:i/>
          <w:lang w:eastAsia="ar-SA"/>
        </w:rPr>
        <w:t xml:space="preserve">  </w:t>
      </w:r>
      <w:r>
        <w:rPr>
          <w:b/>
          <w:lang w:eastAsia="ar-SA"/>
        </w:rPr>
        <w:t>5</w:t>
      </w:r>
      <w:r>
        <w:rPr>
          <w:lang w:eastAsia="ar-SA"/>
        </w:rPr>
        <w:t>.  Jeżeli sytuacja powtarza się, wy</w:t>
      </w:r>
      <w:r>
        <w:t xml:space="preserve">chowawca informuje dyrektora szkoły, który wzywa rodzica do spełniania przez dziecko obowiązku szkolnego, wysyłając pisemne wezwanie listem poleconym za potwierdzeniem odbioru. </w:t>
      </w:r>
    </w:p>
    <w:p w:rsidR="00B80725" w:rsidRDefault="00B80725" w:rsidP="00B80725">
      <w:pPr>
        <w:tabs>
          <w:tab w:val="num" w:pos="180"/>
        </w:tabs>
        <w:ind w:left="180"/>
        <w:jc w:val="both"/>
      </w:pPr>
    </w:p>
    <w:p w:rsidR="00B80725" w:rsidRDefault="00B80725" w:rsidP="00B80725">
      <w:pPr>
        <w:tabs>
          <w:tab w:val="num" w:pos="180"/>
        </w:tabs>
        <w:ind w:left="180"/>
        <w:jc w:val="both"/>
        <w:rPr>
          <w:u w:val="single"/>
        </w:rPr>
      </w:pPr>
      <w:r>
        <w:t xml:space="preserve">         </w:t>
      </w:r>
      <w:r>
        <w:rPr>
          <w:b/>
        </w:rPr>
        <w:t>6.</w:t>
      </w:r>
      <w:r>
        <w:t xml:space="preserve"> Jeżeli podjęte działania nie przynoszą pozytywnego skutku dyrektor szkoły kieruje sprawę na drogę postępowania egzekucyjnego.</w:t>
      </w:r>
      <w:r>
        <w:rPr>
          <w:u w:val="single"/>
        </w:rPr>
        <w:t xml:space="preserve"> </w:t>
      </w:r>
    </w:p>
    <w:p w:rsidR="00B80725" w:rsidRDefault="00B80725" w:rsidP="00B80725">
      <w:pPr>
        <w:tabs>
          <w:tab w:val="num" w:pos="540"/>
        </w:tabs>
        <w:ind w:left="540" w:hanging="540"/>
        <w:jc w:val="both"/>
        <w:rPr>
          <w:u w:val="single"/>
        </w:rPr>
      </w:pPr>
    </w:p>
    <w:p w:rsidR="00B80725" w:rsidRDefault="00B80725" w:rsidP="00B80725">
      <w:pPr>
        <w:ind w:left="180"/>
        <w:jc w:val="center"/>
      </w:pPr>
    </w:p>
    <w:p w:rsidR="00B80725" w:rsidRDefault="00B80725" w:rsidP="00B80725">
      <w:pPr>
        <w:ind w:left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Oddalenie się ucznia od grupy w czasie wyci</w:t>
      </w:r>
      <w:r w:rsidR="00F72F3C">
        <w:rPr>
          <w:b/>
          <w:bCs/>
          <w:color w:val="000000"/>
        </w:rPr>
        <w:t xml:space="preserve">eczki szkolnej </w:t>
      </w:r>
    </w:p>
    <w:p w:rsidR="00B80725" w:rsidRDefault="00B80725" w:rsidP="00B80725">
      <w:pPr>
        <w:ind w:left="180"/>
        <w:jc w:val="center"/>
        <w:rPr>
          <w:b/>
          <w:bCs/>
          <w:color w:val="000000"/>
        </w:rPr>
      </w:pPr>
    </w:p>
    <w:p w:rsidR="00B80725" w:rsidRDefault="00B80725" w:rsidP="00B80725">
      <w:pPr>
        <w:jc w:val="both"/>
      </w:pPr>
      <w:r>
        <w:t xml:space="preserve">          </w:t>
      </w:r>
      <w:r>
        <w:rPr>
          <w:b/>
        </w:rPr>
        <w:t>1.</w:t>
      </w:r>
      <w:r>
        <w:t xml:space="preserve"> Opiekun grupy/ kierownik wycieczki ustala okoliczności oddalenia i podejmuje </w:t>
      </w:r>
    </w:p>
    <w:p w:rsidR="00B80725" w:rsidRDefault="00B80725" w:rsidP="00B80725">
      <w:pPr>
        <w:jc w:val="both"/>
      </w:pPr>
      <w:r>
        <w:t xml:space="preserve">               natychmiastowe poszukiwania zaginionego ucznia:</w:t>
      </w:r>
    </w:p>
    <w:p w:rsidR="00B80725" w:rsidRDefault="00B80725" w:rsidP="00B80725">
      <w:pPr>
        <w:numPr>
          <w:ilvl w:val="1"/>
          <w:numId w:val="18"/>
        </w:numPr>
        <w:jc w:val="both"/>
      </w:pPr>
      <w:r>
        <w:t>poza miejscem zamieszkania poszukiwanie podejmuje kierownik wycieczki, a grupa z opiekunami pozostaje w ustalonym miejscu</w:t>
      </w:r>
    </w:p>
    <w:p w:rsidR="00B80725" w:rsidRDefault="00B80725" w:rsidP="00B80725">
      <w:pPr>
        <w:numPr>
          <w:ilvl w:val="1"/>
          <w:numId w:val="18"/>
        </w:numPr>
        <w:jc w:val="both"/>
      </w:pPr>
      <w:r>
        <w:lastRenderedPageBreak/>
        <w:t>w miejscu zamieszkania opiekun grupy telefonicznie informuje dyrekcję szkoły, która deleguje osobę do doprowadzenia grupy do szkoły, a opiekun podejmuje poszukiwania.</w:t>
      </w:r>
    </w:p>
    <w:p w:rsidR="00B80725" w:rsidRDefault="00B80725" w:rsidP="00B80725">
      <w:pPr>
        <w:jc w:val="both"/>
      </w:pPr>
      <w:r>
        <w:t xml:space="preserve">          </w:t>
      </w:r>
      <w:r>
        <w:rPr>
          <w:b/>
        </w:rPr>
        <w:t>2.</w:t>
      </w:r>
      <w:r>
        <w:t xml:space="preserve"> Po odnalezieniu ucznia opiekun grupy/ kierownik wycieczki:</w:t>
      </w:r>
    </w:p>
    <w:p w:rsidR="00B80725" w:rsidRDefault="00B80725" w:rsidP="00B80725">
      <w:pPr>
        <w:numPr>
          <w:ilvl w:val="0"/>
          <w:numId w:val="21"/>
        </w:numPr>
        <w:jc w:val="both"/>
      </w:pPr>
      <w:r>
        <w:t>wyjaśnia przyczyny, które doprowadziły do takiej sytuacji,</w:t>
      </w:r>
    </w:p>
    <w:p w:rsidR="00B80725" w:rsidRDefault="00B80725" w:rsidP="00B80725">
      <w:pPr>
        <w:numPr>
          <w:ilvl w:val="0"/>
          <w:numId w:val="21"/>
        </w:numPr>
        <w:jc w:val="both"/>
      </w:pPr>
      <w:r>
        <w:t>uświadamia odnalezionej osobie konsekwencje jej zachowania,</w:t>
      </w:r>
    </w:p>
    <w:p w:rsidR="00B80725" w:rsidRDefault="00B80725" w:rsidP="00B80725">
      <w:pPr>
        <w:numPr>
          <w:ilvl w:val="0"/>
          <w:numId w:val="21"/>
        </w:numPr>
        <w:jc w:val="both"/>
      </w:pPr>
      <w:r>
        <w:t>jeśli oddalenie było nieświadome, przypomina regulamin wycieczki i udziela uczniowi upomnienia,</w:t>
      </w:r>
    </w:p>
    <w:p w:rsidR="00B80725" w:rsidRDefault="00B80725" w:rsidP="00B80725">
      <w:pPr>
        <w:numPr>
          <w:ilvl w:val="0"/>
          <w:numId w:val="21"/>
        </w:numPr>
        <w:jc w:val="both"/>
      </w:pPr>
      <w:r>
        <w:t>jeśli oddalenie było świadome – przypomina regulamin wycieczki i informuje ucznia o sposobie ukarania,</w:t>
      </w:r>
    </w:p>
    <w:p w:rsidR="00B80725" w:rsidRDefault="00B80725" w:rsidP="00B80725">
      <w:pPr>
        <w:numPr>
          <w:ilvl w:val="0"/>
          <w:numId w:val="21"/>
        </w:numPr>
        <w:jc w:val="both"/>
      </w:pPr>
      <w:r>
        <w:t>informuje  rodziców/ opiekunów prawnych</w:t>
      </w:r>
    </w:p>
    <w:p w:rsidR="00B80725" w:rsidRDefault="00B80725" w:rsidP="00B80725">
      <w:pPr>
        <w:ind w:left="708"/>
        <w:jc w:val="both"/>
        <w:rPr>
          <w:i/>
        </w:rPr>
      </w:pPr>
      <w:r>
        <w:rPr>
          <w:b/>
        </w:rPr>
        <w:t>3.</w:t>
      </w:r>
      <w:r>
        <w:t xml:space="preserve"> Jeśli  poszukiwania ucznia są bezskuteczne, opiekun/kierownik grupy            informuje policję, dyrektora szkoły i rodziców/opiekunów prawnych.</w:t>
      </w:r>
    </w:p>
    <w:p w:rsidR="00B80725" w:rsidRDefault="00B80725" w:rsidP="00B80725">
      <w:pPr>
        <w:jc w:val="both"/>
      </w:pPr>
      <w:r>
        <w:rPr>
          <w:b/>
        </w:rPr>
        <w:t xml:space="preserve">          4.</w:t>
      </w:r>
      <w:r>
        <w:t xml:space="preserve"> Jeśli oddalenie od grupy będzie się powtarzało, uczestnictwo ucznia w następnej </w:t>
      </w:r>
    </w:p>
    <w:p w:rsidR="00B80725" w:rsidRDefault="00B80725" w:rsidP="00B80725">
      <w:pPr>
        <w:jc w:val="both"/>
      </w:pPr>
      <w:r>
        <w:t xml:space="preserve">               imprezie  turystycznej zostaje zawieszone. </w:t>
      </w:r>
    </w:p>
    <w:p w:rsidR="00B80725" w:rsidRDefault="00B80725" w:rsidP="00B80725">
      <w:pPr>
        <w:ind w:left="180"/>
        <w:jc w:val="both"/>
      </w:pPr>
    </w:p>
    <w:p w:rsidR="00B80725" w:rsidRDefault="00B80725" w:rsidP="00B80725">
      <w:pPr>
        <w:ind w:left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Nieodebrane dziecko ze świetlicy szkolnej przez rodziców/ opiekunów i samowolne oddalenie się dziecka ze świetlicy</w:t>
      </w:r>
    </w:p>
    <w:p w:rsidR="00B80725" w:rsidRDefault="00B80725" w:rsidP="00B80725">
      <w:pPr>
        <w:ind w:left="180"/>
        <w:jc w:val="center"/>
        <w:rPr>
          <w:b/>
        </w:rPr>
      </w:pPr>
    </w:p>
    <w:p w:rsidR="00B80725" w:rsidRDefault="00B80725" w:rsidP="00B80725">
      <w:pPr>
        <w:ind w:left="180"/>
        <w:jc w:val="both"/>
        <w:rPr>
          <w:b/>
        </w:rPr>
      </w:pPr>
      <w:r>
        <w:rPr>
          <w:b/>
        </w:rPr>
        <w:t xml:space="preserve">  S</w:t>
      </w:r>
      <w:r>
        <w:rPr>
          <w:b/>
          <w:bCs/>
          <w:color w:val="000000"/>
        </w:rPr>
        <w:t xml:space="preserve">amowolne oddalenie się dziecka ze świetlicy </w:t>
      </w:r>
      <w:r>
        <w:rPr>
          <w:b/>
        </w:rPr>
        <w:t xml:space="preserve">  </w:t>
      </w:r>
    </w:p>
    <w:p w:rsidR="00B80725" w:rsidRDefault="00B80725" w:rsidP="00B80725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B80725" w:rsidRDefault="00B80725" w:rsidP="00B80725">
      <w:pPr>
        <w:numPr>
          <w:ilvl w:val="0"/>
          <w:numId w:val="23"/>
        </w:numPr>
        <w:jc w:val="both"/>
      </w:pPr>
      <w:r>
        <w:t xml:space="preserve">Nauczyciel świetlicy ustala okoliczności oddalenia i podejmuje natychmiastowe poszukiwania zaginionego ucznia, odnotowuje w dokumentacji jego nieobecność. W przypadku, jeśli pełni opiekę jednoosobowo, powiadamia o fakcie dyrekcję szkoły.          </w:t>
      </w:r>
    </w:p>
    <w:p w:rsidR="00B80725" w:rsidRDefault="00B80725" w:rsidP="00B80725">
      <w:pPr>
        <w:tabs>
          <w:tab w:val="left" w:pos="720"/>
        </w:tabs>
        <w:ind w:left="180"/>
        <w:jc w:val="both"/>
      </w:pPr>
      <w:r>
        <w:rPr>
          <w:b/>
        </w:rPr>
        <w:t xml:space="preserve">       2. </w:t>
      </w:r>
      <w:r>
        <w:t xml:space="preserve">Po odnalezieniu ucznia nauczyciel udziela mu upomnienia i informuje o </w:t>
      </w:r>
    </w:p>
    <w:p w:rsidR="00B80725" w:rsidRDefault="00B80725" w:rsidP="00B80725">
      <w:pPr>
        <w:tabs>
          <w:tab w:val="left" w:pos="720"/>
        </w:tabs>
        <w:ind w:left="180"/>
        <w:jc w:val="both"/>
      </w:pPr>
      <w:r>
        <w:t xml:space="preserve">           konsekwencjach złamania zasad regulaminu oraz  informuje o zaistniałym fakcie </w:t>
      </w:r>
    </w:p>
    <w:p w:rsidR="00B80725" w:rsidRDefault="00B80725" w:rsidP="00B80725">
      <w:pPr>
        <w:tabs>
          <w:tab w:val="left" w:pos="720"/>
        </w:tabs>
        <w:ind w:left="180"/>
        <w:jc w:val="both"/>
      </w:pPr>
      <w:r>
        <w:t xml:space="preserve">           rodziców/ opiekunów  prawnych oraz wychowawcę klasy. </w:t>
      </w:r>
    </w:p>
    <w:p w:rsidR="00B80725" w:rsidRDefault="00B80725" w:rsidP="00B80725">
      <w:pPr>
        <w:jc w:val="both"/>
      </w:pPr>
      <w:r>
        <w:rPr>
          <w:b/>
          <w:bCs/>
        </w:rPr>
        <w:t xml:space="preserve">         3.</w:t>
      </w:r>
      <w:r>
        <w:t xml:space="preserve"> W przypadku nieodnalezienia dziecka nauczyciel świetlicy informuje o fakcie </w:t>
      </w:r>
    </w:p>
    <w:p w:rsidR="00B80725" w:rsidRDefault="00B80725" w:rsidP="00B80725">
      <w:pPr>
        <w:ind w:left="660"/>
        <w:jc w:val="both"/>
      </w:pPr>
      <w:r>
        <w:t xml:space="preserve">   dyrektora szkoły, rodziców /opiekunów prawnych.</w:t>
      </w:r>
    </w:p>
    <w:p w:rsidR="00B80725" w:rsidRDefault="00B80725" w:rsidP="00B80725">
      <w:pPr>
        <w:jc w:val="both"/>
      </w:pPr>
      <w:r>
        <w:rPr>
          <w:b/>
          <w:bCs/>
        </w:rPr>
        <w:t xml:space="preserve">         4.</w:t>
      </w:r>
      <w:r>
        <w:t xml:space="preserve"> Jeśli dalsze poszukiwania podjęte przez szkołę i rodziców nie przynoszą            oczekiwanego rezultatu, dyrektor szkoły powiadamia policję.</w:t>
      </w:r>
    </w:p>
    <w:p w:rsidR="00B80725" w:rsidRDefault="00B80725" w:rsidP="00B80725">
      <w:pPr>
        <w:ind w:left="180"/>
        <w:jc w:val="both"/>
      </w:pPr>
      <w:r>
        <w:t xml:space="preserve">       </w:t>
      </w:r>
      <w:r>
        <w:rPr>
          <w:b/>
        </w:rPr>
        <w:t>5.</w:t>
      </w:r>
      <w:r>
        <w:t xml:space="preserve"> Jeżeli zachowanie powtarza się nauczyciel świetlicy informuje pedagoga i  </w:t>
      </w:r>
    </w:p>
    <w:p w:rsidR="00B80725" w:rsidRDefault="00B80725" w:rsidP="00B80725">
      <w:pPr>
        <w:ind w:left="708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t xml:space="preserve"> wychowawcę klasy, którzy w porozumieniu z rodzicami podejmują działania          zapobiegawcze.</w:t>
      </w:r>
    </w:p>
    <w:p w:rsidR="00B80725" w:rsidRDefault="00B80725" w:rsidP="00B80725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80725" w:rsidRDefault="00B80725" w:rsidP="00B807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Uczeń nieodebrany ze świetlicy</w:t>
      </w:r>
    </w:p>
    <w:p w:rsidR="00B80725" w:rsidRDefault="00B80725" w:rsidP="00B80725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>1.</w:t>
      </w:r>
      <w:r>
        <w:rPr>
          <w:color w:val="000000"/>
        </w:rPr>
        <w:t xml:space="preserve"> Nauczyciel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color w:val="000000"/>
        </w:rPr>
        <w:t>świetlicy kontaktuje się telefonicznie z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rodzicami/opiekunami prawnymi </w:t>
      </w:r>
    </w:p>
    <w:p w:rsidR="00B80725" w:rsidRDefault="00B80725" w:rsidP="00B80725">
      <w:pPr>
        <w:tabs>
          <w:tab w:val="left" w:pos="1920"/>
        </w:tabs>
        <w:ind w:left="708"/>
        <w:jc w:val="both"/>
        <w:rPr>
          <w:color w:val="000000"/>
        </w:rPr>
      </w:pPr>
      <w:r>
        <w:rPr>
          <w:color w:val="000000"/>
        </w:rPr>
        <w:t xml:space="preserve"> dziecka, ustala przyczyny zdarzenia i zapewnia dziecku opiekę do czasu ich     przybycia.</w:t>
      </w:r>
    </w:p>
    <w:p w:rsidR="00B80725" w:rsidRDefault="00B80725" w:rsidP="00B80725">
      <w:pPr>
        <w:tabs>
          <w:tab w:val="left" w:pos="1920"/>
        </w:tabs>
        <w:jc w:val="both"/>
      </w:pPr>
      <w:r>
        <w:rPr>
          <w:b/>
          <w:color w:val="000000"/>
        </w:rPr>
        <w:t xml:space="preserve">          2.</w:t>
      </w:r>
      <w:r>
        <w:rPr>
          <w:color w:val="000000"/>
        </w:rPr>
        <w:t xml:space="preserve"> Nauczyciel świetlicy przypomina r</w:t>
      </w:r>
      <w:r>
        <w:t xml:space="preserve">odzicom/opiekunom prawnym, że są zobowiązani </w:t>
      </w:r>
    </w:p>
    <w:p w:rsidR="00B80725" w:rsidRDefault="00B80725" w:rsidP="00B80725">
      <w:pPr>
        <w:tabs>
          <w:tab w:val="left" w:pos="1920"/>
        </w:tabs>
        <w:jc w:val="both"/>
      </w:pPr>
      <w:r>
        <w:rPr>
          <w:color w:val="000000"/>
        </w:rPr>
        <w:t xml:space="preserve">               </w:t>
      </w:r>
      <w:r>
        <w:t xml:space="preserve">do  punktualnego odbioru </w:t>
      </w:r>
      <w:r>
        <w:rPr>
          <w:color w:val="000000"/>
          <w:sz w:val="21"/>
          <w:szCs w:val="21"/>
        </w:rPr>
        <w:t>dziecka z</w:t>
      </w:r>
      <w:r>
        <w:t xml:space="preserve">e świetlicy.  </w:t>
      </w:r>
    </w:p>
    <w:p w:rsidR="00B80725" w:rsidRDefault="00B80725" w:rsidP="00B80725">
      <w:pPr>
        <w:tabs>
          <w:tab w:val="left" w:pos="1920"/>
        </w:tabs>
        <w:jc w:val="both"/>
      </w:pPr>
      <w:r>
        <w:t xml:space="preserve">          </w:t>
      </w:r>
      <w:r>
        <w:rPr>
          <w:b/>
        </w:rPr>
        <w:t>3.</w:t>
      </w:r>
      <w:r>
        <w:t xml:space="preserve">  W przypadku braku kontaktu z rodzicami/ opiekunami prawnymi nauczyciel </w:t>
      </w:r>
    </w:p>
    <w:p w:rsidR="00B80725" w:rsidRDefault="00B80725" w:rsidP="00B80725">
      <w:pPr>
        <w:tabs>
          <w:tab w:val="left" w:pos="1920"/>
        </w:tabs>
        <w:jc w:val="both"/>
      </w:pPr>
      <w:r>
        <w:t xml:space="preserve">               doprowadza dziecko do miejsca jego zamieszkania.</w:t>
      </w:r>
    </w:p>
    <w:p w:rsidR="00B80725" w:rsidRDefault="00B80725" w:rsidP="00B80725">
      <w:pPr>
        <w:tabs>
          <w:tab w:val="left" w:pos="1920"/>
        </w:tabs>
        <w:ind w:left="708"/>
        <w:jc w:val="both"/>
      </w:pPr>
      <w:r>
        <w:rPr>
          <w:b/>
          <w:bCs/>
        </w:rPr>
        <w:t>4.</w:t>
      </w:r>
      <w:r>
        <w:t xml:space="preserve"> W przypadku niezastania w domu rodziców/prawnych opiekunów lub innej osoby    dorosłej powiadamia policję, zapewniając dziecku opiekę do czasu jej przyjazdu.</w:t>
      </w:r>
    </w:p>
    <w:p w:rsidR="00B80725" w:rsidRDefault="00B80725" w:rsidP="00B80725">
      <w:pPr>
        <w:ind w:left="180"/>
        <w:jc w:val="both"/>
      </w:pPr>
      <w:r>
        <w:rPr>
          <w:b/>
        </w:rPr>
        <w:t xml:space="preserve">       5.</w:t>
      </w:r>
      <w:r>
        <w:t xml:space="preserve"> Jeżeli sytuacja powtarza się nauczyciel świetlicy informuje pedagoga i dyrektora </w:t>
      </w:r>
    </w:p>
    <w:p w:rsidR="00B80725" w:rsidRDefault="00B80725" w:rsidP="00B80725">
      <w:pPr>
        <w:ind w:left="708"/>
        <w:jc w:val="both"/>
      </w:pPr>
      <w:r>
        <w:t xml:space="preserve">   szkoły, którzy rozpoznają sytuację i podejmują dalsze przewidziane prawem działania.   </w:t>
      </w:r>
    </w:p>
    <w:p w:rsidR="00B80725" w:rsidRDefault="00B80725" w:rsidP="00B80725">
      <w:pPr>
        <w:tabs>
          <w:tab w:val="left" w:pos="1920"/>
        </w:tabs>
        <w:jc w:val="both"/>
      </w:pPr>
    </w:p>
    <w:p w:rsidR="00B80725" w:rsidRDefault="00B80725" w:rsidP="00B80725">
      <w:pPr>
        <w:ind w:left="180"/>
        <w:jc w:val="both"/>
        <w:rPr>
          <w:b/>
        </w:rPr>
      </w:pPr>
      <w:r>
        <w:t xml:space="preserve">         </w:t>
      </w:r>
      <w:r>
        <w:rPr>
          <w:b/>
        </w:rPr>
        <w:t xml:space="preserve">    Brak kontaktu z rodzicami/opiekunami prawnymi ucznia</w:t>
      </w:r>
    </w:p>
    <w:p w:rsidR="00B80725" w:rsidRDefault="00B80725" w:rsidP="00B80725">
      <w:pPr>
        <w:ind w:left="180"/>
        <w:jc w:val="both"/>
        <w:rPr>
          <w:b/>
        </w:rPr>
      </w:pPr>
    </w:p>
    <w:p w:rsidR="00B80725" w:rsidRDefault="00B80725" w:rsidP="00B80725">
      <w:pPr>
        <w:ind w:left="180"/>
        <w:jc w:val="both"/>
      </w:pPr>
      <w:r>
        <w:rPr>
          <w:b/>
        </w:rPr>
        <w:t xml:space="preserve">    1. </w:t>
      </w:r>
      <w:r>
        <w:t xml:space="preserve">W przypadku, gdy rodzic/opiekun prawny nie kontaktuje się z wychowawcą w czasie </w:t>
      </w:r>
    </w:p>
    <w:p w:rsidR="00B80725" w:rsidRDefault="00B80725" w:rsidP="00B80725">
      <w:pPr>
        <w:ind w:left="708"/>
        <w:jc w:val="both"/>
      </w:pPr>
      <w:r>
        <w:t>wyznaczonym, wychowawca prosi rodzica/ opiekuna prawnego</w:t>
      </w:r>
      <w:r>
        <w:rPr>
          <w:b/>
        </w:rPr>
        <w:t xml:space="preserve"> </w:t>
      </w:r>
      <w:r>
        <w:t>o przybycie do szkoły, wykorzystując różne formy nawiązywania kontaktu z rodzicem: wpis do zeszytu wychowawczego, kontakt telefoniczny, wizyta w domu. Podjęte działania dokumentuje w dzienniku lekcyjnym.</w:t>
      </w:r>
    </w:p>
    <w:p w:rsidR="00B80725" w:rsidRDefault="00B80725" w:rsidP="00B80725">
      <w:pPr>
        <w:ind w:left="180"/>
        <w:jc w:val="both"/>
      </w:pPr>
      <w:r>
        <w:t xml:space="preserve">    </w:t>
      </w:r>
      <w:r>
        <w:rPr>
          <w:b/>
        </w:rPr>
        <w:t>2</w:t>
      </w:r>
      <w:r>
        <w:t xml:space="preserve">. W przypadku braku reakcji ze strony rodzica/ opiekuna prawnego wychowawca </w:t>
      </w:r>
    </w:p>
    <w:p w:rsidR="00B80725" w:rsidRDefault="00B80725" w:rsidP="00B80725">
      <w:pPr>
        <w:ind w:left="180"/>
        <w:jc w:val="both"/>
        <w:rPr>
          <w:b/>
        </w:rPr>
      </w:pPr>
      <w:r>
        <w:t xml:space="preserve">        wysyła list polecony za potwierdzeniem odbioru.  </w:t>
      </w:r>
      <w:r>
        <w:rPr>
          <w:b/>
        </w:rPr>
        <w:t xml:space="preserve"> </w:t>
      </w:r>
    </w:p>
    <w:p w:rsidR="00B80725" w:rsidRDefault="00B80725" w:rsidP="00B80725">
      <w:pPr>
        <w:ind w:left="180"/>
        <w:jc w:val="both"/>
      </w:pPr>
      <w:r>
        <w:rPr>
          <w:b/>
        </w:rPr>
        <w:t xml:space="preserve">    3. </w:t>
      </w:r>
      <w:r>
        <w:t>W przypadku, gdy rodzic/ opiekun prawny nadal nie reaguje na wezwanie,</w:t>
      </w:r>
    </w:p>
    <w:p w:rsidR="00B80725" w:rsidRDefault="00B80725" w:rsidP="00B80725">
      <w:pPr>
        <w:ind w:left="708"/>
        <w:jc w:val="both"/>
      </w:pPr>
      <w:r>
        <w:t>wychowawca w porozumieniu z pedagogiem i dyrektorem szkoły podejmuje dalsze przewidziane prawem działania.</w:t>
      </w:r>
    </w:p>
    <w:p w:rsidR="00B80725" w:rsidRDefault="00B80725" w:rsidP="00B80725">
      <w:pPr>
        <w:ind w:left="708"/>
        <w:jc w:val="both"/>
      </w:pPr>
    </w:p>
    <w:p w:rsidR="00B80725" w:rsidRDefault="00B80725" w:rsidP="00B80725">
      <w:pPr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Zachowanie uniemożliwiające prowadzenie lekcji ( wulgarne zachowanie w stosunku do rówieśników i nauczycieli, głośne rozmowy, chodzenie po sali, brak reakcji na polecenia nauczyciela itp.)</w:t>
      </w:r>
    </w:p>
    <w:p w:rsidR="00B80725" w:rsidRDefault="00B80725" w:rsidP="00B80725">
      <w:pPr>
        <w:ind w:left="180"/>
        <w:rPr>
          <w:b/>
          <w:bCs/>
          <w:color w:val="000000"/>
        </w:rPr>
      </w:pPr>
    </w:p>
    <w:p w:rsidR="00B80725" w:rsidRDefault="00B80725" w:rsidP="00B80725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Nauczyciel prowadzący zajęcia upomina słownie ucznia, przeprowadza z nim rozmowę, a w przypadku braku reakcji, informuje o zachowaniu rodziców/ opiekunów ucznia osobiście lub wpisując odpowiednią notatkę do zeszytu korespondencji lub zeszytu przedmiotowego. Na kolejnej lekcji kontroluje fakt zapoznania się rodzica z notatką. </w:t>
      </w:r>
    </w:p>
    <w:p w:rsidR="00B80725" w:rsidRDefault="00B80725" w:rsidP="00B80725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W sytuacji wymagającej natychmiastowej interwencji innych osób nauczyciel powiadamia pedagoga lub dyrektora szkoły poprzez skierowanie do sekretariatu ucznia z klasy.</w:t>
      </w:r>
    </w:p>
    <w:p w:rsidR="00B80725" w:rsidRDefault="00B80725" w:rsidP="00B8072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>
        <w:t>Nauczyciel prowadzący zajęcia informuje o zdarzeniu wychowawcę i sporządza odpowiednią notatkę w dzienniku lekcyjnym.</w:t>
      </w:r>
    </w:p>
    <w:p w:rsidR="00B80725" w:rsidRDefault="00B80725" w:rsidP="00B8072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>
        <w:t>Wychowawca przeprowadza rozmowę z uczniem oraz jego rodzicami / opiekunami prawnymi i wymierza kary zgodnie z WSO.</w:t>
      </w:r>
    </w:p>
    <w:p w:rsidR="00B80725" w:rsidRDefault="00B80725" w:rsidP="00B80725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W przypadku braku poprawy zachowania wychowawca w porozumieniu  i w obecności nauczyciela prowadzącego i pedagoga przeprowadza rozmowę z uczniem oraz jego rodzicami/opiekunami prawnymi. W przypadkach trudnych konsultuje się z zespołem wychowawczym w celu podjęcia działań zmierzających do zdyscyplinowania ucznia. </w:t>
      </w:r>
    </w:p>
    <w:p w:rsidR="00B80725" w:rsidRDefault="00B80725" w:rsidP="00B01A20">
      <w:pPr>
        <w:jc w:val="both"/>
        <w:rPr>
          <w:bCs/>
          <w:color w:val="000000"/>
        </w:rPr>
      </w:pPr>
    </w:p>
    <w:p w:rsidR="00B80725" w:rsidRDefault="00B80725" w:rsidP="00B80725">
      <w:pPr>
        <w:ind w:left="180"/>
        <w:jc w:val="center"/>
      </w:pPr>
    </w:p>
    <w:p w:rsidR="00B80725" w:rsidRDefault="00B80725" w:rsidP="00B80725">
      <w:pPr>
        <w:ind w:left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Postępowanie w sytuacji zachowania agresywnego wobec uczniów, nauczycieli i innych pracowników szkoły oraz osób przebywających w szkole</w:t>
      </w:r>
    </w:p>
    <w:p w:rsidR="00B80725" w:rsidRDefault="00B80725" w:rsidP="00B80725">
      <w:pPr>
        <w:ind w:left="180"/>
        <w:jc w:val="both"/>
        <w:rPr>
          <w:b/>
          <w:bCs/>
          <w:color w:val="000000"/>
        </w:rPr>
      </w:pPr>
    </w:p>
    <w:p w:rsidR="00B80725" w:rsidRDefault="00B80725" w:rsidP="00B80725">
      <w:pPr>
        <w:ind w:left="180"/>
        <w:jc w:val="both"/>
        <w:rPr>
          <w:b/>
        </w:rPr>
      </w:pPr>
      <w:r>
        <w:rPr>
          <w:b/>
          <w:bCs/>
          <w:color w:val="000000"/>
        </w:rPr>
        <w:t>Zachowania agresywne uczniów i innych osób nieletnich w stosunku do rówieśników</w:t>
      </w:r>
    </w:p>
    <w:p w:rsidR="00B80725" w:rsidRDefault="00B80725" w:rsidP="00B80725">
      <w:pPr>
        <w:ind w:left="180"/>
        <w:jc w:val="both"/>
        <w:rPr>
          <w:b/>
        </w:rPr>
      </w:pPr>
      <w:r>
        <w:t xml:space="preserve"> </w:t>
      </w:r>
      <w:r>
        <w:rPr>
          <w:bCs/>
          <w:color w:val="000000"/>
        </w:rPr>
        <w:t xml:space="preserve"> </w:t>
      </w:r>
    </w:p>
    <w:p w:rsidR="00B80725" w:rsidRDefault="00B80725" w:rsidP="00B80725">
      <w:pPr>
        <w:pStyle w:val="Tekstpodstawowy"/>
        <w:spacing w:after="0"/>
        <w:ind w:right="-697"/>
        <w:jc w:val="both"/>
      </w:pPr>
      <w:r>
        <w:rPr>
          <w:b/>
          <w:bCs/>
        </w:rPr>
        <w:t xml:space="preserve">       1. </w:t>
      </w:r>
      <w:r>
        <w:t xml:space="preserve">Nauczyciel szkoły przerywa zachowanie agresywne, którego jest świadkiem </w:t>
      </w:r>
    </w:p>
    <w:p w:rsidR="00B80725" w:rsidRDefault="00B80725" w:rsidP="00B80725">
      <w:pPr>
        <w:pStyle w:val="Tekstpodstawowy"/>
        <w:spacing w:after="0"/>
        <w:ind w:right="-697"/>
        <w:jc w:val="both"/>
      </w:pPr>
      <w:r>
        <w:t xml:space="preserve">            i jeżeli jest taka możliwość przeprowadza wstępną rozmowę z uczniem i ustala </w:t>
      </w:r>
    </w:p>
    <w:p w:rsidR="00B80725" w:rsidRDefault="00B80725" w:rsidP="00B80725">
      <w:pPr>
        <w:pStyle w:val="Tekstpodstawowy"/>
        <w:spacing w:after="0"/>
        <w:ind w:right="-697"/>
        <w:jc w:val="both"/>
      </w:pPr>
      <w:r>
        <w:t xml:space="preserve">           okoliczności zdarzenia.          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rPr>
          <w:b/>
        </w:rPr>
        <w:t>2.</w:t>
      </w:r>
      <w:r>
        <w:t xml:space="preserve"> Nauczyciel informuje wychowawcę o zdarzeniu i wstępnych ustaleniach, a w 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t xml:space="preserve">    uzasadnionych przypadkach pedagoga.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rPr>
          <w:b/>
        </w:rPr>
        <w:t>3.</w:t>
      </w:r>
      <w:r>
        <w:t xml:space="preserve"> Wychowawca przeprowadza rozmowę z uczniem, sporządza notatkę w dzienniku lekcyjnym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t xml:space="preserve">     i wymierza karę stosowną do zaistniałej sytuacji, zgodną z WSO. 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rPr>
          <w:b/>
        </w:rPr>
        <w:t>4.</w:t>
      </w:r>
      <w:r>
        <w:t xml:space="preserve"> Wychowawca informuje poprzez wpis do zeszytu informacyjnego rodziców/ opiekunów       prawnych ucznia o zdarzeniu i formie wymierzonej kary.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rPr>
          <w:b/>
        </w:rPr>
        <w:lastRenderedPageBreak/>
        <w:t>5.</w:t>
      </w:r>
      <w:r>
        <w:t xml:space="preserve">  Jeżeli zachowania agresywne powtarzają się, wychowawca informuje pedagoga szkolnego,  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t xml:space="preserve">     który podejmuje inne działania:</w:t>
      </w:r>
    </w:p>
    <w:p w:rsidR="00B80725" w:rsidRDefault="00B80725" w:rsidP="00B80725">
      <w:pPr>
        <w:pStyle w:val="Tekstpodstawowy"/>
        <w:numPr>
          <w:ilvl w:val="0"/>
          <w:numId w:val="5"/>
        </w:numPr>
        <w:spacing w:after="0"/>
        <w:ind w:right="-697"/>
        <w:jc w:val="both"/>
      </w:pPr>
      <w:r>
        <w:t>przeprowadza rozmowę interwencyjną w obecności rodziców i policjanta ds. nieletnich,</w:t>
      </w:r>
    </w:p>
    <w:p w:rsidR="00B80725" w:rsidRDefault="00B80725" w:rsidP="00B80725">
      <w:pPr>
        <w:pStyle w:val="Tekstpodstawowy"/>
        <w:numPr>
          <w:ilvl w:val="0"/>
          <w:numId w:val="5"/>
        </w:numPr>
        <w:spacing w:after="0"/>
        <w:ind w:right="-697"/>
        <w:jc w:val="both"/>
      </w:pPr>
      <w:r>
        <w:t>wnioskuje o zwołanie zespołu wychowawczego, który ustali dalszą strategię działań. Pedagog sporządza z podjętych działań notatki umieszczone w dokumentacji pedagoga.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rPr>
          <w:b/>
        </w:rPr>
        <w:t xml:space="preserve"> 6.</w:t>
      </w:r>
      <w:r>
        <w:t xml:space="preserve">  W sytuacji, kiedy  uczeń w dalszym ciągu stwarza zagrożenie dla innych uczniów, 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t xml:space="preserve">       pedagog szkolny w porozumieniu z dyrektorem szkoły i wychowawcą ucznia kieruje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t xml:space="preserve">       wniosek do sądu rodzinnego o zastosowanie środka  wychowawczego zapobiegającego 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  <w:r>
        <w:t xml:space="preserve">      demoralizacji ucznia.</w:t>
      </w:r>
    </w:p>
    <w:p w:rsidR="00B80725" w:rsidRDefault="00B80725" w:rsidP="00B80725">
      <w:pPr>
        <w:pStyle w:val="Tekstpodstawowy"/>
        <w:spacing w:after="0"/>
        <w:ind w:left="360" w:right="-697"/>
        <w:jc w:val="both"/>
      </w:pPr>
    </w:p>
    <w:p w:rsidR="00B80725" w:rsidRDefault="00B80725" w:rsidP="00B80725">
      <w:pPr>
        <w:pStyle w:val="Tekstpodstawowy"/>
        <w:ind w:left="360" w:right="-697"/>
        <w:jc w:val="center"/>
        <w:rPr>
          <w:b/>
          <w:bCs/>
        </w:rPr>
      </w:pPr>
    </w:p>
    <w:p w:rsidR="00B80725" w:rsidRDefault="00B80725" w:rsidP="00B80725">
      <w:pPr>
        <w:pStyle w:val="Tekstpodstawowy2"/>
        <w:spacing w:after="0" w:line="240" w:lineRule="auto"/>
        <w:jc w:val="center"/>
        <w:rPr>
          <w:b/>
          <w:bCs/>
        </w:rPr>
      </w:pPr>
      <w:r>
        <w:rPr>
          <w:b/>
          <w:bCs/>
        </w:rPr>
        <w:t>Postępowanie wobec ucznia - sprawcy czynu karalnego lub przestępstwa, (rozbój, uszkodzenie ciała, itp.)</w:t>
      </w:r>
    </w:p>
    <w:p w:rsidR="00B80725" w:rsidRDefault="00B80725" w:rsidP="00B80725">
      <w:pPr>
        <w:pStyle w:val="Tekstpodstawowy2"/>
        <w:spacing w:after="0" w:line="240" w:lineRule="auto"/>
        <w:ind w:firstLine="708"/>
        <w:rPr>
          <w:b/>
        </w:rPr>
      </w:pPr>
    </w:p>
    <w:p w:rsidR="00B80725" w:rsidRDefault="00B80725" w:rsidP="00B80725">
      <w:pPr>
        <w:pStyle w:val="Tekstpodstawowy2"/>
        <w:numPr>
          <w:ilvl w:val="0"/>
          <w:numId w:val="24"/>
        </w:numPr>
        <w:spacing w:after="0" w:line="240" w:lineRule="auto"/>
      </w:pPr>
      <w:r>
        <w:t>Nauczyciel niezwłocznie informuje o zdarzeniu  pedagoga oraz dyrektora szkoły i  jeśli   jest to możliwe, zatrzymuje i przekazuje sprawcę. Dyrektor szkoły wzywa policję.</w:t>
      </w:r>
    </w:p>
    <w:p w:rsidR="00B80725" w:rsidRDefault="00B80725" w:rsidP="00B80725">
      <w:pPr>
        <w:pStyle w:val="Tekstpodstawowy2"/>
        <w:numPr>
          <w:ilvl w:val="0"/>
          <w:numId w:val="24"/>
        </w:numPr>
        <w:spacing w:after="0" w:line="240" w:lineRule="auto"/>
      </w:pPr>
      <w:r>
        <w:t xml:space="preserve">Nauczyciel zabezpiecza ewentualne dowody przestępstwa lub przedmioty pochodzące z przestępstwa i przekazuje policji.  </w:t>
      </w:r>
    </w:p>
    <w:p w:rsidR="00B80725" w:rsidRDefault="00B80725" w:rsidP="00B80725">
      <w:pPr>
        <w:pStyle w:val="Tekstpodstawowy2"/>
        <w:spacing w:after="0" w:line="240" w:lineRule="auto"/>
      </w:pPr>
      <w:r>
        <w:rPr>
          <w:b/>
        </w:rPr>
        <w:t xml:space="preserve">     3.</w:t>
      </w:r>
      <w:r>
        <w:t xml:space="preserve"> Pedagog w porozumieniu z nauczycielem lub wychowawcą ustala wstępnie </w:t>
      </w:r>
    </w:p>
    <w:p w:rsidR="00B80725" w:rsidRDefault="00B80725" w:rsidP="00B80725">
      <w:pPr>
        <w:pStyle w:val="Tekstpodstawowy2"/>
        <w:spacing w:after="0" w:line="240" w:lineRule="auto"/>
        <w:ind w:left="357"/>
      </w:pPr>
      <w:r>
        <w:t xml:space="preserve">      okoliczności czynu, świadków zdarzenia i przekazuje te informacje policji.</w:t>
      </w:r>
    </w:p>
    <w:p w:rsidR="00B80725" w:rsidRDefault="00B80725" w:rsidP="00B80725">
      <w:pPr>
        <w:pStyle w:val="Tekstpodstawowy2"/>
        <w:spacing w:after="0" w:line="240" w:lineRule="auto"/>
        <w:ind w:left="357"/>
      </w:pPr>
      <w:r>
        <w:rPr>
          <w:b/>
        </w:rPr>
        <w:t>4.</w:t>
      </w:r>
      <w:r>
        <w:t xml:space="preserve"> Pedagog  powiadamia rodziców / opiekunów prawnych ucznia- sprawcy i sporządza </w:t>
      </w:r>
    </w:p>
    <w:p w:rsidR="00B80725" w:rsidRDefault="00B80725" w:rsidP="00B80725">
      <w:pPr>
        <w:pStyle w:val="Tekstpodstawowy2"/>
        <w:spacing w:after="0" w:line="240" w:lineRule="auto"/>
        <w:ind w:left="357"/>
      </w:pPr>
      <w:r>
        <w:t xml:space="preserve">      notatkę w dokumentacji pedagoga.               </w:t>
      </w:r>
    </w:p>
    <w:p w:rsidR="00B80725" w:rsidRDefault="00B80725" w:rsidP="00B80725">
      <w:pPr>
        <w:pStyle w:val="Tekstpodstawowy2"/>
        <w:spacing w:after="0" w:line="240" w:lineRule="auto"/>
        <w:ind w:left="357"/>
      </w:pPr>
      <w:r>
        <w:rPr>
          <w:b/>
        </w:rPr>
        <w:t>5</w:t>
      </w:r>
      <w:r>
        <w:t>. Pedagog jest obecny podczas wykonywania czynności przez policję przewidzianych         prawem.</w:t>
      </w:r>
    </w:p>
    <w:p w:rsidR="00B80725" w:rsidRDefault="00B80725" w:rsidP="00B80725">
      <w:pPr>
        <w:pStyle w:val="Tekstpodstawowy2"/>
        <w:spacing w:after="0" w:line="240" w:lineRule="auto"/>
        <w:ind w:left="360"/>
      </w:pPr>
      <w:r>
        <w:rPr>
          <w:b/>
        </w:rPr>
        <w:t xml:space="preserve">  6.</w:t>
      </w:r>
      <w:r>
        <w:t xml:space="preserve"> W sytuacjach wyjątkowych( zagrożenie życia, nieobecność dyrekcji i pedagoga w </w:t>
      </w:r>
    </w:p>
    <w:p w:rsidR="00B80725" w:rsidRDefault="00B80725" w:rsidP="00B80725">
      <w:pPr>
        <w:pStyle w:val="Tekstpodstawowy2"/>
        <w:spacing w:after="0" w:line="240" w:lineRule="auto"/>
        <w:ind w:left="360"/>
      </w:pPr>
      <w:r>
        <w:rPr>
          <w:b/>
        </w:rPr>
        <w:t xml:space="preserve">       </w:t>
      </w:r>
      <w:r>
        <w:t xml:space="preserve">godzinach zajęć popołudniowych w szkole, zajęć poza szkołą) nauczyciel </w:t>
      </w:r>
    </w:p>
    <w:p w:rsidR="00B80725" w:rsidRDefault="00B80725" w:rsidP="00B80725">
      <w:pPr>
        <w:pStyle w:val="Tekstpodstawowy2"/>
        <w:spacing w:after="0" w:line="240" w:lineRule="auto"/>
        <w:ind w:left="360"/>
      </w:pPr>
      <w:r>
        <w:t xml:space="preserve">       bezzwłocznie  powiadamia  o przestępstwie ( zdarzeniu) policję.</w:t>
      </w:r>
    </w:p>
    <w:p w:rsidR="00B80725" w:rsidRDefault="00B80725" w:rsidP="00B80725">
      <w:pPr>
        <w:pStyle w:val="Tekstpodstawowy2"/>
        <w:spacing w:after="0" w:line="240" w:lineRule="auto"/>
        <w:ind w:left="360"/>
      </w:pPr>
    </w:p>
    <w:p w:rsidR="00B80725" w:rsidRDefault="00B80725" w:rsidP="00B80725">
      <w:pPr>
        <w:pStyle w:val="Tekstpodstawowy2"/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Postępowania wobec ucznia, który stał się ofiarą czynu karalnego</w:t>
      </w:r>
    </w:p>
    <w:p w:rsidR="00B80725" w:rsidRDefault="00B80725" w:rsidP="00B80725">
      <w:pPr>
        <w:pStyle w:val="Tekstpodstawowy2"/>
        <w:spacing w:after="0" w:line="240" w:lineRule="auto"/>
        <w:ind w:left="360"/>
        <w:jc w:val="center"/>
        <w:rPr>
          <w:b/>
          <w:bCs/>
        </w:rPr>
      </w:pPr>
    </w:p>
    <w:p w:rsidR="00B80725" w:rsidRDefault="00B80725" w:rsidP="00B80725">
      <w:pPr>
        <w:pStyle w:val="Tekstpodstawowy2"/>
        <w:spacing w:after="0" w:line="240" w:lineRule="auto"/>
        <w:ind w:left="360"/>
      </w:pPr>
      <w:r>
        <w:rPr>
          <w:b/>
        </w:rPr>
        <w:t xml:space="preserve"> 1. </w:t>
      </w:r>
      <w:r>
        <w:t>Nauczyciel udziela pierwszej pomocy lub zapewnia jej udzielenie, wzywa   pielęgniarkę, a w razie konieczności karetkę pogotowia.</w:t>
      </w:r>
    </w:p>
    <w:p w:rsidR="00B80725" w:rsidRDefault="00B80725" w:rsidP="00B80725">
      <w:pPr>
        <w:pStyle w:val="Tekstpodstawowy2"/>
        <w:spacing w:after="0" w:line="240" w:lineRule="auto"/>
        <w:ind w:left="360"/>
      </w:pPr>
      <w:r>
        <w:t xml:space="preserve"> </w:t>
      </w:r>
      <w:r>
        <w:rPr>
          <w:b/>
        </w:rPr>
        <w:t xml:space="preserve">2. </w:t>
      </w:r>
      <w:r>
        <w:t xml:space="preserve">Nauczyciel niezwłocznie powiadamia dyrektora szkoły i pedagoga oraz rodziców/ </w:t>
      </w:r>
    </w:p>
    <w:p w:rsidR="00B80725" w:rsidRDefault="00B80725" w:rsidP="00B80725">
      <w:pPr>
        <w:pStyle w:val="Tekstpodstawowy2"/>
        <w:spacing w:after="0" w:line="240" w:lineRule="auto"/>
        <w:ind w:left="360"/>
      </w:pPr>
      <w:r>
        <w:t xml:space="preserve">     opiekunów prawnych ucznia.  </w:t>
      </w:r>
    </w:p>
    <w:p w:rsidR="00B80725" w:rsidRDefault="00B80725" w:rsidP="00B80725">
      <w:pPr>
        <w:pStyle w:val="Tekstpodstawowy2"/>
        <w:spacing w:after="0" w:line="240" w:lineRule="auto"/>
        <w:ind w:left="360"/>
      </w:pPr>
      <w:r>
        <w:t xml:space="preserve"> </w:t>
      </w:r>
      <w:r>
        <w:rPr>
          <w:b/>
        </w:rPr>
        <w:t>3.</w:t>
      </w:r>
      <w:r>
        <w:t xml:space="preserve"> Pedagog w porozumieniu z dyrektorem szkoły powiadamia policję i ustala okoliczności i ewentualnych świadków zdarzenia. Uzyskane informacje przekazuje policji i rodzicom/prawnym opiekunom. Z podjętych działań sporządza notatkę umieszczoną w dokumentacji pedagoga.</w:t>
      </w:r>
    </w:p>
    <w:p w:rsidR="00B80725" w:rsidRDefault="00B80725" w:rsidP="00B80725">
      <w:pPr>
        <w:pStyle w:val="Tekstpodstawowy2"/>
        <w:spacing w:after="0" w:line="240" w:lineRule="auto"/>
        <w:ind w:left="360"/>
        <w:rPr>
          <w:b/>
          <w:bCs/>
        </w:rPr>
      </w:pPr>
    </w:p>
    <w:p w:rsidR="00B80725" w:rsidRDefault="00B80725" w:rsidP="00B80725">
      <w:pPr>
        <w:pStyle w:val="Tekstpodstawowy2"/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Postępowanie w przypadku agresji ucznia wobec nauczyciela, pracownika szkoły, innych osób dorosłych przebywających w szkole.</w:t>
      </w:r>
    </w:p>
    <w:p w:rsidR="00B80725" w:rsidRDefault="00B80725" w:rsidP="00B80725">
      <w:pPr>
        <w:pStyle w:val="Tekstpodstawowy2"/>
        <w:spacing w:after="0" w:line="240" w:lineRule="auto"/>
        <w:ind w:left="360"/>
        <w:jc w:val="center"/>
      </w:pP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</w:t>
      </w:r>
      <w:r>
        <w:rPr>
          <w:b/>
        </w:rPr>
        <w:t>1.</w:t>
      </w:r>
      <w:r>
        <w:t xml:space="preserve"> Nauczyciel/ pracownik szkoły/ inna osoba informuje o zdarzeniu pedagoga lub dyrektora szkoły. 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rPr>
          <w:b/>
        </w:rPr>
        <w:t>2.</w:t>
      </w:r>
      <w:r>
        <w:t xml:space="preserve"> Pedagog ustala przebieg zajścia i świadków zdarzenia. Sporządza notatkę w    dokumentacji pedagoga.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</w:t>
      </w:r>
      <w:r>
        <w:rPr>
          <w:b/>
        </w:rPr>
        <w:t>3.</w:t>
      </w:r>
      <w:r>
        <w:t xml:space="preserve"> Pedagog wzywa do szkoły rodziców / opiekunów prawnych ucznia, informuje o 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rPr>
          <w:b/>
        </w:rPr>
        <w:lastRenderedPageBreak/>
        <w:t xml:space="preserve">     </w:t>
      </w:r>
      <w:r>
        <w:t xml:space="preserve">zdarzeniu i dalszym postępowaniu wobec ucznia. 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</w:t>
      </w:r>
      <w:r>
        <w:rPr>
          <w:b/>
        </w:rPr>
        <w:t>4.</w:t>
      </w:r>
      <w:r>
        <w:t xml:space="preserve"> W uzasadnionych przypadkach pedagog szkoły wnioskuje o zwołanie zespołu wychowawczego, który ustali dalszą strategię działań.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rPr>
          <w:b/>
        </w:rPr>
        <w:t xml:space="preserve"> 5.  </w:t>
      </w:r>
      <w:r>
        <w:t>Zawiadomienie policji odbywa się na wniosek poszkodowanego.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</w:t>
      </w:r>
      <w:r>
        <w:rPr>
          <w:b/>
        </w:rPr>
        <w:t xml:space="preserve">6. </w:t>
      </w:r>
      <w:r>
        <w:t xml:space="preserve">W sytuacji wyjątkowej ( zagrożenia życia, nieobecności dyrektora,  w godzinach zajęć 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   popołudniowych w szkole) nauczyciel/ pracownik szkoły zawiadamia niezwłocznie o zdarzeniu policję. </w:t>
      </w:r>
    </w:p>
    <w:p w:rsidR="00B80725" w:rsidRDefault="00B80725" w:rsidP="00B80725">
      <w:pPr>
        <w:pStyle w:val="Tekstpodstawowy2"/>
        <w:spacing w:after="0" w:line="240" w:lineRule="auto"/>
      </w:pPr>
    </w:p>
    <w:p w:rsidR="00B80725" w:rsidRDefault="00B80725" w:rsidP="00B80725">
      <w:pPr>
        <w:pStyle w:val="Tekstpodstawowy2"/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Postępowanie w przypadku agresywnego zachowania pracownika szkoły wobec ucznia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  <w:rPr>
          <w:b/>
          <w:bCs/>
        </w:rPr>
      </w:pP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</w:t>
      </w:r>
      <w:r>
        <w:rPr>
          <w:b/>
        </w:rPr>
        <w:t>1.</w:t>
      </w:r>
      <w:r>
        <w:t xml:space="preserve"> Po uzyskaniu informacji o zdarzeniu od ucznia/rodzica/pracownika szkoły, dyrektor szkoły przeprowadza niezwłocznie postępowanie wyjaśniające.</w:t>
      </w:r>
    </w:p>
    <w:p w:rsidR="00B80725" w:rsidRDefault="00B80725" w:rsidP="00B80725">
      <w:pPr>
        <w:pStyle w:val="Tekstpodstawowy2"/>
        <w:spacing w:after="0" w:line="240" w:lineRule="auto"/>
        <w:ind w:left="357"/>
        <w:jc w:val="both"/>
      </w:pPr>
      <w:r>
        <w:t>2. Dyrektor szkoły podejmuje przewidziane prawem działania wobec pracownika i informuje o nich rodziców/prawnych opiekunów ucznia.</w:t>
      </w:r>
    </w:p>
    <w:p w:rsidR="00B80725" w:rsidRDefault="00B80725" w:rsidP="00B80725">
      <w:pPr>
        <w:pStyle w:val="Tekstpodstawowy2"/>
        <w:spacing w:after="0" w:line="240" w:lineRule="auto"/>
        <w:ind w:left="357"/>
        <w:jc w:val="both"/>
      </w:pPr>
      <w:r>
        <w:t>3. Dyrektor sporządza z podjętych działań notatkę potwierdzoną podpisem rodzica i umieszczoną w dokumentacji zdarzeń.</w:t>
      </w:r>
    </w:p>
    <w:p w:rsidR="00B80725" w:rsidRDefault="00B80725" w:rsidP="00B80725">
      <w:pPr>
        <w:pStyle w:val="Tekstpodstawowy2"/>
        <w:spacing w:after="0" w:line="240" w:lineRule="auto"/>
        <w:ind w:left="357"/>
        <w:jc w:val="both"/>
      </w:pPr>
    </w:p>
    <w:p w:rsidR="00B80725" w:rsidRDefault="00B80725" w:rsidP="00B80725">
      <w:pPr>
        <w:pStyle w:val="Tekstpodstawowy2"/>
        <w:spacing w:after="0" w:line="240" w:lineRule="auto"/>
        <w:ind w:left="360"/>
        <w:jc w:val="both"/>
        <w:rPr>
          <w:b/>
          <w:bCs/>
        </w:rPr>
      </w:pPr>
    </w:p>
    <w:p w:rsidR="00B80725" w:rsidRDefault="00B80725" w:rsidP="00B80725">
      <w:pPr>
        <w:pStyle w:val="Tekstpodstawowy2"/>
        <w:spacing w:after="0" w:line="240" w:lineRule="auto"/>
        <w:jc w:val="center"/>
        <w:rPr>
          <w:b/>
          <w:bCs/>
        </w:rPr>
      </w:pPr>
      <w:r>
        <w:rPr>
          <w:b/>
          <w:bCs/>
        </w:rPr>
        <w:t>Postępowanie w przypadku agresywnego  zachowania rodziców i innych osób dorosłych</w:t>
      </w:r>
    </w:p>
    <w:p w:rsidR="00B80725" w:rsidRDefault="00B80725" w:rsidP="00B80725">
      <w:pPr>
        <w:pStyle w:val="Tekstpodstawowy2"/>
        <w:spacing w:after="0" w:line="240" w:lineRule="auto"/>
        <w:jc w:val="center"/>
        <w:rPr>
          <w:b/>
          <w:bCs/>
        </w:rPr>
      </w:pPr>
      <w:r>
        <w:rPr>
          <w:b/>
          <w:bCs/>
        </w:rPr>
        <w:t>przebywających na terenie szkoły wobec uczniów</w:t>
      </w:r>
    </w:p>
    <w:p w:rsidR="00B80725" w:rsidRDefault="00B80725" w:rsidP="00B80725">
      <w:pPr>
        <w:pStyle w:val="Tekstpodstawowy2"/>
        <w:spacing w:after="0" w:line="240" w:lineRule="auto"/>
        <w:rPr>
          <w:b/>
          <w:bCs/>
        </w:rPr>
      </w:pPr>
    </w:p>
    <w:p w:rsidR="00B80725" w:rsidRDefault="00B80725" w:rsidP="00B80725">
      <w:pPr>
        <w:pStyle w:val="Tekstpodstawowy2"/>
        <w:spacing w:after="0" w:line="240" w:lineRule="auto"/>
        <w:jc w:val="both"/>
      </w:pPr>
      <w:r>
        <w:rPr>
          <w:b/>
        </w:rPr>
        <w:t xml:space="preserve">        1.</w:t>
      </w:r>
      <w:r>
        <w:t xml:space="preserve">  Nauczyciel/ pracownik szkoły podejmuje próbę przerwania zachowania  agresywnego</w:t>
      </w:r>
    </w:p>
    <w:p w:rsidR="00B80725" w:rsidRDefault="00B80725" w:rsidP="00B80725">
      <w:pPr>
        <w:pStyle w:val="Tekstpodstawowy2"/>
        <w:spacing w:after="0" w:line="240" w:lineRule="auto"/>
        <w:jc w:val="both"/>
      </w:pPr>
      <w:r>
        <w:t xml:space="preserve">             i wstępnego rozpoznania okoliczności zdarzenia. 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 </w:t>
      </w:r>
      <w:r>
        <w:rPr>
          <w:b/>
        </w:rPr>
        <w:t xml:space="preserve">2. </w:t>
      </w:r>
      <w:r>
        <w:t xml:space="preserve"> Nauczyciel/ pracownik szkoły powiadamia dyrektora szkoły o zaistniałej sytuacji.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rPr>
          <w:b/>
        </w:rPr>
        <w:t xml:space="preserve">  3.</w:t>
      </w:r>
      <w:r>
        <w:t xml:space="preserve">  W przypadku gdy osoba dorosła nie zaprzestała zachowania agresywnego, dyrektor 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t xml:space="preserve">       szkoły zawiadamia policję.</w:t>
      </w:r>
    </w:p>
    <w:p w:rsidR="00B80725" w:rsidRDefault="00B80725" w:rsidP="00B80725">
      <w:pPr>
        <w:pStyle w:val="Tekstpodstawowy2"/>
        <w:spacing w:after="0" w:line="240" w:lineRule="auto"/>
        <w:ind w:left="360"/>
        <w:jc w:val="both"/>
      </w:pPr>
      <w:r>
        <w:rPr>
          <w:b/>
        </w:rPr>
        <w:t xml:space="preserve">  4.</w:t>
      </w:r>
      <w:r>
        <w:t xml:space="preserve">  W sytuacji wyjątkowej ( zagrożenia życia, braku dyrekcji w godzinach zajęć </w:t>
      </w:r>
    </w:p>
    <w:p w:rsidR="00B80725" w:rsidRPr="00F72F3C" w:rsidRDefault="00B80725" w:rsidP="00B01A20">
      <w:pPr>
        <w:pStyle w:val="Tekstpodstawowy2"/>
        <w:spacing w:after="0" w:line="240" w:lineRule="auto"/>
        <w:ind w:left="360"/>
        <w:jc w:val="both"/>
      </w:pPr>
      <w:r>
        <w:t xml:space="preserve">       popołudniowych w szkole) nauczyciel/ pracownik szkoły n</w:t>
      </w:r>
      <w:r w:rsidR="00B01A20">
        <w:t>iezwłocznie powiadamia policję.</w:t>
      </w:r>
    </w:p>
    <w:p w:rsidR="00B80725" w:rsidRDefault="00B80725" w:rsidP="00B807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725" w:rsidRDefault="00B80725" w:rsidP="00B807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80725" w:rsidRDefault="00B80725" w:rsidP="00B807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Postępowanie wobec ofiar przemocy fizycznej i psychicznej w rodzinie</w:t>
      </w:r>
    </w:p>
    <w:p w:rsidR="00B80725" w:rsidRDefault="00B80725" w:rsidP="00B80725">
      <w:pPr>
        <w:autoSpaceDE w:val="0"/>
        <w:autoSpaceDN w:val="0"/>
        <w:adjustRightInd w:val="0"/>
        <w:jc w:val="center"/>
      </w:pPr>
    </w:p>
    <w:p w:rsidR="00B80725" w:rsidRDefault="00B80725" w:rsidP="00B01A20">
      <w:pPr>
        <w:pStyle w:val="Tekstpodstawowy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Nauczyciel, który podejrzewa, że uczeń jest ofiarą przemocy domowej informuje o tym fakcie wychowawcę, a ten pedagoga.</w:t>
      </w:r>
    </w:p>
    <w:p w:rsidR="00B80725" w:rsidRDefault="00B80725" w:rsidP="00B01A20">
      <w:pPr>
        <w:pStyle w:val="Tekstpodstawowy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Wychowawca w porozumieniu z pedagogiem,  w zależności od sytuacji, przeprowadza rozmowę z dzieckiem, prosi pielęgniarkę szkolną o pomoc w dokonaniu wywiadu lub podejmuje inne przewidziane prawem czynności zmierzające do rozpoznania sprawy.</w:t>
      </w:r>
    </w:p>
    <w:p w:rsidR="00295AF6" w:rsidRDefault="00295AF6" w:rsidP="00B01A20">
      <w:pPr>
        <w:pStyle w:val="Tekstpodstawowy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realizuje zadania wynikające z rozporządzenia Rady Ministrów z dnia 13 września 2011 roku w sprawie procedury ,,Niebieska Karta” oraz wzorów formularzy ,,Niebieska Karta”, wyznacza na terenie szkoły osobę koordynującą działania w tym zakresie- pedagoga/psychologa szkolnego</w:t>
      </w:r>
    </w:p>
    <w:p w:rsidR="00B80725" w:rsidRDefault="00B80725" w:rsidP="00B01A20">
      <w:pPr>
        <w:pStyle w:val="Tekstpodstawowy3"/>
        <w:spacing w:after="0"/>
        <w:ind w:left="360" w:firstLine="240"/>
        <w:rPr>
          <w:sz w:val="24"/>
          <w:szCs w:val="24"/>
        </w:rPr>
      </w:pPr>
    </w:p>
    <w:p w:rsidR="00F75DF1" w:rsidRDefault="00F75DF1" w:rsidP="00B01A20">
      <w:pPr>
        <w:pStyle w:val="Tekstpodstawowy3"/>
        <w:spacing w:after="0"/>
        <w:ind w:left="360" w:firstLine="240"/>
        <w:rPr>
          <w:sz w:val="24"/>
          <w:szCs w:val="24"/>
        </w:rPr>
      </w:pPr>
    </w:p>
    <w:p w:rsidR="00F75DF1" w:rsidRDefault="00F75DF1" w:rsidP="00B01A20">
      <w:pPr>
        <w:pStyle w:val="Tekstpodstawowy3"/>
        <w:spacing w:after="0"/>
        <w:ind w:left="360" w:firstLine="240"/>
        <w:rPr>
          <w:sz w:val="24"/>
          <w:szCs w:val="24"/>
        </w:rPr>
      </w:pPr>
    </w:p>
    <w:p w:rsidR="00F75DF1" w:rsidRDefault="00F75DF1" w:rsidP="00B01A20">
      <w:pPr>
        <w:pStyle w:val="Tekstpodstawowy3"/>
        <w:spacing w:after="0"/>
        <w:ind w:left="360" w:firstLine="240"/>
        <w:rPr>
          <w:sz w:val="24"/>
          <w:szCs w:val="24"/>
        </w:rPr>
      </w:pPr>
    </w:p>
    <w:p w:rsidR="00F75DF1" w:rsidRDefault="00F75DF1" w:rsidP="00B01A20">
      <w:pPr>
        <w:pStyle w:val="Tekstpodstawowy3"/>
        <w:spacing w:after="0"/>
        <w:ind w:left="360" w:firstLine="240"/>
        <w:rPr>
          <w:sz w:val="24"/>
          <w:szCs w:val="24"/>
        </w:rPr>
      </w:pPr>
    </w:p>
    <w:p w:rsidR="00B80725" w:rsidRDefault="00B80725" w:rsidP="00B80725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2F3C" w:rsidRDefault="00B80725" w:rsidP="00B80725">
      <w:pPr>
        <w:pStyle w:val="Tekstpodstawowy3"/>
        <w:spacing w:after="0"/>
        <w:rPr>
          <w:sz w:val="22"/>
          <w:szCs w:val="22"/>
        </w:rPr>
      </w:pPr>
      <w:r w:rsidRPr="00F72F3C">
        <w:rPr>
          <w:b/>
          <w:sz w:val="22"/>
          <w:szCs w:val="22"/>
        </w:rPr>
        <w:lastRenderedPageBreak/>
        <w:t xml:space="preserve">   </w:t>
      </w:r>
      <w:r w:rsidR="00F72F3C" w:rsidRPr="00F72F3C">
        <w:rPr>
          <w:b/>
          <w:sz w:val="22"/>
          <w:szCs w:val="22"/>
        </w:rPr>
        <w:t>Postępowanie w przypadku powzięcia informacji, że uczeń zamierza popełnić samobójstwo (informacja od samego ucznia, kolegów, rodziny, osób postronnych)</w:t>
      </w:r>
    </w:p>
    <w:p w:rsidR="00F72F3C" w:rsidRDefault="00F72F3C" w:rsidP="00B80725">
      <w:pPr>
        <w:pStyle w:val="Tekstpodstawowy3"/>
        <w:spacing w:after="0"/>
        <w:rPr>
          <w:sz w:val="22"/>
          <w:szCs w:val="22"/>
        </w:rPr>
      </w:pPr>
    </w:p>
    <w:p w:rsidR="00F72F3C" w:rsidRPr="00B01A20" w:rsidRDefault="00F72F3C" w:rsidP="00B01A20">
      <w:pPr>
        <w:pStyle w:val="Tekstpodstawowy3"/>
        <w:numPr>
          <w:ilvl w:val="0"/>
          <w:numId w:val="27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Jeżeli nauczyciel otrzymuje informację o próbie możliwości zamiaru popełnienia samobójstwa przez ucznia niezwłocznie informuje o tym wychowawcę, pedagoga i/ lub dyrektora.</w:t>
      </w:r>
    </w:p>
    <w:p w:rsidR="00F72F3C" w:rsidRPr="00B01A20" w:rsidRDefault="00F72F3C" w:rsidP="00B01A20">
      <w:pPr>
        <w:pStyle w:val="Tekstpodstawowy3"/>
        <w:numPr>
          <w:ilvl w:val="0"/>
          <w:numId w:val="27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Nie pozwala, aby uczeń przebywał sam, próbuje go przeprowadzić w bezpieczne miejsce.</w:t>
      </w:r>
    </w:p>
    <w:p w:rsidR="00F72F3C" w:rsidRPr="00B01A20" w:rsidRDefault="00F72F3C" w:rsidP="00B01A20">
      <w:pPr>
        <w:pStyle w:val="Tekstpodstawowy3"/>
        <w:numPr>
          <w:ilvl w:val="0"/>
          <w:numId w:val="27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Poinformowanie o zaistniałej sytuacji rodziców lub prawnych opiekunów i przekazanie ucznia pod ich opiekę.</w:t>
      </w:r>
    </w:p>
    <w:p w:rsidR="00F72F3C" w:rsidRPr="00B01A20" w:rsidRDefault="00F72F3C" w:rsidP="00B01A20">
      <w:pPr>
        <w:pStyle w:val="Tekstpodstawowy3"/>
        <w:numPr>
          <w:ilvl w:val="0"/>
          <w:numId w:val="27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 xml:space="preserve">Objęcie ucznia pomocą </w:t>
      </w:r>
      <w:proofErr w:type="spellStart"/>
      <w:r w:rsidRPr="00B01A20">
        <w:rPr>
          <w:sz w:val="24"/>
          <w:szCs w:val="24"/>
        </w:rPr>
        <w:t>psychologiczno</w:t>
      </w:r>
      <w:proofErr w:type="spellEnd"/>
      <w:r w:rsidRPr="00B01A20">
        <w:rPr>
          <w:sz w:val="24"/>
          <w:szCs w:val="24"/>
        </w:rPr>
        <w:t>–pedagogiczną.</w:t>
      </w:r>
    </w:p>
    <w:p w:rsidR="00F72F3C" w:rsidRPr="00F72F3C" w:rsidRDefault="00F72F3C" w:rsidP="00F72F3C">
      <w:pPr>
        <w:pStyle w:val="Tekstpodstawowy3"/>
        <w:spacing w:after="0" w:line="276" w:lineRule="auto"/>
        <w:rPr>
          <w:b/>
          <w:sz w:val="22"/>
          <w:szCs w:val="22"/>
        </w:rPr>
      </w:pPr>
      <w:r w:rsidRPr="00F72F3C">
        <w:rPr>
          <w:b/>
          <w:sz w:val="22"/>
          <w:szCs w:val="22"/>
        </w:rPr>
        <w:t>Jeżeli uczeń podjął próbę samobójczą:</w:t>
      </w:r>
    </w:p>
    <w:p w:rsidR="00F72F3C" w:rsidRPr="00B01A20" w:rsidRDefault="00F72F3C" w:rsidP="00B01A20">
      <w:pPr>
        <w:pStyle w:val="Tekstpodstawowy3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Udzielenie uczniowi natychmiastowej pomocy przedmedycznej i zapewnienie pomocy medycznej.</w:t>
      </w:r>
    </w:p>
    <w:p w:rsidR="00F72F3C" w:rsidRPr="00B01A20" w:rsidRDefault="00F72F3C" w:rsidP="00B01A20">
      <w:pPr>
        <w:pStyle w:val="Tekstpodstawowy3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Niezwłoczne powiadomienie dyrektora szkoły oraz rodziców lub opiekunów prawnych.</w:t>
      </w:r>
    </w:p>
    <w:p w:rsidR="00F72F3C" w:rsidRPr="00B01A20" w:rsidRDefault="00F72F3C" w:rsidP="00B01A20">
      <w:pPr>
        <w:pStyle w:val="Tekstpodstawowy3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 xml:space="preserve">Objęcie ucznia pomocą psychologiczną. Opracowanie wraz z rodzicami działań mających na celu zapewnienie bezpieczeństwa uczniowi. </w:t>
      </w:r>
    </w:p>
    <w:p w:rsidR="00F72F3C" w:rsidRPr="00B01A20" w:rsidRDefault="00F72F3C" w:rsidP="00B01A20">
      <w:pPr>
        <w:pStyle w:val="Tekstpodstawowy3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W przypadku śmierci ucznia w wyniku samobójstwa dyrektor szkoły informuje organ prowadzący i nadzorujący szkołę o zaistniałej sytuacji.</w:t>
      </w:r>
    </w:p>
    <w:p w:rsidR="00B80725" w:rsidRPr="00B01A20" w:rsidRDefault="00F72F3C" w:rsidP="00B01A20">
      <w:pPr>
        <w:pStyle w:val="Tekstpodstawowy3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01A20">
        <w:rPr>
          <w:sz w:val="24"/>
          <w:szCs w:val="24"/>
        </w:rPr>
        <w:t>Pedagog, psycholog szkolny oraz wychowawcy udzielają pomocy psychologiczno-pedagogicznej innym uczniom szkoły</w:t>
      </w:r>
    </w:p>
    <w:p w:rsidR="00B80725" w:rsidRDefault="00B80725" w:rsidP="00B80725">
      <w:pPr>
        <w:autoSpaceDE w:val="0"/>
        <w:autoSpaceDN w:val="0"/>
        <w:adjustRightInd w:val="0"/>
      </w:pPr>
      <w:r>
        <w:t xml:space="preserve">  </w:t>
      </w:r>
    </w:p>
    <w:p w:rsidR="00B80725" w:rsidRDefault="00B80725" w:rsidP="00B80725">
      <w:pPr>
        <w:autoSpaceDE w:val="0"/>
        <w:autoSpaceDN w:val="0"/>
        <w:adjustRightInd w:val="0"/>
        <w:rPr>
          <w:b/>
        </w:rPr>
      </w:pPr>
      <w:r>
        <w:rPr>
          <w:b/>
        </w:rPr>
        <w:t>Postępowanie wobec ofiar i sprawców cyberprzemocy</w:t>
      </w:r>
    </w:p>
    <w:p w:rsidR="00B80725" w:rsidRDefault="00B80725" w:rsidP="00B80725">
      <w:pPr>
        <w:autoSpaceDE w:val="0"/>
        <w:autoSpaceDN w:val="0"/>
        <w:adjustRightInd w:val="0"/>
      </w:pPr>
    </w:p>
    <w:p w:rsidR="00B80725" w:rsidRDefault="00B80725" w:rsidP="00D64515">
      <w:pPr>
        <w:pStyle w:val="Tekstpodstawowy3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Nauczyciel, któremu zgłoszony został przypadek cyberprzemocy, informuje o zdarzeniu wychowawcę, a ten pedagoga.</w:t>
      </w:r>
    </w:p>
    <w:p w:rsidR="00B80725" w:rsidRDefault="00B80725" w:rsidP="00D64515">
      <w:pPr>
        <w:pStyle w:val="Tekstpodstawowy3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Wychowawca w porozumieniu z  pedagogiem przeprowadza rozmowę z ofiarą </w:t>
      </w:r>
    </w:p>
    <w:p w:rsidR="00B80725" w:rsidRDefault="00B80725" w:rsidP="00D64515">
      <w:pPr>
        <w:pStyle w:val="Tekstpodstawowy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cyberprzemocy, udziela jej wsparcia i porady, ustala okoliczności zdarzenia i </w:t>
      </w:r>
    </w:p>
    <w:p w:rsidR="00B80725" w:rsidRDefault="00B80725" w:rsidP="00D64515">
      <w:pPr>
        <w:pStyle w:val="Tekstpodstawowy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ewentualnych świadków. </w:t>
      </w:r>
    </w:p>
    <w:p w:rsidR="00B80725" w:rsidRDefault="00B80725" w:rsidP="00D64515">
      <w:pPr>
        <w:pStyle w:val="Tekstpodstawowy3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Wychowawca i pedagog przy udziale nauczyciela informatyki zabezpieczają dowody i </w:t>
      </w:r>
    </w:p>
    <w:p w:rsidR="00B80725" w:rsidRDefault="00B80725" w:rsidP="00D64515">
      <w:pPr>
        <w:pStyle w:val="Tekstpodstawowy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jeżeli to możliwe, ustalają tożsamość sprawcy cyberprzemocy.</w:t>
      </w:r>
    </w:p>
    <w:p w:rsidR="00B80725" w:rsidRDefault="00B80725" w:rsidP="00D64515">
      <w:pPr>
        <w:pStyle w:val="Tekstpodstawowy3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Wychowawca w porozumieniu z pedagogiem  informuje o zdarzeniu rodziców/ opiekunów   prawnych poszkodowanego i sprawcy ( jeżeli jest znany i nieletni).</w:t>
      </w:r>
    </w:p>
    <w:p w:rsidR="00B80725" w:rsidRDefault="00B80725" w:rsidP="00D64515">
      <w:pPr>
        <w:pStyle w:val="Tekstpodstawowy3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Jeżeli sprawca cyberprzemocy jest uczniem szkoły, wychowawca postępuje zgodnie z zasadami oceny negatywnego zachowania zawartymi w WSO.</w:t>
      </w:r>
    </w:p>
    <w:p w:rsidR="00B80725" w:rsidRDefault="00B80725" w:rsidP="00D64515">
      <w:pPr>
        <w:pStyle w:val="Tekstpodstawowy3"/>
        <w:spacing w:after="0" w:line="276" w:lineRule="auto"/>
        <w:rPr>
          <w:sz w:val="24"/>
          <w:szCs w:val="24"/>
        </w:rPr>
      </w:pPr>
    </w:p>
    <w:p w:rsidR="00B80725" w:rsidRDefault="00B80725" w:rsidP="00D64515">
      <w:pPr>
        <w:pStyle w:val="Tekstpodstawowy3"/>
        <w:spacing w:after="0" w:line="276" w:lineRule="auto"/>
        <w:ind w:left="30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W innych  przypadkach pedagog w  porozumieniu z dyrektorem szkoły zawiadamia policję. Sporządza notatkę przechowywaną w dokumentacji pedagoga.</w:t>
      </w:r>
    </w:p>
    <w:p w:rsidR="00B80725" w:rsidRDefault="00B80725" w:rsidP="00D64515">
      <w:pPr>
        <w:pStyle w:val="Tekstpodstawowy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Wychowawca i pedagog monitorują sytuację ucznia (ofiary), sprawdzając, czy nie są </w:t>
      </w:r>
    </w:p>
    <w:p w:rsidR="00B80725" w:rsidRDefault="00B80725" w:rsidP="00D64515">
      <w:pPr>
        <w:pStyle w:val="Tekstpodstawowy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wobec niego podejmowane działania </w:t>
      </w:r>
      <w:proofErr w:type="spellStart"/>
      <w:r>
        <w:rPr>
          <w:sz w:val="24"/>
          <w:szCs w:val="24"/>
        </w:rPr>
        <w:t>przemocowe</w:t>
      </w:r>
      <w:proofErr w:type="spellEnd"/>
      <w:r>
        <w:rPr>
          <w:sz w:val="24"/>
          <w:szCs w:val="24"/>
        </w:rPr>
        <w:t xml:space="preserve"> bądź odwetowe ze strony sprawcy.</w:t>
      </w:r>
    </w:p>
    <w:p w:rsidR="00F75DF1" w:rsidRDefault="00B80725" w:rsidP="00D64515">
      <w:pPr>
        <w:pStyle w:val="Tekstpodstawowy3"/>
        <w:spacing w:line="276" w:lineRule="auto"/>
      </w:pPr>
      <w:r>
        <w:t xml:space="preserve"> </w:t>
      </w:r>
    </w:p>
    <w:p w:rsidR="002F4E93" w:rsidRDefault="002F4E93" w:rsidP="00D64515">
      <w:pPr>
        <w:pStyle w:val="Tekstpodstawowy3"/>
        <w:spacing w:line="276" w:lineRule="auto"/>
      </w:pPr>
    </w:p>
    <w:p w:rsidR="002F4E93" w:rsidRDefault="002F4E93" w:rsidP="00D64515">
      <w:pPr>
        <w:pStyle w:val="Tekstpodstawowy3"/>
        <w:spacing w:line="276" w:lineRule="auto"/>
      </w:pPr>
    </w:p>
    <w:p w:rsidR="002F4E93" w:rsidRPr="00F75DF1" w:rsidRDefault="002F4E93" w:rsidP="00D64515">
      <w:pPr>
        <w:pStyle w:val="Tekstpodstawowy3"/>
        <w:spacing w:line="276" w:lineRule="auto"/>
      </w:pPr>
    </w:p>
    <w:p w:rsidR="0052618D" w:rsidRDefault="0052618D" w:rsidP="00F75DF1">
      <w:pPr>
        <w:jc w:val="center"/>
        <w:rPr>
          <w:rFonts w:eastAsia="Arial Unicode MS"/>
          <w:b/>
          <w:bCs/>
        </w:rPr>
      </w:pPr>
      <w:proofErr w:type="spellStart"/>
      <w:r>
        <w:rPr>
          <w:rFonts w:eastAsia="Arial Unicode MS"/>
          <w:b/>
          <w:bCs/>
        </w:rPr>
        <w:lastRenderedPageBreak/>
        <w:t>Mobbing</w:t>
      </w:r>
      <w:proofErr w:type="spellEnd"/>
      <w:r>
        <w:rPr>
          <w:rFonts w:eastAsia="Arial Unicode MS"/>
          <w:b/>
          <w:bCs/>
        </w:rPr>
        <w:t xml:space="preserve"> i izolowanie ucznia</w:t>
      </w:r>
    </w:p>
    <w:p w:rsidR="0052618D" w:rsidRDefault="0052618D" w:rsidP="00B80725">
      <w:pPr>
        <w:rPr>
          <w:rFonts w:eastAsia="Arial Unicode MS"/>
          <w:bCs/>
        </w:rPr>
      </w:pPr>
    </w:p>
    <w:p w:rsidR="0052618D" w:rsidRPr="00D64515" w:rsidRDefault="0052618D" w:rsidP="00D64515">
      <w:pPr>
        <w:spacing w:line="276" w:lineRule="auto"/>
      </w:pPr>
      <w:r w:rsidRPr="00D64515">
        <w:t xml:space="preserve">Aby można było mówić o przejawach </w:t>
      </w:r>
      <w:proofErr w:type="spellStart"/>
      <w:r w:rsidRPr="00D64515">
        <w:t>mobbingu</w:t>
      </w:r>
      <w:proofErr w:type="spellEnd"/>
      <w:r w:rsidRPr="00D64515">
        <w:t xml:space="preserve">, muszą wystąpić następujące cechy:-Prześladowanie ofiary przez sprawcę </w:t>
      </w:r>
      <w:proofErr w:type="spellStart"/>
      <w:r w:rsidRPr="00D64515">
        <w:t>mobbingu</w:t>
      </w:r>
      <w:proofErr w:type="spellEnd"/>
      <w:r w:rsidRPr="00D64515">
        <w:t xml:space="preserve"> musi trwać przez dłuższy czas,-</w:t>
      </w:r>
      <w:proofErr w:type="spellStart"/>
      <w:r w:rsidRPr="00D64515">
        <w:t>mobbing</w:t>
      </w:r>
      <w:proofErr w:type="spellEnd"/>
      <w:r w:rsidRPr="00D64515">
        <w:t xml:space="preserve"> ma charakter celowy, czyli sprawcy chodzi o wyłączenie ofiary z grupy koleżeńskiej bądź zepsucie jej opinii,</w:t>
      </w:r>
    </w:p>
    <w:p w:rsidR="0052618D" w:rsidRPr="00D64515" w:rsidRDefault="0052618D" w:rsidP="00D64515">
      <w:pPr>
        <w:spacing w:line="276" w:lineRule="auto"/>
      </w:pPr>
      <w:r w:rsidRPr="00D64515">
        <w:t xml:space="preserve">-Sprawca </w:t>
      </w:r>
      <w:proofErr w:type="spellStart"/>
      <w:r w:rsidRPr="00D64515">
        <w:t>mobbingu</w:t>
      </w:r>
      <w:proofErr w:type="spellEnd"/>
      <w:r w:rsidRPr="00D64515">
        <w:t xml:space="preserve"> ma nad ofiarą przewagę psychiczną lub fizyczną. W przypadku, kiedy uczeń jest izolowany lub prześladowany przez rówieśników: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>Ocena sytuacji przez wychowawcę i pedagoga szkolnego.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>Przeprowadzenie rozmowy z uczniem odsuniętym od grupy, a także grupą tych osób, które stwarzają zagrażające sytuacje.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 xml:space="preserve">Wychowawca informuje rodziców dziecka pokrzywdzonego i rodziców uczniów, którzy przyczynili się do zaistniałej sytuacji. 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>Jeżeli rozmowa nie spowoduje pozytywnych zmian, wychowawca informuje dyrektora szkoły.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>Jeżeli powyższe procedury nie przyniosą oczekiwanych rezultatów wychowawca doprowadza do konfrontacji strony (rodzice –uczniowie) w celu osiągnięcia porozumienia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 xml:space="preserve">Przeprowadzenie pogadanek z uczniami na temat </w:t>
      </w:r>
      <w:proofErr w:type="spellStart"/>
      <w:r w:rsidRPr="00D64515">
        <w:rPr>
          <w:rFonts w:ascii="Times New Roman" w:hAnsi="Times New Roman"/>
          <w:sz w:val="24"/>
          <w:szCs w:val="24"/>
        </w:rPr>
        <w:t>mobbingu</w:t>
      </w:r>
      <w:proofErr w:type="spellEnd"/>
      <w:r w:rsidRPr="00D64515">
        <w:rPr>
          <w:rFonts w:ascii="Times New Roman" w:hAnsi="Times New Roman"/>
          <w:sz w:val="24"/>
          <w:szCs w:val="24"/>
        </w:rPr>
        <w:t xml:space="preserve"> i izolowania.</w:t>
      </w:r>
    </w:p>
    <w:p w:rsidR="0052618D" w:rsidRPr="00D64515" w:rsidRDefault="0052618D" w:rsidP="00D64515">
      <w:pPr>
        <w:pStyle w:val="Bezodstpw"/>
        <w:numPr>
          <w:ilvl w:val="0"/>
          <w:numId w:val="31"/>
        </w:numPr>
        <w:spacing w:line="276" w:lineRule="auto"/>
        <w:rPr>
          <w:rFonts w:ascii="Times New Roman" w:eastAsia="Arial Unicode MS" w:hAnsi="Times New Roman"/>
          <w:bCs/>
          <w:sz w:val="24"/>
          <w:szCs w:val="24"/>
        </w:rPr>
      </w:pPr>
      <w:r w:rsidRPr="00D64515">
        <w:rPr>
          <w:rFonts w:ascii="Times New Roman" w:hAnsi="Times New Roman"/>
          <w:sz w:val="24"/>
          <w:szCs w:val="24"/>
        </w:rPr>
        <w:t>W sytuacji nieskuteczności podejmowanych działań informuje się policję</w:t>
      </w:r>
    </w:p>
    <w:p w:rsidR="0052618D" w:rsidRDefault="0052618D" w:rsidP="00B80725">
      <w:pPr>
        <w:rPr>
          <w:rFonts w:eastAsia="Arial Unicode MS"/>
          <w:b/>
          <w:bCs/>
        </w:rPr>
      </w:pPr>
    </w:p>
    <w:p w:rsidR="00D64515" w:rsidRDefault="0052618D" w:rsidP="00F75DF1">
      <w:pPr>
        <w:jc w:val="center"/>
        <w:rPr>
          <w:rFonts w:eastAsia="Arial Unicode MS"/>
          <w:b/>
          <w:bCs/>
        </w:rPr>
      </w:pPr>
      <w:r w:rsidRPr="0052618D">
        <w:rPr>
          <w:rFonts w:eastAsia="Arial Unicode MS"/>
          <w:b/>
          <w:bCs/>
        </w:rPr>
        <w:t>Postępowanie w razie fałszerstwa</w:t>
      </w:r>
    </w:p>
    <w:p w:rsidR="00D64515" w:rsidRDefault="00D64515" w:rsidP="00D64515">
      <w:pPr>
        <w:rPr>
          <w:rFonts w:eastAsia="Arial Unicode MS"/>
          <w:b/>
          <w:bCs/>
        </w:rPr>
      </w:pPr>
    </w:p>
    <w:p w:rsidR="0052618D" w:rsidRPr="00D64515" w:rsidRDefault="0052618D" w:rsidP="00F75DF1">
      <w:pPr>
        <w:spacing w:line="276" w:lineRule="auto"/>
        <w:rPr>
          <w:rFonts w:eastAsia="Arial Unicode MS"/>
          <w:b/>
          <w:bCs/>
        </w:rPr>
      </w:pPr>
      <w:r w:rsidRPr="0052618D">
        <w:rPr>
          <w:sz w:val="22"/>
          <w:szCs w:val="22"/>
        </w:rPr>
        <w:t>Sytuacje fałszerstwa w szkole:-dokonanie wpisów do dzienników lekcyjnych (wpisywanie, poprawianie,</w:t>
      </w:r>
      <w:r>
        <w:rPr>
          <w:sz w:val="22"/>
          <w:szCs w:val="22"/>
        </w:rPr>
        <w:t xml:space="preserve"> </w:t>
      </w:r>
      <w:r w:rsidRPr="0052618D">
        <w:rPr>
          <w:sz w:val="22"/>
          <w:szCs w:val="22"/>
        </w:rPr>
        <w:t>usuwanie ocen, usprawiedliwianie nieobecności)-przedstawienie fałszywych zwolnień i usprawiedliwień od rodziców-podrabianie (przerabianie) zaświadczeń lekarskich</w:t>
      </w:r>
      <w:r>
        <w:rPr>
          <w:sz w:val="22"/>
          <w:szCs w:val="22"/>
        </w:rPr>
        <w:t xml:space="preserve"> </w:t>
      </w:r>
      <w:r w:rsidRPr="0052618D">
        <w:rPr>
          <w:sz w:val="22"/>
          <w:szCs w:val="22"/>
        </w:rPr>
        <w:t>-podkładanie prac innych uczniów jako własnych oraz udowodnienie przez</w:t>
      </w:r>
      <w:r>
        <w:rPr>
          <w:sz w:val="22"/>
          <w:szCs w:val="22"/>
        </w:rPr>
        <w:t xml:space="preserve"> </w:t>
      </w:r>
      <w:r w:rsidRPr="0052618D">
        <w:rPr>
          <w:sz w:val="22"/>
          <w:szCs w:val="22"/>
        </w:rPr>
        <w:t>nauczyciela ściągania-inne przypadki (podrabianie zgody rodziców na udział w zawodach sportowych,</w:t>
      </w:r>
      <w:r>
        <w:rPr>
          <w:sz w:val="22"/>
          <w:szCs w:val="22"/>
        </w:rPr>
        <w:t xml:space="preserve"> </w:t>
      </w:r>
      <w:r w:rsidRPr="0052618D">
        <w:rPr>
          <w:sz w:val="22"/>
          <w:szCs w:val="22"/>
        </w:rPr>
        <w:t>wycieczce itp.)</w:t>
      </w:r>
    </w:p>
    <w:p w:rsidR="0052618D" w:rsidRDefault="0052618D" w:rsidP="00F75DF1">
      <w:pPr>
        <w:spacing w:line="276" w:lineRule="auto"/>
        <w:rPr>
          <w:sz w:val="22"/>
          <w:szCs w:val="22"/>
        </w:rPr>
      </w:pPr>
    </w:p>
    <w:p w:rsidR="0052618D" w:rsidRDefault="0052618D" w:rsidP="00D64515">
      <w:pPr>
        <w:spacing w:line="276" w:lineRule="auto"/>
        <w:rPr>
          <w:sz w:val="22"/>
          <w:szCs w:val="22"/>
        </w:rPr>
      </w:pPr>
      <w:r w:rsidRPr="0052618D">
        <w:rPr>
          <w:sz w:val="22"/>
          <w:szCs w:val="22"/>
        </w:rPr>
        <w:t>1.Nauczyciel w przypadku stwierdzenia fałszerstwa informuje wychowawcę klasy, który przeprowadza rozmowę z uczniem.</w:t>
      </w:r>
    </w:p>
    <w:p w:rsidR="0052618D" w:rsidRDefault="0052618D" w:rsidP="00D64515">
      <w:pPr>
        <w:spacing w:line="276" w:lineRule="auto"/>
        <w:rPr>
          <w:sz w:val="22"/>
          <w:szCs w:val="22"/>
        </w:rPr>
      </w:pPr>
      <w:r w:rsidRPr="0052618D">
        <w:rPr>
          <w:sz w:val="22"/>
          <w:szCs w:val="22"/>
        </w:rPr>
        <w:t>2.Powiadomienie rodziców/ prawnych opiekunów ucznia i poinformowanie ich o karze.</w:t>
      </w:r>
    </w:p>
    <w:p w:rsidR="0052618D" w:rsidRDefault="0052618D" w:rsidP="00D64515">
      <w:pPr>
        <w:spacing w:line="276" w:lineRule="auto"/>
        <w:rPr>
          <w:sz w:val="22"/>
          <w:szCs w:val="22"/>
        </w:rPr>
      </w:pPr>
      <w:r w:rsidRPr="0052618D">
        <w:rPr>
          <w:sz w:val="22"/>
          <w:szCs w:val="22"/>
        </w:rPr>
        <w:t>3.Podjęcie wraz z rodzicami działań mających na celu zapobieganie podobnym sytuacjom.</w:t>
      </w:r>
    </w:p>
    <w:p w:rsidR="0052618D" w:rsidRPr="0052618D" w:rsidRDefault="0052618D" w:rsidP="00D64515">
      <w:pPr>
        <w:spacing w:line="276" w:lineRule="auto"/>
        <w:rPr>
          <w:rFonts w:eastAsia="Arial Unicode MS"/>
          <w:b/>
          <w:bCs/>
          <w:sz w:val="22"/>
          <w:szCs w:val="22"/>
        </w:rPr>
      </w:pPr>
      <w:r w:rsidRPr="0052618D">
        <w:rPr>
          <w:sz w:val="22"/>
          <w:szCs w:val="22"/>
        </w:rPr>
        <w:t>4.W przypadku powtarzających się sytuacji fałszerstw</w:t>
      </w:r>
      <w:r>
        <w:rPr>
          <w:sz w:val="22"/>
          <w:szCs w:val="22"/>
        </w:rPr>
        <w:t xml:space="preserve"> </w:t>
      </w:r>
      <w:r w:rsidRPr="0052618D">
        <w:rPr>
          <w:sz w:val="22"/>
          <w:szCs w:val="22"/>
        </w:rPr>
        <w:t>szkoła informuje</w:t>
      </w:r>
      <w:r>
        <w:rPr>
          <w:sz w:val="22"/>
          <w:szCs w:val="22"/>
        </w:rPr>
        <w:t xml:space="preserve"> </w:t>
      </w:r>
      <w:r w:rsidRPr="0052618D">
        <w:rPr>
          <w:sz w:val="22"/>
          <w:szCs w:val="22"/>
        </w:rPr>
        <w:t>policję</w:t>
      </w:r>
      <w:r>
        <w:rPr>
          <w:sz w:val="22"/>
          <w:szCs w:val="22"/>
        </w:rPr>
        <w:t>.</w:t>
      </w:r>
    </w:p>
    <w:p w:rsidR="00B80725" w:rsidRDefault="00B80725" w:rsidP="00B80725">
      <w:pPr>
        <w:pStyle w:val="Tekstpodstawowy3"/>
        <w:jc w:val="both"/>
      </w:pPr>
      <w:r>
        <w:t xml:space="preserve"> </w:t>
      </w:r>
    </w:p>
    <w:p w:rsidR="00B80725" w:rsidRDefault="00B80725" w:rsidP="00B80725"/>
    <w:p w:rsidR="00B80725" w:rsidRDefault="00B80725">
      <w:pPr>
        <w:rPr>
          <w:sz w:val="23"/>
          <w:szCs w:val="23"/>
        </w:rPr>
      </w:pPr>
    </w:p>
    <w:p w:rsidR="00B80725" w:rsidRDefault="00B80725">
      <w:pPr>
        <w:rPr>
          <w:sz w:val="23"/>
          <w:szCs w:val="23"/>
        </w:rPr>
      </w:pPr>
    </w:p>
    <w:p w:rsidR="00FB7B1D" w:rsidRDefault="00FB7B1D"/>
    <w:sectPr w:rsidR="00FB7B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5B" w:rsidRDefault="0052685B" w:rsidP="00B01A20">
      <w:r>
        <w:separator/>
      </w:r>
    </w:p>
  </w:endnote>
  <w:endnote w:type="continuationSeparator" w:id="0">
    <w:p w:rsidR="0052685B" w:rsidRDefault="0052685B" w:rsidP="00B0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851537"/>
      <w:docPartObj>
        <w:docPartGallery w:val="Page Numbers (Bottom of Page)"/>
        <w:docPartUnique/>
      </w:docPartObj>
    </w:sdtPr>
    <w:sdtEndPr/>
    <w:sdtContent>
      <w:p w:rsidR="00D64515" w:rsidRDefault="00D645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E2">
          <w:rPr>
            <w:noProof/>
          </w:rPr>
          <w:t>17</w:t>
        </w:r>
        <w:r>
          <w:fldChar w:fldCharType="end"/>
        </w:r>
      </w:p>
    </w:sdtContent>
  </w:sdt>
  <w:p w:rsidR="00D64515" w:rsidRDefault="00D64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5B" w:rsidRDefault="0052685B" w:rsidP="00B01A20">
      <w:r>
        <w:separator/>
      </w:r>
    </w:p>
  </w:footnote>
  <w:footnote w:type="continuationSeparator" w:id="0">
    <w:p w:rsidR="0052685B" w:rsidRDefault="0052685B" w:rsidP="00B0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20" w:rsidRDefault="00B01A20">
    <w:pPr>
      <w:pStyle w:val="Nagwek"/>
    </w:pPr>
    <w:r>
      <w:t xml:space="preserve">                                 Szkoła Podstawowa im. W. Witosa w Lipowinie</w:t>
    </w:r>
  </w:p>
  <w:p w:rsidR="00B01A20" w:rsidRDefault="00B01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C6B"/>
    <w:multiLevelType w:val="hybridMultilevel"/>
    <w:tmpl w:val="934EC012"/>
    <w:lvl w:ilvl="0" w:tplc="98A692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701639D"/>
    <w:multiLevelType w:val="hybridMultilevel"/>
    <w:tmpl w:val="9C5295A6"/>
    <w:lvl w:ilvl="0" w:tplc="D890BA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C22B7"/>
    <w:multiLevelType w:val="hybridMultilevel"/>
    <w:tmpl w:val="AF90DC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67EC6"/>
    <w:multiLevelType w:val="multilevel"/>
    <w:tmpl w:val="E12A8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E56A59"/>
    <w:multiLevelType w:val="hybridMultilevel"/>
    <w:tmpl w:val="4E2E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E5D"/>
    <w:multiLevelType w:val="hybridMultilevel"/>
    <w:tmpl w:val="1EF0280C"/>
    <w:lvl w:ilvl="0" w:tplc="854E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350F9"/>
    <w:multiLevelType w:val="hybridMultilevel"/>
    <w:tmpl w:val="44E0A77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D091C85"/>
    <w:multiLevelType w:val="hybridMultilevel"/>
    <w:tmpl w:val="A178039E"/>
    <w:lvl w:ilvl="0" w:tplc="D890BA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A6025"/>
    <w:multiLevelType w:val="hybridMultilevel"/>
    <w:tmpl w:val="DD5E01E8"/>
    <w:lvl w:ilvl="0" w:tplc="F97E12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1DE63784"/>
    <w:multiLevelType w:val="hybridMultilevel"/>
    <w:tmpl w:val="2594FB54"/>
    <w:lvl w:ilvl="0" w:tplc="4B7A1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F45D7"/>
    <w:multiLevelType w:val="hybridMultilevel"/>
    <w:tmpl w:val="AC142246"/>
    <w:lvl w:ilvl="0" w:tplc="5A18E2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576662C"/>
    <w:multiLevelType w:val="hybridMultilevel"/>
    <w:tmpl w:val="5A70E26C"/>
    <w:lvl w:ilvl="0" w:tplc="FE28D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123F12"/>
    <w:multiLevelType w:val="hybridMultilevel"/>
    <w:tmpl w:val="6D84CA96"/>
    <w:lvl w:ilvl="0" w:tplc="883AA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AD72BE"/>
    <w:multiLevelType w:val="hybridMultilevel"/>
    <w:tmpl w:val="7840D454"/>
    <w:lvl w:ilvl="0" w:tplc="FE28D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D4841"/>
    <w:multiLevelType w:val="hybridMultilevel"/>
    <w:tmpl w:val="5666DA22"/>
    <w:lvl w:ilvl="0" w:tplc="682AA6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CD17A67"/>
    <w:multiLevelType w:val="multilevel"/>
    <w:tmpl w:val="4E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F69A4"/>
    <w:multiLevelType w:val="hybridMultilevel"/>
    <w:tmpl w:val="EB3AA652"/>
    <w:lvl w:ilvl="0" w:tplc="854E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F464B"/>
    <w:multiLevelType w:val="hybridMultilevel"/>
    <w:tmpl w:val="ED8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12672"/>
    <w:multiLevelType w:val="hybridMultilevel"/>
    <w:tmpl w:val="8D3A51B0"/>
    <w:lvl w:ilvl="0" w:tplc="4B7A1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4BC1DD0"/>
    <w:multiLevelType w:val="hybridMultilevel"/>
    <w:tmpl w:val="0F28D466"/>
    <w:lvl w:ilvl="0" w:tplc="F4D0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1670"/>
    <w:multiLevelType w:val="singleLevel"/>
    <w:tmpl w:val="CDC82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AAA2E04"/>
    <w:multiLevelType w:val="hybridMultilevel"/>
    <w:tmpl w:val="30047F2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C41C3B"/>
    <w:multiLevelType w:val="hybridMultilevel"/>
    <w:tmpl w:val="70EC86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00150"/>
    <w:multiLevelType w:val="hybridMultilevel"/>
    <w:tmpl w:val="18027D60"/>
    <w:lvl w:ilvl="0" w:tplc="FE28D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90293"/>
    <w:multiLevelType w:val="hybridMultilevel"/>
    <w:tmpl w:val="EC948B06"/>
    <w:lvl w:ilvl="0" w:tplc="F4D0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6E36"/>
    <w:multiLevelType w:val="hybridMultilevel"/>
    <w:tmpl w:val="985C8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EC70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51A7E"/>
    <w:multiLevelType w:val="hybridMultilevel"/>
    <w:tmpl w:val="87C28974"/>
    <w:lvl w:ilvl="0" w:tplc="C83C2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1114C"/>
    <w:multiLevelType w:val="hybridMultilevel"/>
    <w:tmpl w:val="A1A0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65BD"/>
    <w:multiLevelType w:val="hybridMultilevel"/>
    <w:tmpl w:val="61EE6FA8"/>
    <w:lvl w:ilvl="0" w:tplc="F4D0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5A84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32DC0"/>
    <w:multiLevelType w:val="hybridMultilevel"/>
    <w:tmpl w:val="CFFA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E63C8"/>
    <w:multiLevelType w:val="hybridMultilevel"/>
    <w:tmpl w:val="5BDA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6"/>
  </w:num>
  <w:num w:numId="5">
    <w:abstractNumId w:val="6"/>
  </w:num>
  <w:num w:numId="6">
    <w:abstractNumId w:val="3"/>
  </w:num>
  <w:num w:numId="7">
    <w:abstractNumId w:val="20"/>
  </w:num>
  <w:num w:numId="8">
    <w:abstractNumId w:val="9"/>
  </w:num>
  <w:num w:numId="9">
    <w:abstractNumId w:val="7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13"/>
  </w:num>
  <w:num w:numId="15">
    <w:abstractNumId w:val="23"/>
  </w:num>
  <w:num w:numId="16">
    <w:abstractNumId w:val="12"/>
  </w:num>
  <w:num w:numId="17">
    <w:abstractNumId w:val="19"/>
  </w:num>
  <w:num w:numId="18">
    <w:abstractNumId w:val="28"/>
  </w:num>
  <w:num w:numId="19">
    <w:abstractNumId w:val="24"/>
  </w:num>
  <w:num w:numId="20">
    <w:abstractNumId w:val="0"/>
  </w:num>
  <w:num w:numId="21">
    <w:abstractNumId w:val="21"/>
  </w:num>
  <w:num w:numId="22">
    <w:abstractNumId w:val="14"/>
  </w:num>
  <w:num w:numId="23">
    <w:abstractNumId w:val="8"/>
  </w:num>
  <w:num w:numId="24">
    <w:abstractNumId w:val="10"/>
  </w:num>
  <w:num w:numId="25">
    <w:abstractNumId w:val="15"/>
  </w:num>
  <w:num w:numId="26">
    <w:abstractNumId w:val="27"/>
  </w:num>
  <w:num w:numId="27">
    <w:abstractNumId w:val="4"/>
  </w:num>
  <w:num w:numId="28">
    <w:abstractNumId w:val="17"/>
  </w:num>
  <w:num w:numId="29">
    <w:abstractNumId w:val="22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25"/>
    <w:rsid w:val="00111317"/>
    <w:rsid w:val="00221DE7"/>
    <w:rsid w:val="00295AF6"/>
    <w:rsid w:val="002F4E93"/>
    <w:rsid w:val="003E01A9"/>
    <w:rsid w:val="0052618D"/>
    <w:rsid w:val="0052685B"/>
    <w:rsid w:val="009011E2"/>
    <w:rsid w:val="00B01A20"/>
    <w:rsid w:val="00B80725"/>
    <w:rsid w:val="00BB0F0B"/>
    <w:rsid w:val="00D64515"/>
    <w:rsid w:val="00F72F3C"/>
    <w:rsid w:val="00F75DF1"/>
    <w:rsid w:val="00F95E3D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D985-8967-4469-B7B0-02882E8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072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80725"/>
    <w:pPr>
      <w:ind w:left="360"/>
    </w:pPr>
    <w:rPr>
      <w:rFonts w:ascii="Tahoma" w:hAnsi="Tahoma" w:cs="Tahoma"/>
      <w:bCs/>
      <w:color w:val="000000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0725"/>
    <w:rPr>
      <w:rFonts w:ascii="Tahoma" w:eastAsia="Times New Roman" w:hAnsi="Tahoma" w:cs="Tahoma"/>
      <w:bCs/>
      <w:color w:val="000000"/>
      <w:sz w:val="24"/>
      <w:szCs w:val="24"/>
      <w:lang w:eastAsia="x-none"/>
    </w:rPr>
  </w:style>
  <w:style w:type="paragraph" w:styleId="Tekstpodstawowy">
    <w:name w:val="Body Text"/>
    <w:basedOn w:val="Normalny"/>
    <w:link w:val="TekstpodstawowyZnak"/>
    <w:rsid w:val="00B80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0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0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0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72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807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072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80725"/>
    <w:rPr>
      <w:i/>
      <w:iCs/>
    </w:rPr>
  </w:style>
  <w:style w:type="character" w:customStyle="1" w:styleId="st">
    <w:name w:val="st"/>
    <w:basedOn w:val="Domylnaczcionkaakapitu"/>
    <w:rsid w:val="00BB0F0B"/>
  </w:style>
  <w:style w:type="paragraph" w:styleId="Nagwek">
    <w:name w:val="header"/>
    <w:basedOn w:val="Normalny"/>
    <w:link w:val="NagwekZnak"/>
    <w:uiPriority w:val="99"/>
    <w:unhideWhenUsed/>
    <w:rsid w:val="00B0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5850</Words>
  <Characters>35105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</dc:creator>
  <cp:keywords/>
  <dc:description/>
  <cp:lastModifiedBy>Ekspert</cp:lastModifiedBy>
  <cp:revision>4</cp:revision>
  <cp:lastPrinted>2019-05-20T12:46:00Z</cp:lastPrinted>
  <dcterms:created xsi:type="dcterms:W3CDTF">2019-05-20T11:17:00Z</dcterms:created>
  <dcterms:modified xsi:type="dcterms:W3CDTF">2019-05-21T09:47:00Z</dcterms:modified>
</cp:coreProperties>
</file>