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7" w:rsidRDefault="00962A37" w:rsidP="00962A37">
      <w:pPr>
        <w:ind w:right="20"/>
        <w:jc w:val="center"/>
        <w:rPr>
          <w:sz w:val="20"/>
          <w:szCs w:val="20"/>
        </w:rPr>
      </w:pPr>
      <w:r>
        <w:rPr>
          <w:b/>
          <w:bCs/>
          <w:sz w:val="40"/>
          <w:szCs w:val="40"/>
        </w:rPr>
        <w:t>Gymnázium P. O. Hviezdoslava Dolný Kubín</w:t>
      </w:r>
    </w:p>
    <w:p w:rsidR="00962A37" w:rsidRDefault="00962A37" w:rsidP="00962A37">
      <w:pPr>
        <w:spacing w:line="1" w:lineRule="exact"/>
        <w:rPr>
          <w:sz w:val="24"/>
          <w:szCs w:val="24"/>
        </w:rPr>
      </w:pPr>
    </w:p>
    <w:p w:rsidR="00962A37" w:rsidRDefault="00962A37" w:rsidP="00962A37">
      <w:pPr>
        <w:ind w:right="-119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Hviezdoslavovo nám. č. 18, 026 24 Dolný Kubín</w:t>
      </w:r>
    </w:p>
    <w:p w:rsidR="00962A37" w:rsidRDefault="00962A37" w:rsidP="00CA6567">
      <w:pPr>
        <w:spacing w:line="231" w:lineRule="auto"/>
        <w:ind w:right="-19"/>
        <w:jc w:val="center"/>
        <w:rPr>
          <w:b/>
          <w:bCs/>
          <w:sz w:val="28"/>
          <w:szCs w:val="28"/>
          <w:u w:val="single"/>
        </w:rPr>
      </w:pPr>
    </w:p>
    <w:p w:rsidR="00CA6567" w:rsidRDefault="00CA6567" w:rsidP="00CA6567">
      <w:pPr>
        <w:spacing w:line="231" w:lineRule="auto"/>
        <w:ind w:right="-1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Kritériá pre prijatie do prvého ročníka osemročného štúdia </w:t>
      </w:r>
      <w:r w:rsidR="00962A37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t>pre školský rok 2019/2020</w:t>
      </w:r>
    </w:p>
    <w:p w:rsidR="00D82FC2" w:rsidRPr="00310F30" w:rsidRDefault="00D82FC2" w:rsidP="00CA6567">
      <w:pPr>
        <w:spacing w:line="231" w:lineRule="auto"/>
        <w:ind w:right="-19"/>
        <w:jc w:val="center"/>
        <w:rPr>
          <w:b/>
          <w:bCs/>
          <w:sz w:val="28"/>
          <w:szCs w:val="28"/>
          <w:u w:val="single"/>
        </w:rPr>
      </w:pPr>
    </w:p>
    <w:p w:rsidR="00D82FC2" w:rsidRDefault="00D82FC2" w:rsidP="00D82FC2">
      <w:pPr>
        <w:spacing w:line="235" w:lineRule="auto"/>
        <w:jc w:val="both"/>
        <w:rPr>
          <w:sz w:val="20"/>
          <w:szCs w:val="20"/>
        </w:rPr>
      </w:pPr>
      <w:r>
        <w:rPr>
          <w:sz w:val="24"/>
          <w:szCs w:val="24"/>
        </w:rPr>
        <w:t>Podľa zákona č. 245/2008 Z. z. o výchove a vzdelávaní (školský zákon) a o zmene a doplnení niektorých zákonov v znení neskorších predpisov, v súlade so Zákonom č.596/2003 Z. z. o štátnej správe v školstve a školskej samospráve a o zmene a doplnení niektorých zákonov v znení neskorších predpisov určujeme tieto podmienky pre prijatie uchádzačov o štúdium na Gymnáziu P. O. Hviezdoslava v Dolnom Kubíne.</w:t>
      </w:r>
    </w:p>
    <w:p w:rsidR="00CA6567" w:rsidRDefault="00CA6567" w:rsidP="00CA6567">
      <w:pPr>
        <w:spacing w:line="249" w:lineRule="exact"/>
        <w:rPr>
          <w:sz w:val="20"/>
          <w:szCs w:val="20"/>
        </w:rPr>
      </w:pPr>
    </w:p>
    <w:p w:rsidR="00CA6567" w:rsidRPr="00310F30" w:rsidRDefault="00CA6567" w:rsidP="00CA6567">
      <w:pPr>
        <w:spacing w:line="232" w:lineRule="auto"/>
        <w:ind w:right="20"/>
        <w:jc w:val="both"/>
        <w:rPr>
          <w:b/>
          <w:bCs/>
          <w:sz w:val="24"/>
          <w:szCs w:val="24"/>
        </w:rPr>
      </w:pPr>
      <w:r w:rsidRPr="00310F30">
        <w:rPr>
          <w:b/>
          <w:bCs/>
          <w:sz w:val="24"/>
          <w:szCs w:val="24"/>
        </w:rPr>
        <w:t xml:space="preserve">V školskom roku </w:t>
      </w:r>
      <w:r>
        <w:rPr>
          <w:b/>
          <w:bCs/>
          <w:sz w:val="24"/>
          <w:szCs w:val="24"/>
        </w:rPr>
        <w:t>2019</w:t>
      </w:r>
      <w:r w:rsidRPr="00310F3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2020</w:t>
      </w:r>
      <w:r w:rsidRPr="00310F30">
        <w:rPr>
          <w:b/>
          <w:bCs/>
          <w:sz w:val="24"/>
          <w:szCs w:val="24"/>
        </w:rPr>
        <w:t xml:space="preserve"> bude otvorená </w:t>
      </w:r>
      <w:r w:rsidR="00701D36">
        <w:rPr>
          <w:b/>
          <w:bCs/>
          <w:sz w:val="24"/>
          <w:szCs w:val="24"/>
        </w:rPr>
        <w:t>1 trieda s počtom 17</w:t>
      </w:r>
      <w:r w:rsidRPr="00310F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žiakov</w:t>
      </w:r>
      <w:r w:rsidRPr="00310F30">
        <w:rPr>
          <w:b/>
          <w:bCs/>
          <w:sz w:val="24"/>
          <w:szCs w:val="24"/>
        </w:rPr>
        <w:t>.</w:t>
      </w:r>
    </w:p>
    <w:p w:rsidR="00CA6567" w:rsidRDefault="00CA6567" w:rsidP="00CA6567">
      <w:pPr>
        <w:spacing w:line="276" w:lineRule="exact"/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Prijímacie skúšky sa konajú:</w:t>
      </w:r>
      <w:r>
        <w:rPr>
          <w:b/>
          <w:bCs/>
          <w:sz w:val="24"/>
          <w:szCs w:val="24"/>
        </w:rPr>
        <w:tab/>
      </w:r>
      <w:r w:rsidR="00962A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1. termín – 13.05.2019 </w:t>
      </w:r>
      <w:r w:rsidR="00D82FC2">
        <w:rPr>
          <w:b/>
          <w:bCs/>
          <w:sz w:val="24"/>
          <w:szCs w:val="24"/>
        </w:rPr>
        <w:t xml:space="preserve">(pondelok) </w:t>
      </w:r>
      <w:r>
        <w:rPr>
          <w:b/>
          <w:bCs/>
          <w:sz w:val="24"/>
          <w:szCs w:val="24"/>
        </w:rPr>
        <w:t>o 8.00 hod</w:t>
      </w:r>
      <w:r w:rsidR="00D82FC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A6567" w:rsidRDefault="00CA6567" w:rsidP="00CA6567">
      <w:pPr>
        <w:ind w:left="2880" w:firstLine="72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2. termín – 16.05.2019 </w:t>
      </w:r>
      <w:r w:rsidR="00D82FC2">
        <w:rPr>
          <w:b/>
          <w:bCs/>
          <w:sz w:val="24"/>
          <w:szCs w:val="24"/>
        </w:rPr>
        <w:t xml:space="preserve">(štvrtok) </w:t>
      </w:r>
      <w:r>
        <w:rPr>
          <w:b/>
          <w:bCs/>
          <w:sz w:val="24"/>
          <w:szCs w:val="24"/>
        </w:rPr>
        <w:t>o 8.00 hod</w:t>
      </w:r>
      <w:r w:rsidR="00D82FC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A6567" w:rsidRDefault="00CA6567" w:rsidP="00CA6567">
      <w:pPr>
        <w:spacing w:line="276" w:lineRule="exact"/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 w:rsidRPr="00D82FC2">
        <w:rPr>
          <w:b/>
          <w:sz w:val="24"/>
          <w:szCs w:val="24"/>
        </w:rPr>
        <w:t>Miesto konania:</w:t>
      </w:r>
      <w:r>
        <w:rPr>
          <w:sz w:val="24"/>
          <w:szCs w:val="24"/>
        </w:rPr>
        <w:t xml:space="preserve"> Gymnázium P. O. Hviezdoslava Dolný Kubín</w:t>
      </w:r>
    </w:p>
    <w:p w:rsidR="00CA6567" w:rsidRDefault="00CA6567" w:rsidP="00CA6567">
      <w:pPr>
        <w:spacing w:line="276" w:lineRule="exact"/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sz w:val="24"/>
          <w:szCs w:val="24"/>
        </w:rPr>
        <w:t>Každý uchádzač v prijímacom konaní vykoná:</w:t>
      </w:r>
    </w:p>
    <w:p w:rsidR="00CA6567" w:rsidRDefault="00CA6567" w:rsidP="00CA6567">
      <w:pPr>
        <w:numPr>
          <w:ilvl w:val="0"/>
          <w:numId w:val="1"/>
        </w:numPr>
        <w:tabs>
          <w:tab w:val="left" w:pos="720"/>
        </w:tabs>
        <w:ind w:left="720" w:hanging="359"/>
        <w:rPr>
          <w:sz w:val="24"/>
          <w:szCs w:val="24"/>
        </w:rPr>
      </w:pPr>
      <w:r>
        <w:rPr>
          <w:sz w:val="24"/>
          <w:szCs w:val="24"/>
        </w:rPr>
        <w:t xml:space="preserve">písomnú skúšku zo slovenského jazyka a literatúry </w:t>
      </w:r>
    </w:p>
    <w:p w:rsidR="00CA6567" w:rsidRPr="00310F30" w:rsidRDefault="00CA6567" w:rsidP="00CA6567">
      <w:pPr>
        <w:numPr>
          <w:ilvl w:val="0"/>
          <w:numId w:val="1"/>
        </w:numPr>
        <w:tabs>
          <w:tab w:val="left" w:pos="720"/>
        </w:tabs>
        <w:ind w:left="720" w:hanging="359"/>
      </w:pPr>
      <w:r>
        <w:rPr>
          <w:sz w:val="24"/>
          <w:szCs w:val="24"/>
        </w:rPr>
        <w:t>písomnú skúšku z matematiky</w:t>
      </w:r>
    </w:p>
    <w:p w:rsidR="00CA6567" w:rsidRDefault="00CA6567" w:rsidP="00CA6567">
      <w:pPr>
        <w:rPr>
          <w:b/>
          <w:bCs/>
          <w:sz w:val="24"/>
          <w:szCs w:val="24"/>
        </w:rPr>
      </w:pPr>
    </w:p>
    <w:p w:rsidR="00CA6567" w:rsidRPr="00310F30" w:rsidRDefault="00CA6567" w:rsidP="00CA6567">
      <w:pPr>
        <w:rPr>
          <w:sz w:val="20"/>
          <w:szCs w:val="20"/>
        </w:rPr>
      </w:pPr>
      <w:r w:rsidRPr="00310F30">
        <w:rPr>
          <w:b/>
          <w:bCs/>
          <w:sz w:val="24"/>
          <w:szCs w:val="24"/>
        </w:rPr>
        <w:t>Uchádzači získajú body nasledovne:</w:t>
      </w:r>
    </w:p>
    <w:p w:rsidR="00CA6567" w:rsidRDefault="00CA6567" w:rsidP="00CA6567">
      <w:pPr>
        <w:rPr>
          <w:b/>
          <w:bCs/>
          <w:sz w:val="24"/>
          <w:szCs w:val="24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A/ Výsledky prijímacích skúšok</w:t>
      </w:r>
    </w:p>
    <w:p w:rsidR="00CA6567" w:rsidRDefault="00CA6567" w:rsidP="00CA6567">
      <w:pPr>
        <w:spacing w:line="12" w:lineRule="exact"/>
        <w:rPr>
          <w:sz w:val="20"/>
          <w:szCs w:val="20"/>
        </w:rPr>
      </w:pPr>
    </w:p>
    <w:p w:rsidR="00CA6567" w:rsidRPr="00310F30" w:rsidRDefault="00CA6567" w:rsidP="00CA6567">
      <w:pPr>
        <w:pStyle w:val="Odsekzoznamu"/>
        <w:numPr>
          <w:ilvl w:val="0"/>
          <w:numId w:val="2"/>
        </w:numPr>
        <w:spacing w:line="234" w:lineRule="auto"/>
        <w:ind w:right="1001"/>
        <w:rPr>
          <w:sz w:val="20"/>
          <w:szCs w:val="20"/>
        </w:rPr>
      </w:pPr>
      <w:r>
        <w:rPr>
          <w:b/>
          <w:bCs/>
          <w:sz w:val="24"/>
          <w:szCs w:val="24"/>
        </w:rPr>
        <w:t>slovenský</w:t>
      </w:r>
      <w:r w:rsidRPr="00310F30">
        <w:rPr>
          <w:b/>
          <w:bCs/>
          <w:sz w:val="24"/>
          <w:szCs w:val="24"/>
        </w:rPr>
        <w:t xml:space="preserve"> j</w:t>
      </w:r>
      <w:r w:rsidR="00D82FC2">
        <w:rPr>
          <w:b/>
          <w:bCs/>
          <w:sz w:val="24"/>
          <w:szCs w:val="24"/>
        </w:rPr>
        <w:t>azyk</w:t>
      </w:r>
      <w:r>
        <w:rPr>
          <w:b/>
          <w:bCs/>
          <w:sz w:val="24"/>
          <w:szCs w:val="24"/>
        </w:rPr>
        <w:t xml:space="preserve"> a literatúra</w:t>
      </w:r>
      <w:r w:rsidRPr="00310F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maximálne </w:t>
      </w:r>
      <w:r w:rsidRPr="00310F30">
        <w:rPr>
          <w:b/>
          <w:bCs/>
          <w:sz w:val="24"/>
          <w:szCs w:val="24"/>
        </w:rPr>
        <w:t xml:space="preserve">50 bodov </w:t>
      </w:r>
    </w:p>
    <w:p w:rsidR="00CA6567" w:rsidRPr="00310F30" w:rsidRDefault="00CA6567" w:rsidP="00CA6567">
      <w:pPr>
        <w:pStyle w:val="Odsekzoznamu"/>
        <w:numPr>
          <w:ilvl w:val="0"/>
          <w:numId w:val="2"/>
        </w:numPr>
        <w:spacing w:line="234" w:lineRule="auto"/>
        <w:ind w:right="1001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matematika – </w:t>
      </w:r>
      <w:r w:rsidRPr="00310F3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maximálne </w:t>
      </w:r>
      <w:r w:rsidRPr="00310F30">
        <w:rPr>
          <w:b/>
          <w:bCs/>
          <w:sz w:val="24"/>
          <w:szCs w:val="24"/>
        </w:rPr>
        <w:t>50 bodov</w:t>
      </w:r>
    </w:p>
    <w:p w:rsidR="00CA6567" w:rsidRDefault="00CA6567" w:rsidP="00CA6567">
      <w:pPr>
        <w:spacing w:line="276" w:lineRule="exact"/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B/ Prospech</w:t>
      </w:r>
    </w:p>
    <w:p w:rsidR="00CA6567" w:rsidRDefault="00CA6567" w:rsidP="00CA6567">
      <w:pPr>
        <w:spacing w:line="266" w:lineRule="exact"/>
        <w:rPr>
          <w:sz w:val="20"/>
          <w:szCs w:val="20"/>
        </w:rPr>
      </w:pPr>
    </w:p>
    <w:p w:rsidR="00CA6567" w:rsidRPr="00296447" w:rsidRDefault="00CA6567" w:rsidP="00CA6567">
      <w:pPr>
        <w:rPr>
          <w:sz w:val="20"/>
          <w:szCs w:val="20"/>
        </w:rPr>
      </w:pPr>
      <w:r w:rsidRPr="00296447">
        <w:rPr>
          <w:sz w:val="24"/>
          <w:szCs w:val="24"/>
        </w:rPr>
        <w:t>Do priemeru sa započítava prospech v</w:t>
      </w:r>
      <w:r>
        <w:rPr>
          <w:sz w:val="24"/>
          <w:szCs w:val="24"/>
        </w:rPr>
        <w:t xml:space="preserve"> nasledovných </w:t>
      </w:r>
      <w:r w:rsidRPr="00296447">
        <w:rPr>
          <w:sz w:val="24"/>
          <w:szCs w:val="24"/>
        </w:rPr>
        <w:t>predmetoch:</w:t>
      </w:r>
    </w:p>
    <w:p w:rsidR="00CA6567" w:rsidRDefault="00CA6567" w:rsidP="00CA6567">
      <w:pPr>
        <w:spacing w:line="22" w:lineRule="exact"/>
        <w:rPr>
          <w:sz w:val="20"/>
          <w:szCs w:val="20"/>
        </w:rPr>
      </w:pPr>
    </w:p>
    <w:p w:rsidR="00CA6567" w:rsidRPr="008C0C24" w:rsidRDefault="00CA6567" w:rsidP="00CA6567">
      <w:pPr>
        <w:spacing w:line="231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slovenský jazyk a literatúra, </w:t>
      </w:r>
      <w:r w:rsidRPr="00214D85">
        <w:rPr>
          <w:bCs/>
          <w:sz w:val="24"/>
          <w:szCs w:val="24"/>
        </w:rPr>
        <w:t>cudzí jazyk (jeden – počíta sa ten, v ktorom mal žiak lepší prospech),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matematika, dejepis, geografia, biológia.</w:t>
      </w:r>
    </w:p>
    <w:p w:rsidR="00CA6567" w:rsidRDefault="00CA6567" w:rsidP="00CA6567">
      <w:pPr>
        <w:spacing w:line="276" w:lineRule="exac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227"/>
        <w:gridCol w:w="3402"/>
      </w:tblGrid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Priemer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5. ročník – I. polrok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1,00 – 1,10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735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bodov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1,11 – 1,20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735A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bodov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1,21 – 1,30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735A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bodov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1,31 – 1,40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A735A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bodov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1,41 – 1,60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735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bodov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1,61 – 1,80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735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bodov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1,81 – 2,00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735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body</w:t>
            </w:r>
          </w:p>
        </w:tc>
      </w:tr>
      <w:tr w:rsidR="00CA6567" w:rsidRPr="00296447" w:rsidTr="0003664A">
        <w:tc>
          <w:tcPr>
            <w:tcW w:w="3227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A735AA">
              <w:rPr>
                <w:sz w:val="24"/>
                <w:szCs w:val="24"/>
              </w:rPr>
              <w:t>2,01 – 2,20</w:t>
            </w:r>
          </w:p>
        </w:tc>
        <w:tc>
          <w:tcPr>
            <w:tcW w:w="3402" w:type="dxa"/>
            <w:shd w:val="clear" w:color="auto" w:fill="auto"/>
          </w:tcPr>
          <w:p w:rsidR="00CA6567" w:rsidRPr="00A735AA" w:rsidRDefault="00CA6567" w:rsidP="0003664A">
            <w:pPr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A735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bod</w:t>
            </w:r>
          </w:p>
        </w:tc>
      </w:tr>
    </w:tbl>
    <w:p w:rsidR="00CA6567" w:rsidRDefault="00CA6567" w:rsidP="00CA6567">
      <w:pPr>
        <w:spacing w:line="233" w:lineRule="auto"/>
        <w:rPr>
          <w:b/>
          <w:bCs/>
          <w:sz w:val="24"/>
          <w:szCs w:val="24"/>
        </w:rPr>
      </w:pPr>
    </w:p>
    <w:p w:rsidR="00CA6567" w:rsidRDefault="00CA6567" w:rsidP="00CA6567">
      <w:pPr>
        <w:spacing w:line="233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C/ Riešenie predmetových olympiád </w:t>
      </w:r>
    </w:p>
    <w:p w:rsidR="00CA6567" w:rsidRDefault="00CA6567" w:rsidP="00CA6567">
      <w:pPr>
        <w:spacing w:line="233" w:lineRule="auto"/>
        <w:rPr>
          <w:b/>
          <w:bCs/>
          <w:sz w:val="24"/>
          <w:szCs w:val="24"/>
        </w:rPr>
      </w:pPr>
    </w:p>
    <w:p w:rsidR="00CA6567" w:rsidRDefault="00CA6567" w:rsidP="00CA6567">
      <w:pPr>
        <w:spacing w:line="231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Uchádzači o štúdium môžu získať body v prípade, ak boli v 4. a 5. ročníku ZŠ</w:t>
      </w:r>
      <w:r w:rsidRPr="00AE0B84"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> </w:t>
      </w:r>
      <w:r w:rsidRPr="00AE0B84">
        <w:rPr>
          <w:bCs/>
          <w:sz w:val="24"/>
          <w:szCs w:val="24"/>
        </w:rPr>
        <w:t>šk</w:t>
      </w:r>
      <w:r>
        <w:rPr>
          <w:bCs/>
          <w:sz w:val="24"/>
          <w:szCs w:val="24"/>
        </w:rPr>
        <w:t xml:space="preserve">olskom </w:t>
      </w:r>
      <w:r w:rsidRPr="00AE0B84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oku</w:t>
      </w:r>
      <w:r w:rsidRPr="00AE0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2017</w:t>
      </w:r>
      <w:r w:rsidRPr="00AE0B84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2018</w:t>
      </w:r>
      <w:r w:rsidRPr="00AE0B8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2018</w:t>
      </w:r>
      <w:r w:rsidRPr="00AE0B84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2019</w:t>
      </w:r>
      <w:r w:rsidRPr="00AE0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úspešnými riešiteľmi predmetových olympiád </w:t>
      </w:r>
      <w:r w:rsidRPr="00AE0B84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nasledovných predmetoch: </w:t>
      </w:r>
    </w:p>
    <w:p w:rsidR="00CA6567" w:rsidRDefault="00CA6567" w:rsidP="00CA6567">
      <w:pPr>
        <w:spacing w:line="231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anglický jazyk</w:t>
      </w:r>
      <w:r w:rsidRPr="00AE0B8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nemecký jazyk, francúzsky jazyk, ruský jazyk</w:t>
      </w:r>
      <w:r w:rsidRPr="00AE0B84">
        <w:rPr>
          <w:bCs/>
          <w:sz w:val="24"/>
          <w:szCs w:val="24"/>
        </w:rPr>
        <w:t>, matematik</w:t>
      </w:r>
      <w:r>
        <w:rPr>
          <w:bCs/>
          <w:sz w:val="24"/>
          <w:szCs w:val="24"/>
        </w:rPr>
        <w:t xml:space="preserve">a, </w:t>
      </w:r>
      <w:r w:rsidRPr="00AE0B84">
        <w:rPr>
          <w:bCs/>
          <w:sz w:val="24"/>
          <w:szCs w:val="24"/>
        </w:rPr>
        <w:t xml:space="preserve">dejepis, geografia, </w:t>
      </w:r>
      <w:r>
        <w:rPr>
          <w:bCs/>
          <w:sz w:val="24"/>
          <w:szCs w:val="24"/>
        </w:rPr>
        <w:t>prírodopis.</w:t>
      </w:r>
      <w:r w:rsidRPr="00AE0B8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Tie </w:t>
      </w:r>
      <w:r w:rsidRPr="00AE0B84">
        <w:rPr>
          <w:bCs/>
          <w:sz w:val="24"/>
          <w:szCs w:val="24"/>
        </w:rPr>
        <w:t xml:space="preserve"> isté </w:t>
      </w:r>
      <w:r>
        <w:rPr>
          <w:bCs/>
          <w:sz w:val="24"/>
          <w:szCs w:val="24"/>
        </w:rPr>
        <w:t>podmienky platia</w:t>
      </w:r>
      <w:r w:rsidRPr="00AE0B84">
        <w:rPr>
          <w:bCs/>
          <w:sz w:val="24"/>
          <w:szCs w:val="24"/>
        </w:rPr>
        <w:t xml:space="preserve"> aj pre súťaž pytagoriáda a Hviezdoslavov Kubín</w:t>
      </w:r>
      <w:r>
        <w:rPr>
          <w:bCs/>
          <w:sz w:val="24"/>
          <w:szCs w:val="24"/>
        </w:rPr>
        <w:t>.</w:t>
      </w:r>
    </w:p>
    <w:p w:rsidR="00CA6567" w:rsidRDefault="00CA6567" w:rsidP="00CA6567">
      <w:pPr>
        <w:spacing w:line="231" w:lineRule="auto"/>
        <w:jc w:val="both"/>
        <w:rPr>
          <w:bCs/>
          <w:sz w:val="24"/>
          <w:szCs w:val="24"/>
        </w:rPr>
      </w:pPr>
    </w:p>
    <w:p w:rsidR="00CA6567" w:rsidRDefault="00CA6567" w:rsidP="00CA6567">
      <w:pPr>
        <w:spacing w:line="231" w:lineRule="auto"/>
        <w:jc w:val="both"/>
        <w:rPr>
          <w:bCs/>
          <w:sz w:val="24"/>
          <w:szCs w:val="24"/>
        </w:rPr>
      </w:pPr>
    </w:p>
    <w:p w:rsidR="00CA6567" w:rsidRDefault="00CA6567" w:rsidP="00CA6567">
      <w:pPr>
        <w:spacing w:line="231" w:lineRule="auto"/>
        <w:jc w:val="both"/>
        <w:rPr>
          <w:bCs/>
          <w:sz w:val="24"/>
          <w:szCs w:val="24"/>
        </w:rPr>
      </w:pPr>
    </w:p>
    <w:p w:rsidR="00CA6567" w:rsidRDefault="00CA6567" w:rsidP="00CA6567">
      <w:pPr>
        <w:spacing w:line="231" w:lineRule="auto"/>
        <w:jc w:val="both"/>
        <w:rPr>
          <w:bCs/>
          <w:sz w:val="24"/>
          <w:szCs w:val="24"/>
        </w:rPr>
      </w:pPr>
    </w:p>
    <w:p w:rsidR="00CA6567" w:rsidRPr="00AE0B84" w:rsidRDefault="00CA6567" w:rsidP="00CA6567">
      <w:pPr>
        <w:spacing w:line="231" w:lineRule="auto"/>
        <w:jc w:val="both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3340"/>
        <w:gridCol w:w="2860"/>
      </w:tblGrid>
      <w:tr w:rsidR="00CA6567" w:rsidRPr="00296447" w:rsidTr="0003664A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>Okresné kolo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073A4">
              <w:rPr>
                <w:sz w:val="24"/>
                <w:szCs w:val="24"/>
              </w:rPr>
              <w:t>Krajské kolo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073A4">
              <w:rPr>
                <w:sz w:val="24"/>
                <w:szCs w:val="24"/>
              </w:rPr>
              <w:t>Celoslovenské kolo</w:t>
            </w:r>
          </w:p>
        </w:tc>
      </w:tr>
      <w:tr w:rsidR="00CA6567" w:rsidRPr="00296447" w:rsidTr="0003664A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CA6567" w:rsidRPr="006073A4" w:rsidRDefault="00631A44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miesto – 4</w:t>
            </w:r>
            <w:r w:rsidR="00CA6567" w:rsidRPr="006073A4">
              <w:rPr>
                <w:sz w:val="24"/>
                <w:szCs w:val="24"/>
              </w:rPr>
              <w:t xml:space="preserve"> body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 xml:space="preserve">        1. miesto – 6 bodov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 xml:space="preserve">       1. miesto – 10 bodov</w:t>
            </w:r>
          </w:p>
        </w:tc>
      </w:tr>
      <w:tr w:rsidR="00CA6567" w:rsidRPr="00296447" w:rsidTr="0003664A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miesto – 3 body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 xml:space="preserve">        2. miesto – 5 bodov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 xml:space="preserve">       2. miesto –   9 bodov</w:t>
            </w:r>
          </w:p>
        </w:tc>
      </w:tr>
      <w:tr w:rsidR="00CA6567" w:rsidRPr="00296447" w:rsidTr="0003664A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miesto – 2 body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073A4">
              <w:rPr>
                <w:sz w:val="24"/>
                <w:szCs w:val="24"/>
              </w:rPr>
              <w:t>3. miesto – 4 body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 xml:space="preserve">       3. miesto –   8 bodov</w:t>
            </w:r>
          </w:p>
        </w:tc>
      </w:tr>
      <w:tr w:rsidR="00CA6567" w:rsidRPr="00296447" w:rsidTr="0003664A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6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 xml:space="preserve">       4. miesto –   7 bodov</w:t>
            </w:r>
          </w:p>
        </w:tc>
      </w:tr>
      <w:tr w:rsidR="00CA6567" w:rsidRPr="00296447" w:rsidTr="0003664A">
        <w:trPr>
          <w:trHeight w:val="276"/>
        </w:trPr>
        <w:tc>
          <w:tcPr>
            <w:tcW w:w="28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 w:rsidRPr="006073A4">
              <w:rPr>
                <w:sz w:val="24"/>
                <w:szCs w:val="24"/>
              </w:rPr>
              <w:t>úspešný riešiteľ – 1 bod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073A4">
              <w:rPr>
                <w:sz w:val="24"/>
                <w:szCs w:val="24"/>
              </w:rPr>
              <w:t>úspešný riešiteľ – 3 body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CA6567" w:rsidRPr="006073A4" w:rsidRDefault="00CA6567" w:rsidP="0003664A">
            <w:pPr>
              <w:spacing w:line="29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073A4">
              <w:rPr>
                <w:sz w:val="24"/>
                <w:szCs w:val="24"/>
              </w:rPr>
              <w:t>úspešný riešiteľ – 6 bodov</w:t>
            </w:r>
          </w:p>
        </w:tc>
      </w:tr>
    </w:tbl>
    <w:p w:rsidR="00CA6567" w:rsidRDefault="00CA6567" w:rsidP="00CA6567">
      <w:pPr>
        <w:spacing w:line="233" w:lineRule="auto"/>
        <w:ind w:right="20"/>
        <w:jc w:val="both"/>
        <w:rPr>
          <w:sz w:val="24"/>
          <w:szCs w:val="24"/>
        </w:rPr>
      </w:pPr>
    </w:p>
    <w:p w:rsidR="00CA6567" w:rsidRDefault="00CA6567" w:rsidP="00CA6567">
      <w:pPr>
        <w:spacing w:line="233" w:lineRule="auto"/>
        <w:jc w:val="both"/>
        <w:rPr>
          <w:i/>
          <w:sz w:val="24"/>
          <w:szCs w:val="24"/>
        </w:rPr>
      </w:pPr>
      <w:r w:rsidRPr="00BF3FDC">
        <w:rPr>
          <w:i/>
          <w:sz w:val="24"/>
          <w:szCs w:val="24"/>
        </w:rPr>
        <w:t>Poznámka: Pri predmet</w:t>
      </w:r>
      <w:r>
        <w:rPr>
          <w:i/>
          <w:sz w:val="24"/>
          <w:szCs w:val="24"/>
        </w:rPr>
        <w:t>ových olympiádach sa budú brať do úvahy</w:t>
      </w:r>
      <w:r w:rsidRPr="00BF3FDC">
        <w:rPr>
          <w:i/>
          <w:sz w:val="24"/>
          <w:szCs w:val="24"/>
        </w:rPr>
        <w:t xml:space="preserve"> iba body za najvyššie dosiahnuté umiestnenie jednotlivca. Ak sa žiak zúčastnil viacerých olympiá</w:t>
      </w:r>
      <w:r>
        <w:rPr>
          <w:i/>
          <w:sz w:val="24"/>
          <w:szCs w:val="24"/>
        </w:rPr>
        <w:t>d (napr. matematika a geografia</w:t>
      </w:r>
      <w:r w:rsidRPr="00BF3FDC">
        <w:rPr>
          <w:i/>
          <w:sz w:val="24"/>
          <w:szCs w:val="24"/>
        </w:rPr>
        <w:t xml:space="preserve"> a pod.), body za umiestnenia sa sčítajú.</w:t>
      </w:r>
    </w:p>
    <w:p w:rsidR="00CA6567" w:rsidRDefault="00CA6567" w:rsidP="00CA6567">
      <w:pPr>
        <w:spacing w:line="233" w:lineRule="auto"/>
        <w:jc w:val="both"/>
        <w:rPr>
          <w:i/>
          <w:sz w:val="24"/>
          <w:szCs w:val="24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Prijatí budú uchádzači s najvyšším počtom získaných bodov za:</w:t>
      </w:r>
    </w:p>
    <w:p w:rsidR="00CA6567" w:rsidRDefault="00CA6567" w:rsidP="00CA6567">
      <w:pPr>
        <w:rPr>
          <w:b/>
          <w:bCs/>
          <w:sz w:val="24"/>
          <w:szCs w:val="24"/>
        </w:rPr>
      </w:pPr>
    </w:p>
    <w:p w:rsidR="00CA6567" w:rsidRPr="008936FD" w:rsidRDefault="00CA6567" w:rsidP="00CA6567">
      <w:pPr>
        <w:rPr>
          <w:b/>
          <w:sz w:val="20"/>
          <w:szCs w:val="20"/>
        </w:rPr>
      </w:pPr>
      <w:r w:rsidRPr="008936FD">
        <w:rPr>
          <w:b/>
          <w:bCs/>
          <w:sz w:val="24"/>
          <w:szCs w:val="24"/>
        </w:rPr>
        <w:t xml:space="preserve">písomné prijímacie skúšky zo slovenského jazyka a matematiky (podľa </w:t>
      </w:r>
      <w:r>
        <w:rPr>
          <w:b/>
          <w:bCs/>
          <w:sz w:val="24"/>
          <w:szCs w:val="24"/>
        </w:rPr>
        <w:t>bodu A</w:t>
      </w:r>
      <w:r w:rsidRPr="008936FD">
        <w:rPr>
          <w:b/>
          <w:bCs/>
          <w:sz w:val="24"/>
          <w:szCs w:val="24"/>
        </w:rPr>
        <w:t>/)</w:t>
      </w:r>
    </w:p>
    <w:p w:rsidR="00CA6567" w:rsidRPr="008936FD" w:rsidRDefault="00CA6567" w:rsidP="00CA6567">
      <w:pPr>
        <w:spacing w:line="238" w:lineRule="auto"/>
        <w:rPr>
          <w:b/>
          <w:sz w:val="20"/>
          <w:szCs w:val="20"/>
        </w:rPr>
      </w:pPr>
      <w:r w:rsidRPr="008936FD">
        <w:rPr>
          <w:b/>
          <w:bCs/>
          <w:sz w:val="24"/>
          <w:szCs w:val="24"/>
        </w:rPr>
        <w:t>prospech na ZŠ (</w:t>
      </w:r>
      <w:r>
        <w:rPr>
          <w:b/>
          <w:bCs/>
          <w:sz w:val="24"/>
          <w:szCs w:val="24"/>
        </w:rPr>
        <w:t>podľa bodu B</w:t>
      </w:r>
      <w:r w:rsidRPr="008936FD">
        <w:rPr>
          <w:b/>
          <w:bCs/>
          <w:sz w:val="24"/>
          <w:szCs w:val="24"/>
        </w:rPr>
        <w:t>/)</w:t>
      </w:r>
    </w:p>
    <w:p w:rsidR="00CA6567" w:rsidRPr="008936FD" w:rsidRDefault="00CA6567" w:rsidP="00CA6567">
      <w:pPr>
        <w:spacing w:line="1" w:lineRule="exact"/>
        <w:rPr>
          <w:b/>
          <w:sz w:val="20"/>
          <w:szCs w:val="20"/>
        </w:rPr>
      </w:pPr>
    </w:p>
    <w:p w:rsidR="00CA6567" w:rsidRPr="008936FD" w:rsidRDefault="00CA6567" w:rsidP="00CA6567">
      <w:pPr>
        <w:rPr>
          <w:b/>
          <w:sz w:val="20"/>
          <w:szCs w:val="20"/>
        </w:rPr>
      </w:pPr>
      <w:r w:rsidRPr="008936FD">
        <w:rPr>
          <w:b/>
          <w:bCs/>
          <w:sz w:val="24"/>
          <w:szCs w:val="24"/>
        </w:rPr>
        <w:t>predmetové oly</w:t>
      </w:r>
      <w:r>
        <w:rPr>
          <w:b/>
          <w:bCs/>
          <w:sz w:val="24"/>
          <w:szCs w:val="24"/>
        </w:rPr>
        <w:t>mpiády (podľa bodu C</w:t>
      </w:r>
      <w:r w:rsidRPr="008936FD">
        <w:rPr>
          <w:b/>
          <w:bCs/>
          <w:sz w:val="24"/>
          <w:szCs w:val="24"/>
        </w:rPr>
        <w:t>/)</w:t>
      </w:r>
    </w:p>
    <w:p w:rsidR="00CA6567" w:rsidRDefault="00CA6567" w:rsidP="00CA6567">
      <w:pPr>
        <w:spacing w:line="19" w:lineRule="exact"/>
        <w:rPr>
          <w:sz w:val="20"/>
          <w:szCs w:val="20"/>
        </w:rPr>
      </w:pPr>
    </w:p>
    <w:p w:rsidR="00CA6567" w:rsidRDefault="00CA6567" w:rsidP="00CA6567">
      <w:pPr>
        <w:spacing w:line="249" w:lineRule="auto"/>
        <w:ind w:left="480" w:right="80" w:hanging="479"/>
        <w:rPr>
          <w:b/>
          <w:bCs/>
          <w:sz w:val="23"/>
          <w:szCs w:val="23"/>
        </w:rPr>
      </w:pPr>
    </w:p>
    <w:p w:rsidR="00CA6567" w:rsidRDefault="00CA6567" w:rsidP="00CA6567">
      <w:pPr>
        <w:spacing w:line="233" w:lineRule="auto"/>
        <w:jc w:val="both"/>
        <w:rPr>
          <w:b/>
          <w:sz w:val="24"/>
          <w:szCs w:val="24"/>
        </w:rPr>
      </w:pPr>
      <w:r w:rsidRPr="008936FD">
        <w:rPr>
          <w:b/>
          <w:sz w:val="24"/>
          <w:szCs w:val="24"/>
        </w:rPr>
        <w:t xml:space="preserve">Každý </w:t>
      </w:r>
      <w:r>
        <w:rPr>
          <w:b/>
          <w:sz w:val="24"/>
          <w:szCs w:val="24"/>
        </w:rPr>
        <w:t>uchádzač môže získať maximálne 120</w:t>
      </w:r>
      <w:r w:rsidRPr="008936FD">
        <w:rPr>
          <w:b/>
          <w:sz w:val="24"/>
          <w:szCs w:val="24"/>
        </w:rPr>
        <w:t xml:space="preserve"> bodov </w:t>
      </w:r>
      <w:r>
        <w:rPr>
          <w:b/>
          <w:sz w:val="24"/>
          <w:szCs w:val="24"/>
        </w:rPr>
        <w:t xml:space="preserve">+ </w:t>
      </w:r>
      <w:r w:rsidRPr="008936FD">
        <w:rPr>
          <w:b/>
          <w:sz w:val="24"/>
          <w:szCs w:val="24"/>
        </w:rPr>
        <w:t xml:space="preserve">body za </w:t>
      </w:r>
      <w:r>
        <w:rPr>
          <w:b/>
          <w:sz w:val="24"/>
          <w:szCs w:val="24"/>
        </w:rPr>
        <w:t xml:space="preserve">predmetové </w:t>
      </w:r>
      <w:r w:rsidR="00D82FC2">
        <w:rPr>
          <w:b/>
          <w:sz w:val="24"/>
          <w:szCs w:val="24"/>
        </w:rPr>
        <w:t>olympiády, pytagoriádu,</w:t>
      </w:r>
      <w:r w:rsidRPr="008936FD">
        <w:rPr>
          <w:b/>
          <w:sz w:val="24"/>
          <w:szCs w:val="24"/>
        </w:rPr>
        <w:t xml:space="preserve"> súťaž HK. </w:t>
      </w:r>
    </w:p>
    <w:p w:rsidR="00CA6567" w:rsidRDefault="00CA6567" w:rsidP="00CA6567">
      <w:pPr>
        <w:spacing w:line="233" w:lineRule="auto"/>
        <w:jc w:val="both"/>
        <w:rPr>
          <w:b/>
          <w:sz w:val="24"/>
          <w:szCs w:val="24"/>
        </w:rPr>
      </w:pPr>
    </w:p>
    <w:p w:rsidR="00CA6567" w:rsidRDefault="00CA6567" w:rsidP="00CA6567">
      <w:pPr>
        <w:spacing w:line="233" w:lineRule="auto"/>
        <w:jc w:val="both"/>
        <w:rPr>
          <w:b/>
          <w:sz w:val="24"/>
          <w:szCs w:val="24"/>
        </w:rPr>
      </w:pPr>
      <w:r w:rsidRPr="008936FD">
        <w:rPr>
          <w:b/>
          <w:sz w:val="24"/>
          <w:szCs w:val="24"/>
        </w:rPr>
        <w:t>V prípade dosiahnutia rovnosti bodov v predchádzajúcom súčte rozhodnú o poradí nasledujúce kritériá</w:t>
      </w:r>
      <w:r w:rsidR="00484F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CA6567" w:rsidRDefault="00CA6567" w:rsidP="00CA6567">
      <w:pPr>
        <w:spacing w:line="233" w:lineRule="auto"/>
        <w:jc w:val="both"/>
        <w:rPr>
          <w:bCs/>
          <w:i/>
          <w:sz w:val="24"/>
          <w:szCs w:val="24"/>
        </w:rPr>
      </w:pPr>
    </w:p>
    <w:p w:rsidR="00CA6567" w:rsidRDefault="00CA6567" w:rsidP="00CA6567">
      <w:pPr>
        <w:spacing w:line="233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Poznámka: </w:t>
      </w:r>
      <w:r w:rsidRPr="008936FD">
        <w:rPr>
          <w:bCs/>
          <w:i/>
          <w:sz w:val="24"/>
          <w:szCs w:val="24"/>
        </w:rPr>
        <w:t>Ak sa rozhodne v niektorom bode podľa n</w:t>
      </w:r>
      <w:r>
        <w:rPr>
          <w:bCs/>
          <w:i/>
          <w:sz w:val="24"/>
          <w:szCs w:val="24"/>
        </w:rPr>
        <w:t>asledujúceho poradia od 1. do 9</w:t>
      </w:r>
      <w:r w:rsidRPr="008936FD">
        <w:rPr>
          <w:bCs/>
          <w:i/>
          <w:sz w:val="24"/>
          <w:szCs w:val="24"/>
        </w:rPr>
        <w:t xml:space="preserve">., ďalšie sa </w:t>
      </w:r>
      <w:r>
        <w:rPr>
          <w:bCs/>
          <w:i/>
          <w:sz w:val="24"/>
          <w:szCs w:val="24"/>
        </w:rPr>
        <w:t xml:space="preserve">už </w:t>
      </w:r>
      <w:r w:rsidRPr="008936FD">
        <w:rPr>
          <w:bCs/>
          <w:i/>
          <w:sz w:val="24"/>
          <w:szCs w:val="24"/>
        </w:rPr>
        <w:t>neporovnávajú.</w:t>
      </w:r>
    </w:p>
    <w:p w:rsidR="00CA6567" w:rsidRDefault="00CA6567" w:rsidP="00CA6567">
      <w:pPr>
        <w:spacing w:line="283" w:lineRule="exact"/>
        <w:rPr>
          <w:sz w:val="20"/>
          <w:szCs w:val="20"/>
        </w:rPr>
      </w:pPr>
    </w:p>
    <w:p w:rsidR="00CA6567" w:rsidRDefault="00CA6567" w:rsidP="00CA6567">
      <w:pPr>
        <w:numPr>
          <w:ilvl w:val="0"/>
          <w:numId w:val="3"/>
        </w:num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Prednostné prijatie uchádzača so zmenenou pracovnou schopnosťou pred uchádzačom, ktorý rovnako vyhovuje prijímacím podmienkam</w:t>
      </w:r>
    </w:p>
    <w:p w:rsidR="00CA6567" w:rsidRDefault="00CA6567" w:rsidP="00CA6567">
      <w:pPr>
        <w:spacing w:line="1" w:lineRule="exact"/>
        <w:jc w:val="both"/>
        <w:rPr>
          <w:sz w:val="24"/>
          <w:szCs w:val="24"/>
        </w:rPr>
      </w:pPr>
    </w:p>
    <w:p w:rsidR="00CA6567" w:rsidRDefault="00CA6567" w:rsidP="00CA6567">
      <w:pPr>
        <w:numPr>
          <w:ilvl w:val="0"/>
          <w:numId w:val="3"/>
        </w:numPr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>Vyšší počet bodov získaných z písomnej skúšky zo slovenského jazyka</w:t>
      </w:r>
      <w:r w:rsidR="00631A4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literatúry</w:t>
      </w:r>
    </w:p>
    <w:p w:rsidR="00CA6567" w:rsidRDefault="00CA6567" w:rsidP="00CA6567">
      <w:pPr>
        <w:spacing w:line="1" w:lineRule="exact"/>
        <w:jc w:val="both"/>
        <w:rPr>
          <w:sz w:val="24"/>
          <w:szCs w:val="24"/>
        </w:rPr>
      </w:pPr>
    </w:p>
    <w:p w:rsidR="00CA6567" w:rsidRDefault="00CA6567" w:rsidP="00CA65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Vyšší počet bodov získaných z písomnej skúšky z matematiky</w:t>
      </w:r>
    </w:p>
    <w:p w:rsidR="00CA6567" w:rsidRDefault="00CA6567" w:rsidP="00CA65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Lepšia známka v 1. polroku 5. ročníka zo slovenského jazyka a literatúry</w:t>
      </w:r>
    </w:p>
    <w:p w:rsidR="00CA6567" w:rsidRDefault="00CA6567" w:rsidP="00CA6567">
      <w:pPr>
        <w:spacing w:line="21" w:lineRule="exact"/>
        <w:jc w:val="both"/>
        <w:rPr>
          <w:sz w:val="24"/>
          <w:szCs w:val="24"/>
        </w:rPr>
      </w:pPr>
    </w:p>
    <w:p w:rsidR="00CA6567" w:rsidRDefault="00CA6567" w:rsidP="00CA6567">
      <w:pPr>
        <w:numPr>
          <w:ilvl w:val="0"/>
          <w:numId w:val="3"/>
        </w:numPr>
        <w:spacing w:line="231" w:lineRule="auto"/>
        <w:jc w:val="both"/>
        <w:rPr>
          <w:sz w:val="24"/>
          <w:szCs w:val="24"/>
        </w:rPr>
      </w:pPr>
      <w:r>
        <w:rPr>
          <w:sz w:val="24"/>
          <w:szCs w:val="24"/>
        </w:rPr>
        <w:t>Lepšia známka v 1. polroku 5. ročníka z cudzieho jazyka (jeden – počíta sa s lepšou známkou)</w:t>
      </w:r>
    </w:p>
    <w:p w:rsidR="00CA6567" w:rsidRDefault="00CA6567" w:rsidP="00CA6567">
      <w:pPr>
        <w:spacing w:line="1" w:lineRule="exact"/>
        <w:jc w:val="both"/>
        <w:rPr>
          <w:sz w:val="24"/>
          <w:szCs w:val="24"/>
        </w:rPr>
      </w:pPr>
    </w:p>
    <w:p w:rsidR="00CA6567" w:rsidRDefault="00CA6567" w:rsidP="00CA6567">
      <w:pPr>
        <w:numPr>
          <w:ilvl w:val="0"/>
          <w:numId w:val="3"/>
        </w:numPr>
        <w:spacing w:line="238" w:lineRule="auto"/>
        <w:jc w:val="both"/>
        <w:rPr>
          <w:sz w:val="24"/>
          <w:szCs w:val="24"/>
        </w:rPr>
      </w:pPr>
      <w:r>
        <w:rPr>
          <w:sz w:val="24"/>
          <w:szCs w:val="24"/>
        </w:rPr>
        <w:t>Lepšia známka v 1. polroku 5. ročníka z matematiky</w:t>
      </w:r>
    </w:p>
    <w:p w:rsidR="00CA6567" w:rsidRDefault="00CA6567" w:rsidP="00CA65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Lepšia známka v 1. polroku 5. ročníka z dejepisu</w:t>
      </w:r>
    </w:p>
    <w:p w:rsidR="00CA6567" w:rsidRDefault="00CA6567" w:rsidP="00CA65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Lepšia známka v 1. polroku 5. ročníka z geografie</w:t>
      </w:r>
    </w:p>
    <w:p w:rsidR="00CA6567" w:rsidRDefault="00CA6567" w:rsidP="00CA656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Lepšia známka v 1. polroku 5. ročníka z biológie</w:t>
      </w:r>
    </w:p>
    <w:p w:rsidR="00CA6567" w:rsidRDefault="00CA6567" w:rsidP="00CA6567">
      <w:pPr>
        <w:spacing w:line="305" w:lineRule="exact"/>
        <w:rPr>
          <w:sz w:val="20"/>
          <w:szCs w:val="20"/>
        </w:rPr>
      </w:pPr>
    </w:p>
    <w:p w:rsidR="00CA6567" w:rsidRPr="008B33C1" w:rsidRDefault="00CA6567" w:rsidP="00CA6567">
      <w:pPr>
        <w:spacing w:line="233" w:lineRule="auto"/>
        <w:jc w:val="both"/>
        <w:rPr>
          <w:b/>
          <w:sz w:val="24"/>
          <w:szCs w:val="24"/>
        </w:rPr>
      </w:pPr>
      <w:r w:rsidRPr="008B33C1">
        <w:rPr>
          <w:b/>
          <w:sz w:val="24"/>
          <w:szCs w:val="24"/>
        </w:rPr>
        <w:lastRenderedPageBreak/>
        <w:t>Poradie uchádzačov bude zverejnené popoludní na dverách školy a na web</w:t>
      </w:r>
      <w:r w:rsidR="00D82FC2">
        <w:rPr>
          <w:b/>
          <w:sz w:val="24"/>
          <w:szCs w:val="24"/>
        </w:rPr>
        <w:t>ovej</w:t>
      </w:r>
      <w:r w:rsidRPr="008B33C1">
        <w:rPr>
          <w:b/>
          <w:sz w:val="24"/>
          <w:szCs w:val="24"/>
        </w:rPr>
        <w:t xml:space="preserve"> stránke </w:t>
      </w:r>
      <w:hyperlink r:id="rId5" w:history="1">
        <w:r w:rsidRPr="00EB4EB9">
          <w:rPr>
            <w:rStyle w:val="Hypertextovprepojenie"/>
            <w:b/>
            <w:sz w:val="24"/>
            <w:szCs w:val="24"/>
          </w:rPr>
          <w:t>www.gympoh.edupage.org</w:t>
        </w:r>
      </w:hyperlink>
      <w:r>
        <w:rPr>
          <w:b/>
          <w:sz w:val="24"/>
          <w:szCs w:val="24"/>
        </w:rPr>
        <w:t xml:space="preserve"> najneskôr </w:t>
      </w:r>
      <w:r w:rsidRPr="008B33C1">
        <w:rPr>
          <w:b/>
          <w:sz w:val="24"/>
          <w:szCs w:val="24"/>
        </w:rPr>
        <w:t>dňa 17.</w:t>
      </w:r>
      <w:r>
        <w:rPr>
          <w:b/>
          <w:sz w:val="24"/>
          <w:szCs w:val="24"/>
        </w:rPr>
        <w:t xml:space="preserve"> </w:t>
      </w:r>
      <w:r w:rsidRPr="008B33C1">
        <w:rPr>
          <w:b/>
          <w:sz w:val="24"/>
          <w:szCs w:val="24"/>
        </w:rPr>
        <w:t>05.</w:t>
      </w:r>
      <w:r>
        <w:rPr>
          <w:b/>
          <w:sz w:val="24"/>
          <w:szCs w:val="24"/>
        </w:rPr>
        <w:t xml:space="preserve"> 2019</w:t>
      </w:r>
      <w:r w:rsidRPr="008B33C1">
        <w:rPr>
          <w:b/>
          <w:sz w:val="24"/>
          <w:szCs w:val="24"/>
        </w:rPr>
        <w:t>.</w:t>
      </w:r>
    </w:p>
    <w:p w:rsidR="00CA6567" w:rsidRDefault="00CA6567" w:rsidP="00CA6567">
      <w:pPr>
        <w:spacing w:line="265" w:lineRule="exact"/>
        <w:rPr>
          <w:sz w:val="20"/>
          <w:szCs w:val="20"/>
        </w:rPr>
      </w:pPr>
    </w:p>
    <w:p w:rsidR="00CA6567" w:rsidRDefault="00CA6567" w:rsidP="00CA6567">
      <w:pPr>
        <w:jc w:val="both"/>
        <w:rPr>
          <w:sz w:val="24"/>
          <w:szCs w:val="24"/>
        </w:rPr>
      </w:pPr>
      <w:r>
        <w:rPr>
          <w:sz w:val="24"/>
          <w:szCs w:val="24"/>
        </w:rPr>
        <w:t>Poradie jednotlivých uchádzačov bude uvedené podľa vopred prideleného kódu uchádzačovi.</w:t>
      </w:r>
      <w:r>
        <w:rPr>
          <w:sz w:val="24"/>
          <w:szCs w:val="24"/>
        </w:rPr>
        <w:br/>
        <w:t>R</w:t>
      </w:r>
      <w:r w:rsidRPr="00E32681">
        <w:rPr>
          <w:sz w:val="24"/>
          <w:szCs w:val="24"/>
        </w:rPr>
        <w:t>iaditeľ ško</w:t>
      </w:r>
      <w:r>
        <w:rPr>
          <w:sz w:val="24"/>
          <w:szCs w:val="24"/>
        </w:rPr>
        <w:t>ly odošle uchádzačovi</w:t>
      </w:r>
      <w:r w:rsidRPr="00E32681">
        <w:rPr>
          <w:sz w:val="24"/>
          <w:szCs w:val="24"/>
        </w:rPr>
        <w:t xml:space="preserve"> rozhodnutie</w:t>
      </w:r>
      <w:r>
        <w:rPr>
          <w:sz w:val="24"/>
          <w:szCs w:val="24"/>
        </w:rPr>
        <w:t xml:space="preserve"> o prijatí</w:t>
      </w:r>
      <w:r w:rsidRPr="00E32681">
        <w:rPr>
          <w:sz w:val="24"/>
          <w:szCs w:val="24"/>
        </w:rPr>
        <w:t xml:space="preserve"> do 3 dní odo dňa konania 2. </w:t>
      </w:r>
      <w:r>
        <w:rPr>
          <w:sz w:val="24"/>
          <w:szCs w:val="24"/>
        </w:rPr>
        <w:t>termínu (1. kola) prijímacej skúš</w:t>
      </w:r>
      <w:r w:rsidRPr="00E32681">
        <w:rPr>
          <w:sz w:val="24"/>
          <w:szCs w:val="24"/>
        </w:rPr>
        <w:t>ky</w:t>
      </w:r>
      <w:r>
        <w:rPr>
          <w:sz w:val="24"/>
          <w:szCs w:val="24"/>
        </w:rPr>
        <w:t>.</w:t>
      </w:r>
    </w:p>
    <w:p w:rsidR="00CA6567" w:rsidRPr="00503D03" w:rsidRDefault="00CA6567" w:rsidP="00CA6567">
      <w:pPr>
        <w:jc w:val="both"/>
        <w:rPr>
          <w:sz w:val="24"/>
          <w:szCs w:val="24"/>
        </w:rPr>
      </w:pPr>
      <w:r>
        <w:rPr>
          <w:sz w:val="24"/>
          <w:szCs w:val="24"/>
        </w:rPr>
        <w:t>Proti rozhodnutiu riaditeľa o neprijatí sa podľa §68, odst.4 zákona č.245/2008 Z.z. Zákon o výchove a vzdelávaní (školský zákon) a o zmen</w:t>
      </w:r>
      <w:r w:rsidR="00962A37">
        <w:rPr>
          <w:sz w:val="24"/>
          <w:szCs w:val="24"/>
        </w:rPr>
        <w:t>e a doplnení niektorých zákonov</w:t>
      </w:r>
      <w:r>
        <w:rPr>
          <w:sz w:val="24"/>
          <w:szCs w:val="24"/>
        </w:rPr>
        <w:t xml:space="preserve"> môže zákonný zástupca odvolať v lehote do piatich dní odo dňa doručenia rozhodnutia.</w:t>
      </w:r>
    </w:p>
    <w:p w:rsidR="00CA6567" w:rsidRDefault="00CA6567" w:rsidP="00CA6567">
      <w:pPr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b/>
          <w:bCs/>
          <w:sz w:val="24"/>
          <w:szCs w:val="24"/>
        </w:rPr>
        <w:br/>
        <w:t xml:space="preserve">Zápis prijatých uchádzačov sa uskutoční v kancelárii </w:t>
      </w:r>
      <w:r w:rsidR="00A50766">
        <w:rPr>
          <w:b/>
          <w:bCs/>
          <w:sz w:val="24"/>
          <w:szCs w:val="24"/>
        </w:rPr>
        <w:t>riaditeľa školy č. 47</w:t>
      </w:r>
      <w:r w:rsidR="00D82FC2">
        <w:rPr>
          <w:b/>
          <w:bCs/>
          <w:sz w:val="24"/>
          <w:szCs w:val="24"/>
        </w:rPr>
        <w:t>, 1. poschodie, dňa</w:t>
      </w:r>
      <w:r>
        <w:rPr>
          <w:b/>
          <w:bCs/>
          <w:sz w:val="24"/>
          <w:szCs w:val="24"/>
        </w:rPr>
        <w:t>:</w:t>
      </w:r>
    </w:p>
    <w:p w:rsidR="00CA6567" w:rsidRDefault="00CA6567" w:rsidP="00CA6567">
      <w:pPr>
        <w:spacing w:line="276" w:lineRule="exact"/>
        <w:rPr>
          <w:sz w:val="20"/>
          <w:szCs w:val="20"/>
        </w:rPr>
      </w:pPr>
    </w:p>
    <w:p w:rsidR="00CA6567" w:rsidRDefault="00CA6567" w:rsidP="00CA6567">
      <w:pPr>
        <w:ind w:left="1440" w:firstLine="720"/>
        <w:jc w:val="both"/>
        <w:rPr>
          <w:sz w:val="20"/>
          <w:szCs w:val="20"/>
        </w:rPr>
      </w:pPr>
      <w:r w:rsidRPr="00EF1015">
        <w:rPr>
          <w:b/>
          <w:bCs/>
          <w:sz w:val="24"/>
          <w:szCs w:val="24"/>
        </w:rPr>
        <w:t>28. mája 2019</w:t>
      </w:r>
      <w:r w:rsidR="00EF1015" w:rsidRPr="00EF1015">
        <w:rPr>
          <w:b/>
          <w:bCs/>
          <w:sz w:val="24"/>
          <w:szCs w:val="24"/>
        </w:rPr>
        <w:t xml:space="preserve"> </w:t>
      </w:r>
      <w:r w:rsidR="00D82FC2" w:rsidRPr="00EF1015">
        <w:rPr>
          <w:b/>
          <w:bCs/>
          <w:sz w:val="24"/>
          <w:szCs w:val="24"/>
        </w:rPr>
        <w:t>(utorok)</w:t>
      </w:r>
      <w:r w:rsidR="00D82FC2">
        <w:rPr>
          <w:b/>
          <w:bCs/>
          <w:sz w:val="24"/>
          <w:szCs w:val="24"/>
        </w:rPr>
        <w:t xml:space="preserve"> </w:t>
      </w:r>
      <w:r w:rsidR="00EF1015" w:rsidRPr="00EF1015">
        <w:rPr>
          <w:b/>
          <w:bCs/>
          <w:sz w:val="24"/>
          <w:szCs w:val="24"/>
        </w:rPr>
        <w:t xml:space="preserve">od 8.00 do 15.00 hod. </w:t>
      </w:r>
    </w:p>
    <w:p w:rsidR="00CA6567" w:rsidRDefault="00CA6567" w:rsidP="00CA6567">
      <w:pPr>
        <w:spacing w:line="266" w:lineRule="exact"/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sz w:val="24"/>
          <w:szCs w:val="24"/>
        </w:rPr>
        <w:t>Zápisu sa zúčastní  uchádzač a jeho zákonný zástupca.</w:t>
      </w:r>
    </w:p>
    <w:p w:rsidR="00CA6567" w:rsidRDefault="00CA6567" w:rsidP="00CA6567">
      <w:pPr>
        <w:spacing w:line="286" w:lineRule="exact"/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Na zápis je potrebné priniesť zápisný lístok, ktorý vopred vydala príslušná ZŠ!</w:t>
      </w:r>
    </w:p>
    <w:p w:rsidR="00CA6567" w:rsidRDefault="00CA6567" w:rsidP="00CA6567">
      <w:pPr>
        <w:spacing w:line="288" w:lineRule="exact"/>
        <w:rPr>
          <w:sz w:val="20"/>
          <w:szCs w:val="20"/>
        </w:rPr>
      </w:pPr>
    </w:p>
    <w:p w:rsidR="00CA6567" w:rsidRPr="003258B6" w:rsidRDefault="00CA6567" w:rsidP="00CA6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58B6">
        <w:rPr>
          <w:sz w:val="24"/>
          <w:szCs w:val="24"/>
        </w:rPr>
        <w:t>Uchádzač a jeho zákonný zástupca v dotazníku, ktorý dostane s rozhodnutím o prijatí, záväzne uvedie:</w:t>
      </w:r>
    </w:p>
    <w:p w:rsidR="00CA6567" w:rsidRPr="003258B6" w:rsidRDefault="00CA6567" w:rsidP="00CA6567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58B6">
        <w:rPr>
          <w:sz w:val="24"/>
          <w:szCs w:val="24"/>
        </w:rPr>
        <w:t>jazyky, ktoré má záujem študovať (Aj, Nj, Frj, Rj)</w:t>
      </w:r>
    </w:p>
    <w:p w:rsidR="00CA6567" w:rsidRPr="003258B6" w:rsidRDefault="00CA6567" w:rsidP="00CA6567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58B6">
        <w:rPr>
          <w:sz w:val="24"/>
          <w:szCs w:val="24"/>
        </w:rPr>
        <w:t>voľbu štúdia v alternatíve etická výchova alebo náboženská výchova</w:t>
      </w:r>
    </w:p>
    <w:p w:rsidR="00CA6567" w:rsidRPr="003258B6" w:rsidRDefault="00CA6567" w:rsidP="00CA6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6567" w:rsidRPr="00044602" w:rsidRDefault="00CA6567" w:rsidP="00CA65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58B6">
        <w:rPr>
          <w:sz w:val="24"/>
          <w:szCs w:val="24"/>
        </w:rPr>
        <w:t xml:space="preserve">Vyplnený </w:t>
      </w:r>
      <w:r w:rsidRPr="007955E4">
        <w:rPr>
          <w:sz w:val="24"/>
          <w:szCs w:val="24"/>
        </w:rPr>
        <w:t>dotazník</w:t>
      </w:r>
      <w:r w:rsidRPr="003258B6">
        <w:rPr>
          <w:sz w:val="24"/>
          <w:szCs w:val="24"/>
        </w:rPr>
        <w:t xml:space="preserve"> sa odovzdáva pri zápise.</w:t>
      </w:r>
    </w:p>
    <w:p w:rsidR="00CA6567" w:rsidRPr="008B33C1" w:rsidRDefault="00CA6567" w:rsidP="00CA6567">
      <w:pPr>
        <w:rPr>
          <w:sz w:val="24"/>
          <w:szCs w:val="24"/>
        </w:rPr>
      </w:pPr>
    </w:p>
    <w:p w:rsidR="00CA6567" w:rsidRPr="00A735AA" w:rsidRDefault="00CA6567" w:rsidP="00CA6567">
      <w:pPr>
        <w:jc w:val="both"/>
        <w:rPr>
          <w:b/>
          <w:sz w:val="24"/>
          <w:szCs w:val="24"/>
        </w:rPr>
      </w:pPr>
      <w:r w:rsidRPr="00A735AA">
        <w:rPr>
          <w:b/>
          <w:sz w:val="24"/>
          <w:szCs w:val="24"/>
        </w:rPr>
        <w:t>Ak sa prijatý uchádzač na strednú školu nezapíše v stanovených termínoch zápisu, považuje sa to za nezáujem o štúdium. Riaditeľ školy v rámci opravného prostriedku vydá nové rozhodnutie o prijatí na štúdium ďalšiemu uchádzačovi v poradí podľa výsledkov prijímacieho konania.</w:t>
      </w:r>
    </w:p>
    <w:p w:rsidR="00CA6567" w:rsidRDefault="00CA6567" w:rsidP="00CA6567">
      <w:pPr>
        <w:spacing w:line="307" w:lineRule="exact"/>
        <w:rPr>
          <w:sz w:val="20"/>
          <w:szCs w:val="20"/>
        </w:rPr>
      </w:pPr>
    </w:p>
    <w:p w:rsidR="00CA6567" w:rsidRDefault="00CA6567" w:rsidP="00CA6567">
      <w:pPr>
        <w:rPr>
          <w:sz w:val="20"/>
          <w:szCs w:val="20"/>
        </w:rPr>
      </w:pPr>
      <w:r>
        <w:rPr>
          <w:sz w:val="24"/>
          <w:szCs w:val="24"/>
        </w:rPr>
        <w:t xml:space="preserve">Kritériá prerokované na pedagogickej rade dňa: </w:t>
      </w:r>
      <w:r w:rsidRPr="00477773">
        <w:rPr>
          <w:sz w:val="24"/>
          <w:szCs w:val="24"/>
        </w:rPr>
        <w:t>28.1.2019</w:t>
      </w:r>
    </w:p>
    <w:p w:rsidR="00CA6567" w:rsidRDefault="00CA6567" w:rsidP="00CA6567">
      <w:pPr>
        <w:spacing w:line="5" w:lineRule="exact"/>
        <w:rPr>
          <w:sz w:val="20"/>
          <w:szCs w:val="20"/>
        </w:rPr>
      </w:pPr>
    </w:p>
    <w:p w:rsidR="00CA6567" w:rsidRDefault="00CA6567" w:rsidP="00CA6567">
      <w:pPr>
        <w:spacing w:line="235" w:lineRule="auto"/>
        <w:ind w:right="1020"/>
        <w:jc w:val="right"/>
        <w:rPr>
          <w:sz w:val="24"/>
          <w:szCs w:val="24"/>
        </w:rPr>
      </w:pPr>
    </w:p>
    <w:p w:rsidR="00CA6567" w:rsidRDefault="00CA6567" w:rsidP="00CA6567">
      <w:pPr>
        <w:spacing w:line="235" w:lineRule="auto"/>
        <w:ind w:right="1020"/>
        <w:jc w:val="right"/>
        <w:rPr>
          <w:sz w:val="20"/>
          <w:szCs w:val="20"/>
        </w:rPr>
      </w:pPr>
      <w:r>
        <w:rPr>
          <w:sz w:val="24"/>
          <w:szCs w:val="24"/>
        </w:rPr>
        <w:t>RNDr. Peter Strežo</w:t>
      </w:r>
    </w:p>
    <w:p w:rsidR="00CA6567" w:rsidRDefault="00CA6567" w:rsidP="00CA6567">
      <w:pPr>
        <w:spacing w:line="1" w:lineRule="exact"/>
        <w:rPr>
          <w:sz w:val="20"/>
          <w:szCs w:val="20"/>
        </w:rPr>
      </w:pPr>
    </w:p>
    <w:p w:rsidR="00CA6567" w:rsidRDefault="00CA6567" w:rsidP="00CA6567">
      <w:pPr>
        <w:ind w:right="106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riaditeľ školy</w:t>
      </w:r>
    </w:p>
    <w:p w:rsidR="00F5625D" w:rsidRDefault="00F5625D"/>
    <w:sectPr w:rsidR="00F5625D" w:rsidSect="0052339D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F00ED76A"/>
    <w:lvl w:ilvl="0" w:tplc="791A7AC6">
      <w:start w:val="1"/>
      <w:numFmt w:val="bullet"/>
      <w:lvlText w:val="-"/>
      <w:lvlJc w:val="left"/>
    </w:lvl>
    <w:lvl w:ilvl="1" w:tplc="8060422E">
      <w:numFmt w:val="decimal"/>
      <w:lvlText w:val=""/>
      <w:lvlJc w:val="left"/>
    </w:lvl>
    <w:lvl w:ilvl="2" w:tplc="58AE892E">
      <w:numFmt w:val="decimal"/>
      <w:lvlText w:val=""/>
      <w:lvlJc w:val="left"/>
    </w:lvl>
    <w:lvl w:ilvl="3" w:tplc="11AA07DC">
      <w:numFmt w:val="decimal"/>
      <w:lvlText w:val=""/>
      <w:lvlJc w:val="left"/>
    </w:lvl>
    <w:lvl w:ilvl="4" w:tplc="C7EEAA14">
      <w:numFmt w:val="decimal"/>
      <w:lvlText w:val=""/>
      <w:lvlJc w:val="left"/>
    </w:lvl>
    <w:lvl w:ilvl="5" w:tplc="660A2BB0">
      <w:numFmt w:val="decimal"/>
      <w:lvlText w:val=""/>
      <w:lvlJc w:val="left"/>
    </w:lvl>
    <w:lvl w:ilvl="6" w:tplc="578AA50E">
      <w:numFmt w:val="decimal"/>
      <w:lvlText w:val=""/>
      <w:lvlJc w:val="left"/>
    </w:lvl>
    <w:lvl w:ilvl="7" w:tplc="97C6EAFE">
      <w:numFmt w:val="decimal"/>
      <w:lvlText w:val=""/>
      <w:lvlJc w:val="left"/>
    </w:lvl>
    <w:lvl w:ilvl="8" w:tplc="C0D8AAAC">
      <w:numFmt w:val="decimal"/>
      <w:lvlText w:val=""/>
      <w:lvlJc w:val="left"/>
    </w:lvl>
  </w:abstractNum>
  <w:abstractNum w:abstractNumId="1">
    <w:nsid w:val="026933B1"/>
    <w:multiLevelType w:val="hybridMultilevel"/>
    <w:tmpl w:val="834A40D4"/>
    <w:lvl w:ilvl="0" w:tplc="DD9ADF6E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3D06"/>
    <w:multiLevelType w:val="hybridMultilevel"/>
    <w:tmpl w:val="364EC43E"/>
    <w:lvl w:ilvl="0" w:tplc="DD9ADF6E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B13A3"/>
    <w:multiLevelType w:val="hybridMultilevel"/>
    <w:tmpl w:val="BFFCC170"/>
    <w:lvl w:ilvl="0" w:tplc="DD581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A6567"/>
    <w:rsid w:val="00433D5F"/>
    <w:rsid w:val="00484F2E"/>
    <w:rsid w:val="00531B1C"/>
    <w:rsid w:val="005B0EA4"/>
    <w:rsid w:val="005E5E7F"/>
    <w:rsid w:val="00631A44"/>
    <w:rsid w:val="00701D36"/>
    <w:rsid w:val="00877D1C"/>
    <w:rsid w:val="00910FF5"/>
    <w:rsid w:val="00962A37"/>
    <w:rsid w:val="00A50766"/>
    <w:rsid w:val="00A579A4"/>
    <w:rsid w:val="00C7111B"/>
    <w:rsid w:val="00CA6567"/>
    <w:rsid w:val="00D82FC2"/>
    <w:rsid w:val="00E040A2"/>
    <w:rsid w:val="00EF1015"/>
    <w:rsid w:val="00F5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567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A656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A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poh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2019-01-09T09:27:00Z</dcterms:created>
  <dcterms:modified xsi:type="dcterms:W3CDTF">2019-03-25T08:49:00Z</dcterms:modified>
</cp:coreProperties>
</file>