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62" w:rsidRPr="00D33627" w:rsidRDefault="00154962" w:rsidP="008541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Podręczniki 2019/2020</w:t>
      </w:r>
    </w:p>
    <w:tbl>
      <w:tblPr>
        <w:tblW w:w="13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976"/>
        <w:gridCol w:w="4962"/>
        <w:gridCol w:w="3118"/>
      </w:tblGrid>
      <w:tr w:rsidR="00154962" w:rsidRPr="00877020">
        <w:trPr>
          <w:trHeight w:val="616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976" w:type="dxa"/>
          </w:tcPr>
          <w:p w:rsidR="00154962" w:rsidRPr="00877020" w:rsidRDefault="00154962" w:rsidP="008770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wydawnictwo</w:t>
            </w:r>
          </w:p>
        </w:tc>
      </w:tr>
      <w:tr w:rsidR="00154962" w:rsidRPr="00877020">
        <w:trPr>
          <w:trHeight w:val="1097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976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Małgorzata Chmiel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Anna Równy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Ewa Mirkowska-Traugutt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Małgorzata Chmiel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Anna Równy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 xml:space="preserve">Robert </w:t>
            </w:r>
            <w:proofErr w:type="spellStart"/>
            <w:r w:rsidRPr="00877020">
              <w:rPr>
                <w:sz w:val="24"/>
                <w:szCs w:val="24"/>
              </w:rPr>
              <w:t>Pruszczyński</w:t>
            </w:r>
            <w:proofErr w:type="spellEnd"/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klasy II</w:t>
            </w:r>
            <w:r w:rsidRPr="00877020">
              <w:rPr>
                <w:sz w:val="24"/>
                <w:szCs w:val="24"/>
              </w:rPr>
              <w:t>- „Ponad Słowami”- zakres podstawowy i rozszerzony , podręcznik cz.1/ cz.2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klasy III</w:t>
            </w:r>
            <w:r w:rsidRPr="00877020">
              <w:rPr>
                <w:sz w:val="24"/>
                <w:szCs w:val="24"/>
              </w:rPr>
              <w:t>- Ponad Słowami”- zakres podstawowy rozszerzony , podręcznik cz.1/ cz.2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Nowa Era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425/1/2012/2015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425/2/2012/2015</w:t>
            </w:r>
          </w:p>
        </w:tc>
      </w:tr>
      <w:tr w:rsidR="00154962" w:rsidRPr="00877020">
        <w:trPr>
          <w:trHeight w:val="1113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976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Klasy II</w:t>
            </w:r>
            <w:r w:rsidRPr="00877020">
              <w:rPr>
                <w:sz w:val="24"/>
                <w:szCs w:val="24"/>
              </w:rPr>
              <w:t>- New Matura Explorer- podręcznik oraz materiały ćwiczeniowe:</w:t>
            </w:r>
          </w:p>
          <w:p w:rsidR="00154962" w:rsidRPr="00492387" w:rsidRDefault="00154962" w:rsidP="0087702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92387">
              <w:rPr>
                <w:sz w:val="24"/>
                <w:szCs w:val="24"/>
                <w:lang w:val="en-US"/>
              </w:rPr>
              <w:t>poziom</w:t>
            </w:r>
            <w:proofErr w:type="spellEnd"/>
            <w:r w:rsidRPr="00492387">
              <w:rPr>
                <w:sz w:val="24"/>
                <w:szCs w:val="24"/>
                <w:lang w:val="en-US"/>
              </w:rPr>
              <w:t xml:space="preserve"> Pre-intermediate</w:t>
            </w:r>
          </w:p>
          <w:p w:rsidR="00154962" w:rsidRPr="00492387" w:rsidRDefault="00154962" w:rsidP="0087702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92387">
              <w:rPr>
                <w:sz w:val="24"/>
                <w:szCs w:val="24"/>
                <w:lang w:val="en-US"/>
              </w:rPr>
              <w:t>poziom</w:t>
            </w:r>
            <w:proofErr w:type="spellEnd"/>
            <w:r w:rsidRPr="00492387">
              <w:rPr>
                <w:sz w:val="24"/>
                <w:szCs w:val="24"/>
                <w:lang w:val="en-US"/>
              </w:rPr>
              <w:t xml:space="preserve"> intermediate</w:t>
            </w:r>
          </w:p>
          <w:p w:rsidR="00154962" w:rsidRPr="00492387" w:rsidRDefault="00154962" w:rsidP="0087702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92387">
              <w:rPr>
                <w:sz w:val="24"/>
                <w:szCs w:val="24"/>
                <w:lang w:val="en-US"/>
              </w:rPr>
              <w:t>poziom</w:t>
            </w:r>
            <w:proofErr w:type="spellEnd"/>
            <w:r w:rsidRPr="00492387">
              <w:rPr>
                <w:sz w:val="24"/>
                <w:szCs w:val="24"/>
                <w:lang w:val="en-US"/>
              </w:rPr>
              <w:t xml:space="preserve"> Upper-intermediate</w:t>
            </w:r>
          </w:p>
          <w:p w:rsidR="00154962" w:rsidRPr="00492387" w:rsidRDefault="00154962" w:rsidP="0087702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154962" w:rsidRPr="00877020" w:rsidRDefault="00154962" w:rsidP="008770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Klasy III</w:t>
            </w:r>
            <w:r w:rsidRPr="00877020">
              <w:rPr>
                <w:sz w:val="24"/>
                <w:szCs w:val="24"/>
              </w:rPr>
              <w:t xml:space="preserve">- Podręcznik Matura 2015 </w:t>
            </w:r>
          </w:p>
          <w:p w:rsidR="00154962" w:rsidRPr="00877020" w:rsidRDefault="00154962" w:rsidP="008770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Repetytorium</w:t>
            </w: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698/2/2014/2015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698/3/2015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968/4/2015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Express Publishing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715/1/2014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715/2/2014</w:t>
            </w:r>
          </w:p>
        </w:tc>
      </w:tr>
      <w:tr w:rsidR="00154962" w:rsidRPr="00877020">
        <w:trPr>
          <w:trHeight w:val="1005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Język niemiecki</w:t>
            </w:r>
          </w:p>
        </w:tc>
        <w:tc>
          <w:tcPr>
            <w:tcW w:w="2976" w:type="dxa"/>
          </w:tcPr>
          <w:p w:rsidR="00154962" w:rsidRPr="00877020" w:rsidRDefault="00154962" w:rsidP="00D966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informacja nt. poziomu podręcznika- na początku września</w:t>
            </w: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962" w:rsidRPr="00877020">
        <w:trPr>
          <w:trHeight w:val="1005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Język hiszpański</w:t>
            </w:r>
          </w:p>
        </w:tc>
        <w:tc>
          <w:tcPr>
            <w:tcW w:w="2976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informacja nt. podręczników- na początku września</w:t>
            </w: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962" w:rsidRPr="00877020">
        <w:trPr>
          <w:trHeight w:val="3234"/>
        </w:trPr>
        <w:tc>
          <w:tcPr>
            <w:tcW w:w="2802" w:type="dxa"/>
            <w:vMerge w:val="restart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lastRenderedPageBreak/>
              <w:t>matematyka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Wojciech Babiański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Lech Chańko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Joanna Czarnowska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Wojciech Babiański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Lech Chańko</w:t>
            </w:r>
          </w:p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492387" w:rsidRDefault="00492387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492387" w:rsidRDefault="00492387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492387" w:rsidRPr="008F21CB" w:rsidRDefault="00492387" w:rsidP="00492387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21CB">
              <w:rPr>
                <w:rFonts w:ascii="Times New Roman" w:eastAsia="Times New Roman" w:hAnsi="Times New Roman"/>
                <w:bCs/>
                <w:sz w:val="24"/>
                <w:szCs w:val="24"/>
              </w:rPr>
              <w:t>W. Babiański, L. Chańko,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J. Czarnowska</w:t>
            </w:r>
            <w:r w:rsidRPr="008F21CB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J. Wesołowska</w:t>
            </w:r>
          </w:p>
          <w:p w:rsidR="00492387" w:rsidRPr="00877020" w:rsidRDefault="00492387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154962" w:rsidRPr="00086743" w:rsidRDefault="00154962" w:rsidP="0087702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86743">
              <w:rPr>
                <w:b/>
                <w:color w:val="FF0000"/>
                <w:sz w:val="24"/>
                <w:szCs w:val="24"/>
              </w:rPr>
              <w:t>Zakres podstawowy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492387" w:rsidRPr="00492387" w:rsidRDefault="00492387" w:rsidP="00492387">
            <w:pPr>
              <w:pStyle w:val="Akapitzlist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8F21C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MATeMAtyka</w:t>
            </w:r>
            <w:proofErr w:type="spellEnd"/>
            <w:r w:rsidRPr="008F21C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</w:t>
            </w:r>
            <w:r w:rsidRPr="008F21C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  </w:t>
            </w:r>
            <w:r w:rsidRPr="008F21CB">
              <w:rPr>
                <w:rFonts w:ascii="Times New Roman" w:eastAsia="Times New Roman" w:hAnsi="Times New Roman"/>
                <w:bCs/>
                <w:sz w:val="24"/>
                <w:szCs w:val="24"/>
              </w:rPr>
              <w:t>Podręcznik dla szkół ponadgimnazjalnych. Zakres podstawowy</w:t>
            </w:r>
          </w:p>
          <w:p w:rsidR="00492387" w:rsidRDefault="00492387" w:rsidP="00492387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F21C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MATeMAtyka</w:t>
            </w:r>
            <w:proofErr w:type="spellEnd"/>
            <w:r w:rsidRPr="008F21C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</w:t>
            </w:r>
            <w:r w:rsidRPr="008F21C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  </w:t>
            </w:r>
            <w:r w:rsidRPr="008F21CB">
              <w:rPr>
                <w:rFonts w:ascii="Times New Roman" w:eastAsia="Times New Roman" w:hAnsi="Times New Roman"/>
                <w:bCs/>
                <w:sz w:val="24"/>
                <w:szCs w:val="24"/>
              </w:rPr>
              <w:t>Ćwiczenia i zadania dla szkół ponadgimnazjalnych. Zakres podstawowy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492387" w:rsidP="008770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3</w:t>
            </w:r>
          </w:p>
          <w:p w:rsidR="00492387" w:rsidRPr="00492387" w:rsidRDefault="00492387" w:rsidP="00492387">
            <w:pPr>
              <w:pStyle w:val="Akapitzlist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8F21C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MATeMAtyka</w:t>
            </w:r>
            <w:proofErr w:type="spellEnd"/>
            <w:r w:rsidRPr="008F21C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3</w:t>
            </w:r>
            <w:r w:rsidRPr="008F21C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  </w:t>
            </w:r>
            <w:r w:rsidRPr="008F21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Podręcznik dla szkół ponadgimnazjalnych. Zakres podstawowy. </w:t>
            </w:r>
          </w:p>
          <w:p w:rsidR="00154962" w:rsidRPr="00877020" w:rsidRDefault="00154962" w:rsidP="008770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54962" w:rsidRPr="00877020" w:rsidRDefault="00154962" w:rsidP="0049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Nowa Era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 xml:space="preserve">Nowa Era </w:t>
            </w:r>
          </w:p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492387" w:rsidRDefault="00492387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492387" w:rsidRDefault="00492387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492387" w:rsidRPr="00877020" w:rsidRDefault="00492387" w:rsidP="00877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154962" w:rsidRPr="00877020">
        <w:trPr>
          <w:trHeight w:val="3391"/>
        </w:trPr>
        <w:tc>
          <w:tcPr>
            <w:tcW w:w="2802" w:type="dxa"/>
            <w:vMerge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 xml:space="preserve">Marcin </w:t>
            </w:r>
            <w:proofErr w:type="spellStart"/>
            <w:r w:rsidRPr="00877020">
              <w:rPr>
                <w:sz w:val="24"/>
                <w:szCs w:val="24"/>
              </w:rPr>
              <w:t>Kurczab</w:t>
            </w:r>
            <w:proofErr w:type="spellEnd"/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 xml:space="preserve">Elżbieta </w:t>
            </w:r>
            <w:proofErr w:type="spellStart"/>
            <w:r w:rsidRPr="00877020">
              <w:rPr>
                <w:sz w:val="24"/>
                <w:szCs w:val="24"/>
              </w:rPr>
              <w:t>Kurczab</w:t>
            </w:r>
            <w:proofErr w:type="spellEnd"/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 xml:space="preserve">Elżbieta </w:t>
            </w:r>
            <w:proofErr w:type="spellStart"/>
            <w:r w:rsidRPr="00877020">
              <w:rPr>
                <w:sz w:val="24"/>
                <w:szCs w:val="24"/>
              </w:rPr>
              <w:t>Świda</w:t>
            </w:r>
            <w:proofErr w:type="spellEnd"/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CF6D9C" w:rsidRDefault="00CF6D9C" w:rsidP="00CF6D9C">
            <w:pPr>
              <w:spacing w:after="0" w:line="240" w:lineRule="auto"/>
              <w:rPr>
                <w:sz w:val="24"/>
                <w:szCs w:val="24"/>
              </w:rPr>
            </w:pPr>
          </w:p>
          <w:p w:rsidR="00CF6D9C" w:rsidRDefault="00CF6D9C" w:rsidP="00CF6D9C">
            <w:pPr>
              <w:spacing w:after="0" w:line="240" w:lineRule="auto"/>
              <w:rPr>
                <w:sz w:val="24"/>
                <w:szCs w:val="24"/>
              </w:rPr>
            </w:pPr>
          </w:p>
          <w:p w:rsidR="00CF6D9C" w:rsidRDefault="00CF6D9C" w:rsidP="00CF6D9C">
            <w:pPr>
              <w:spacing w:after="0" w:line="240" w:lineRule="auto"/>
              <w:rPr>
                <w:sz w:val="24"/>
                <w:szCs w:val="24"/>
              </w:rPr>
            </w:pPr>
            <w:r w:rsidRPr="00CF6D9C">
              <w:rPr>
                <w:sz w:val="24"/>
                <w:szCs w:val="24"/>
              </w:rPr>
              <w:t xml:space="preserve">M. </w:t>
            </w:r>
            <w:proofErr w:type="spellStart"/>
            <w:r w:rsidRPr="00CF6D9C">
              <w:rPr>
                <w:sz w:val="24"/>
                <w:szCs w:val="24"/>
              </w:rPr>
              <w:t>Kurczab,</w:t>
            </w:r>
            <w:proofErr w:type="spellEnd"/>
          </w:p>
          <w:p w:rsidR="00CF6D9C" w:rsidRDefault="00CF6D9C" w:rsidP="00CF6D9C">
            <w:pPr>
              <w:spacing w:after="0" w:line="240" w:lineRule="auto"/>
              <w:rPr>
                <w:sz w:val="24"/>
                <w:szCs w:val="24"/>
              </w:rPr>
            </w:pPr>
            <w:r w:rsidRPr="00CF6D9C">
              <w:rPr>
                <w:sz w:val="24"/>
                <w:szCs w:val="24"/>
              </w:rPr>
              <w:t xml:space="preserve">E. </w:t>
            </w:r>
            <w:proofErr w:type="spellStart"/>
            <w:r w:rsidRPr="00CF6D9C">
              <w:rPr>
                <w:sz w:val="24"/>
                <w:szCs w:val="24"/>
              </w:rPr>
              <w:t>Kurczab,</w:t>
            </w:r>
            <w:proofErr w:type="spellEnd"/>
          </w:p>
          <w:p w:rsidR="00154962" w:rsidRPr="00877020" w:rsidRDefault="00CF6D9C" w:rsidP="00CF6D9C">
            <w:pPr>
              <w:spacing w:after="0" w:line="240" w:lineRule="auto"/>
              <w:rPr>
                <w:sz w:val="24"/>
                <w:szCs w:val="24"/>
              </w:rPr>
            </w:pPr>
            <w:r w:rsidRPr="00CF6D9C">
              <w:rPr>
                <w:sz w:val="24"/>
                <w:szCs w:val="24"/>
              </w:rPr>
              <w:t xml:space="preserve">E. </w:t>
            </w:r>
            <w:proofErr w:type="spellStart"/>
            <w:r w:rsidRPr="00CF6D9C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962" w:type="dxa"/>
            <w:tcBorders>
              <w:top w:val="dashed" w:sz="4" w:space="0" w:color="auto"/>
            </w:tcBorders>
          </w:tcPr>
          <w:p w:rsidR="00154962" w:rsidRPr="00CF6D9C" w:rsidRDefault="00154962" w:rsidP="00877020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877020">
              <w:rPr>
                <w:b/>
                <w:color w:val="FF0000"/>
                <w:sz w:val="24"/>
                <w:szCs w:val="24"/>
              </w:rPr>
              <w:t>zakres rozszerzony:</w:t>
            </w:r>
          </w:p>
          <w:p w:rsidR="00CF6D9C" w:rsidRDefault="00CF6D9C" w:rsidP="00CF6D9C">
            <w:pPr>
              <w:pStyle w:val="Akapitzlist"/>
              <w:numPr>
                <w:ilvl w:val="0"/>
                <w:numId w:val="4"/>
              </w:numPr>
              <w:spacing w:before="30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AA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Matematyka</w:t>
            </w:r>
            <w:r w:rsidRPr="00340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340AA5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Podręcznik do liceów i techników. Klasa 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</w:t>
              </w:r>
              <w:r w:rsidRPr="00340AA5">
                <w:rPr>
                  <w:rFonts w:ascii="Times New Roman" w:eastAsia="Times New Roman" w:hAnsi="Times New Roman"/>
                  <w:sz w:val="24"/>
                  <w:szCs w:val="24"/>
                </w:rPr>
                <w:t>. Zakres rozszerzony</w:t>
              </w:r>
            </w:hyperlink>
            <w:r w:rsidRPr="00340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54962" w:rsidRPr="00CF6D9C" w:rsidRDefault="00CF6D9C" w:rsidP="00CF6D9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0AA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Matematyka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40AA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Zbiór zadań do liceów i techników. Klasa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340AA5">
              <w:rPr>
                <w:rFonts w:ascii="Times New Roman" w:eastAsia="Times New Roman" w:hAnsi="Times New Roman"/>
                <w:bCs/>
                <w:sz w:val="24"/>
                <w:szCs w:val="24"/>
              </w:rPr>
              <w:t>. Zakres  rozszerzony</w:t>
            </w:r>
          </w:p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Klasa III C, F</w:t>
            </w:r>
          </w:p>
          <w:p w:rsidR="00CF6D9C" w:rsidRPr="00CF6D9C" w:rsidRDefault="00CF6D9C" w:rsidP="00CF6D9C">
            <w:pPr>
              <w:pStyle w:val="Akapitzlist"/>
              <w:numPr>
                <w:ilvl w:val="0"/>
                <w:numId w:val="5"/>
              </w:numPr>
              <w:spacing w:before="30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AA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Matematyka</w:t>
            </w:r>
            <w:r w:rsidRPr="00340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340AA5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Podręcznik do liceów i techników. Klasa 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3</w:t>
              </w:r>
              <w:r w:rsidRPr="00340AA5">
                <w:rPr>
                  <w:rFonts w:ascii="Times New Roman" w:eastAsia="Times New Roman" w:hAnsi="Times New Roman"/>
                  <w:sz w:val="24"/>
                  <w:szCs w:val="24"/>
                </w:rPr>
                <w:t>. Zakres rozszerzony</w:t>
              </w:r>
            </w:hyperlink>
            <w:r w:rsidRPr="00340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F6D9C" w:rsidRPr="00CF6D9C" w:rsidRDefault="00CF6D9C" w:rsidP="00CF6D9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0AA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Matematyka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340AA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Zbiór zadań do liceów i techników. Klasa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340AA5">
              <w:rPr>
                <w:rFonts w:ascii="Times New Roman" w:eastAsia="Times New Roman" w:hAnsi="Times New Roman"/>
                <w:bCs/>
                <w:sz w:val="24"/>
                <w:szCs w:val="24"/>
              </w:rPr>
              <w:t>. Zakres  rozszerzony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CF6D9C" w:rsidRDefault="00CF6D9C" w:rsidP="008770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7020">
              <w:rPr>
                <w:rFonts w:ascii="Cambria" w:hAnsi="Cambria"/>
                <w:sz w:val="24"/>
                <w:szCs w:val="24"/>
              </w:rPr>
              <w:t>Pazdro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CF6D9C" w:rsidRDefault="00CF6D9C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CF6D9C" w:rsidP="0087702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Pazdro</w:t>
            </w:r>
          </w:p>
        </w:tc>
      </w:tr>
      <w:tr w:rsidR="00154962" w:rsidRPr="00877020">
        <w:trPr>
          <w:trHeight w:val="1121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2976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Ryszard Kulesza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Krzysztof Kowalewski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Piotr Galik</w:t>
            </w:r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klasa II A, B</w:t>
            </w:r>
            <w:r w:rsidRPr="00877020">
              <w:rPr>
                <w:sz w:val="24"/>
                <w:szCs w:val="24"/>
              </w:rPr>
              <w:t>- „Zrozumieć przeszłość”- podręcznik cz.1/ cz.2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Klasa III A, B</w:t>
            </w:r>
            <w:r w:rsidRPr="00877020">
              <w:rPr>
                <w:sz w:val="24"/>
                <w:szCs w:val="24"/>
              </w:rPr>
              <w:t>- „Zrozumieć przeszłość” cz.3/cz.4</w:t>
            </w: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642/1/2014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642/2/2014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642/3/2014</w:t>
            </w:r>
          </w:p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642/4/2014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962" w:rsidRPr="00877020">
        <w:trPr>
          <w:trHeight w:val="473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lastRenderedPageBreak/>
              <w:t>WOS</w:t>
            </w:r>
          </w:p>
        </w:tc>
        <w:tc>
          <w:tcPr>
            <w:tcW w:w="2976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</w:pPr>
            <w:r w:rsidRPr="00877020">
              <w:t xml:space="preserve">Arkadiusz Janicki </w:t>
            </w:r>
          </w:p>
          <w:p w:rsidR="00154962" w:rsidRPr="00877020" w:rsidRDefault="00154962" w:rsidP="00877020">
            <w:pPr>
              <w:spacing w:after="0" w:line="240" w:lineRule="auto"/>
            </w:pPr>
            <w:r w:rsidRPr="00877020">
              <w:t xml:space="preserve">Justyna </w:t>
            </w:r>
            <w:proofErr w:type="spellStart"/>
            <w:r w:rsidRPr="00877020">
              <w:t>Kięczkowska</w:t>
            </w:r>
            <w:proofErr w:type="spellEnd"/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t xml:space="preserve">Mariusz </w:t>
            </w:r>
            <w:proofErr w:type="spellStart"/>
            <w:r w:rsidRPr="00877020">
              <w:t>Menz</w:t>
            </w:r>
            <w:proofErr w:type="spellEnd"/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klasa II B, II E</w:t>
            </w:r>
            <w:r w:rsidRPr="00877020">
              <w:rPr>
                <w:sz w:val="24"/>
                <w:szCs w:val="24"/>
              </w:rPr>
              <w:t>- „W centrum uwagi”- zakres rozszerzony, cz.1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klasa III B, III E</w:t>
            </w:r>
            <w:r w:rsidRPr="00877020">
              <w:rPr>
                <w:sz w:val="24"/>
                <w:szCs w:val="24"/>
              </w:rPr>
              <w:t>- „W centrum uwagi” cz. 2- zakres rozszerzony</w:t>
            </w: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Nowa Era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630/1/2012</w:t>
            </w:r>
          </w:p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Nowa Era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630/2/2014</w:t>
            </w:r>
          </w:p>
        </w:tc>
      </w:tr>
      <w:tr w:rsidR="00154962" w:rsidRPr="00877020">
        <w:trPr>
          <w:trHeight w:val="566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 xml:space="preserve">Geografia </w:t>
            </w:r>
          </w:p>
        </w:tc>
        <w:tc>
          <w:tcPr>
            <w:tcW w:w="2976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R. Malarz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M. Więckowski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R. Malarz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M. Więckowski</w:t>
            </w:r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Klasa II E, F</w:t>
            </w:r>
            <w:r w:rsidRPr="00877020">
              <w:rPr>
                <w:sz w:val="24"/>
                <w:szCs w:val="24"/>
              </w:rPr>
              <w:t>- „Oblicza geografii, cz.1- geografia fizyczna”- podręcznik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„Oblicza geografii, cz.2- geografia społeczno-ekonomiczna”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Klasa III E, F-</w:t>
            </w:r>
            <w:r w:rsidRPr="00877020">
              <w:rPr>
                <w:sz w:val="24"/>
                <w:szCs w:val="24"/>
              </w:rPr>
              <w:t xml:space="preserve"> „Oblicza geografii, cz.3- geografia Polski”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Nowa Era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501/1/2012/2015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Nowa Era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501/2/2013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Nowa Era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501/3/2014</w:t>
            </w:r>
          </w:p>
        </w:tc>
      </w:tr>
      <w:tr w:rsidR="00154962" w:rsidRPr="00877020">
        <w:trPr>
          <w:trHeight w:val="695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2976" w:type="dxa"/>
          </w:tcPr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 xml:space="preserve">Emilia </w:t>
            </w:r>
            <w:proofErr w:type="spellStart"/>
            <w:r w:rsidRPr="00877020">
              <w:rPr>
                <w:sz w:val="24"/>
                <w:szCs w:val="24"/>
              </w:rPr>
              <w:t>Bonar</w:t>
            </w:r>
            <w:proofErr w:type="spellEnd"/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 xml:space="preserve">Weronika </w:t>
            </w:r>
            <w:proofErr w:type="spellStart"/>
            <w:r w:rsidRPr="00877020">
              <w:rPr>
                <w:sz w:val="24"/>
                <w:szCs w:val="24"/>
              </w:rPr>
              <w:t>Kreszowiec</w:t>
            </w:r>
            <w:proofErr w:type="spellEnd"/>
            <w:r w:rsidRPr="00877020">
              <w:rPr>
                <w:sz w:val="24"/>
                <w:szCs w:val="24"/>
              </w:rPr>
              <w:t>-Jeleń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Stanisław Czachorowski</w:t>
            </w:r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Klasa II 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7020">
              <w:rPr>
                <w:sz w:val="24"/>
                <w:szCs w:val="24"/>
              </w:rPr>
              <w:t>- „Biologia na czasie”- podręcznik cz.1,2,3- zakres rozszerzony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 xml:space="preserve">Klasa III </w:t>
            </w:r>
            <w:r>
              <w:rPr>
                <w:b/>
                <w:sz w:val="24"/>
                <w:szCs w:val="24"/>
              </w:rPr>
              <w:t xml:space="preserve">C </w:t>
            </w:r>
            <w:r w:rsidRPr="00877020">
              <w:rPr>
                <w:sz w:val="24"/>
                <w:szCs w:val="24"/>
              </w:rPr>
              <w:t>- „Biologia na czasie”- podręcznik cz.1,2,3- zakres rozszerzony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Nowa Era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564/1/2012/2015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564/2/2012/2015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564/3/2012/2015</w:t>
            </w:r>
          </w:p>
        </w:tc>
      </w:tr>
      <w:tr w:rsidR="00154962" w:rsidRPr="00877020">
        <w:trPr>
          <w:trHeight w:val="1273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2976" w:type="dxa"/>
          </w:tcPr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77020">
              <w:rPr>
                <w:sz w:val="24"/>
                <w:szCs w:val="24"/>
                <w:lang w:val="en-US"/>
              </w:rPr>
              <w:t>A .</w:t>
            </w:r>
            <w:proofErr w:type="spellStart"/>
            <w:r w:rsidRPr="00877020">
              <w:rPr>
                <w:sz w:val="24"/>
                <w:szCs w:val="24"/>
                <w:lang w:val="en-US"/>
              </w:rPr>
              <w:t>Mrzigod</w:t>
            </w:r>
            <w:proofErr w:type="spellEnd"/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77020">
              <w:rPr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877020">
              <w:rPr>
                <w:sz w:val="24"/>
                <w:szCs w:val="24"/>
                <w:lang w:val="en-US"/>
              </w:rPr>
              <w:t>Mrzigod</w:t>
            </w:r>
            <w:proofErr w:type="spellEnd"/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77020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877020">
              <w:rPr>
                <w:sz w:val="24"/>
                <w:szCs w:val="24"/>
                <w:lang w:val="en-US"/>
              </w:rPr>
              <w:t>Hassa</w:t>
            </w:r>
            <w:proofErr w:type="spellEnd"/>
          </w:p>
        </w:tc>
        <w:tc>
          <w:tcPr>
            <w:tcW w:w="4962" w:type="dxa"/>
          </w:tcPr>
          <w:p w:rsidR="00154962" w:rsidRPr="00E64DC8" w:rsidRDefault="00154962" w:rsidP="008770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Klasa II</w:t>
            </w:r>
            <w:r>
              <w:rPr>
                <w:b/>
                <w:sz w:val="24"/>
                <w:szCs w:val="24"/>
              </w:rPr>
              <w:t xml:space="preserve"> Rozszerzenie </w:t>
            </w:r>
            <w:r w:rsidRPr="00877020">
              <w:rPr>
                <w:sz w:val="24"/>
                <w:szCs w:val="24"/>
              </w:rPr>
              <w:t>- „To jest chemia 1- chemia ogólna i nieorganiczna”- podręcznik, zakres rozszerzony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+karty pracy zakres rozszerzony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lastRenderedPageBreak/>
              <w:t>Klasa III</w:t>
            </w:r>
            <w:r>
              <w:rPr>
                <w:b/>
                <w:sz w:val="24"/>
                <w:szCs w:val="24"/>
              </w:rPr>
              <w:t xml:space="preserve"> Rozszerzenie </w:t>
            </w:r>
            <w:r w:rsidRPr="00877020">
              <w:rPr>
                <w:sz w:val="24"/>
                <w:szCs w:val="24"/>
              </w:rPr>
              <w:t>- „To jest chemia 2”- podręcznik, zakres rozszerzony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 xml:space="preserve">+ karty prac maturalnych </w:t>
            </w: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Nowa Era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581/1/2012/2015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 xml:space="preserve">Nowa Era 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lastRenderedPageBreak/>
              <w:t>528/2/2013</w:t>
            </w:r>
          </w:p>
        </w:tc>
      </w:tr>
      <w:tr w:rsidR="00154962" w:rsidRPr="00877020">
        <w:trPr>
          <w:trHeight w:val="1418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2976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Marcin Braun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 xml:space="preserve">Krzysztof </w:t>
            </w:r>
            <w:proofErr w:type="spellStart"/>
            <w:r w:rsidRPr="00877020">
              <w:rPr>
                <w:sz w:val="24"/>
                <w:szCs w:val="24"/>
              </w:rPr>
              <w:t>Byczuk</w:t>
            </w:r>
            <w:proofErr w:type="spellEnd"/>
          </w:p>
          <w:p w:rsidR="00154962" w:rsidRPr="00877020" w:rsidRDefault="00154962" w:rsidP="00B726E9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Elżbieta Wójtowicz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54962" w:rsidRDefault="00154962" w:rsidP="008770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54962" w:rsidRPr="00877020" w:rsidRDefault="00154962" w:rsidP="00B726E9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 xml:space="preserve">Klasa IIC </w:t>
            </w:r>
            <w:r w:rsidRPr="00877020">
              <w:rPr>
                <w:sz w:val="24"/>
                <w:szCs w:val="24"/>
              </w:rPr>
              <w:t>– „Zrozumieć fizykę”- podręcznik i zbiór zadań cz.1, cz.2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962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Nowa Era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1632/1/2013/2015</w:t>
            </w:r>
          </w:p>
          <w:p w:rsidR="00154962" w:rsidRPr="00877020" w:rsidRDefault="00154962" w:rsidP="00B726E9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632/2/2013/2015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962" w:rsidRPr="00877020">
        <w:trPr>
          <w:trHeight w:val="671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przyroda</w:t>
            </w:r>
          </w:p>
        </w:tc>
        <w:tc>
          <w:tcPr>
            <w:tcW w:w="2976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 xml:space="preserve">Mirosław </w:t>
            </w:r>
            <w:proofErr w:type="spellStart"/>
            <w:r w:rsidRPr="00877020">
              <w:rPr>
                <w:sz w:val="24"/>
                <w:szCs w:val="24"/>
              </w:rPr>
              <w:t>Galikowski</w:t>
            </w:r>
            <w:proofErr w:type="spellEnd"/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Romuald Hassa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Marek Kaczmarczyk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>klasy: II A, B</w:t>
            </w:r>
            <w:r w:rsidRPr="00877020">
              <w:rPr>
                <w:sz w:val="24"/>
                <w:szCs w:val="24"/>
              </w:rPr>
              <w:t xml:space="preserve">, „Przyroda”, cz.1, </w:t>
            </w:r>
          </w:p>
          <w:p w:rsidR="00154962" w:rsidRPr="00877020" w:rsidRDefault="00154962" w:rsidP="008770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b/>
                <w:sz w:val="24"/>
                <w:szCs w:val="24"/>
              </w:rPr>
              <w:t xml:space="preserve">klasy III: A, B </w:t>
            </w:r>
            <w:r w:rsidRPr="00877020">
              <w:rPr>
                <w:sz w:val="24"/>
                <w:szCs w:val="24"/>
              </w:rPr>
              <w:t>„Przyroda”,cz.2</w:t>
            </w:r>
          </w:p>
          <w:p w:rsidR="00154962" w:rsidRPr="00877020" w:rsidRDefault="00154962" w:rsidP="008770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Nowa Era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658/1/e/2013</w:t>
            </w:r>
          </w:p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658/2/e/2013</w:t>
            </w:r>
          </w:p>
        </w:tc>
      </w:tr>
      <w:tr w:rsidR="00154962" w:rsidRPr="00877020">
        <w:trPr>
          <w:trHeight w:val="1418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historia i społeczeństwo</w:t>
            </w:r>
          </w:p>
        </w:tc>
        <w:tc>
          <w:tcPr>
            <w:tcW w:w="11056" w:type="dxa"/>
            <w:gridSpan w:val="3"/>
          </w:tcPr>
          <w:p w:rsidR="00154962" w:rsidRDefault="00154962" w:rsidP="009F62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4962" w:rsidRDefault="00154962" w:rsidP="009F62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154962" w:rsidRPr="009F62A8" w:rsidRDefault="00154962" w:rsidP="009F62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wyb</w:t>
            </w:r>
            <w:r w:rsidRPr="009F62A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ór podręcznika po wyborze wątków we wrześniu</w:t>
            </w:r>
          </w:p>
        </w:tc>
      </w:tr>
      <w:tr w:rsidR="00154962" w:rsidRPr="00877020">
        <w:trPr>
          <w:trHeight w:val="883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976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Uczniowie korzystają z materiałów edukacyjnych dostarczonych przez nauczyciela</w:t>
            </w: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962" w:rsidRPr="00877020">
        <w:trPr>
          <w:trHeight w:val="570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Etyka</w:t>
            </w:r>
          </w:p>
        </w:tc>
        <w:tc>
          <w:tcPr>
            <w:tcW w:w="2976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Uczniowie korzystają z materiałów edukacyjnych dostarczonych przez nauczyciela</w:t>
            </w: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962" w:rsidRPr="00877020">
        <w:trPr>
          <w:trHeight w:val="992"/>
        </w:trPr>
        <w:tc>
          <w:tcPr>
            <w:tcW w:w="2802" w:type="dxa"/>
          </w:tcPr>
          <w:p w:rsidR="00154962" w:rsidRPr="00877020" w:rsidRDefault="00154962" w:rsidP="008770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7020">
              <w:rPr>
                <w:b/>
                <w:sz w:val="28"/>
                <w:szCs w:val="28"/>
              </w:rPr>
              <w:t>Pierwsza pomoc</w:t>
            </w:r>
          </w:p>
        </w:tc>
        <w:tc>
          <w:tcPr>
            <w:tcW w:w="2976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  <w:r w:rsidRPr="00877020">
              <w:rPr>
                <w:sz w:val="24"/>
                <w:szCs w:val="24"/>
              </w:rPr>
              <w:t>Uczniowie korzystają z materiałów edukacyjnych dostarczonych przez nauczyciela</w:t>
            </w:r>
          </w:p>
        </w:tc>
        <w:tc>
          <w:tcPr>
            <w:tcW w:w="3118" w:type="dxa"/>
          </w:tcPr>
          <w:p w:rsidR="00154962" w:rsidRPr="00877020" w:rsidRDefault="00154962" w:rsidP="0087702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4962" w:rsidRDefault="00154962"/>
    <w:p w:rsidR="00154962" w:rsidRDefault="00154962"/>
    <w:sectPr w:rsidR="00154962" w:rsidSect="006C1816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225"/>
    <w:multiLevelType w:val="hybridMultilevel"/>
    <w:tmpl w:val="D368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C9460F"/>
    <w:multiLevelType w:val="hybridMultilevel"/>
    <w:tmpl w:val="38FC9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186D"/>
    <w:multiLevelType w:val="hybridMultilevel"/>
    <w:tmpl w:val="FAB4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DCB"/>
    <w:multiLevelType w:val="hybridMultilevel"/>
    <w:tmpl w:val="38FC9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3E6B"/>
    <w:multiLevelType w:val="hybridMultilevel"/>
    <w:tmpl w:val="FAB4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78"/>
    <w:rsid w:val="000078EF"/>
    <w:rsid w:val="00020EC0"/>
    <w:rsid w:val="00022CDC"/>
    <w:rsid w:val="00033AF6"/>
    <w:rsid w:val="000340B8"/>
    <w:rsid w:val="00053A88"/>
    <w:rsid w:val="00054DEC"/>
    <w:rsid w:val="00086743"/>
    <w:rsid w:val="0009614F"/>
    <w:rsid w:val="000A48D3"/>
    <w:rsid w:val="000A5BFC"/>
    <w:rsid w:val="000C0585"/>
    <w:rsid w:val="000C0FED"/>
    <w:rsid w:val="000E053E"/>
    <w:rsid w:val="000F1F0B"/>
    <w:rsid w:val="000F69E4"/>
    <w:rsid w:val="00116BDF"/>
    <w:rsid w:val="00121F80"/>
    <w:rsid w:val="001262C7"/>
    <w:rsid w:val="001403D6"/>
    <w:rsid w:val="00150E7F"/>
    <w:rsid w:val="00153063"/>
    <w:rsid w:val="00154962"/>
    <w:rsid w:val="00170C8A"/>
    <w:rsid w:val="00170E04"/>
    <w:rsid w:val="00174791"/>
    <w:rsid w:val="001837EF"/>
    <w:rsid w:val="00183B56"/>
    <w:rsid w:val="00186A0A"/>
    <w:rsid w:val="00192E4F"/>
    <w:rsid w:val="001A107B"/>
    <w:rsid w:val="001A6FB6"/>
    <w:rsid w:val="001C4E0F"/>
    <w:rsid w:val="001D7399"/>
    <w:rsid w:val="00220E1B"/>
    <w:rsid w:val="00236097"/>
    <w:rsid w:val="00246A5C"/>
    <w:rsid w:val="002602E9"/>
    <w:rsid w:val="002676D8"/>
    <w:rsid w:val="002A2C43"/>
    <w:rsid w:val="002B4A13"/>
    <w:rsid w:val="002F585D"/>
    <w:rsid w:val="00302EB7"/>
    <w:rsid w:val="003105E4"/>
    <w:rsid w:val="00315C17"/>
    <w:rsid w:val="00341BCA"/>
    <w:rsid w:val="003A05B2"/>
    <w:rsid w:val="003C62CA"/>
    <w:rsid w:val="003D73E9"/>
    <w:rsid w:val="003F227F"/>
    <w:rsid w:val="003F6B0E"/>
    <w:rsid w:val="00401653"/>
    <w:rsid w:val="004023B6"/>
    <w:rsid w:val="0044281F"/>
    <w:rsid w:val="00445738"/>
    <w:rsid w:val="00460CE2"/>
    <w:rsid w:val="00464017"/>
    <w:rsid w:val="00482C5A"/>
    <w:rsid w:val="00485BD1"/>
    <w:rsid w:val="0049166E"/>
    <w:rsid w:val="00492387"/>
    <w:rsid w:val="00495C78"/>
    <w:rsid w:val="004C5293"/>
    <w:rsid w:val="004F23BF"/>
    <w:rsid w:val="00520FA8"/>
    <w:rsid w:val="00566595"/>
    <w:rsid w:val="00575E5F"/>
    <w:rsid w:val="00586A70"/>
    <w:rsid w:val="00595D1F"/>
    <w:rsid w:val="005B25B0"/>
    <w:rsid w:val="005B70FD"/>
    <w:rsid w:val="005B7893"/>
    <w:rsid w:val="005C44BC"/>
    <w:rsid w:val="005D33A7"/>
    <w:rsid w:val="005E1111"/>
    <w:rsid w:val="005F23F7"/>
    <w:rsid w:val="006058D9"/>
    <w:rsid w:val="00626400"/>
    <w:rsid w:val="00626858"/>
    <w:rsid w:val="0065170A"/>
    <w:rsid w:val="006A0764"/>
    <w:rsid w:val="006A15FD"/>
    <w:rsid w:val="006C1816"/>
    <w:rsid w:val="006C792F"/>
    <w:rsid w:val="006D2BCE"/>
    <w:rsid w:val="00704CD8"/>
    <w:rsid w:val="007222AF"/>
    <w:rsid w:val="00732B8B"/>
    <w:rsid w:val="00747775"/>
    <w:rsid w:val="00755061"/>
    <w:rsid w:val="00790284"/>
    <w:rsid w:val="007A6F73"/>
    <w:rsid w:val="007C71CB"/>
    <w:rsid w:val="007D2BF6"/>
    <w:rsid w:val="007E44C7"/>
    <w:rsid w:val="007E552A"/>
    <w:rsid w:val="007F35D2"/>
    <w:rsid w:val="00816E51"/>
    <w:rsid w:val="00820583"/>
    <w:rsid w:val="008321B8"/>
    <w:rsid w:val="00854140"/>
    <w:rsid w:val="00867A32"/>
    <w:rsid w:val="00877020"/>
    <w:rsid w:val="00881F34"/>
    <w:rsid w:val="00892B76"/>
    <w:rsid w:val="00893DDD"/>
    <w:rsid w:val="008A1586"/>
    <w:rsid w:val="008A5090"/>
    <w:rsid w:val="008B343D"/>
    <w:rsid w:val="008B37DC"/>
    <w:rsid w:val="008E5278"/>
    <w:rsid w:val="00912ED0"/>
    <w:rsid w:val="009158B1"/>
    <w:rsid w:val="009216C7"/>
    <w:rsid w:val="00931624"/>
    <w:rsid w:val="00932A11"/>
    <w:rsid w:val="009832DC"/>
    <w:rsid w:val="00993DAC"/>
    <w:rsid w:val="009A1C5F"/>
    <w:rsid w:val="009B1F6D"/>
    <w:rsid w:val="009B20E5"/>
    <w:rsid w:val="009C0FBC"/>
    <w:rsid w:val="009D5CC4"/>
    <w:rsid w:val="009E6BDD"/>
    <w:rsid w:val="009E7A1F"/>
    <w:rsid w:val="009F347A"/>
    <w:rsid w:val="009F4271"/>
    <w:rsid w:val="009F62A8"/>
    <w:rsid w:val="00A11DB6"/>
    <w:rsid w:val="00A7756C"/>
    <w:rsid w:val="00AB476A"/>
    <w:rsid w:val="00AF1E8F"/>
    <w:rsid w:val="00AF35CC"/>
    <w:rsid w:val="00AF7EBF"/>
    <w:rsid w:val="00B07288"/>
    <w:rsid w:val="00B203C7"/>
    <w:rsid w:val="00B24936"/>
    <w:rsid w:val="00B376D2"/>
    <w:rsid w:val="00B4361F"/>
    <w:rsid w:val="00B72381"/>
    <w:rsid w:val="00B726E9"/>
    <w:rsid w:val="00BA0586"/>
    <w:rsid w:val="00BC4035"/>
    <w:rsid w:val="00BC63CB"/>
    <w:rsid w:val="00BE0595"/>
    <w:rsid w:val="00BE7DF9"/>
    <w:rsid w:val="00BF358B"/>
    <w:rsid w:val="00BF5C52"/>
    <w:rsid w:val="00C2311F"/>
    <w:rsid w:val="00C34C4D"/>
    <w:rsid w:val="00C54C74"/>
    <w:rsid w:val="00C86231"/>
    <w:rsid w:val="00CB1741"/>
    <w:rsid w:val="00CB3AEF"/>
    <w:rsid w:val="00CC527D"/>
    <w:rsid w:val="00CC65BB"/>
    <w:rsid w:val="00CF4F4A"/>
    <w:rsid w:val="00CF6D9C"/>
    <w:rsid w:val="00D0404C"/>
    <w:rsid w:val="00D132AA"/>
    <w:rsid w:val="00D23D64"/>
    <w:rsid w:val="00D33627"/>
    <w:rsid w:val="00D3407D"/>
    <w:rsid w:val="00D3537F"/>
    <w:rsid w:val="00D35855"/>
    <w:rsid w:val="00D721AC"/>
    <w:rsid w:val="00D95E10"/>
    <w:rsid w:val="00D96622"/>
    <w:rsid w:val="00DA0B6A"/>
    <w:rsid w:val="00DB7ED4"/>
    <w:rsid w:val="00DC51C9"/>
    <w:rsid w:val="00DE6E25"/>
    <w:rsid w:val="00E01B52"/>
    <w:rsid w:val="00E276BB"/>
    <w:rsid w:val="00E64DC8"/>
    <w:rsid w:val="00E670E6"/>
    <w:rsid w:val="00E856D6"/>
    <w:rsid w:val="00E86FE3"/>
    <w:rsid w:val="00E94517"/>
    <w:rsid w:val="00E96F0B"/>
    <w:rsid w:val="00EA4EF2"/>
    <w:rsid w:val="00ED1D22"/>
    <w:rsid w:val="00EF334D"/>
    <w:rsid w:val="00EF7444"/>
    <w:rsid w:val="00F02A6F"/>
    <w:rsid w:val="00F04668"/>
    <w:rsid w:val="00F231C1"/>
    <w:rsid w:val="00F559DA"/>
    <w:rsid w:val="00F604E4"/>
    <w:rsid w:val="00F7037B"/>
    <w:rsid w:val="00F761C7"/>
    <w:rsid w:val="00F921E5"/>
    <w:rsid w:val="00F9448C"/>
    <w:rsid w:val="00F949EE"/>
    <w:rsid w:val="00F978BA"/>
    <w:rsid w:val="00FB4ADD"/>
    <w:rsid w:val="00FB72B1"/>
    <w:rsid w:val="00FF619D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A5F0878"/>
  <w15:docId w15:val="{A14F933C-B2FA-7A43-BA90-1277D001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D2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5C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B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zdro.com.pl/matematyka,239" TargetMode="External"/><Relationship Id="rId5" Type="http://schemas.openxmlformats.org/officeDocument/2006/relationships/hyperlink" Target="https://pazdro.com.pl/matematyka,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Podręczniki 2017/2018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2017/2018</dc:title>
  <dc:subject/>
  <dc:creator>Sekretariat</dc:creator>
  <cp:keywords/>
  <dc:description/>
  <cp:lastModifiedBy>Użytkownik pakietu Microsoft Office</cp:lastModifiedBy>
  <cp:revision>2</cp:revision>
  <cp:lastPrinted>2014-06-04T09:35:00Z</cp:lastPrinted>
  <dcterms:created xsi:type="dcterms:W3CDTF">2019-07-30T07:39:00Z</dcterms:created>
  <dcterms:modified xsi:type="dcterms:W3CDTF">2019-07-30T07:39:00Z</dcterms:modified>
</cp:coreProperties>
</file>