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8A" w:rsidRPr="00FA10E6" w:rsidRDefault="00B7421C" w:rsidP="00B7421C">
      <w:pPr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FA10E6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Evidencia osvedčení – priznanie kreditov</w:t>
      </w:r>
      <w:r w:rsidR="00E75A7C" w:rsidRPr="00FA10E6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k</w:t>
      </w:r>
      <w:r w:rsidR="009A6349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 1.</w:t>
      </w:r>
      <w:r w:rsidR="00237FB4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5</w:t>
      </w:r>
      <w:r w:rsidR="009A6349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.2019</w:t>
      </w:r>
    </w:p>
    <w:tbl>
      <w:tblPr>
        <w:tblStyle w:val="Mriekatabuky"/>
        <w:tblW w:w="11057" w:type="dxa"/>
        <w:tblInd w:w="-743" w:type="dxa"/>
        <w:tblLayout w:type="fixed"/>
        <w:tblLook w:val="04A0"/>
      </w:tblPr>
      <w:tblGrid>
        <w:gridCol w:w="2411"/>
        <w:gridCol w:w="4394"/>
        <w:gridCol w:w="1559"/>
        <w:gridCol w:w="992"/>
        <w:gridCol w:w="1701"/>
      </w:tblGrid>
      <w:tr w:rsidR="00B7421C" w:rsidTr="0099177C">
        <w:tc>
          <w:tcPr>
            <w:tcW w:w="2411" w:type="dxa"/>
          </w:tcPr>
          <w:p w:rsidR="00B7421C" w:rsidRPr="00173239" w:rsidRDefault="00B7421C" w:rsidP="00B742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2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Meno a priezvisko</w:t>
            </w:r>
          </w:p>
        </w:tc>
        <w:tc>
          <w:tcPr>
            <w:tcW w:w="4394" w:type="dxa"/>
          </w:tcPr>
          <w:p w:rsidR="00B7421C" w:rsidRPr="00173239" w:rsidRDefault="00B7421C" w:rsidP="00B742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2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Vzdelávanie </w:t>
            </w:r>
          </w:p>
        </w:tc>
        <w:tc>
          <w:tcPr>
            <w:tcW w:w="1559" w:type="dxa"/>
          </w:tcPr>
          <w:p w:rsidR="00B7421C" w:rsidRPr="00173239" w:rsidRDefault="00B7421C" w:rsidP="00B742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2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Dátum ukončenia</w:t>
            </w:r>
          </w:p>
        </w:tc>
        <w:tc>
          <w:tcPr>
            <w:tcW w:w="992" w:type="dxa"/>
          </w:tcPr>
          <w:p w:rsidR="00B7421C" w:rsidRPr="00173239" w:rsidRDefault="00B7421C" w:rsidP="00B742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2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Počet kreditov</w:t>
            </w:r>
          </w:p>
        </w:tc>
        <w:tc>
          <w:tcPr>
            <w:tcW w:w="1701" w:type="dxa"/>
          </w:tcPr>
          <w:p w:rsidR="00B7421C" w:rsidRPr="00173239" w:rsidRDefault="00B7421C" w:rsidP="00B742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2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Dátum priznania príplatku</w:t>
            </w:r>
          </w:p>
        </w:tc>
      </w:tr>
      <w:tr w:rsidR="00B7421C" w:rsidTr="0099177C">
        <w:tc>
          <w:tcPr>
            <w:tcW w:w="2411" w:type="dxa"/>
          </w:tcPr>
          <w:p w:rsidR="00B7421C" w:rsidRPr="006C3856" w:rsidRDefault="00B7421C" w:rsidP="00B742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38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Lucia </w:t>
            </w:r>
            <w:proofErr w:type="spellStart"/>
            <w:r w:rsidRPr="006C38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Vahalíková</w:t>
            </w:r>
            <w:proofErr w:type="spellEnd"/>
          </w:p>
        </w:tc>
        <w:tc>
          <w:tcPr>
            <w:tcW w:w="4394" w:type="dxa"/>
          </w:tcPr>
          <w:p w:rsidR="00B7421C" w:rsidRPr="00B7421C" w:rsidRDefault="00B7421C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Digitálne technológie v materskej škole- aktualizačné</w:t>
            </w:r>
          </w:p>
        </w:tc>
        <w:tc>
          <w:tcPr>
            <w:tcW w:w="1559" w:type="dxa"/>
          </w:tcPr>
          <w:p w:rsidR="00B7421C" w:rsidRPr="00B7421C" w:rsidRDefault="00B7421C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1C">
              <w:rPr>
                <w:rFonts w:ascii="Times New Roman" w:hAnsi="Times New Roman" w:cs="Times New Roman"/>
                <w:b/>
                <w:sz w:val="24"/>
                <w:szCs w:val="24"/>
              </w:rPr>
              <w:t>17.2.2011</w:t>
            </w:r>
          </w:p>
        </w:tc>
        <w:tc>
          <w:tcPr>
            <w:tcW w:w="992" w:type="dxa"/>
          </w:tcPr>
          <w:p w:rsidR="00B7421C" w:rsidRPr="00B7421C" w:rsidRDefault="00B7421C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1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7421C" w:rsidRPr="00B7421C" w:rsidRDefault="00B7421C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21C" w:rsidTr="0099177C">
        <w:tc>
          <w:tcPr>
            <w:tcW w:w="2411" w:type="dxa"/>
          </w:tcPr>
          <w:p w:rsidR="00B7421C" w:rsidRDefault="00B7421C" w:rsidP="00B742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B7421C" w:rsidRPr="00B7421C" w:rsidRDefault="00B7421C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1C">
              <w:rPr>
                <w:rFonts w:ascii="Times New Roman" w:hAnsi="Times New Roman" w:cs="Times New Roman"/>
                <w:b/>
                <w:sz w:val="24"/>
                <w:szCs w:val="24"/>
              </w:rPr>
              <w:t>Programujeme v materskej škole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aktualizačné</w:t>
            </w:r>
          </w:p>
        </w:tc>
        <w:tc>
          <w:tcPr>
            <w:tcW w:w="1559" w:type="dxa"/>
          </w:tcPr>
          <w:p w:rsidR="00B7421C" w:rsidRPr="00B7421C" w:rsidRDefault="00B7421C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1C">
              <w:rPr>
                <w:rFonts w:ascii="Times New Roman" w:hAnsi="Times New Roman" w:cs="Times New Roman"/>
                <w:b/>
                <w:sz w:val="24"/>
                <w:szCs w:val="24"/>
              </w:rPr>
              <w:t>14.2.2014</w:t>
            </w:r>
          </w:p>
        </w:tc>
        <w:tc>
          <w:tcPr>
            <w:tcW w:w="992" w:type="dxa"/>
          </w:tcPr>
          <w:p w:rsidR="00B7421C" w:rsidRPr="00B7421C" w:rsidRDefault="00B7421C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1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7421C" w:rsidRDefault="00B7421C" w:rsidP="00B742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B7421C" w:rsidTr="0099177C">
        <w:tc>
          <w:tcPr>
            <w:tcW w:w="2411" w:type="dxa"/>
          </w:tcPr>
          <w:p w:rsidR="00B7421C" w:rsidRDefault="00B7421C" w:rsidP="00B742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B7421C" w:rsidRPr="00B7421C" w:rsidRDefault="00B7421C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Pracujeme s digitálnou hračkou </w:t>
            </w:r>
            <w:proofErr w:type="spellStart"/>
            <w:r w:rsidRPr="00B7421C">
              <w:rPr>
                <w:rFonts w:ascii="Times New Roman" w:hAnsi="Times New Roman" w:cs="Times New Roman"/>
                <w:b/>
                <w:sz w:val="24"/>
                <w:szCs w:val="24"/>
              </w:rPr>
              <w:t>Bee-bot</w:t>
            </w:r>
            <w:proofErr w:type="spellEnd"/>
            <w:r w:rsidRPr="00B74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 materskej škole – aktualizačné</w:t>
            </w:r>
          </w:p>
        </w:tc>
        <w:tc>
          <w:tcPr>
            <w:tcW w:w="1559" w:type="dxa"/>
          </w:tcPr>
          <w:p w:rsidR="00B7421C" w:rsidRPr="00B7421C" w:rsidRDefault="00B7421C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1C">
              <w:rPr>
                <w:rFonts w:ascii="Times New Roman" w:hAnsi="Times New Roman" w:cs="Times New Roman"/>
                <w:b/>
                <w:sz w:val="24"/>
                <w:szCs w:val="24"/>
              </w:rPr>
              <w:t>20.2.2014</w:t>
            </w:r>
          </w:p>
        </w:tc>
        <w:tc>
          <w:tcPr>
            <w:tcW w:w="992" w:type="dxa"/>
          </w:tcPr>
          <w:p w:rsidR="00B7421C" w:rsidRPr="00B7421C" w:rsidRDefault="00B7421C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7421C" w:rsidRDefault="00B7421C" w:rsidP="00B742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B7421C" w:rsidTr="0099177C">
        <w:tc>
          <w:tcPr>
            <w:tcW w:w="2411" w:type="dxa"/>
          </w:tcPr>
          <w:p w:rsidR="00B7421C" w:rsidRDefault="00B7421C" w:rsidP="00B742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B7421C" w:rsidRPr="00B7421C" w:rsidRDefault="00B7421C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Kreslíme na počítači v materskej škole – aktualizačné</w:t>
            </w:r>
          </w:p>
        </w:tc>
        <w:tc>
          <w:tcPr>
            <w:tcW w:w="1559" w:type="dxa"/>
          </w:tcPr>
          <w:p w:rsidR="00B7421C" w:rsidRPr="00B7421C" w:rsidRDefault="00B7421C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1C">
              <w:rPr>
                <w:rFonts w:ascii="Times New Roman" w:hAnsi="Times New Roman" w:cs="Times New Roman"/>
                <w:b/>
                <w:sz w:val="24"/>
                <w:szCs w:val="24"/>
              </w:rPr>
              <w:t>17.4.2014</w:t>
            </w:r>
          </w:p>
        </w:tc>
        <w:tc>
          <w:tcPr>
            <w:tcW w:w="992" w:type="dxa"/>
          </w:tcPr>
          <w:p w:rsidR="00B7421C" w:rsidRPr="00B7421C" w:rsidRDefault="00B7421C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7421C" w:rsidRPr="00B7421C" w:rsidRDefault="00B7421C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1C">
              <w:rPr>
                <w:rFonts w:ascii="Times New Roman" w:hAnsi="Times New Roman" w:cs="Times New Roman"/>
                <w:b/>
                <w:sz w:val="24"/>
                <w:szCs w:val="24"/>
              </w:rPr>
              <w:t>1.5.2014</w:t>
            </w:r>
          </w:p>
        </w:tc>
      </w:tr>
      <w:tr w:rsidR="001B3227" w:rsidTr="0099177C">
        <w:tc>
          <w:tcPr>
            <w:tcW w:w="2411" w:type="dxa"/>
          </w:tcPr>
          <w:p w:rsidR="001B3227" w:rsidRDefault="001B3227" w:rsidP="00B742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1B3227" w:rsidRPr="00BA5E72" w:rsidRDefault="001B3227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Školský vzdelávací program a pláno</w:t>
            </w:r>
            <w:r w:rsidR="0008455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anie v MŠ</w:t>
            </w:r>
          </w:p>
        </w:tc>
        <w:tc>
          <w:tcPr>
            <w:tcW w:w="1559" w:type="dxa"/>
          </w:tcPr>
          <w:p w:rsidR="001B3227" w:rsidRDefault="001B3227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31.3.2015</w:t>
            </w:r>
          </w:p>
        </w:tc>
        <w:tc>
          <w:tcPr>
            <w:tcW w:w="992" w:type="dxa"/>
          </w:tcPr>
          <w:p w:rsidR="001B3227" w:rsidRPr="00BA5E72" w:rsidRDefault="001B3227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B3227" w:rsidRPr="00B7421C" w:rsidRDefault="001B3227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227" w:rsidTr="0099177C">
        <w:tc>
          <w:tcPr>
            <w:tcW w:w="2411" w:type="dxa"/>
          </w:tcPr>
          <w:p w:rsidR="001B3227" w:rsidRDefault="001B3227" w:rsidP="00B742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1B3227" w:rsidRDefault="001B3227" w:rsidP="001B3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Prípravné atestačné vzdelávanie na prvú atestáciu učiteľov</w:t>
            </w:r>
          </w:p>
        </w:tc>
        <w:tc>
          <w:tcPr>
            <w:tcW w:w="1559" w:type="dxa"/>
          </w:tcPr>
          <w:p w:rsidR="001B3227" w:rsidRDefault="001B3227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16.6.2015</w:t>
            </w:r>
          </w:p>
        </w:tc>
        <w:tc>
          <w:tcPr>
            <w:tcW w:w="992" w:type="dxa"/>
          </w:tcPr>
          <w:p w:rsidR="001B3227" w:rsidRDefault="001B3227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B3227" w:rsidRPr="00B7421C" w:rsidRDefault="001B3227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558" w:rsidTr="0099177C">
        <w:tc>
          <w:tcPr>
            <w:tcW w:w="2411" w:type="dxa"/>
          </w:tcPr>
          <w:p w:rsidR="00084558" w:rsidRDefault="00084558" w:rsidP="00B742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084558" w:rsidRDefault="00084558" w:rsidP="00084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Aktivizujúce metódy vo výchove (ich význam pre formovanie hodnotového systému, s dôrazom na oblasť mediálnej gramotnosti)</w:t>
            </w:r>
          </w:p>
        </w:tc>
        <w:tc>
          <w:tcPr>
            <w:tcW w:w="1559" w:type="dxa"/>
          </w:tcPr>
          <w:p w:rsidR="00084558" w:rsidRDefault="00084558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10.9.2015</w:t>
            </w:r>
          </w:p>
        </w:tc>
        <w:tc>
          <w:tcPr>
            <w:tcW w:w="992" w:type="dxa"/>
          </w:tcPr>
          <w:p w:rsidR="00084558" w:rsidRDefault="00084558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84558" w:rsidRPr="00B7421C" w:rsidRDefault="00084558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1.10.2015 – 12%</w:t>
            </w:r>
          </w:p>
        </w:tc>
      </w:tr>
      <w:tr w:rsidR="00BC1BE9" w:rsidTr="0099177C">
        <w:tc>
          <w:tcPr>
            <w:tcW w:w="2411" w:type="dxa"/>
          </w:tcPr>
          <w:p w:rsidR="00BC1BE9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BC1BE9" w:rsidRDefault="00BC1BE9" w:rsidP="00BC1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Softvérové vybavenie interaktívnej tabule a integrácia digitálnych technológií do výchovno-vzdelávacej činnosti v materskej škole</w:t>
            </w:r>
          </w:p>
        </w:tc>
        <w:tc>
          <w:tcPr>
            <w:tcW w:w="1559" w:type="dxa"/>
          </w:tcPr>
          <w:p w:rsidR="00BC1BE9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27.5.2016</w:t>
            </w:r>
          </w:p>
        </w:tc>
        <w:tc>
          <w:tcPr>
            <w:tcW w:w="992" w:type="dxa"/>
          </w:tcPr>
          <w:p w:rsidR="00BC1BE9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C1BE9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558" w:rsidTr="0099177C">
        <w:tc>
          <w:tcPr>
            <w:tcW w:w="2411" w:type="dxa"/>
          </w:tcPr>
          <w:p w:rsidR="00084558" w:rsidRPr="006C3856" w:rsidRDefault="00084558" w:rsidP="00B742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38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Bc. Lenka </w:t>
            </w:r>
            <w:proofErr w:type="spellStart"/>
            <w:r w:rsidRPr="006C38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Hulíková</w:t>
            </w:r>
            <w:proofErr w:type="spellEnd"/>
          </w:p>
        </w:tc>
        <w:tc>
          <w:tcPr>
            <w:tcW w:w="4394" w:type="dxa"/>
          </w:tcPr>
          <w:p w:rsidR="00084558" w:rsidRPr="00BA5E72" w:rsidRDefault="00084558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Školský vzdelávací program a plánovanie v MŠ</w:t>
            </w:r>
          </w:p>
        </w:tc>
        <w:tc>
          <w:tcPr>
            <w:tcW w:w="1559" w:type="dxa"/>
          </w:tcPr>
          <w:p w:rsidR="00084558" w:rsidRDefault="00084558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31.3.2015</w:t>
            </w:r>
          </w:p>
        </w:tc>
        <w:tc>
          <w:tcPr>
            <w:tcW w:w="992" w:type="dxa"/>
          </w:tcPr>
          <w:p w:rsidR="00084558" w:rsidRPr="00BA5E72" w:rsidRDefault="00084558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084558" w:rsidRDefault="00084558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558" w:rsidTr="0099177C">
        <w:tc>
          <w:tcPr>
            <w:tcW w:w="2411" w:type="dxa"/>
          </w:tcPr>
          <w:p w:rsidR="00084558" w:rsidRDefault="00084558" w:rsidP="00B742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084558" w:rsidRDefault="00084558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Aktivizujúce metódy vo výchove (ich význam pre formovanie hodnotového systému, s dôrazom na oblasť mediálnej gramotnosti)</w:t>
            </w:r>
          </w:p>
        </w:tc>
        <w:tc>
          <w:tcPr>
            <w:tcW w:w="1559" w:type="dxa"/>
          </w:tcPr>
          <w:p w:rsidR="00084558" w:rsidRDefault="00084558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10.9.2015</w:t>
            </w:r>
          </w:p>
        </w:tc>
        <w:tc>
          <w:tcPr>
            <w:tcW w:w="992" w:type="dxa"/>
          </w:tcPr>
          <w:p w:rsidR="00084558" w:rsidRDefault="00084558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84558" w:rsidRDefault="00084558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1.10.2015 – 6ˇ%</w:t>
            </w:r>
          </w:p>
        </w:tc>
      </w:tr>
      <w:tr w:rsidR="00BC1BE9" w:rsidTr="0099177C">
        <w:tc>
          <w:tcPr>
            <w:tcW w:w="2411" w:type="dxa"/>
          </w:tcPr>
          <w:p w:rsidR="00BC1BE9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BC1BE9" w:rsidRDefault="00BC1BE9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Softvérové vybavenie interaktívnej tabule a integrácia digitálnych technológií do výchovno-vzdelávacej činnosti v materskej škole</w:t>
            </w:r>
          </w:p>
        </w:tc>
        <w:tc>
          <w:tcPr>
            <w:tcW w:w="1559" w:type="dxa"/>
          </w:tcPr>
          <w:p w:rsidR="00BC1BE9" w:rsidRDefault="00BC1BE9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27.5.2016</w:t>
            </w:r>
          </w:p>
        </w:tc>
        <w:tc>
          <w:tcPr>
            <w:tcW w:w="992" w:type="dxa"/>
          </w:tcPr>
          <w:p w:rsidR="00BC1BE9" w:rsidRDefault="00BC1BE9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C1BE9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BE9" w:rsidTr="0099177C">
        <w:tc>
          <w:tcPr>
            <w:tcW w:w="2411" w:type="dxa"/>
          </w:tcPr>
          <w:p w:rsidR="00BC1BE9" w:rsidRPr="006C3856" w:rsidRDefault="00BC1BE9" w:rsidP="00B742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38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Jana Šikulová</w:t>
            </w:r>
          </w:p>
        </w:tc>
        <w:tc>
          <w:tcPr>
            <w:tcW w:w="4394" w:type="dxa"/>
          </w:tcPr>
          <w:p w:rsidR="00BC1BE9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Digitálne technológie v materskej škole- aktualizačné</w:t>
            </w:r>
          </w:p>
        </w:tc>
        <w:tc>
          <w:tcPr>
            <w:tcW w:w="1559" w:type="dxa"/>
          </w:tcPr>
          <w:p w:rsidR="00BC1BE9" w:rsidRPr="00BA5E72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E72">
              <w:rPr>
                <w:rFonts w:ascii="Times New Roman" w:hAnsi="Times New Roman" w:cs="Times New Roman"/>
                <w:b/>
                <w:sz w:val="24"/>
                <w:szCs w:val="24"/>
              </w:rPr>
              <w:t>31.5.2012</w:t>
            </w:r>
          </w:p>
        </w:tc>
        <w:tc>
          <w:tcPr>
            <w:tcW w:w="992" w:type="dxa"/>
          </w:tcPr>
          <w:p w:rsidR="00BC1BE9" w:rsidRPr="00BA5E72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E7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C1BE9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BC1BE9" w:rsidTr="0099177C">
        <w:tc>
          <w:tcPr>
            <w:tcW w:w="2411" w:type="dxa"/>
          </w:tcPr>
          <w:p w:rsidR="00BC1BE9" w:rsidRPr="006C3856" w:rsidRDefault="00BC1BE9" w:rsidP="00B742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C1BE9" w:rsidRDefault="00BC1BE9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Softvérové vybavenie interaktívnej tabule a integrácia digitálnych technológií do výchovno-vzdelávacej činnosti v materskej škole</w:t>
            </w:r>
          </w:p>
        </w:tc>
        <w:tc>
          <w:tcPr>
            <w:tcW w:w="1559" w:type="dxa"/>
          </w:tcPr>
          <w:p w:rsidR="00BC1BE9" w:rsidRDefault="00BC1BE9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27.5.2016</w:t>
            </w:r>
          </w:p>
        </w:tc>
        <w:tc>
          <w:tcPr>
            <w:tcW w:w="992" w:type="dxa"/>
          </w:tcPr>
          <w:p w:rsidR="00BC1BE9" w:rsidRDefault="00BC1BE9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C1BE9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BC1BE9" w:rsidTr="0099177C">
        <w:tc>
          <w:tcPr>
            <w:tcW w:w="2411" w:type="dxa"/>
          </w:tcPr>
          <w:p w:rsidR="00BC1BE9" w:rsidRPr="006C3856" w:rsidRDefault="00BC1BE9" w:rsidP="00B742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38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Irena </w:t>
            </w:r>
            <w:proofErr w:type="spellStart"/>
            <w:r w:rsidRPr="006C38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Entnerová</w:t>
            </w:r>
            <w:proofErr w:type="spellEnd"/>
          </w:p>
        </w:tc>
        <w:tc>
          <w:tcPr>
            <w:tcW w:w="4394" w:type="dxa"/>
          </w:tcPr>
          <w:p w:rsidR="00BC1BE9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Digitálne technológie v materskej škole- aktualizačné</w:t>
            </w:r>
          </w:p>
        </w:tc>
        <w:tc>
          <w:tcPr>
            <w:tcW w:w="1559" w:type="dxa"/>
          </w:tcPr>
          <w:p w:rsidR="00BC1BE9" w:rsidRPr="00BA5E72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E72">
              <w:rPr>
                <w:rFonts w:ascii="Times New Roman" w:hAnsi="Times New Roman" w:cs="Times New Roman"/>
                <w:b/>
                <w:sz w:val="24"/>
                <w:szCs w:val="24"/>
              </w:rPr>
              <w:t>16.2.2011</w:t>
            </w:r>
          </w:p>
        </w:tc>
        <w:tc>
          <w:tcPr>
            <w:tcW w:w="992" w:type="dxa"/>
          </w:tcPr>
          <w:p w:rsidR="00BC1BE9" w:rsidRPr="00BA5E72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E7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C1BE9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BC1BE9" w:rsidTr="0099177C">
        <w:tc>
          <w:tcPr>
            <w:tcW w:w="2411" w:type="dxa"/>
          </w:tcPr>
          <w:p w:rsidR="00BC1BE9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BC1BE9" w:rsidRPr="00BA5E72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E72">
              <w:rPr>
                <w:rFonts w:ascii="Times New Roman" w:hAnsi="Times New Roman" w:cs="Times New Roman"/>
                <w:b/>
                <w:sz w:val="24"/>
                <w:szCs w:val="24"/>
              </w:rPr>
              <w:t>Mediálna výchova ako prierezová téma v materskej škole – aktualizačné</w:t>
            </w:r>
          </w:p>
        </w:tc>
        <w:tc>
          <w:tcPr>
            <w:tcW w:w="1559" w:type="dxa"/>
          </w:tcPr>
          <w:p w:rsidR="00BC1BE9" w:rsidRPr="00BA5E72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E72">
              <w:rPr>
                <w:rFonts w:ascii="Times New Roman" w:hAnsi="Times New Roman" w:cs="Times New Roman"/>
                <w:b/>
                <w:sz w:val="24"/>
                <w:szCs w:val="24"/>
              </w:rPr>
              <w:t>24.3.2014</w:t>
            </w:r>
          </w:p>
        </w:tc>
        <w:tc>
          <w:tcPr>
            <w:tcW w:w="992" w:type="dxa"/>
          </w:tcPr>
          <w:p w:rsidR="00BC1BE9" w:rsidRPr="00BA5E72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E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C1BE9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BC1BE9" w:rsidTr="0099177C">
        <w:tc>
          <w:tcPr>
            <w:tcW w:w="2411" w:type="dxa"/>
          </w:tcPr>
          <w:p w:rsidR="00BC1BE9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BC1BE9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Kreslíme na počítači v materskej škole – aktualizačné</w:t>
            </w:r>
          </w:p>
        </w:tc>
        <w:tc>
          <w:tcPr>
            <w:tcW w:w="1559" w:type="dxa"/>
          </w:tcPr>
          <w:p w:rsidR="00BC1BE9" w:rsidRPr="00BE792C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92C">
              <w:rPr>
                <w:rFonts w:ascii="Times New Roman" w:hAnsi="Times New Roman" w:cs="Times New Roman"/>
                <w:b/>
                <w:sz w:val="24"/>
                <w:szCs w:val="24"/>
              </w:rPr>
              <w:t>16.4.2014</w:t>
            </w:r>
          </w:p>
        </w:tc>
        <w:tc>
          <w:tcPr>
            <w:tcW w:w="992" w:type="dxa"/>
          </w:tcPr>
          <w:p w:rsidR="00BC1BE9" w:rsidRPr="00BE792C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9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C1BE9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BC1BE9" w:rsidTr="0099177C">
        <w:tc>
          <w:tcPr>
            <w:tcW w:w="2411" w:type="dxa"/>
          </w:tcPr>
          <w:p w:rsidR="00BC1BE9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BC1BE9" w:rsidRPr="00254811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Rozvíjanie </w:t>
            </w:r>
            <w:proofErr w:type="spellStart"/>
            <w:r w:rsidRPr="00254811">
              <w:rPr>
                <w:rFonts w:ascii="Times New Roman" w:hAnsi="Times New Roman" w:cs="Times New Roman"/>
                <w:b/>
                <w:sz w:val="24"/>
                <w:szCs w:val="24"/>
              </w:rPr>
              <w:t>grafomotorických</w:t>
            </w:r>
            <w:proofErr w:type="spellEnd"/>
            <w:r w:rsidRPr="00254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zručností detí ako príprava na písanie v základnej škole</w:t>
            </w:r>
          </w:p>
        </w:tc>
        <w:tc>
          <w:tcPr>
            <w:tcW w:w="1559" w:type="dxa"/>
          </w:tcPr>
          <w:p w:rsidR="00BC1BE9" w:rsidRPr="00254811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11">
              <w:rPr>
                <w:rFonts w:ascii="Times New Roman" w:hAnsi="Times New Roman" w:cs="Times New Roman"/>
                <w:b/>
                <w:sz w:val="24"/>
                <w:szCs w:val="24"/>
              </w:rPr>
              <w:t>9.5.2014</w:t>
            </w:r>
          </w:p>
        </w:tc>
        <w:tc>
          <w:tcPr>
            <w:tcW w:w="992" w:type="dxa"/>
          </w:tcPr>
          <w:p w:rsidR="00BC1BE9" w:rsidRPr="00254811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1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C1BE9" w:rsidRPr="00A12444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44">
              <w:rPr>
                <w:rFonts w:ascii="Times New Roman" w:hAnsi="Times New Roman" w:cs="Times New Roman"/>
                <w:b/>
                <w:sz w:val="24"/>
                <w:szCs w:val="24"/>
              </w:rPr>
              <w:t>1.6.2014</w:t>
            </w:r>
          </w:p>
        </w:tc>
      </w:tr>
      <w:tr w:rsidR="00BC1BE9" w:rsidTr="0099177C">
        <w:tc>
          <w:tcPr>
            <w:tcW w:w="2411" w:type="dxa"/>
          </w:tcPr>
          <w:p w:rsidR="00BC1BE9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BC1BE9" w:rsidRPr="00BA5E72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Školský vzdelávací program a plánovanie v MŠ</w:t>
            </w:r>
          </w:p>
        </w:tc>
        <w:tc>
          <w:tcPr>
            <w:tcW w:w="1559" w:type="dxa"/>
          </w:tcPr>
          <w:p w:rsidR="00BC1BE9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31.3.2015</w:t>
            </w:r>
          </w:p>
        </w:tc>
        <w:tc>
          <w:tcPr>
            <w:tcW w:w="992" w:type="dxa"/>
          </w:tcPr>
          <w:p w:rsidR="00BC1BE9" w:rsidRPr="00BA5E72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C1BE9" w:rsidRPr="00A12444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BE9" w:rsidTr="0099177C">
        <w:tc>
          <w:tcPr>
            <w:tcW w:w="2411" w:type="dxa"/>
          </w:tcPr>
          <w:p w:rsidR="00BC1BE9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BC1BE9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Aktivizujúce metódy vo výchove (ich význam pre formovanie hodnotového systému, s dôrazom na oblasť mediálnej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gramotnosti)</w:t>
            </w:r>
          </w:p>
        </w:tc>
        <w:tc>
          <w:tcPr>
            <w:tcW w:w="1559" w:type="dxa"/>
          </w:tcPr>
          <w:p w:rsidR="00BC1BE9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10.9.2015</w:t>
            </w:r>
          </w:p>
        </w:tc>
        <w:tc>
          <w:tcPr>
            <w:tcW w:w="992" w:type="dxa"/>
          </w:tcPr>
          <w:p w:rsidR="00BC1BE9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BC1BE9" w:rsidRDefault="00BC1BE9" w:rsidP="00084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1.10.2015 – 12%</w:t>
            </w:r>
          </w:p>
        </w:tc>
      </w:tr>
      <w:tr w:rsidR="00BC1BE9" w:rsidTr="0099177C">
        <w:tc>
          <w:tcPr>
            <w:tcW w:w="2411" w:type="dxa"/>
          </w:tcPr>
          <w:p w:rsidR="00BC1BE9" w:rsidRPr="006C3856" w:rsidRDefault="00BC1BE9" w:rsidP="00B742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38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Ivana </w:t>
            </w:r>
            <w:proofErr w:type="spellStart"/>
            <w:r w:rsidRPr="006C38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Šipkovská</w:t>
            </w:r>
            <w:proofErr w:type="spellEnd"/>
          </w:p>
        </w:tc>
        <w:tc>
          <w:tcPr>
            <w:tcW w:w="4394" w:type="dxa"/>
          </w:tcPr>
          <w:p w:rsidR="00BC1BE9" w:rsidRPr="00BA5E72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Školský vzdelávací program a plánovanie v MŠ</w:t>
            </w:r>
          </w:p>
        </w:tc>
        <w:tc>
          <w:tcPr>
            <w:tcW w:w="1559" w:type="dxa"/>
          </w:tcPr>
          <w:p w:rsidR="00BC1BE9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31.3.2015</w:t>
            </w:r>
          </w:p>
        </w:tc>
        <w:tc>
          <w:tcPr>
            <w:tcW w:w="992" w:type="dxa"/>
          </w:tcPr>
          <w:p w:rsidR="00BC1BE9" w:rsidRPr="00BA5E72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C1BE9" w:rsidRDefault="00BC1BE9" w:rsidP="00084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BE9" w:rsidTr="0099177C">
        <w:tc>
          <w:tcPr>
            <w:tcW w:w="2411" w:type="dxa"/>
          </w:tcPr>
          <w:p w:rsidR="00BC1BE9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BC1BE9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Aktivizujúce metódy vo výchove (ich význam pre formovanie hodnotového systému, s dôrazom na oblasť mediálnej gramotnosti)</w:t>
            </w:r>
          </w:p>
        </w:tc>
        <w:tc>
          <w:tcPr>
            <w:tcW w:w="1559" w:type="dxa"/>
          </w:tcPr>
          <w:p w:rsidR="00BC1BE9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10.9.2015</w:t>
            </w:r>
          </w:p>
        </w:tc>
        <w:tc>
          <w:tcPr>
            <w:tcW w:w="992" w:type="dxa"/>
          </w:tcPr>
          <w:p w:rsidR="00BC1BE9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BC1BE9" w:rsidRDefault="00BC1BE9" w:rsidP="00084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BE9" w:rsidTr="0099177C">
        <w:tc>
          <w:tcPr>
            <w:tcW w:w="2411" w:type="dxa"/>
          </w:tcPr>
          <w:p w:rsidR="00BC1BE9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BC1BE9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Kreslíme na počítači v MŠ</w:t>
            </w:r>
          </w:p>
        </w:tc>
        <w:tc>
          <w:tcPr>
            <w:tcW w:w="1559" w:type="dxa"/>
          </w:tcPr>
          <w:p w:rsidR="00BC1BE9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26.9.2013</w:t>
            </w:r>
          </w:p>
        </w:tc>
        <w:tc>
          <w:tcPr>
            <w:tcW w:w="992" w:type="dxa"/>
          </w:tcPr>
          <w:p w:rsidR="00BC1BE9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C1BE9" w:rsidRDefault="00BC1BE9" w:rsidP="00084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1.10.2015 – 6%</w:t>
            </w:r>
          </w:p>
        </w:tc>
      </w:tr>
      <w:tr w:rsidR="00BC1BE9" w:rsidTr="0099177C">
        <w:tc>
          <w:tcPr>
            <w:tcW w:w="2411" w:type="dxa"/>
          </w:tcPr>
          <w:p w:rsidR="00BC1BE9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BC1BE9" w:rsidRDefault="00BC1BE9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Softvérové vybavenie interaktívnej tabule a integrácia digitálnych technológií do výchovno-vzdelávacej činnosti v materskej škole</w:t>
            </w:r>
          </w:p>
        </w:tc>
        <w:tc>
          <w:tcPr>
            <w:tcW w:w="1559" w:type="dxa"/>
          </w:tcPr>
          <w:p w:rsidR="00BC1BE9" w:rsidRDefault="00BC1BE9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27.5.2016</w:t>
            </w:r>
          </w:p>
        </w:tc>
        <w:tc>
          <w:tcPr>
            <w:tcW w:w="992" w:type="dxa"/>
          </w:tcPr>
          <w:p w:rsidR="00BC1BE9" w:rsidRDefault="00BC1BE9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C1BE9" w:rsidRDefault="00BC1BE9" w:rsidP="00084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BE9" w:rsidTr="0099177C">
        <w:tc>
          <w:tcPr>
            <w:tcW w:w="2411" w:type="dxa"/>
          </w:tcPr>
          <w:p w:rsidR="00BC1BE9" w:rsidRPr="006C3856" w:rsidRDefault="00BC1BE9" w:rsidP="00B742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38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Mária </w:t>
            </w:r>
            <w:proofErr w:type="spellStart"/>
            <w:r w:rsidRPr="006C38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Karnasová</w:t>
            </w:r>
            <w:proofErr w:type="spellEnd"/>
          </w:p>
        </w:tc>
        <w:tc>
          <w:tcPr>
            <w:tcW w:w="4394" w:type="dxa"/>
          </w:tcPr>
          <w:p w:rsidR="00BC1BE9" w:rsidRPr="00BE792C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92C">
              <w:rPr>
                <w:rFonts w:ascii="Times New Roman" w:hAnsi="Times New Roman" w:cs="Times New Roman"/>
                <w:b/>
                <w:sz w:val="24"/>
                <w:szCs w:val="24"/>
              </w:rPr>
              <w:t>Digitálne technológie v materskej škole- aktualizačné</w:t>
            </w:r>
          </w:p>
        </w:tc>
        <w:tc>
          <w:tcPr>
            <w:tcW w:w="1559" w:type="dxa"/>
          </w:tcPr>
          <w:p w:rsidR="00BC1BE9" w:rsidRPr="00BE792C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92C">
              <w:rPr>
                <w:rFonts w:ascii="Times New Roman" w:hAnsi="Times New Roman" w:cs="Times New Roman"/>
                <w:b/>
                <w:sz w:val="24"/>
                <w:szCs w:val="24"/>
              </w:rPr>
              <w:t>11.5.2012</w:t>
            </w:r>
          </w:p>
        </w:tc>
        <w:tc>
          <w:tcPr>
            <w:tcW w:w="992" w:type="dxa"/>
          </w:tcPr>
          <w:p w:rsidR="00BC1BE9" w:rsidRPr="00BE792C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92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C1BE9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BC1BE9" w:rsidTr="0099177C">
        <w:tc>
          <w:tcPr>
            <w:tcW w:w="2411" w:type="dxa"/>
          </w:tcPr>
          <w:p w:rsidR="00BC1BE9" w:rsidRPr="00BE792C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C1BE9" w:rsidRPr="00BA5E72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E72">
              <w:rPr>
                <w:rFonts w:ascii="Times New Roman" w:hAnsi="Times New Roman" w:cs="Times New Roman"/>
                <w:b/>
                <w:sz w:val="24"/>
                <w:szCs w:val="24"/>
              </w:rPr>
              <w:t>Mediálna výchova ako prierezová téma v materskej škole – aktualizačné</w:t>
            </w:r>
          </w:p>
        </w:tc>
        <w:tc>
          <w:tcPr>
            <w:tcW w:w="1559" w:type="dxa"/>
          </w:tcPr>
          <w:p w:rsidR="00BC1BE9" w:rsidRPr="00BA5E72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8.4.</w:t>
            </w:r>
            <w:r w:rsidRPr="00BA5E72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BC1BE9" w:rsidRPr="00BA5E72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E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C1BE9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BC1BE9" w:rsidRPr="001B3227" w:rsidTr="0099177C">
        <w:tc>
          <w:tcPr>
            <w:tcW w:w="2411" w:type="dxa"/>
          </w:tcPr>
          <w:p w:rsidR="00BC1BE9" w:rsidRPr="00BE792C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C1BE9" w:rsidRPr="00BA5E72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Školský vzdelávací program a 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plánoanie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MŠ</w:t>
            </w:r>
          </w:p>
        </w:tc>
        <w:tc>
          <w:tcPr>
            <w:tcW w:w="1559" w:type="dxa"/>
          </w:tcPr>
          <w:p w:rsidR="00BC1BE9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31.3.2015</w:t>
            </w:r>
          </w:p>
        </w:tc>
        <w:tc>
          <w:tcPr>
            <w:tcW w:w="992" w:type="dxa"/>
          </w:tcPr>
          <w:p w:rsidR="00BC1BE9" w:rsidRPr="00BA5E72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C1BE9" w:rsidRPr="001B3227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27">
              <w:rPr>
                <w:rFonts w:ascii="Times New Roman" w:hAnsi="Times New Roman" w:cs="Times New Roman"/>
                <w:b/>
                <w:sz w:val="24"/>
                <w:szCs w:val="24"/>
              </w:rPr>
              <w:t>1.4.2015</w:t>
            </w:r>
          </w:p>
        </w:tc>
      </w:tr>
      <w:tr w:rsidR="00BC1BE9" w:rsidRPr="001B3227" w:rsidTr="0099177C">
        <w:tc>
          <w:tcPr>
            <w:tcW w:w="2411" w:type="dxa"/>
          </w:tcPr>
          <w:p w:rsidR="00BC1BE9" w:rsidRPr="00BE792C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C1BE9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Aktivizujúce metódy vo výchove </w:t>
            </w:r>
          </w:p>
        </w:tc>
        <w:tc>
          <w:tcPr>
            <w:tcW w:w="1559" w:type="dxa"/>
          </w:tcPr>
          <w:p w:rsidR="00BC1BE9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11.9.2015</w:t>
            </w:r>
          </w:p>
        </w:tc>
        <w:tc>
          <w:tcPr>
            <w:tcW w:w="992" w:type="dxa"/>
          </w:tcPr>
          <w:p w:rsidR="00BC1BE9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BC1BE9" w:rsidRPr="001B3227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BE9" w:rsidRPr="001B3227" w:rsidTr="0099177C">
        <w:tc>
          <w:tcPr>
            <w:tcW w:w="2411" w:type="dxa"/>
          </w:tcPr>
          <w:p w:rsidR="00BC1BE9" w:rsidRPr="00BE792C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C1BE9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Líderstvo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škole</w:t>
            </w:r>
          </w:p>
        </w:tc>
        <w:tc>
          <w:tcPr>
            <w:tcW w:w="1559" w:type="dxa"/>
          </w:tcPr>
          <w:p w:rsidR="00BC1BE9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23.10.2015</w:t>
            </w:r>
          </w:p>
        </w:tc>
        <w:tc>
          <w:tcPr>
            <w:tcW w:w="992" w:type="dxa"/>
          </w:tcPr>
          <w:p w:rsidR="00BC1BE9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C1BE9" w:rsidRPr="001B3227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1.11.2015 – 12%</w:t>
            </w:r>
          </w:p>
        </w:tc>
      </w:tr>
      <w:tr w:rsidR="00BC1BE9" w:rsidTr="0099177C">
        <w:tc>
          <w:tcPr>
            <w:tcW w:w="2411" w:type="dxa"/>
          </w:tcPr>
          <w:p w:rsidR="00BC1BE9" w:rsidRPr="006C3856" w:rsidRDefault="00BC1BE9" w:rsidP="00B742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38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Soňa Jedličková</w:t>
            </w:r>
          </w:p>
        </w:tc>
        <w:tc>
          <w:tcPr>
            <w:tcW w:w="4394" w:type="dxa"/>
          </w:tcPr>
          <w:p w:rsidR="00BC1BE9" w:rsidRPr="00254811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Rozvíjanie </w:t>
            </w:r>
            <w:proofErr w:type="spellStart"/>
            <w:r w:rsidRPr="00254811">
              <w:rPr>
                <w:rFonts w:ascii="Times New Roman" w:hAnsi="Times New Roman" w:cs="Times New Roman"/>
                <w:b/>
                <w:sz w:val="24"/>
                <w:szCs w:val="24"/>
              </w:rPr>
              <w:t>grafomotorických</w:t>
            </w:r>
            <w:proofErr w:type="spellEnd"/>
            <w:r w:rsidRPr="00254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zručností detí ako príprava na písanie v základnej škole</w:t>
            </w:r>
          </w:p>
        </w:tc>
        <w:tc>
          <w:tcPr>
            <w:tcW w:w="1559" w:type="dxa"/>
          </w:tcPr>
          <w:p w:rsidR="00BC1BE9" w:rsidRPr="00254811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11">
              <w:rPr>
                <w:rFonts w:ascii="Times New Roman" w:hAnsi="Times New Roman" w:cs="Times New Roman"/>
                <w:b/>
                <w:sz w:val="24"/>
                <w:szCs w:val="24"/>
              </w:rPr>
              <w:t>9.5.2014</w:t>
            </w:r>
          </w:p>
        </w:tc>
        <w:tc>
          <w:tcPr>
            <w:tcW w:w="992" w:type="dxa"/>
          </w:tcPr>
          <w:p w:rsidR="00BC1BE9" w:rsidRPr="00254811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1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C1BE9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BC1BE9" w:rsidTr="0099177C">
        <w:tc>
          <w:tcPr>
            <w:tcW w:w="2411" w:type="dxa"/>
          </w:tcPr>
          <w:p w:rsidR="00BC1BE9" w:rsidRPr="006C3856" w:rsidRDefault="00BC1BE9" w:rsidP="00B742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C1BE9" w:rsidRDefault="00BC1BE9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Softvérové vybavenie interaktívnej tabule a integrácia digitálnych technológií do výchovno-vzdelávacej činnosti v materskej škole</w:t>
            </w:r>
          </w:p>
        </w:tc>
        <w:tc>
          <w:tcPr>
            <w:tcW w:w="1559" w:type="dxa"/>
          </w:tcPr>
          <w:p w:rsidR="00BC1BE9" w:rsidRDefault="00BC1BE9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27.5.2016</w:t>
            </w:r>
          </w:p>
        </w:tc>
        <w:tc>
          <w:tcPr>
            <w:tcW w:w="992" w:type="dxa"/>
          </w:tcPr>
          <w:p w:rsidR="00BC1BE9" w:rsidRDefault="00BC1BE9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C1BE9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BC1BE9" w:rsidTr="0099177C">
        <w:tc>
          <w:tcPr>
            <w:tcW w:w="2411" w:type="dxa"/>
          </w:tcPr>
          <w:p w:rsidR="00BC1BE9" w:rsidRPr="006C3856" w:rsidRDefault="00BC1BE9" w:rsidP="00B742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38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Mgr. Ľubica </w:t>
            </w:r>
            <w:proofErr w:type="spellStart"/>
            <w:r w:rsidRPr="006C38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Havavková</w:t>
            </w:r>
            <w:proofErr w:type="spellEnd"/>
          </w:p>
        </w:tc>
        <w:tc>
          <w:tcPr>
            <w:tcW w:w="4394" w:type="dxa"/>
          </w:tcPr>
          <w:p w:rsidR="00BC1BE9" w:rsidRPr="00BE792C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92C">
              <w:rPr>
                <w:rFonts w:ascii="Times New Roman" w:hAnsi="Times New Roman" w:cs="Times New Roman"/>
                <w:b/>
                <w:sz w:val="24"/>
                <w:szCs w:val="24"/>
              </w:rPr>
              <w:t>Finančná gramotnosť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aktualizačné</w:t>
            </w:r>
          </w:p>
        </w:tc>
        <w:tc>
          <w:tcPr>
            <w:tcW w:w="1559" w:type="dxa"/>
          </w:tcPr>
          <w:p w:rsidR="00BC1BE9" w:rsidRPr="00BE792C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92C">
              <w:rPr>
                <w:rFonts w:ascii="Times New Roman" w:hAnsi="Times New Roman" w:cs="Times New Roman"/>
                <w:b/>
                <w:sz w:val="24"/>
                <w:szCs w:val="24"/>
              </w:rPr>
              <w:t>2.3.2011</w:t>
            </w:r>
          </w:p>
        </w:tc>
        <w:tc>
          <w:tcPr>
            <w:tcW w:w="992" w:type="dxa"/>
          </w:tcPr>
          <w:p w:rsidR="00BC1BE9" w:rsidRPr="00BE792C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92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BC1BE9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BC1BE9" w:rsidTr="0099177C">
        <w:tc>
          <w:tcPr>
            <w:tcW w:w="2411" w:type="dxa"/>
          </w:tcPr>
          <w:p w:rsidR="00BC1BE9" w:rsidRPr="006C3856" w:rsidRDefault="00BC1BE9" w:rsidP="00B742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C1BE9" w:rsidRPr="00BE792C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92C">
              <w:rPr>
                <w:rFonts w:ascii="Times New Roman" w:hAnsi="Times New Roman" w:cs="Times New Roman"/>
                <w:b/>
                <w:sz w:val="24"/>
                <w:szCs w:val="24"/>
              </w:rPr>
              <w:t>Príprava kvalifikovaných učiteľov 1. Stupňa ZŠ s rozšírením kvalifikácie na vyučovanie CJ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kvalifikačné</w:t>
            </w:r>
          </w:p>
        </w:tc>
        <w:tc>
          <w:tcPr>
            <w:tcW w:w="1559" w:type="dxa"/>
          </w:tcPr>
          <w:p w:rsidR="00BC1BE9" w:rsidRPr="00BE792C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92C">
              <w:rPr>
                <w:rFonts w:ascii="Times New Roman" w:hAnsi="Times New Roman" w:cs="Times New Roman"/>
                <w:b/>
                <w:sz w:val="24"/>
                <w:szCs w:val="24"/>
              </w:rPr>
              <w:t>15.3.2012</w:t>
            </w:r>
          </w:p>
        </w:tc>
        <w:tc>
          <w:tcPr>
            <w:tcW w:w="992" w:type="dxa"/>
          </w:tcPr>
          <w:p w:rsidR="00BC1BE9" w:rsidRPr="00BE792C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92C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701" w:type="dxa"/>
          </w:tcPr>
          <w:p w:rsidR="00BC1BE9" w:rsidRPr="007C2666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  <w:r w:rsidRPr="007C2666">
              <w:rPr>
                <w:rFonts w:ascii="Times New Roman" w:hAnsi="Times New Roman" w:cs="Times New Roman"/>
                <w:b/>
                <w:sz w:val="24"/>
                <w:szCs w:val="24"/>
              </w:rPr>
              <w:t>.2012</w:t>
            </w:r>
          </w:p>
        </w:tc>
      </w:tr>
      <w:tr w:rsidR="00BC1BE9" w:rsidTr="0099177C">
        <w:tc>
          <w:tcPr>
            <w:tcW w:w="2411" w:type="dxa"/>
          </w:tcPr>
          <w:p w:rsidR="00BC1BE9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BC1BE9" w:rsidRPr="00BE792C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92C">
              <w:rPr>
                <w:rFonts w:ascii="Times New Roman" w:hAnsi="Times New Roman" w:cs="Times New Roman"/>
                <w:b/>
                <w:sz w:val="24"/>
                <w:szCs w:val="24"/>
              </w:rPr>
              <w:t>Osobný rozvoj pedagogického zamestnanca - aktualizačné</w:t>
            </w:r>
          </w:p>
        </w:tc>
        <w:tc>
          <w:tcPr>
            <w:tcW w:w="1559" w:type="dxa"/>
          </w:tcPr>
          <w:p w:rsidR="00BC1BE9" w:rsidRPr="00BE792C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92C">
              <w:rPr>
                <w:rFonts w:ascii="Times New Roman" w:hAnsi="Times New Roman" w:cs="Times New Roman"/>
                <w:b/>
                <w:sz w:val="24"/>
                <w:szCs w:val="24"/>
              </w:rPr>
              <w:t>7.7.2012</w:t>
            </w:r>
          </w:p>
        </w:tc>
        <w:tc>
          <w:tcPr>
            <w:tcW w:w="992" w:type="dxa"/>
          </w:tcPr>
          <w:p w:rsidR="00BC1BE9" w:rsidRPr="00BE792C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92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C1BE9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BC1BE9" w:rsidTr="0099177C">
        <w:tc>
          <w:tcPr>
            <w:tcW w:w="2411" w:type="dxa"/>
          </w:tcPr>
          <w:p w:rsidR="00BC1BE9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BC1BE9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Ako nevyhorieť?</w:t>
            </w:r>
          </w:p>
        </w:tc>
        <w:tc>
          <w:tcPr>
            <w:tcW w:w="1559" w:type="dxa"/>
          </w:tcPr>
          <w:p w:rsidR="00BC1BE9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19.11.2014</w:t>
            </w:r>
          </w:p>
        </w:tc>
        <w:tc>
          <w:tcPr>
            <w:tcW w:w="992" w:type="dxa"/>
          </w:tcPr>
          <w:p w:rsidR="00BC1BE9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C1BE9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BC1BE9" w:rsidTr="0099177C">
        <w:tc>
          <w:tcPr>
            <w:tcW w:w="2411" w:type="dxa"/>
          </w:tcPr>
          <w:p w:rsidR="00BC1BE9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BC1BE9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Nové trendy v tvorbe didaktických testov a úloh</w:t>
            </w:r>
          </w:p>
        </w:tc>
        <w:tc>
          <w:tcPr>
            <w:tcW w:w="1559" w:type="dxa"/>
          </w:tcPr>
          <w:p w:rsidR="00BC1BE9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9.2.2016</w:t>
            </w:r>
          </w:p>
        </w:tc>
        <w:tc>
          <w:tcPr>
            <w:tcW w:w="992" w:type="dxa"/>
          </w:tcPr>
          <w:p w:rsidR="00BC1BE9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C1BE9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BC1BE9" w:rsidTr="0099177C">
        <w:tc>
          <w:tcPr>
            <w:tcW w:w="2411" w:type="dxa"/>
          </w:tcPr>
          <w:p w:rsidR="00BC1BE9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BC1BE9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Odborné kompetencie pedagógov v oblasti integrácie detí so špeciálnymi výchovnými a vzdelávacími potrebami</w:t>
            </w:r>
          </w:p>
        </w:tc>
        <w:tc>
          <w:tcPr>
            <w:tcW w:w="1559" w:type="dxa"/>
          </w:tcPr>
          <w:p w:rsidR="00BC1BE9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BE9" w:rsidRDefault="00BC1BE9" w:rsidP="00FA1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24.2.2016</w:t>
            </w:r>
          </w:p>
        </w:tc>
        <w:tc>
          <w:tcPr>
            <w:tcW w:w="992" w:type="dxa"/>
          </w:tcPr>
          <w:p w:rsidR="00BC1BE9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BE9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C1BE9" w:rsidRDefault="00BC1BE9" w:rsidP="00B7421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BC1BE9" w:rsidTr="0099177C">
        <w:tc>
          <w:tcPr>
            <w:tcW w:w="2411" w:type="dxa"/>
          </w:tcPr>
          <w:p w:rsidR="00BC1BE9" w:rsidRPr="006C3856" w:rsidRDefault="00BC1BE9" w:rsidP="007973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38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Mgr. Eva </w:t>
            </w:r>
            <w:proofErr w:type="spellStart"/>
            <w:r w:rsidRPr="006C38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Ližičárová</w:t>
            </w:r>
            <w:proofErr w:type="spellEnd"/>
          </w:p>
        </w:tc>
        <w:tc>
          <w:tcPr>
            <w:tcW w:w="4394" w:type="dxa"/>
          </w:tcPr>
          <w:p w:rsidR="00BC1BE9" w:rsidRPr="007C2666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Akt. štúdium pre učiteľov odb.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a 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prírod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predmetov SŠ a SOŠ</w:t>
            </w:r>
          </w:p>
        </w:tc>
        <w:tc>
          <w:tcPr>
            <w:tcW w:w="1559" w:type="dxa"/>
          </w:tcPr>
          <w:p w:rsidR="00BC1BE9" w:rsidRPr="007C2666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31.1.2013</w:t>
            </w:r>
          </w:p>
        </w:tc>
        <w:tc>
          <w:tcPr>
            <w:tcW w:w="992" w:type="dxa"/>
          </w:tcPr>
          <w:p w:rsidR="00BC1BE9" w:rsidRPr="007C2666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C1BE9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BC1BE9" w:rsidTr="0099177C">
        <w:tc>
          <w:tcPr>
            <w:tcW w:w="2411" w:type="dxa"/>
          </w:tcPr>
          <w:p w:rsidR="00BC1BE9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BC1BE9" w:rsidRPr="001B3227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3227">
              <w:rPr>
                <w:rFonts w:ascii="Times New Roman" w:hAnsi="Times New Roman" w:cs="Times New Roman"/>
                <w:b/>
                <w:sz w:val="24"/>
                <w:szCs w:val="24"/>
              </w:rPr>
              <w:t>Student-led</w:t>
            </w:r>
            <w:proofErr w:type="spellEnd"/>
            <w:r w:rsidRPr="001B3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3227">
              <w:rPr>
                <w:rFonts w:ascii="Times New Roman" w:hAnsi="Times New Roman" w:cs="Times New Roman"/>
                <w:b/>
                <w:sz w:val="24"/>
                <w:szCs w:val="24"/>
              </w:rPr>
              <w:t>Conference</w:t>
            </w:r>
            <w:proofErr w:type="spellEnd"/>
          </w:p>
        </w:tc>
        <w:tc>
          <w:tcPr>
            <w:tcW w:w="1559" w:type="dxa"/>
          </w:tcPr>
          <w:p w:rsidR="00BC1BE9" w:rsidRPr="007C2666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28.6.2013</w:t>
            </w:r>
          </w:p>
        </w:tc>
        <w:tc>
          <w:tcPr>
            <w:tcW w:w="992" w:type="dxa"/>
          </w:tcPr>
          <w:p w:rsidR="00BC1BE9" w:rsidRPr="007C2666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C1BE9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BC1BE9" w:rsidTr="0099177C">
        <w:tc>
          <w:tcPr>
            <w:tcW w:w="2411" w:type="dxa"/>
          </w:tcPr>
          <w:p w:rsidR="00BC1BE9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BC1BE9" w:rsidRPr="007C2666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Použitie interaktívnych technológií vo vyuč. procese</w:t>
            </w:r>
          </w:p>
        </w:tc>
        <w:tc>
          <w:tcPr>
            <w:tcW w:w="1559" w:type="dxa"/>
          </w:tcPr>
          <w:p w:rsidR="00BC1BE9" w:rsidRPr="007C2666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2.10.2013</w:t>
            </w:r>
          </w:p>
        </w:tc>
        <w:tc>
          <w:tcPr>
            <w:tcW w:w="992" w:type="dxa"/>
          </w:tcPr>
          <w:p w:rsidR="00BC1BE9" w:rsidRPr="007C2666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C1BE9" w:rsidRPr="00A4753B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BE9" w:rsidTr="0099177C">
        <w:tc>
          <w:tcPr>
            <w:tcW w:w="2411" w:type="dxa"/>
          </w:tcPr>
          <w:p w:rsidR="00BC1BE9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BC1BE9" w:rsidRPr="007C2666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Finančná gramotnosť do škôl</w:t>
            </w:r>
          </w:p>
        </w:tc>
        <w:tc>
          <w:tcPr>
            <w:tcW w:w="1559" w:type="dxa"/>
          </w:tcPr>
          <w:p w:rsidR="00BC1BE9" w:rsidRPr="007C2666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28.11.2014</w:t>
            </w:r>
          </w:p>
        </w:tc>
        <w:tc>
          <w:tcPr>
            <w:tcW w:w="992" w:type="dxa"/>
          </w:tcPr>
          <w:p w:rsidR="00BC1BE9" w:rsidRPr="007C2666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C1BE9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BC1BE9" w:rsidRPr="001B3227" w:rsidTr="0099177C">
        <w:tc>
          <w:tcPr>
            <w:tcW w:w="2411" w:type="dxa"/>
          </w:tcPr>
          <w:p w:rsidR="00BC1BE9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BC1BE9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Učiť moderne, inovatívne, kreatívne</w:t>
            </w:r>
          </w:p>
        </w:tc>
        <w:tc>
          <w:tcPr>
            <w:tcW w:w="1559" w:type="dxa"/>
          </w:tcPr>
          <w:p w:rsidR="00BC1BE9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26.6.2015</w:t>
            </w:r>
          </w:p>
        </w:tc>
        <w:tc>
          <w:tcPr>
            <w:tcW w:w="992" w:type="dxa"/>
          </w:tcPr>
          <w:p w:rsidR="00BC1BE9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C1BE9" w:rsidRPr="001B3227" w:rsidRDefault="00BC1BE9" w:rsidP="00223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BE9" w:rsidRPr="001B3227" w:rsidTr="0099177C">
        <w:tc>
          <w:tcPr>
            <w:tcW w:w="2411" w:type="dxa"/>
          </w:tcPr>
          <w:p w:rsidR="00BC1BE9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BC1BE9" w:rsidRDefault="00BC1BE9" w:rsidP="00640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Tvorba prezentácie a jej efektívne využitie vo vzdelávaní na ZŠ a SŠ</w:t>
            </w:r>
          </w:p>
        </w:tc>
        <w:tc>
          <w:tcPr>
            <w:tcW w:w="1559" w:type="dxa"/>
          </w:tcPr>
          <w:p w:rsidR="00BC1BE9" w:rsidRDefault="00BC1BE9" w:rsidP="00640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28.5.2015</w:t>
            </w:r>
          </w:p>
        </w:tc>
        <w:tc>
          <w:tcPr>
            <w:tcW w:w="992" w:type="dxa"/>
          </w:tcPr>
          <w:p w:rsidR="00BC1BE9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BC1BE9" w:rsidRPr="001B3227" w:rsidRDefault="00BC1BE9" w:rsidP="00223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2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B3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8.2015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1B322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C1BE9" w:rsidRPr="001B3227" w:rsidTr="0099177C">
        <w:tc>
          <w:tcPr>
            <w:tcW w:w="2411" w:type="dxa"/>
          </w:tcPr>
          <w:p w:rsidR="00BC1BE9" w:rsidRPr="00104323" w:rsidRDefault="00BC1BE9" w:rsidP="006C38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</w:p>
        </w:tc>
        <w:tc>
          <w:tcPr>
            <w:tcW w:w="4394" w:type="dxa"/>
          </w:tcPr>
          <w:p w:rsidR="00BC1BE9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Nové trendy v tvorbe didaktických testov a úloh</w:t>
            </w:r>
          </w:p>
        </w:tc>
        <w:tc>
          <w:tcPr>
            <w:tcW w:w="1559" w:type="dxa"/>
          </w:tcPr>
          <w:p w:rsidR="00BC1BE9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9.2.2016</w:t>
            </w:r>
          </w:p>
        </w:tc>
        <w:tc>
          <w:tcPr>
            <w:tcW w:w="992" w:type="dxa"/>
          </w:tcPr>
          <w:p w:rsidR="00BC1BE9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BC1BE9" w:rsidRPr="001B3227" w:rsidRDefault="00BC1BE9" w:rsidP="00223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BE9" w:rsidRPr="001B3227" w:rsidTr="0099177C">
        <w:tc>
          <w:tcPr>
            <w:tcW w:w="2411" w:type="dxa"/>
          </w:tcPr>
          <w:p w:rsidR="00BC1BE9" w:rsidRPr="00104323" w:rsidRDefault="00BC1BE9" w:rsidP="006C38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</w:p>
        </w:tc>
        <w:tc>
          <w:tcPr>
            <w:tcW w:w="4394" w:type="dxa"/>
          </w:tcPr>
          <w:p w:rsidR="00BC1BE9" w:rsidRDefault="00BC1BE9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Odborné kompetencie pedagógov v oblasti integrácie detí so špeciálnymi výchovnými a vzdelávacími potrebami</w:t>
            </w:r>
          </w:p>
        </w:tc>
        <w:tc>
          <w:tcPr>
            <w:tcW w:w="1559" w:type="dxa"/>
          </w:tcPr>
          <w:p w:rsidR="00BC1BE9" w:rsidRDefault="00BC1BE9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BE9" w:rsidRDefault="00BC1BE9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24.2.2016</w:t>
            </w:r>
          </w:p>
        </w:tc>
        <w:tc>
          <w:tcPr>
            <w:tcW w:w="992" w:type="dxa"/>
          </w:tcPr>
          <w:p w:rsidR="00BC1BE9" w:rsidRDefault="00BC1BE9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BE9" w:rsidRDefault="00BC1BE9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C1BE9" w:rsidRPr="001B3227" w:rsidRDefault="00B45E09" w:rsidP="00B4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5.10.2017 6% 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skúška</w:t>
            </w:r>
          </w:p>
        </w:tc>
      </w:tr>
      <w:tr w:rsidR="00E55CC2" w:rsidRPr="001B3227" w:rsidTr="0099177C">
        <w:tc>
          <w:tcPr>
            <w:tcW w:w="2411" w:type="dxa"/>
          </w:tcPr>
          <w:p w:rsidR="00E55CC2" w:rsidRPr="00104323" w:rsidRDefault="00E55CC2" w:rsidP="006C38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</w:p>
        </w:tc>
        <w:tc>
          <w:tcPr>
            <w:tcW w:w="4394" w:type="dxa"/>
          </w:tcPr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Čitateľská gramotnosť v edukácii</w:t>
            </w:r>
          </w:p>
        </w:tc>
        <w:tc>
          <w:tcPr>
            <w:tcW w:w="1559" w:type="dxa"/>
          </w:tcPr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24.10.2016</w:t>
            </w:r>
          </w:p>
        </w:tc>
        <w:tc>
          <w:tcPr>
            <w:tcW w:w="992" w:type="dxa"/>
          </w:tcPr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55CC2" w:rsidRPr="001B3227" w:rsidRDefault="00E55CC2" w:rsidP="00223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BE9" w:rsidTr="0099177C">
        <w:tc>
          <w:tcPr>
            <w:tcW w:w="2411" w:type="dxa"/>
          </w:tcPr>
          <w:p w:rsidR="00BC1BE9" w:rsidRPr="00104323" w:rsidRDefault="00BC1BE9" w:rsidP="006C38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43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Otília </w:t>
            </w:r>
            <w:proofErr w:type="spellStart"/>
            <w:r w:rsidRPr="001043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Haladová</w:t>
            </w:r>
            <w:proofErr w:type="spellEnd"/>
          </w:p>
        </w:tc>
        <w:tc>
          <w:tcPr>
            <w:tcW w:w="4394" w:type="dxa"/>
          </w:tcPr>
          <w:p w:rsidR="00BC1BE9" w:rsidRPr="00324BFD" w:rsidRDefault="00BC1BE9" w:rsidP="006C385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24BF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Program kontinuálneho vzdelávania v oblasti informačno-komunikačných technológií pre začiatočníkov – aktualizačné</w:t>
            </w:r>
          </w:p>
        </w:tc>
        <w:tc>
          <w:tcPr>
            <w:tcW w:w="1559" w:type="dxa"/>
          </w:tcPr>
          <w:p w:rsidR="00BC1BE9" w:rsidRPr="00324BFD" w:rsidRDefault="00BC1BE9" w:rsidP="006C385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24BF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11.12.2010</w:t>
            </w:r>
          </w:p>
        </w:tc>
        <w:tc>
          <w:tcPr>
            <w:tcW w:w="992" w:type="dxa"/>
          </w:tcPr>
          <w:p w:rsidR="00BC1BE9" w:rsidRPr="00324BFD" w:rsidRDefault="00BC1BE9" w:rsidP="006C385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24BF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C1BE9" w:rsidRPr="00324BFD" w:rsidRDefault="00324BFD" w:rsidP="006C385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24BF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Stratili platnosť</w:t>
            </w:r>
          </w:p>
        </w:tc>
      </w:tr>
      <w:tr w:rsidR="00BC1BE9" w:rsidTr="0099177C">
        <w:tc>
          <w:tcPr>
            <w:tcW w:w="2411" w:type="dxa"/>
          </w:tcPr>
          <w:p w:rsidR="00BC1BE9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BC1BE9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Postavenie školského klubu detí v systéme výchovy mimo vyučovania</w:t>
            </w:r>
          </w:p>
        </w:tc>
        <w:tc>
          <w:tcPr>
            <w:tcW w:w="1559" w:type="dxa"/>
          </w:tcPr>
          <w:p w:rsidR="00BC1BE9" w:rsidRPr="007C2666" w:rsidRDefault="00BC1BE9" w:rsidP="0082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13.2.2013</w:t>
            </w:r>
          </w:p>
        </w:tc>
        <w:tc>
          <w:tcPr>
            <w:tcW w:w="992" w:type="dxa"/>
          </w:tcPr>
          <w:p w:rsidR="00BC1BE9" w:rsidRPr="007C2666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BC1BE9" w:rsidRPr="00A4753B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53B">
              <w:rPr>
                <w:rFonts w:ascii="Times New Roman" w:hAnsi="Times New Roman" w:cs="Times New Roman"/>
                <w:b/>
                <w:sz w:val="24"/>
                <w:szCs w:val="24"/>
              </w:rPr>
              <w:t>1.3.2013</w:t>
            </w:r>
          </w:p>
        </w:tc>
      </w:tr>
      <w:tr w:rsidR="00BC1BE9" w:rsidTr="0099177C">
        <w:tc>
          <w:tcPr>
            <w:tcW w:w="2411" w:type="dxa"/>
          </w:tcPr>
          <w:p w:rsidR="00BC1BE9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BC1BE9" w:rsidRPr="007C2666" w:rsidRDefault="00BC1BE9" w:rsidP="0082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Výtvarné techniky a ich využitie v činnosti vychovávateľa</w:t>
            </w:r>
          </w:p>
        </w:tc>
        <w:tc>
          <w:tcPr>
            <w:tcW w:w="1559" w:type="dxa"/>
          </w:tcPr>
          <w:p w:rsidR="00BC1BE9" w:rsidRPr="007C2666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19.5.2014</w:t>
            </w:r>
          </w:p>
        </w:tc>
        <w:tc>
          <w:tcPr>
            <w:tcW w:w="992" w:type="dxa"/>
          </w:tcPr>
          <w:p w:rsidR="00BC1BE9" w:rsidRPr="007C2666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C1BE9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BC1BE9" w:rsidTr="0099177C">
        <w:tc>
          <w:tcPr>
            <w:tcW w:w="2411" w:type="dxa"/>
          </w:tcPr>
          <w:p w:rsidR="00BC1BE9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BC1BE9" w:rsidRDefault="00BC1BE9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Odborné kompetencie pedagógov v oblasti integrácie detí so špeciálnymi výchovnými a vzdelávacími potrebami</w:t>
            </w:r>
          </w:p>
        </w:tc>
        <w:tc>
          <w:tcPr>
            <w:tcW w:w="1559" w:type="dxa"/>
          </w:tcPr>
          <w:p w:rsidR="00BC1BE9" w:rsidRDefault="00BC1BE9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BE9" w:rsidRDefault="00BC1BE9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24.2.2016</w:t>
            </w:r>
          </w:p>
        </w:tc>
        <w:tc>
          <w:tcPr>
            <w:tcW w:w="992" w:type="dxa"/>
          </w:tcPr>
          <w:p w:rsidR="00BC1BE9" w:rsidRDefault="00BC1BE9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BE9" w:rsidRDefault="00BC1BE9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C1BE9" w:rsidRDefault="00BC1BE9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CF01B5" w:rsidTr="0099177C">
        <w:tc>
          <w:tcPr>
            <w:tcW w:w="2411" w:type="dxa"/>
          </w:tcPr>
          <w:p w:rsidR="00CF01B5" w:rsidRDefault="00CF01B5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CF01B5" w:rsidRDefault="00CF01B5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Aplikácia aktivít v jednotlivých oblastiach výchovy vo voľnom čase</w:t>
            </w:r>
          </w:p>
        </w:tc>
        <w:tc>
          <w:tcPr>
            <w:tcW w:w="1559" w:type="dxa"/>
          </w:tcPr>
          <w:p w:rsidR="00CF01B5" w:rsidRDefault="00CF01B5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20.6.2016</w:t>
            </w:r>
          </w:p>
        </w:tc>
        <w:tc>
          <w:tcPr>
            <w:tcW w:w="992" w:type="dxa"/>
          </w:tcPr>
          <w:p w:rsidR="00CF01B5" w:rsidRDefault="00CF01B5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F01B5" w:rsidRDefault="00CF01B5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5B31A7" w:rsidTr="0099177C">
        <w:tc>
          <w:tcPr>
            <w:tcW w:w="2411" w:type="dxa"/>
          </w:tcPr>
          <w:p w:rsidR="005B31A7" w:rsidRDefault="005B31A7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5B31A7" w:rsidRDefault="005B31A7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Rozvoj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grafomotorických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zručností prostredníctvom výtvarných aktivít vo výchove mimo vyučovania</w:t>
            </w:r>
          </w:p>
        </w:tc>
        <w:tc>
          <w:tcPr>
            <w:tcW w:w="1559" w:type="dxa"/>
          </w:tcPr>
          <w:p w:rsidR="005B31A7" w:rsidRDefault="005B31A7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21.6.2016</w:t>
            </w:r>
          </w:p>
        </w:tc>
        <w:tc>
          <w:tcPr>
            <w:tcW w:w="992" w:type="dxa"/>
          </w:tcPr>
          <w:p w:rsidR="005B31A7" w:rsidRDefault="005B31A7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B31A7" w:rsidRPr="005B31A7" w:rsidRDefault="005B31A7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5B3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1.7.2016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B31A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5B31A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%</w:t>
            </w:r>
          </w:p>
        </w:tc>
      </w:tr>
      <w:tr w:rsidR="00077008" w:rsidTr="0099177C">
        <w:tc>
          <w:tcPr>
            <w:tcW w:w="2411" w:type="dxa"/>
          </w:tcPr>
          <w:p w:rsidR="00077008" w:rsidRDefault="00077008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077008" w:rsidRDefault="00077008" w:rsidP="00077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Ľudové zvyky, tradície a remeslá vo výchove mimo vyučovania</w:t>
            </w:r>
          </w:p>
        </w:tc>
        <w:tc>
          <w:tcPr>
            <w:tcW w:w="1559" w:type="dxa"/>
          </w:tcPr>
          <w:p w:rsidR="00077008" w:rsidRDefault="00077008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23.6.2016</w:t>
            </w:r>
          </w:p>
        </w:tc>
        <w:tc>
          <w:tcPr>
            <w:tcW w:w="992" w:type="dxa"/>
          </w:tcPr>
          <w:p w:rsidR="00077008" w:rsidRDefault="00077008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077008" w:rsidRPr="005B31A7" w:rsidRDefault="00077008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EC2" w:rsidTr="0099177C">
        <w:tc>
          <w:tcPr>
            <w:tcW w:w="2411" w:type="dxa"/>
          </w:tcPr>
          <w:p w:rsidR="00544EC2" w:rsidRDefault="00544E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544EC2" w:rsidRDefault="00544EC2" w:rsidP="00077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Tanečná príprava</w:t>
            </w:r>
          </w:p>
        </w:tc>
        <w:tc>
          <w:tcPr>
            <w:tcW w:w="1559" w:type="dxa"/>
          </w:tcPr>
          <w:p w:rsidR="00544EC2" w:rsidRDefault="00544E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19.10.2016</w:t>
            </w:r>
          </w:p>
        </w:tc>
        <w:tc>
          <w:tcPr>
            <w:tcW w:w="992" w:type="dxa"/>
          </w:tcPr>
          <w:p w:rsidR="00544EC2" w:rsidRDefault="00544E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44EC2" w:rsidRPr="005B31A7" w:rsidRDefault="00544E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43D" w:rsidTr="0099177C">
        <w:tc>
          <w:tcPr>
            <w:tcW w:w="2411" w:type="dxa"/>
          </w:tcPr>
          <w:p w:rsidR="0044143D" w:rsidRDefault="0044143D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44143D" w:rsidRDefault="0044143D" w:rsidP="00077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Výtvarné techniky a ich uplatnenie pri rozvoji tvorivosti v edukačnom procese</w:t>
            </w:r>
          </w:p>
        </w:tc>
        <w:tc>
          <w:tcPr>
            <w:tcW w:w="1559" w:type="dxa"/>
          </w:tcPr>
          <w:p w:rsidR="0044143D" w:rsidRDefault="0044143D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1.12.2016</w:t>
            </w:r>
          </w:p>
        </w:tc>
        <w:tc>
          <w:tcPr>
            <w:tcW w:w="992" w:type="dxa"/>
          </w:tcPr>
          <w:p w:rsidR="0044143D" w:rsidRDefault="0044143D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4143D" w:rsidRPr="005B31A7" w:rsidRDefault="0044143D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CC2" w:rsidTr="0099177C">
        <w:tc>
          <w:tcPr>
            <w:tcW w:w="2411" w:type="dxa"/>
          </w:tcPr>
          <w:p w:rsidR="00E55CC2" w:rsidRPr="00104323" w:rsidRDefault="00E55CC2" w:rsidP="006C38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43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Mgr. Mária Bachratá</w:t>
            </w:r>
          </w:p>
        </w:tc>
        <w:tc>
          <w:tcPr>
            <w:tcW w:w="4394" w:type="dxa"/>
          </w:tcPr>
          <w:p w:rsidR="00E55CC2" w:rsidRPr="00324BFD" w:rsidRDefault="00E55CC2" w:rsidP="006C385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24BF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Microsoft Office 2007  v edukačnom procese - aktualizačné</w:t>
            </w:r>
          </w:p>
        </w:tc>
        <w:tc>
          <w:tcPr>
            <w:tcW w:w="1559" w:type="dxa"/>
          </w:tcPr>
          <w:p w:rsidR="00E55CC2" w:rsidRPr="00324BFD" w:rsidRDefault="00E55CC2" w:rsidP="006C385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24BF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6.7.2010</w:t>
            </w:r>
          </w:p>
        </w:tc>
        <w:tc>
          <w:tcPr>
            <w:tcW w:w="992" w:type="dxa"/>
          </w:tcPr>
          <w:p w:rsidR="00E55CC2" w:rsidRPr="00324BFD" w:rsidRDefault="00E55CC2" w:rsidP="006C385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24BF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55CC2" w:rsidRDefault="00324BFD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24BF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Stratili platnosť</w:t>
            </w:r>
          </w:p>
        </w:tc>
      </w:tr>
      <w:tr w:rsidR="00E55CC2" w:rsidTr="0099177C">
        <w:tc>
          <w:tcPr>
            <w:tcW w:w="241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E792C">
              <w:rPr>
                <w:rFonts w:ascii="Times New Roman" w:hAnsi="Times New Roman" w:cs="Times New Roman"/>
                <w:b/>
                <w:sz w:val="24"/>
                <w:szCs w:val="24"/>
              </w:rPr>
              <w:t>Finančná gramotnosť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aktualizačné</w:t>
            </w:r>
          </w:p>
        </w:tc>
        <w:tc>
          <w:tcPr>
            <w:tcW w:w="1559" w:type="dxa"/>
          </w:tcPr>
          <w:p w:rsidR="00E55CC2" w:rsidRPr="007C2666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66">
              <w:rPr>
                <w:rFonts w:ascii="Times New Roman" w:hAnsi="Times New Roman" w:cs="Times New Roman"/>
                <w:b/>
                <w:sz w:val="24"/>
                <w:szCs w:val="24"/>
              </w:rPr>
              <w:t>2.3.2011</w:t>
            </w:r>
          </w:p>
        </w:tc>
        <w:tc>
          <w:tcPr>
            <w:tcW w:w="992" w:type="dxa"/>
          </w:tcPr>
          <w:p w:rsidR="00E55CC2" w:rsidRPr="007C2666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6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E55CC2" w:rsidTr="0099177C">
        <w:tc>
          <w:tcPr>
            <w:tcW w:w="241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Ako nevyhorieť?</w:t>
            </w:r>
          </w:p>
        </w:tc>
        <w:tc>
          <w:tcPr>
            <w:tcW w:w="1559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19.11.2014</w:t>
            </w:r>
          </w:p>
        </w:tc>
        <w:tc>
          <w:tcPr>
            <w:tcW w:w="992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5CC2" w:rsidRPr="00ED7259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59">
              <w:rPr>
                <w:rFonts w:ascii="Times New Roman" w:hAnsi="Times New Roman" w:cs="Times New Roman"/>
                <w:b/>
                <w:sz w:val="24"/>
                <w:szCs w:val="24"/>
              </w:rPr>
              <w:t>1.12.2014</w:t>
            </w:r>
          </w:p>
        </w:tc>
      </w:tr>
      <w:tr w:rsidR="00E55CC2" w:rsidTr="0099177C">
        <w:tc>
          <w:tcPr>
            <w:tcW w:w="241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Profesijná orientácia žiakov ZŠ na odborné vzdelávanie a prípravu</w:t>
            </w:r>
          </w:p>
        </w:tc>
        <w:tc>
          <w:tcPr>
            <w:tcW w:w="1559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15.6.2015</w:t>
            </w:r>
          </w:p>
        </w:tc>
        <w:tc>
          <w:tcPr>
            <w:tcW w:w="992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55CC2" w:rsidRPr="00ED7259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CC2" w:rsidTr="0099177C">
        <w:tc>
          <w:tcPr>
            <w:tcW w:w="241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Telesná výchova a zvyšovanie záujmu detí a mládeže o pohybové a športové aktivity I.</w:t>
            </w:r>
          </w:p>
        </w:tc>
        <w:tc>
          <w:tcPr>
            <w:tcW w:w="1559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25.6.2015</w:t>
            </w:r>
          </w:p>
        </w:tc>
        <w:tc>
          <w:tcPr>
            <w:tcW w:w="992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E55CC2" w:rsidRPr="00ED7259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CC2" w:rsidTr="0099177C">
        <w:tc>
          <w:tcPr>
            <w:tcW w:w="241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Telesná výchova a zvyšovanie záujmu detí a mládeže o pohybové a športové aktivity II.</w:t>
            </w:r>
          </w:p>
        </w:tc>
        <w:tc>
          <w:tcPr>
            <w:tcW w:w="1559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6.7.2015</w:t>
            </w:r>
          </w:p>
        </w:tc>
        <w:tc>
          <w:tcPr>
            <w:tcW w:w="992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E55CC2" w:rsidRPr="00ED7259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1.8.2015 – 12%</w:t>
            </w:r>
          </w:p>
        </w:tc>
      </w:tr>
      <w:tr w:rsidR="00E55CC2" w:rsidTr="0099177C">
        <w:tc>
          <w:tcPr>
            <w:tcW w:w="241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Nové trendy v tvorbe didaktických testov a úloh</w:t>
            </w:r>
          </w:p>
        </w:tc>
        <w:tc>
          <w:tcPr>
            <w:tcW w:w="1559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9.2.2016</w:t>
            </w:r>
          </w:p>
        </w:tc>
        <w:tc>
          <w:tcPr>
            <w:tcW w:w="992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CC2" w:rsidTr="0099177C">
        <w:tc>
          <w:tcPr>
            <w:tcW w:w="241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Odborné kompetencie pedagógov v oblasti integrácie detí so špeciálnymi výchovnými a vzdelávacími potrebami</w:t>
            </w:r>
          </w:p>
        </w:tc>
        <w:tc>
          <w:tcPr>
            <w:tcW w:w="1559" w:type="dxa"/>
          </w:tcPr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24.2.2016</w:t>
            </w:r>
          </w:p>
        </w:tc>
        <w:tc>
          <w:tcPr>
            <w:tcW w:w="992" w:type="dxa"/>
          </w:tcPr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CC2" w:rsidTr="0099177C">
        <w:tc>
          <w:tcPr>
            <w:tcW w:w="241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Čitateľská gramotnosť v edukácii</w:t>
            </w:r>
          </w:p>
        </w:tc>
        <w:tc>
          <w:tcPr>
            <w:tcW w:w="1559" w:type="dxa"/>
          </w:tcPr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24.10.2016</w:t>
            </w:r>
          </w:p>
        </w:tc>
        <w:tc>
          <w:tcPr>
            <w:tcW w:w="992" w:type="dxa"/>
          </w:tcPr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CC2" w:rsidTr="0099177C">
        <w:tc>
          <w:tcPr>
            <w:tcW w:w="2411" w:type="dxa"/>
          </w:tcPr>
          <w:p w:rsidR="00E55CC2" w:rsidRPr="00104323" w:rsidRDefault="00E55CC2" w:rsidP="002A70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43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Mgr. Dominika Kollárová</w:t>
            </w:r>
          </w:p>
        </w:tc>
        <w:tc>
          <w:tcPr>
            <w:tcW w:w="4394" w:type="dxa"/>
          </w:tcPr>
          <w:p w:rsidR="00E55CC2" w:rsidRPr="007C2666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66">
              <w:rPr>
                <w:rFonts w:ascii="Times New Roman" w:hAnsi="Times New Roman" w:cs="Times New Roman"/>
                <w:b/>
                <w:sz w:val="24"/>
                <w:szCs w:val="24"/>
              </w:rPr>
              <w:t>Školská integrácia – aktualizačné</w:t>
            </w:r>
          </w:p>
        </w:tc>
        <w:tc>
          <w:tcPr>
            <w:tcW w:w="1559" w:type="dxa"/>
          </w:tcPr>
          <w:p w:rsidR="00E55CC2" w:rsidRPr="007C2666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6.4.2011</w:t>
            </w:r>
          </w:p>
        </w:tc>
        <w:tc>
          <w:tcPr>
            <w:tcW w:w="992" w:type="dxa"/>
          </w:tcPr>
          <w:p w:rsidR="00E55CC2" w:rsidRPr="007C2666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6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E55CC2" w:rsidTr="0099177C">
        <w:tc>
          <w:tcPr>
            <w:tcW w:w="241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Využívanie školského informačného systému vo výchovnovzdelávacom procese ZŠ a SŠ - aktualizačné</w:t>
            </w:r>
          </w:p>
        </w:tc>
        <w:tc>
          <w:tcPr>
            <w:tcW w:w="1559" w:type="dxa"/>
          </w:tcPr>
          <w:p w:rsidR="00E55CC2" w:rsidRPr="007C2666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29.2.2012</w:t>
            </w:r>
          </w:p>
        </w:tc>
        <w:tc>
          <w:tcPr>
            <w:tcW w:w="992" w:type="dxa"/>
          </w:tcPr>
          <w:p w:rsidR="00E55CC2" w:rsidRPr="007C2666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E55CC2" w:rsidTr="0099177C">
        <w:tc>
          <w:tcPr>
            <w:tcW w:w="241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E55CC2" w:rsidRPr="00BE792C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Školské projekty a medzinárodné partnerstvá cez internet - aktualizačné</w:t>
            </w:r>
          </w:p>
        </w:tc>
        <w:tc>
          <w:tcPr>
            <w:tcW w:w="1559" w:type="dxa"/>
          </w:tcPr>
          <w:p w:rsidR="00E55CC2" w:rsidRPr="007C2666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15.3.2012</w:t>
            </w:r>
          </w:p>
        </w:tc>
        <w:tc>
          <w:tcPr>
            <w:tcW w:w="992" w:type="dxa"/>
          </w:tcPr>
          <w:p w:rsidR="00E55CC2" w:rsidRPr="007C2666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E55CC2" w:rsidTr="0099177C">
        <w:tc>
          <w:tcPr>
            <w:tcW w:w="241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Osobný rozvoj pedagogického zamestnanca - aktualizačné</w:t>
            </w:r>
          </w:p>
        </w:tc>
        <w:tc>
          <w:tcPr>
            <w:tcW w:w="1559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7.7.2012</w:t>
            </w:r>
          </w:p>
        </w:tc>
        <w:tc>
          <w:tcPr>
            <w:tcW w:w="992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55CC2" w:rsidRPr="00542C09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09">
              <w:rPr>
                <w:rFonts w:ascii="Times New Roman" w:hAnsi="Times New Roman" w:cs="Times New Roman"/>
                <w:b/>
                <w:sz w:val="24"/>
                <w:szCs w:val="24"/>
              </w:rPr>
              <w:t>1.8.2012-6%</w:t>
            </w:r>
          </w:p>
        </w:tc>
      </w:tr>
      <w:tr w:rsidR="00E55CC2" w:rsidTr="0099177C">
        <w:tc>
          <w:tcPr>
            <w:tcW w:w="241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E55CC2" w:rsidRDefault="00E55CC2" w:rsidP="0017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Modernizácia vzdelávania na ZŠ s podporou IKT - špecializačné</w:t>
            </w:r>
          </w:p>
        </w:tc>
        <w:tc>
          <w:tcPr>
            <w:tcW w:w="1559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7.6.2013</w:t>
            </w:r>
          </w:p>
        </w:tc>
        <w:tc>
          <w:tcPr>
            <w:tcW w:w="992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C09">
              <w:rPr>
                <w:rFonts w:ascii="Times New Roman" w:hAnsi="Times New Roman" w:cs="Times New Roman"/>
                <w:b/>
                <w:sz w:val="24"/>
                <w:szCs w:val="24"/>
              </w:rPr>
              <w:t>1.7.2013-12%</w:t>
            </w:r>
          </w:p>
          <w:p w:rsidR="00E55CC2" w:rsidRPr="00542C09" w:rsidRDefault="00E55CC2" w:rsidP="00542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09">
              <w:rPr>
                <w:rFonts w:ascii="Times New Roman" w:hAnsi="Times New Roman" w:cs="Times New Roman"/>
                <w:sz w:val="20"/>
                <w:szCs w:val="20"/>
              </w:rPr>
              <w:t xml:space="preserve">Od 13.5.2014 len 6%(1.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542C09">
              <w:rPr>
                <w:rFonts w:ascii="Times New Roman" w:hAnsi="Times New Roman" w:cs="Times New Roman"/>
                <w:sz w:val="20"/>
                <w:szCs w:val="20"/>
              </w:rPr>
              <w:t>val</w:t>
            </w:r>
            <w:proofErr w:type="spellEnd"/>
            <w:r w:rsidRPr="00542C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42C09">
              <w:rPr>
                <w:rFonts w:ascii="Times New Roman" w:hAnsi="Times New Roman" w:cs="Times New Roman"/>
                <w:sz w:val="20"/>
                <w:szCs w:val="20"/>
              </w:rPr>
              <w:t>kúška)</w:t>
            </w:r>
          </w:p>
        </w:tc>
      </w:tr>
      <w:tr w:rsidR="00E55CC2" w:rsidTr="0099177C">
        <w:tc>
          <w:tcPr>
            <w:tcW w:w="241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Ako nevyhorieť?</w:t>
            </w:r>
          </w:p>
        </w:tc>
        <w:tc>
          <w:tcPr>
            <w:tcW w:w="1559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19.11.2014</w:t>
            </w:r>
          </w:p>
        </w:tc>
        <w:tc>
          <w:tcPr>
            <w:tcW w:w="992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5CC2" w:rsidRPr="00542C09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CC2" w:rsidTr="0099177C">
        <w:tc>
          <w:tcPr>
            <w:tcW w:w="241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Telesná výchova a zvyšovanie záujmu detí a mládeže o pohybové a športové aktivity I.</w:t>
            </w:r>
          </w:p>
        </w:tc>
        <w:tc>
          <w:tcPr>
            <w:tcW w:w="1559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6.9.2015</w:t>
            </w:r>
          </w:p>
        </w:tc>
        <w:tc>
          <w:tcPr>
            <w:tcW w:w="992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E55CC2" w:rsidRPr="00542C09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CC2" w:rsidTr="0099177C">
        <w:tc>
          <w:tcPr>
            <w:tcW w:w="241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Telesná výchova a zvyšovanie záujmu detí a mládeže o pohybové a športové aktivity II.</w:t>
            </w:r>
          </w:p>
        </w:tc>
        <w:tc>
          <w:tcPr>
            <w:tcW w:w="1559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13.9.2015</w:t>
            </w:r>
          </w:p>
        </w:tc>
        <w:tc>
          <w:tcPr>
            <w:tcW w:w="992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E55CC2" w:rsidRPr="00542C09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1.10.2015-12%</w:t>
            </w:r>
          </w:p>
        </w:tc>
      </w:tr>
      <w:tr w:rsidR="00E55CC2" w:rsidTr="0099177C">
        <w:tc>
          <w:tcPr>
            <w:tcW w:w="241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Odborné kompetencie pedagógov v oblasti integrácie detí so špeciálnymi výchovnými a vzdelávacími potrebami</w:t>
            </w:r>
          </w:p>
        </w:tc>
        <w:tc>
          <w:tcPr>
            <w:tcW w:w="1559" w:type="dxa"/>
          </w:tcPr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24.2.2016</w:t>
            </w:r>
          </w:p>
        </w:tc>
        <w:tc>
          <w:tcPr>
            <w:tcW w:w="992" w:type="dxa"/>
          </w:tcPr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CC2" w:rsidTr="0099177C">
        <w:tc>
          <w:tcPr>
            <w:tcW w:w="241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Čitateľská gramotnosť v edukácii</w:t>
            </w:r>
          </w:p>
        </w:tc>
        <w:tc>
          <w:tcPr>
            <w:tcW w:w="1559" w:type="dxa"/>
          </w:tcPr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24.10.2016</w:t>
            </w:r>
          </w:p>
        </w:tc>
        <w:tc>
          <w:tcPr>
            <w:tcW w:w="992" w:type="dxa"/>
          </w:tcPr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CC2" w:rsidTr="0099177C">
        <w:tc>
          <w:tcPr>
            <w:tcW w:w="2411" w:type="dxa"/>
          </w:tcPr>
          <w:p w:rsidR="00E55CC2" w:rsidRPr="00104323" w:rsidRDefault="00E55CC2" w:rsidP="006C38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43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Mgr. Peter Kyselica</w:t>
            </w:r>
          </w:p>
        </w:tc>
        <w:tc>
          <w:tcPr>
            <w:tcW w:w="4394" w:type="dxa"/>
          </w:tcPr>
          <w:p w:rsidR="00E55CC2" w:rsidRPr="00BE792C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Školské projekty a medzinárodné partnerstvá cez internet - aktualizačné</w:t>
            </w:r>
          </w:p>
        </w:tc>
        <w:tc>
          <w:tcPr>
            <w:tcW w:w="1559" w:type="dxa"/>
          </w:tcPr>
          <w:p w:rsidR="00E55CC2" w:rsidRPr="007C2666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8.4.2014</w:t>
            </w:r>
          </w:p>
        </w:tc>
        <w:tc>
          <w:tcPr>
            <w:tcW w:w="992" w:type="dxa"/>
          </w:tcPr>
          <w:p w:rsidR="00E55CC2" w:rsidRPr="007C2666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E55CC2" w:rsidTr="0099177C">
        <w:tc>
          <w:tcPr>
            <w:tcW w:w="2411" w:type="dxa"/>
          </w:tcPr>
          <w:p w:rsidR="00E55CC2" w:rsidRPr="0099177C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Ako nevyhorieť?</w:t>
            </w:r>
          </w:p>
        </w:tc>
        <w:tc>
          <w:tcPr>
            <w:tcW w:w="1559" w:type="dxa"/>
          </w:tcPr>
          <w:p w:rsidR="00E55CC2" w:rsidRDefault="00E55CC2" w:rsidP="00ED7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19.11.2014</w:t>
            </w:r>
          </w:p>
        </w:tc>
        <w:tc>
          <w:tcPr>
            <w:tcW w:w="992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E55CC2" w:rsidTr="0099177C">
        <w:tc>
          <w:tcPr>
            <w:tcW w:w="2411" w:type="dxa"/>
          </w:tcPr>
          <w:p w:rsidR="00E55CC2" w:rsidRPr="0099177C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Telesná výchova a zvyšovanie záujmu detí a mládeže o pohybové a športové aktivity I.</w:t>
            </w:r>
          </w:p>
        </w:tc>
        <w:tc>
          <w:tcPr>
            <w:tcW w:w="1559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25.6.2015</w:t>
            </w:r>
          </w:p>
        </w:tc>
        <w:tc>
          <w:tcPr>
            <w:tcW w:w="992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E55CC2" w:rsidRPr="009E7186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1.7.2015</w:t>
            </w:r>
          </w:p>
        </w:tc>
      </w:tr>
      <w:tr w:rsidR="00E55CC2" w:rsidTr="0099177C">
        <w:tc>
          <w:tcPr>
            <w:tcW w:w="2411" w:type="dxa"/>
          </w:tcPr>
          <w:p w:rsidR="00E55CC2" w:rsidRPr="0099177C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Telesná výchova a zvyšovanie záujmu detí a mládeže o pohybové a športové aktivity II.</w:t>
            </w:r>
          </w:p>
        </w:tc>
        <w:tc>
          <w:tcPr>
            <w:tcW w:w="1559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6.7.2015</w:t>
            </w:r>
          </w:p>
        </w:tc>
        <w:tc>
          <w:tcPr>
            <w:tcW w:w="992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E55CC2" w:rsidTr="0099177C">
        <w:tc>
          <w:tcPr>
            <w:tcW w:w="2411" w:type="dxa"/>
          </w:tcPr>
          <w:p w:rsidR="00E55CC2" w:rsidRPr="0099177C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Nové trendy v tvorbe didaktických testov a úloh</w:t>
            </w:r>
          </w:p>
        </w:tc>
        <w:tc>
          <w:tcPr>
            <w:tcW w:w="1559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9.2.2016</w:t>
            </w:r>
          </w:p>
        </w:tc>
        <w:tc>
          <w:tcPr>
            <w:tcW w:w="992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E55CC2" w:rsidTr="0099177C">
        <w:tc>
          <w:tcPr>
            <w:tcW w:w="2411" w:type="dxa"/>
          </w:tcPr>
          <w:p w:rsidR="00E55CC2" w:rsidRPr="0099177C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Odborné kompetencie pedagógov v oblasti integrácie detí so špeciálnymi výchovnými a vzdelávacími potrebami</w:t>
            </w:r>
          </w:p>
        </w:tc>
        <w:tc>
          <w:tcPr>
            <w:tcW w:w="1559" w:type="dxa"/>
          </w:tcPr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24.2.2016</w:t>
            </w:r>
          </w:p>
        </w:tc>
        <w:tc>
          <w:tcPr>
            <w:tcW w:w="992" w:type="dxa"/>
          </w:tcPr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55CC2" w:rsidRPr="00FA10E6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6">
              <w:rPr>
                <w:rFonts w:ascii="Times New Roman" w:hAnsi="Times New Roman" w:cs="Times New Roman"/>
                <w:b/>
                <w:sz w:val="24"/>
                <w:szCs w:val="24"/>
              </w:rPr>
              <w:t>1.3.2015 – 12%</w:t>
            </w:r>
          </w:p>
        </w:tc>
      </w:tr>
      <w:tr w:rsidR="00E55CC2" w:rsidTr="0099177C">
        <w:tc>
          <w:tcPr>
            <w:tcW w:w="2411" w:type="dxa"/>
          </w:tcPr>
          <w:p w:rsidR="00E55CC2" w:rsidRPr="00104323" w:rsidRDefault="00E55CC2" w:rsidP="006C38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043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ThLic</w:t>
            </w:r>
            <w:proofErr w:type="spellEnd"/>
            <w:r w:rsidRPr="001043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Daniela Depešová</w:t>
            </w:r>
          </w:p>
        </w:tc>
        <w:tc>
          <w:tcPr>
            <w:tcW w:w="4394" w:type="dxa"/>
          </w:tcPr>
          <w:p w:rsidR="00E55CC2" w:rsidRPr="00324BFD" w:rsidRDefault="00E55CC2" w:rsidP="006C385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24BF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Microsoft Office 2007  v edukačnom procese - aktualizačné</w:t>
            </w:r>
          </w:p>
        </w:tc>
        <w:tc>
          <w:tcPr>
            <w:tcW w:w="1559" w:type="dxa"/>
          </w:tcPr>
          <w:p w:rsidR="00E55CC2" w:rsidRPr="00324BFD" w:rsidRDefault="00E55CC2" w:rsidP="006C385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24BF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6.7.2010</w:t>
            </w:r>
          </w:p>
        </w:tc>
        <w:tc>
          <w:tcPr>
            <w:tcW w:w="992" w:type="dxa"/>
          </w:tcPr>
          <w:p w:rsidR="00E55CC2" w:rsidRPr="00324BFD" w:rsidRDefault="00E55CC2" w:rsidP="006C385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24BF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55CC2" w:rsidRDefault="00324BFD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24BF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Stratili platnosť</w:t>
            </w:r>
          </w:p>
        </w:tc>
      </w:tr>
      <w:tr w:rsidR="00E55CC2" w:rsidTr="0099177C">
        <w:tc>
          <w:tcPr>
            <w:tcW w:w="241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E792C">
              <w:rPr>
                <w:rFonts w:ascii="Times New Roman" w:hAnsi="Times New Roman" w:cs="Times New Roman"/>
                <w:b/>
                <w:sz w:val="24"/>
                <w:szCs w:val="24"/>
              </w:rPr>
              <w:t>Finančná gramotnosť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aktualizačné</w:t>
            </w:r>
          </w:p>
        </w:tc>
        <w:tc>
          <w:tcPr>
            <w:tcW w:w="1559" w:type="dxa"/>
          </w:tcPr>
          <w:p w:rsidR="00E55CC2" w:rsidRPr="007C2666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66">
              <w:rPr>
                <w:rFonts w:ascii="Times New Roman" w:hAnsi="Times New Roman" w:cs="Times New Roman"/>
                <w:b/>
                <w:sz w:val="24"/>
                <w:szCs w:val="24"/>
              </w:rPr>
              <w:t>2.3.2011</w:t>
            </w:r>
          </w:p>
        </w:tc>
        <w:tc>
          <w:tcPr>
            <w:tcW w:w="992" w:type="dxa"/>
          </w:tcPr>
          <w:p w:rsidR="00E55CC2" w:rsidRPr="007C2666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6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E55CC2" w:rsidTr="0099177C">
        <w:tc>
          <w:tcPr>
            <w:tcW w:w="241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E55CC2" w:rsidRPr="007C2666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66">
              <w:rPr>
                <w:rFonts w:ascii="Times New Roman" w:hAnsi="Times New Roman" w:cs="Times New Roman"/>
                <w:b/>
                <w:sz w:val="24"/>
                <w:szCs w:val="24"/>
              </w:rPr>
              <w:t>Školská integrácia – aktualizačné</w:t>
            </w:r>
          </w:p>
        </w:tc>
        <w:tc>
          <w:tcPr>
            <w:tcW w:w="1559" w:type="dxa"/>
          </w:tcPr>
          <w:p w:rsidR="00E55CC2" w:rsidRPr="007C2666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66">
              <w:rPr>
                <w:rFonts w:ascii="Times New Roman" w:hAnsi="Times New Roman" w:cs="Times New Roman"/>
                <w:b/>
                <w:sz w:val="24"/>
                <w:szCs w:val="24"/>
              </w:rPr>
              <w:t>6.4.2011</w:t>
            </w:r>
          </w:p>
        </w:tc>
        <w:tc>
          <w:tcPr>
            <w:tcW w:w="992" w:type="dxa"/>
          </w:tcPr>
          <w:p w:rsidR="00E55CC2" w:rsidRPr="007C2666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6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55CC2" w:rsidRPr="00652B08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B08">
              <w:rPr>
                <w:rFonts w:ascii="Times New Roman" w:hAnsi="Times New Roman" w:cs="Times New Roman"/>
                <w:b/>
                <w:sz w:val="24"/>
                <w:szCs w:val="24"/>
              </w:rPr>
              <w:t>1.5.2011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-6%</w:t>
            </w:r>
          </w:p>
        </w:tc>
      </w:tr>
      <w:tr w:rsidR="00E55CC2" w:rsidTr="0099177C">
        <w:tc>
          <w:tcPr>
            <w:tcW w:w="241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E55CC2" w:rsidRPr="007C2666" w:rsidRDefault="00E55CC2" w:rsidP="009E7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Využívanie školského informačného systému vo výchovnovzdelávacom procese ZŠ a SŠ - aktualizačné</w:t>
            </w:r>
          </w:p>
        </w:tc>
        <w:tc>
          <w:tcPr>
            <w:tcW w:w="1559" w:type="dxa"/>
          </w:tcPr>
          <w:p w:rsidR="00E55CC2" w:rsidRPr="007C2666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29.2.2012</w:t>
            </w:r>
          </w:p>
        </w:tc>
        <w:tc>
          <w:tcPr>
            <w:tcW w:w="992" w:type="dxa"/>
          </w:tcPr>
          <w:p w:rsidR="00E55CC2" w:rsidRPr="007C2666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E55CC2" w:rsidTr="0099177C">
        <w:tc>
          <w:tcPr>
            <w:tcW w:w="241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Školské projekty a medzinárodné partnerstvá cez internet – aktualizačné</w:t>
            </w:r>
          </w:p>
        </w:tc>
        <w:tc>
          <w:tcPr>
            <w:tcW w:w="1559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15.3.2012</w:t>
            </w:r>
          </w:p>
        </w:tc>
        <w:tc>
          <w:tcPr>
            <w:tcW w:w="992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E55CC2" w:rsidTr="0099177C">
        <w:tc>
          <w:tcPr>
            <w:tcW w:w="241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E55CC2" w:rsidRPr="007C2666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E-learning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vo výchovnovzdelávacom procese v základných a stredných školách - aktualizačné</w:t>
            </w:r>
          </w:p>
        </w:tc>
        <w:tc>
          <w:tcPr>
            <w:tcW w:w="1559" w:type="dxa"/>
          </w:tcPr>
          <w:p w:rsidR="00E55CC2" w:rsidRPr="007C2666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29.3.2012</w:t>
            </w:r>
          </w:p>
        </w:tc>
        <w:tc>
          <w:tcPr>
            <w:tcW w:w="992" w:type="dxa"/>
          </w:tcPr>
          <w:p w:rsidR="00E55CC2" w:rsidRPr="007C2666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E55CC2" w:rsidRPr="00C60F29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29">
              <w:rPr>
                <w:rFonts w:ascii="Times New Roman" w:hAnsi="Times New Roman" w:cs="Times New Roman"/>
                <w:b/>
                <w:sz w:val="24"/>
                <w:szCs w:val="24"/>
              </w:rPr>
              <w:t>1.4.2012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-12%</w:t>
            </w:r>
          </w:p>
        </w:tc>
      </w:tr>
      <w:tr w:rsidR="00E55CC2" w:rsidTr="0099177C">
        <w:tc>
          <w:tcPr>
            <w:tcW w:w="241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E55CC2" w:rsidRPr="007C2666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Osobný rozvoj pedagogického zamestnanca – aktualizačné</w:t>
            </w:r>
          </w:p>
        </w:tc>
        <w:tc>
          <w:tcPr>
            <w:tcW w:w="1559" w:type="dxa"/>
          </w:tcPr>
          <w:p w:rsidR="00E55CC2" w:rsidRPr="007C2666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7.7.2012</w:t>
            </w:r>
          </w:p>
        </w:tc>
        <w:tc>
          <w:tcPr>
            <w:tcW w:w="992" w:type="dxa"/>
          </w:tcPr>
          <w:p w:rsidR="00E55CC2" w:rsidRPr="007C2666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E55CC2" w:rsidTr="0099177C">
        <w:tc>
          <w:tcPr>
            <w:tcW w:w="241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Ako nevyhorieť?</w:t>
            </w:r>
          </w:p>
        </w:tc>
        <w:tc>
          <w:tcPr>
            <w:tcW w:w="1559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19.11.2014</w:t>
            </w:r>
          </w:p>
        </w:tc>
        <w:tc>
          <w:tcPr>
            <w:tcW w:w="992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E55CC2" w:rsidTr="0099177C">
        <w:tc>
          <w:tcPr>
            <w:tcW w:w="241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Telesná výchova a zvyšovanie záujmu detí a mládeže o pohybové a športové aktivity I.</w:t>
            </w:r>
          </w:p>
        </w:tc>
        <w:tc>
          <w:tcPr>
            <w:tcW w:w="1559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6.9.2015</w:t>
            </w:r>
          </w:p>
        </w:tc>
        <w:tc>
          <w:tcPr>
            <w:tcW w:w="992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E55CC2" w:rsidTr="0099177C">
        <w:tc>
          <w:tcPr>
            <w:tcW w:w="241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Telesná výchova a zvyšovanie záujmu detí a mládeže o pohybové a športové aktivity II.</w:t>
            </w:r>
          </w:p>
        </w:tc>
        <w:tc>
          <w:tcPr>
            <w:tcW w:w="1559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13.9.2015</w:t>
            </w:r>
          </w:p>
        </w:tc>
        <w:tc>
          <w:tcPr>
            <w:tcW w:w="992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E55CC2" w:rsidTr="0099177C">
        <w:tc>
          <w:tcPr>
            <w:tcW w:w="241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Nové trendy v tvorbe didaktických testov a úloh</w:t>
            </w:r>
          </w:p>
        </w:tc>
        <w:tc>
          <w:tcPr>
            <w:tcW w:w="1559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9.2.2016</w:t>
            </w:r>
          </w:p>
        </w:tc>
        <w:tc>
          <w:tcPr>
            <w:tcW w:w="992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E55CC2" w:rsidTr="0099177C">
        <w:tc>
          <w:tcPr>
            <w:tcW w:w="241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Odborné kompetencie pedagógov v oblasti integrácie detí so špeciálnymi výchovnými a vzdelávacími potrebami</w:t>
            </w:r>
          </w:p>
        </w:tc>
        <w:tc>
          <w:tcPr>
            <w:tcW w:w="1559" w:type="dxa"/>
          </w:tcPr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24.2.2016</w:t>
            </w:r>
          </w:p>
        </w:tc>
        <w:tc>
          <w:tcPr>
            <w:tcW w:w="992" w:type="dxa"/>
          </w:tcPr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E55CC2" w:rsidTr="0099177C">
        <w:tc>
          <w:tcPr>
            <w:tcW w:w="241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394" w:type="dxa"/>
          </w:tcPr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Čitateľská gramotnosť v edukácii</w:t>
            </w:r>
          </w:p>
        </w:tc>
        <w:tc>
          <w:tcPr>
            <w:tcW w:w="1559" w:type="dxa"/>
          </w:tcPr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24.10.2016</w:t>
            </w:r>
          </w:p>
        </w:tc>
        <w:tc>
          <w:tcPr>
            <w:tcW w:w="992" w:type="dxa"/>
          </w:tcPr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E55CC2" w:rsidTr="0099177C">
        <w:tc>
          <w:tcPr>
            <w:tcW w:w="2411" w:type="dxa"/>
          </w:tcPr>
          <w:p w:rsidR="00E55CC2" w:rsidRPr="00104323" w:rsidRDefault="00E55CC2" w:rsidP="006C38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43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Mgr. Ján Uhliar</w:t>
            </w:r>
          </w:p>
        </w:tc>
        <w:tc>
          <w:tcPr>
            <w:tcW w:w="4394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Ako nevyhorieť?</w:t>
            </w:r>
          </w:p>
        </w:tc>
        <w:tc>
          <w:tcPr>
            <w:tcW w:w="1559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19.11.2014</w:t>
            </w:r>
          </w:p>
        </w:tc>
        <w:tc>
          <w:tcPr>
            <w:tcW w:w="992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E55CC2" w:rsidTr="0099177C">
        <w:tc>
          <w:tcPr>
            <w:tcW w:w="2411" w:type="dxa"/>
          </w:tcPr>
          <w:p w:rsidR="00E55CC2" w:rsidRPr="00ED7259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Škola v pohybe pre učiteľov telesnej a športovej výchovy základných a stredných škôl</w:t>
            </w:r>
          </w:p>
        </w:tc>
        <w:tc>
          <w:tcPr>
            <w:tcW w:w="1559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27.8.2015</w:t>
            </w:r>
          </w:p>
        </w:tc>
        <w:tc>
          <w:tcPr>
            <w:tcW w:w="992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E55CC2" w:rsidTr="0099177C">
        <w:tc>
          <w:tcPr>
            <w:tcW w:w="2411" w:type="dxa"/>
          </w:tcPr>
          <w:p w:rsidR="00E55CC2" w:rsidRPr="00ED7259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Nové trendy v tvorbe didaktických testov a úloh</w:t>
            </w:r>
          </w:p>
        </w:tc>
        <w:tc>
          <w:tcPr>
            <w:tcW w:w="1559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9.2.2016</w:t>
            </w:r>
          </w:p>
        </w:tc>
        <w:tc>
          <w:tcPr>
            <w:tcW w:w="992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E55CC2" w:rsidRPr="006C3856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56">
              <w:rPr>
                <w:rFonts w:ascii="Times New Roman" w:hAnsi="Times New Roman" w:cs="Times New Roman"/>
                <w:b/>
                <w:sz w:val="24"/>
                <w:szCs w:val="24"/>
              </w:rPr>
              <w:t>1.3.2016 – 6%</w:t>
            </w:r>
          </w:p>
        </w:tc>
      </w:tr>
      <w:tr w:rsidR="00E55CC2" w:rsidTr="0099177C">
        <w:tc>
          <w:tcPr>
            <w:tcW w:w="2411" w:type="dxa"/>
          </w:tcPr>
          <w:p w:rsidR="00E55CC2" w:rsidRPr="00ED7259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Odborné kompetencie pedagógov v oblasti integrácie detí so špeciálnymi výchovnými a vzdelávacími potrebami</w:t>
            </w:r>
          </w:p>
        </w:tc>
        <w:tc>
          <w:tcPr>
            <w:tcW w:w="1559" w:type="dxa"/>
          </w:tcPr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24.2.2016</w:t>
            </w:r>
          </w:p>
        </w:tc>
        <w:tc>
          <w:tcPr>
            <w:tcW w:w="992" w:type="dxa"/>
          </w:tcPr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55CC2" w:rsidRPr="006C3856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CC2" w:rsidTr="0099177C">
        <w:tc>
          <w:tcPr>
            <w:tcW w:w="2411" w:type="dxa"/>
          </w:tcPr>
          <w:p w:rsidR="00E55CC2" w:rsidRPr="00ED7259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Čitateľská gramotnosť v edukácii</w:t>
            </w:r>
          </w:p>
        </w:tc>
        <w:tc>
          <w:tcPr>
            <w:tcW w:w="1559" w:type="dxa"/>
          </w:tcPr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24.10.2016</w:t>
            </w:r>
          </w:p>
        </w:tc>
        <w:tc>
          <w:tcPr>
            <w:tcW w:w="992" w:type="dxa"/>
          </w:tcPr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55CC2" w:rsidRPr="006C3856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009" w:rsidTr="0099177C">
        <w:tc>
          <w:tcPr>
            <w:tcW w:w="2411" w:type="dxa"/>
          </w:tcPr>
          <w:p w:rsidR="00480009" w:rsidRPr="00ED7259" w:rsidRDefault="0048000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80009" w:rsidRDefault="00480009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Kin-ball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hodinách telesnej a športovej výchovy</w:t>
            </w:r>
          </w:p>
        </w:tc>
        <w:tc>
          <w:tcPr>
            <w:tcW w:w="1559" w:type="dxa"/>
          </w:tcPr>
          <w:p w:rsidR="00480009" w:rsidRDefault="00480009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3.6.2017</w:t>
            </w:r>
          </w:p>
        </w:tc>
        <w:tc>
          <w:tcPr>
            <w:tcW w:w="992" w:type="dxa"/>
          </w:tcPr>
          <w:p w:rsidR="00480009" w:rsidRDefault="00480009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80009" w:rsidRPr="006C3856" w:rsidRDefault="00480009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CC2" w:rsidTr="0099177C">
        <w:tc>
          <w:tcPr>
            <w:tcW w:w="2411" w:type="dxa"/>
          </w:tcPr>
          <w:p w:rsidR="00E55CC2" w:rsidRPr="00104323" w:rsidRDefault="00E55CC2" w:rsidP="00ED72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43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Mgr. Mária Adamcová</w:t>
            </w:r>
          </w:p>
        </w:tc>
        <w:tc>
          <w:tcPr>
            <w:tcW w:w="4394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Ako nevyhorieť?</w:t>
            </w:r>
          </w:p>
        </w:tc>
        <w:tc>
          <w:tcPr>
            <w:tcW w:w="1559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19.11.2014</w:t>
            </w:r>
          </w:p>
        </w:tc>
        <w:tc>
          <w:tcPr>
            <w:tcW w:w="992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55CC2" w:rsidRPr="002A702F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1.12.2014</w:t>
            </w:r>
          </w:p>
        </w:tc>
      </w:tr>
      <w:tr w:rsidR="00E55CC2" w:rsidTr="0099177C">
        <w:tc>
          <w:tcPr>
            <w:tcW w:w="2411" w:type="dxa"/>
          </w:tcPr>
          <w:p w:rsidR="00E55CC2" w:rsidRDefault="00E55CC2" w:rsidP="00ED7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Baltík-programovanie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ZŠ</w:t>
            </w:r>
          </w:p>
        </w:tc>
        <w:tc>
          <w:tcPr>
            <w:tcW w:w="1559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26.5.2014</w:t>
            </w:r>
          </w:p>
        </w:tc>
        <w:tc>
          <w:tcPr>
            <w:tcW w:w="992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E55CC2" w:rsidTr="0099177C">
        <w:tc>
          <w:tcPr>
            <w:tcW w:w="2411" w:type="dxa"/>
          </w:tcPr>
          <w:p w:rsidR="00E55CC2" w:rsidRDefault="00E55CC2" w:rsidP="00ED7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55CC2" w:rsidRPr="002A702F" w:rsidRDefault="00E55CC2" w:rsidP="006C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Baltík-programovanie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ZŠ</w:t>
            </w:r>
          </w:p>
        </w:tc>
        <w:tc>
          <w:tcPr>
            <w:tcW w:w="1559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18.11.2013</w:t>
            </w:r>
          </w:p>
        </w:tc>
        <w:tc>
          <w:tcPr>
            <w:tcW w:w="992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E55CC2" w:rsidRPr="0037250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02">
              <w:rPr>
                <w:rFonts w:ascii="Times New Roman" w:hAnsi="Times New Roman" w:cs="Times New Roman"/>
                <w:b/>
                <w:sz w:val="24"/>
                <w:szCs w:val="24"/>
              </w:rPr>
              <w:t>1.5.2015 – 12%</w:t>
            </w:r>
          </w:p>
        </w:tc>
      </w:tr>
      <w:tr w:rsidR="00E55CC2" w:rsidTr="0099177C">
        <w:tc>
          <w:tcPr>
            <w:tcW w:w="2411" w:type="dxa"/>
          </w:tcPr>
          <w:p w:rsidR="00E55CC2" w:rsidRDefault="00E55CC2" w:rsidP="00ED7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Telesná výchova na primárnom stupni vzdelávania a zvyšovanie záujmu detí o pohybové a športové aktivity</w:t>
            </w:r>
          </w:p>
        </w:tc>
        <w:tc>
          <w:tcPr>
            <w:tcW w:w="1559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16.4.2015</w:t>
            </w:r>
          </w:p>
        </w:tc>
        <w:tc>
          <w:tcPr>
            <w:tcW w:w="992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E55CC2" w:rsidRPr="0099674B" w:rsidRDefault="00E55CC2" w:rsidP="00996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74B">
              <w:rPr>
                <w:rFonts w:ascii="Times New Roman" w:hAnsi="Times New Roman" w:cs="Times New Roman"/>
                <w:b/>
                <w:sz w:val="24"/>
                <w:szCs w:val="24"/>
              </w:rPr>
              <w:t>1.4.2015</w:t>
            </w:r>
          </w:p>
        </w:tc>
      </w:tr>
      <w:tr w:rsidR="00E55CC2" w:rsidTr="0099177C">
        <w:tc>
          <w:tcPr>
            <w:tcW w:w="2411" w:type="dxa"/>
          </w:tcPr>
          <w:p w:rsidR="00E55CC2" w:rsidRDefault="00E55CC2" w:rsidP="00ED7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Prípravné atestačné vzdelávanie pred prvou atestáciou pre pedagogických zamestnancov</w:t>
            </w:r>
          </w:p>
        </w:tc>
        <w:tc>
          <w:tcPr>
            <w:tcW w:w="1559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10.6.2015</w:t>
            </w:r>
          </w:p>
        </w:tc>
        <w:tc>
          <w:tcPr>
            <w:tcW w:w="992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55CC2" w:rsidRPr="0099674B" w:rsidRDefault="00E55CC2" w:rsidP="00996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19.11.2015 – len 6% I.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skúška</w:t>
            </w:r>
          </w:p>
        </w:tc>
      </w:tr>
      <w:tr w:rsidR="00E55CC2" w:rsidTr="0099177C">
        <w:tc>
          <w:tcPr>
            <w:tcW w:w="2411" w:type="dxa"/>
          </w:tcPr>
          <w:p w:rsidR="00E55CC2" w:rsidRDefault="00E55CC2" w:rsidP="00ED7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Nové trendy v tvorbe didaktických testov a úloh</w:t>
            </w:r>
          </w:p>
        </w:tc>
        <w:tc>
          <w:tcPr>
            <w:tcW w:w="1559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9.2.2016</w:t>
            </w:r>
          </w:p>
        </w:tc>
        <w:tc>
          <w:tcPr>
            <w:tcW w:w="992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E55CC2" w:rsidRDefault="00E55CC2" w:rsidP="00996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CC2" w:rsidTr="0099177C">
        <w:tc>
          <w:tcPr>
            <w:tcW w:w="2411" w:type="dxa"/>
          </w:tcPr>
          <w:p w:rsidR="00E55CC2" w:rsidRDefault="00E55CC2" w:rsidP="00ED7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Odborné kompetencie pedagógov v oblasti integrácie detí so špeciálnymi výchovnými a vzdelávacími potrebami</w:t>
            </w:r>
          </w:p>
        </w:tc>
        <w:tc>
          <w:tcPr>
            <w:tcW w:w="1559" w:type="dxa"/>
          </w:tcPr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24.2.2016</w:t>
            </w:r>
          </w:p>
        </w:tc>
        <w:tc>
          <w:tcPr>
            <w:tcW w:w="992" w:type="dxa"/>
          </w:tcPr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55CC2" w:rsidRDefault="00E55CC2" w:rsidP="00996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6BD" w:rsidTr="0099177C">
        <w:tc>
          <w:tcPr>
            <w:tcW w:w="2411" w:type="dxa"/>
          </w:tcPr>
          <w:p w:rsidR="00DD56BD" w:rsidRDefault="00DD56BD" w:rsidP="00ED7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D56BD" w:rsidRDefault="00DD56BD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Viac ako peniaze – inovačné vzdelávanie</w:t>
            </w:r>
          </w:p>
        </w:tc>
        <w:tc>
          <w:tcPr>
            <w:tcW w:w="1559" w:type="dxa"/>
          </w:tcPr>
          <w:p w:rsidR="00DD56BD" w:rsidRDefault="00DD56BD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13.6.2017</w:t>
            </w:r>
          </w:p>
        </w:tc>
        <w:tc>
          <w:tcPr>
            <w:tcW w:w="992" w:type="dxa"/>
          </w:tcPr>
          <w:p w:rsidR="00DD56BD" w:rsidRDefault="00DD56BD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DD56BD" w:rsidRDefault="00DD56BD" w:rsidP="00996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349" w:rsidTr="0099177C">
        <w:tc>
          <w:tcPr>
            <w:tcW w:w="2411" w:type="dxa"/>
          </w:tcPr>
          <w:p w:rsidR="009A6349" w:rsidRDefault="009A6349" w:rsidP="00ED7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A6349" w:rsidRDefault="009A6349" w:rsidP="009A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Rozvíjanie finančnej gramotnosti na ZŠ a SŠ</w:t>
            </w:r>
          </w:p>
        </w:tc>
        <w:tc>
          <w:tcPr>
            <w:tcW w:w="1559" w:type="dxa"/>
          </w:tcPr>
          <w:p w:rsidR="009A6349" w:rsidRDefault="009A6349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28.3.2019</w:t>
            </w:r>
          </w:p>
        </w:tc>
        <w:tc>
          <w:tcPr>
            <w:tcW w:w="992" w:type="dxa"/>
          </w:tcPr>
          <w:p w:rsidR="009A6349" w:rsidRDefault="009A6349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A6349" w:rsidRDefault="009A6349" w:rsidP="00996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CC2" w:rsidTr="0099177C">
        <w:tc>
          <w:tcPr>
            <w:tcW w:w="2411" w:type="dxa"/>
          </w:tcPr>
          <w:p w:rsidR="00E55CC2" w:rsidRDefault="00E55CC2" w:rsidP="00ED7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Čitateľská gramotnosť v edukácii</w:t>
            </w:r>
          </w:p>
        </w:tc>
        <w:tc>
          <w:tcPr>
            <w:tcW w:w="1559" w:type="dxa"/>
          </w:tcPr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24.10.2016</w:t>
            </w:r>
          </w:p>
        </w:tc>
        <w:tc>
          <w:tcPr>
            <w:tcW w:w="992" w:type="dxa"/>
          </w:tcPr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55CC2" w:rsidRDefault="00E55CC2" w:rsidP="00E55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12% od 1.11.2016</w:t>
            </w:r>
          </w:p>
        </w:tc>
      </w:tr>
      <w:tr w:rsidR="00E55CC2" w:rsidTr="0099177C">
        <w:tc>
          <w:tcPr>
            <w:tcW w:w="2411" w:type="dxa"/>
          </w:tcPr>
          <w:p w:rsidR="00E55CC2" w:rsidRPr="00104323" w:rsidRDefault="00E55CC2" w:rsidP="00ED72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43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Mgr. Dušana Mojžišová</w:t>
            </w:r>
          </w:p>
        </w:tc>
        <w:tc>
          <w:tcPr>
            <w:tcW w:w="4394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Nové trendy v tvorbe didaktických testov a úloh</w:t>
            </w:r>
          </w:p>
        </w:tc>
        <w:tc>
          <w:tcPr>
            <w:tcW w:w="1559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9.2.2016</w:t>
            </w:r>
          </w:p>
        </w:tc>
        <w:tc>
          <w:tcPr>
            <w:tcW w:w="992" w:type="dxa"/>
          </w:tcPr>
          <w:p w:rsidR="00E55CC2" w:rsidRDefault="00E55CC2" w:rsidP="006C3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E55CC2" w:rsidRDefault="00E55CC2" w:rsidP="00996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CC2" w:rsidTr="0099177C">
        <w:tc>
          <w:tcPr>
            <w:tcW w:w="2411" w:type="dxa"/>
          </w:tcPr>
          <w:p w:rsidR="00E55CC2" w:rsidRPr="00104323" w:rsidRDefault="00E55CC2" w:rsidP="00ED72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Odborné kompetencie pedagógov v oblasti integrácie detí so špeciálnymi výchovnými a vzdelávacími potrebami</w:t>
            </w:r>
          </w:p>
        </w:tc>
        <w:tc>
          <w:tcPr>
            <w:tcW w:w="1559" w:type="dxa"/>
          </w:tcPr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24.2.2016</w:t>
            </w:r>
          </w:p>
        </w:tc>
        <w:tc>
          <w:tcPr>
            <w:tcW w:w="992" w:type="dxa"/>
          </w:tcPr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55CC2" w:rsidRDefault="00E55CC2" w:rsidP="00996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CC2" w:rsidTr="0099177C">
        <w:tc>
          <w:tcPr>
            <w:tcW w:w="2411" w:type="dxa"/>
          </w:tcPr>
          <w:p w:rsidR="00E55CC2" w:rsidRPr="00104323" w:rsidRDefault="00E55CC2" w:rsidP="00ED72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Čitateľská gramotnosť v edukácii</w:t>
            </w:r>
          </w:p>
        </w:tc>
        <w:tc>
          <w:tcPr>
            <w:tcW w:w="1559" w:type="dxa"/>
          </w:tcPr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24.10.2016</w:t>
            </w:r>
          </w:p>
        </w:tc>
        <w:tc>
          <w:tcPr>
            <w:tcW w:w="992" w:type="dxa"/>
          </w:tcPr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55CC2" w:rsidRDefault="00E55CC2" w:rsidP="00996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6% od 1.11.2016</w:t>
            </w:r>
          </w:p>
        </w:tc>
      </w:tr>
      <w:tr w:rsidR="00237FB4" w:rsidTr="0099177C">
        <w:tc>
          <w:tcPr>
            <w:tcW w:w="2411" w:type="dxa"/>
          </w:tcPr>
          <w:p w:rsidR="00237FB4" w:rsidRPr="00104323" w:rsidRDefault="00237FB4" w:rsidP="00ED72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237FB4" w:rsidRDefault="00237FB4" w:rsidP="00237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Moderné prezentačné a grafické softvérové aplikácie a ich využitie v oblasti tvorby nových interaktívnych foriem učebného materiálu</w:t>
            </w:r>
          </w:p>
        </w:tc>
        <w:tc>
          <w:tcPr>
            <w:tcW w:w="1559" w:type="dxa"/>
          </w:tcPr>
          <w:p w:rsidR="00237FB4" w:rsidRDefault="00237FB4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29.4.2019</w:t>
            </w:r>
          </w:p>
        </w:tc>
        <w:tc>
          <w:tcPr>
            <w:tcW w:w="992" w:type="dxa"/>
          </w:tcPr>
          <w:p w:rsidR="00237FB4" w:rsidRDefault="00237FB4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237FB4" w:rsidRDefault="00237FB4" w:rsidP="00996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FB4" w:rsidTr="0099177C">
        <w:tc>
          <w:tcPr>
            <w:tcW w:w="2411" w:type="dxa"/>
          </w:tcPr>
          <w:p w:rsidR="00237FB4" w:rsidRPr="00104323" w:rsidRDefault="00237FB4" w:rsidP="00ED72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237FB4" w:rsidRDefault="00237FB4" w:rsidP="00237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Tvorba a využitie 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yšlienkových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máp v edukačnom procese s podporou IKT</w:t>
            </w:r>
          </w:p>
        </w:tc>
        <w:tc>
          <w:tcPr>
            <w:tcW w:w="1559" w:type="dxa"/>
          </w:tcPr>
          <w:p w:rsidR="00237FB4" w:rsidRDefault="00237FB4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19.4.2019</w:t>
            </w:r>
          </w:p>
        </w:tc>
        <w:tc>
          <w:tcPr>
            <w:tcW w:w="992" w:type="dxa"/>
          </w:tcPr>
          <w:p w:rsidR="00237FB4" w:rsidRDefault="00237FB4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237FB4" w:rsidRDefault="00237FB4" w:rsidP="00996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FB4" w:rsidTr="0099177C">
        <w:tc>
          <w:tcPr>
            <w:tcW w:w="2411" w:type="dxa"/>
          </w:tcPr>
          <w:p w:rsidR="00237FB4" w:rsidRPr="00104323" w:rsidRDefault="00237FB4" w:rsidP="00ED72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237FB4" w:rsidRDefault="00237FB4" w:rsidP="00237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Interaktívna tabuľa a multimédiá vo vzdelávaní</w:t>
            </w:r>
          </w:p>
        </w:tc>
        <w:tc>
          <w:tcPr>
            <w:tcW w:w="1559" w:type="dxa"/>
          </w:tcPr>
          <w:p w:rsidR="00237FB4" w:rsidRDefault="00237FB4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28.4.2019</w:t>
            </w:r>
          </w:p>
        </w:tc>
        <w:tc>
          <w:tcPr>
            <w:tcW w:w="992" w:type="dxa"/>
          </w:tcPr>
          <w:p w:rsidR="00237FB4" w:rsidRDefault="00237FB4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237FB4" w:rsidRDefault="00237FB4" w:rsidP="00996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12% od 1.5.2019</w:t>
            </w:r>
          </w:p>
        </w:tc>
      </w:tr>
      <w:tr w:rsidR="00E55CC2" w:rsidTr="0099177C">
        <w:tc>
          <w:tcPr>
            <w:tcW w:w="2411" w:type="dxa"/>
          </w:tcPr>
          <w:p w:rsidR="00E55CC2" w:rsidRPr="00104323" w:rsidRDefault="00E55CC2" w:rsidP="00ED72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Mgr. Jana Brestovanská</w:t>
            </w:r>
          </w:p>
        </w:tc>
        <w:tc>
          <w:tcPr>
            <w:tcW w:w="4394" w:type="dxa"/>
          </w:tcPr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Odborné kompetencie pedagógov v oblasti integrácie detí so špeciálnymi výchovnými a vzdelávacími potrebami</w:t>
            </w:r>
          </w:p>
        </w:tc>
        <w:tc>
          <w:tcPr>
            <w:tcW w:w="1559" w:type="dxa"/>
          </w:tcPr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24.2.2016</w:t>
            </w:r>
          </w:p>
        </w:tc>
        <w:tc>
          <w:tcPr>
            <w:tcW w:w="992" w:type="dxa"/>
          </w:tcPr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55CC2" w:rsidRDefault="00E55CC2" w:rsidP="00996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CC2" w:rsidTr="0099177C">
        <w:tc>
          <w:tcPr>
            <w:tcW w:w="2411" w:type="dxa"/>
          </w:tcPr>
          <w:p w:rsidR="00E55CC2" w:rsidRDefault="00E55CC2" w:rsidP="00ED72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Čitateľská gramotnosť v edukácii</w:t>
            </w:r>
          </w:p>
        </w:tc>
        <w:tc>
          <w:tcPr>
            <w:tcW w:w="1559" w:type="dxa"/>
          </w:tcPr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24.10.2016</w:t>
            </w:r>
          </w:p>
        </w:tc>
        <w:tc>
          <w:tcPr>
            <w:tcW w:w="992" w:type="dxa"/>
          </w:tcPr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55CC2" w:rsidRDefault="00E55CC2" w:rsidP="00996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CC2" w:rsidTr="0099177C">
        <w:tc>
          <w:tcPr>
            <w:tcW w:w="2411" w:type="dxa"/>
          </w:tcPr>
          <w:p w:rsidR="00E55CC2" w:rsidRPr="00104323" w:rsidRDefault="00E55CC2" w:rsidP="00ED72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Veronika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Štrbíková</w:t>
            </w:r>
            <w:proofErr w:type="spellEnd"/>
          </w:p>
        </w:tc>
        <w:tc>
          <w:tcPr>
            <w:tcW w:w="4394" w:type="dxa"/>
          </w:tcPr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Odborné kompetencie pedagógov v oblasti integrácie detí so špeciálnymi výchovnými a vzdelávacími potrebami</w:t>
            </w:r>
          </w:p>
        </w:tc>
        <w:tc>
          <w:tcPr>
            <w:tcW w:w="1559" w:type="dxa"/>
          </w:tcPr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24.2.2016</w:t>
            </w:r>
          </w:p>
        </w:tc>
        <w:tc>
          <w:tcPr>
            <w:tcW w:w="992" w:type="dxa"/>
          </w:tcPr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CC2" w:rsidRDefault="00E55CC2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55CC2" w:rsidRDefault="00E55CC2" w:rsidP="00996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488" w:rsidTr="0099177C">
        <w:tc>
          <w:tcPr>
            <w:tcW w:w="2411" w:type="dxa"/>
          </w:tcPr>
          <w:p w:rsidR="00404488" w:rsidRDefault="00404488" w:rsidP="00ED72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Mgr. Klaudia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Kubányiová</w:t>
            </w:r>
            <w:proofErr w:type="spellEnd"/>
          </w:p>
        </w:tc>
        <w:tc>
          <w:tcPr>
            <w:tcW w:w="4394" w:type="dxa"/>
          </w:tcPr>
          <w:p w:rsidR="00404488" w:rsidRPr="00404488" w:rsidRDefault="00404488" w:rsidP="00404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Tabuľkový procesor EXCEL pre začiatočníkov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aktual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04488" w:rsidRDefault="00404488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24.10.2011</w:t>
            </w:r>
          </w:p>
        </w:tc>
        <w:tc>
          <w:tcPr>
            <w:tcW w:w="992" w:type="dxa"/>
          </w:tcPr>
          <w:p w:rsidR="00404488" w:rsidRDefault="00404488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04488" w:rsidRDefault="00404488" w:rsidP="00996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488" w:rsidTr="0099177C">
        <w:tc>
          <w:tcPr>
            <w:tcW w:w="2411" w:type="dxa"/>
          </w:tcPr>
          <w:p w:rsidR="00404488" w:rsidRDefault="00404488" w:rsidP="00ED72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4488" w:rsidRDefault="00404488" w:rsidP="00404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Textový editor WORD pre začiatočníkov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aktual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04488" w:rsidRDefault="00404488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24.10.2011</w:t>
            </w:r>
          </w:p>
        </w:tc>
        <w:tc>
          <w:tcPr>
            <w:tcW w:w="992" w:type="dxa"/>
          </w:tcPr>
          <w:p w:rsidR="00404488" w:rsidRDefault="00404488" w:rsidP="00DD5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04488" w:rsidRDefault="00404488" w:rsidP="00996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488" w:rsidTr="0099177C">
        <w:tc>
          <w:tcPr>
            <w:tcW w:w="2411" w:type="dxa"/>
          </w:tcPr>
          <w:p w:rsidR="00404488" w:rsidRDefault="00404488" w:rsidP="004044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4488" w:rsidRDefault="00404488" w:rsidP="00404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Tvorba prezentácií v 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PowerPointe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 využitie interaktívnej tabule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aktual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04488" w:rsidRDefault="00404488" w:rsidP="00404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24.10.2011</w:t>
            </w:r>
          </w:p>
        </w:tc>
        <w:tc>
          <w:tcPr>
            <w:tcW w:w="992" w:type="dxa"/>
          </w:tcPr>
          <w:p w:rsidR="00404488" w:rsidRDefault="00404488" w:rsidP="00404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04488" w:rsidRDefault="00404488" w:rsidP="00404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488" w:rsidTr="0099177C">
        <w:tc>
          <w:tcPr>
            <w:tcW w:w="2411" w:type="dxa"/>
          </w:tcPr>
          <w:p w:rsidR="00404488" w:rsidRDefault="00404488" w:rsidP="004044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4488" w:rsidRDefault="00404488" w:rsidP="00404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Základná obsluha počítača</w:t>
            </w:r>
          </w:p>
        </w:tc>
        <w:tc>
          <w:tcPr>
            <w:tcW w:w="1559" w:type="dxa"/>
          </w:tcPr>
          <w:p w:rsidR="00404488" w:rsidRDefault="00404488" w:rsidP="00404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24.10.2011</w:t>
            </w:r>
          </w:p>
        </w:tc>
        <w:tc>
          <w:tcPr>
            <w:tcW w:w="992" w:type="dxa"/>
          </w:tcPr>
          <w:p w:rsidR="00404488" w:rsidRDefault="00404488" w:rsidP="00404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04488" w:rsidRDefault="00404488" w:rsidP="00404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488" w:rsidTr="0099177C">
        <w:tc>
          <w:tcPr>
            <w:tcW w:w="2411" w:type="dxa"/>
          </w:tcPr>
          <w:p w:rsidR="00404488" w:rsidRDefault="00404488" w:rsidP="004044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4488" w:rsidRDefault="00404488" w:rsidP="00404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Komunikácia učiteľa vo vyučovacom procese </w:t>
            </w:r>
          </w:p>
        </w:tc>
        <w:tc>
          <w:tcPr>
            <w:tcW w:w="1559" w:type="dxa"/>
          </w:tcPr>
          <w:p w:rsidR="00404488" w:rsidRDefault="00404488" w:rsidP="00404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19.1.2011</w:t>
            </w:r>
          </w:p>
        </w:tc>
        <w:tc>
          <w:tcPr>
            <w:tcW w:w="992" w:type="dxa"/>
          </w:tcPr>
          <w:p w:rsidR="00404488" w:rsidRDefault="00404488" w:rsidP="00404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04488" w:rsidRDefault="00404488" w:rsidP="00404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488" w:rsidTr="0099177C">
        <w:tc>
          <w:tcPr>
            <w:tcW w:w="2411" w:type="dxa"/>
          </w:tcPr>
          <w:p w:rsidR="00404488" w:rsidRDefault="00404488" w:rsidP="004044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4488" w:rsidRDefault="00404488" w:rsidP="00404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66">
              <w:rPr>
                <w:rFonts w:ascii="Times New Roman" w:hAnsi="Times New Roman" w:cs="Times New Roman"/>
                <w:b/>
                <w:sz w:val="24"/>
                <w:szCs w:val="24"/>
              </w:rPr>
              <w:t>Školská integrácia – aktualizačné</w:t>
            </w:r>
          </w:p>
        </w:tc>
        <w:tc>
          <w:tcPr>
            <w:tcW w:w="1559" w:type="dxa"/>
          </w:tcPr>
          <w:p w:rsidR="00404488" w:rsidRDefault="00404488" w:rsidP="00404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24.1.2011</w:t>
            </w:r>
          </w:p>
        </w:tc>
        <w:tc>
          <w:tcPr>
            <w:tcW w:w="992" w:type="dxa"/>
          </w:tcPr>
          <w:p w:rsidR="00404488" w:rsidRDefault="00404488" w:rsidP="00404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04488" w:rsidRDefault="00404488" w:rsidP="00404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488" w:rsidTr="0099177C">
        <w:tc>
          <w:tcPr>
            <w:tcW w:w="2411" w:type="dxa"/>
          </w:tcPr>
          <w:p w:rsidR="00404488" w:rsidRDefault="00404488" w:rsidP="004044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4488" w:rsidRPr="007C2666" w:rsidRDefault="00404488" w:rsidP="00404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Microsoft Office 2007  v edukačnom procese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7C2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aktualizačné</w:t>
            </w:r>
          </w:p>
        </w:tc>
        <w:tc>
          <w:tcPr>
            <w:tcW w:w="1559" w:type="dxa"/>
          </w:tcPr>
          <w:p w:rsidR="00404488" w:rsidRDefault="00404488" w:rsidP="00404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18.4.2011</w:t>
            </w:r>
          </w:p>
        </w:tc>
        <w:tc>
          <w:tcPr>
            <w:tcW w:w="992" w:type="dxa"/>
          </w:tcPr>
          <w:p w:rsidR="00404488" w:rsidRDefault="00404488" w:rsidP="00404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04488" w:rsidRDefault="00404488" w:rsidP="00404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488" w:rsidTr="0099177C">
        <w:tc>
          <w:tcPr>
            <w:tcW w:w="2411" w:type="dxa"/>
          </w:tcPr>
          <w:p w:rsidR="00404488" w:rsidRDefault="00404488" w:rsidP="004044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4488" w:rsidRPr="007C2666" w:rsidRDefault="00404488" w:rsidP="00404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Sociálno-patologické javy a poruchy správania II. (prevencia, rasizmus, agresivita a šikanovanie, závislosti a sexuálne správanie ) pre 1. Stupeň ZŠ </w:t>
            </w:r>
          </w:p>
        </w:tc>
        <w:tc>
          <w:tcPr>
            <w:tcW w:w="1559" w:type="dxa"/>
          </w:tcPr>
          <w:p w:rsidR="00404488" w:rsidRDefault="00404488" w:rsidP="00404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27.8.2012</w:t>
            </w:r>
          </w:p>
        </w:tc>
        <w:tc>
          <w:tcPr>
            <w:tcW w:w="992" w:type="dxa"/>
          </w:tcPr>
          <w:p w:rsidR="00404488" w:rsidRDefault="00404488" w:rsidP="00404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04488" w:rsidRDefault="00404488" w:rsidP="00404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488" w:rsidTr="0099177C">
        <w:tc>
          <w:tcPr>
            <w:tcW w:w="2411" w:type="dxa"/>
          </w:tcPr>
          <w:p w:rsidR="00404488" w:rsidRDefault="00404488" w:rsidP="004044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4488" w:rsidRDefault="00404488" w:rsidP="00404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Právne minimum pre učiteľov ZŠ a SŠ</w:t>
            </w:r>
          </w:p>
        </w:tc>
        <w:tc>
          <w:tcPr>
            <w:tcW w:w="1559" w:type="dxa"/>
          </w:tcPr>
          <w:p w:rsidR="00404488" w:rsidRDefault="00404488" w:rsidP="00404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7.1.2013</w:t>
            </w:r>
          </w:p>
        </w:tc>
        <w:tc>
          <w:tcPr>
            <w:tcW w:w="992" w:type="dxa"/>
          </w:tcPr>
          <w:p w:rsidR="00404488" w:rsidRDefault="00404488" w:rsidP="00404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404488" w:rsidRDefault="00404488" w:rsidP="00404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488" w:rsidTr="0099177C">
        <w:tc>
          <w:tcPr>
            <w:tcW w:w="2411" w:type="dxa"/>
          </w:tcPr>
          <w:p w:rsidR="00404488" w:rsidRDefault="00404488" w:rsidP="004044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4488" w:rsidRDefault="00404488" w:rsidP="00237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Vzdelávanie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pedag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37FB4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amestnancov ZŠ a SŠ v oblasti komunikačných zručností</w:t>
            </w:r>
            <w:r w:rsidR="00F859C6">
              <w:rPr>
                <w:rFonts w:ascii="Times New Roman" w:hAnsi="Times New Roman" w:cs="Times New Roman"/>
                <w:b/>
                <w:sz w:val="24"/>
                <w:szCs w:val="24"/>
              </w:rPr>
              <w:t>, psychológie a manažmentu práce</w:t>
            </w:r>
          </w:p>
        </w:tc>
        <w:tc>
          <w:tcPr>
            <w:tcW w:w="1559" w:type="dxa"/>
          </w:tcPr>
          <w:p w:rsidR="00404488" w:rsidRDefault="00F859C6" w:rsidP="00404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16.3.2013</w:t>
            </w:r>
          </w:p>
        </w:tc>
        <w:tc>
          <w:tcPr>
            <w:tcW w:w="992" w:type="dxa"/>
          </w:tcPr>
          <w:p w:rsidR="00404488" w:rsidRDefault="00F859C6" w:rsidP="00404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404488" w:rsidRDefault="00404488" w:rsidP="00404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9C6" w:rsidTr="0099177C">
        <w:tc>
          <w:tcPr>
            <w:tcW w:w="2411" w:type="dxa"/>
          </w:tcPr>
          <w:p w:rsidR="00F859C6" w:rsidRDefault="00F859C6" w:rsidP="004044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859C6" w:rsidRDefault="00F859C6" w:rsidP="00404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Jazyková príprava kvalifikovaných učiteľov 1. Stupňa ZŠ</w:t>
            </w:r>
          </w:p>
        </w:tc>
        <w:tc>
          <w:tcPr>
            <w:tcW w:w="1559" w:type="dxa"/>
          </w:tcPr>
          <w:p w:rsidR="00F859C6" w:rsidRDefault="00F859C6" w:rsidP="00404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26.4.2013</w:t>
            </w:r>
          </w:p>
        </w:tc>
        <w:tc>
          <w:tcPr>
            <w:tcW w:w="992" w:type="dxa"/>
          </w:tcPr>
          <w:p w:rsidR="00F859C6" w:rsidRDefault="00F859C6" w:rsidP="00404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1701" w:type="dxa"/>
          </w:tcPr>
          <w:p w:rsidR="00F859C6" w:rsidRDefault="00F859C6" w:rsidP="00404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9C6" w:rsidTr="0099177C">
        <w:tc>
          <w:tcPr>
            <w:tcW w:w="2411" w:type="dxa"/>
          </w:tcPr>
          <w:p w:rsidR="00F859C6" w:rsidRDefault="00F859C6" w:rsidP="004044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F859C6" w:rsidRDefault="00F859C6" w:rsidP="00404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Prevencia a riešenie agresivity a šikanovania v základných školách</w:t>
            </w:r>
          </w:p>
        </w:tc>
        <w:tc>
          <w:tcPr>
            <w:tcW w:w="1559" w:type="dxa"/>
          </w:tcPr>
          <w:p w:rsidR="00F859C6" w:rsidRDefault="00F859C6" w:rsidP="00404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1.7.2014</w:t>
            </w:r>
          </w:p>
        </w:tc>
        <w:tc>
          <w:tcPr>
            <w:tcW w:w="992" w:type="dxa"/>
          </w:tcPr>
          <w:p w:rsidR="00F859C6" w:rsidRDefault="00F859C6" w:rsidP="00404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859C6" w:rsidRDefault="00F859C6" w:rsidP="00404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12% od 21.8.2017</w:t>
            </w:r>
          </w:p>
        </w:tc>
      </w:tr>
      <w:tr w:rsidR="00237FB4" w:rsidTr="0099177C">
        <w:tc>
          <w:tcPr>
            <w:tcW w:w="2411" w:type="dxa"/>
          </w:tcPr>
          <w:p w:rsidR="00237FB4" w:rsidRDefault="00237FB4" w:rsidP="004044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Mgr. Klaudia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Stračárová</w:t>
            </w:r>
            <w:proofErr w:type="spellEnd"/>
          </w:p>
        </w:tc>
        <w:tc>
          <w:tcPr>
            <w:tcW w:w="4394" w:type="dxa"/>
          </w:tcPr>
          <w:p w:rsidR="00237FB4" w:rsidRDefault="00237FB4" w:rsidP="00237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PowerPoint v edukačnom procese, aktualizačné</w:t>
            </w:r>
          </w:p>
        </w:tc>
        <w:tc>
          <w:tcPr>
            <w:tcW w:w="1559" w:type="dxa"/>
          </w:tcPr>
          <w:p w:rsidR="00237FB4" w:rsidRDefault="00237FB4" w:rsidP="00404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26.9.2017</w:t>
            </w:r>
          </w:p>
        </w:tc>
        <w:tc>
          <w:tcPr>
            <w:tcW w:w="992" w:type="dxa"/>
          </w:tcPr>
          <w:p w:rsidR="00237FB4" w:rsidRDefault="00237FB4" w:rsidP="00404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237FB4" w:rsidRDefault="00237FB4" w:rsidP="00404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FB4" w:rsidTr="0099177C">
        <w:tc>
          <w:tcPr>
            <w:tcW w:w="2411" w:type="dxa"/>
          </w:tcPr>
          <w:p w:rsidR="00237FB4" w:rsidRDefault="00237FB4" w:rsidP="004044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237FB4" w:rsidRDefault="00237FB4" w:rsidP="00237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Digitalizácia učebných materiálov</w:t>
            </w:r>
          </w:p>
        </w:tc>
        <w:tc>
          <w:tcPr>
            <w:tcW w:w="1559" w:type="dxa"/>
          </w:tcPr>
          <w:p w:rsidR="00237FB4" w:rsidRDefault="00237FB4" w:rsidP="00404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25.6.2018</w:t>
            </w:r>
          </w:p>
        </w:tc>
        <w:tc>
          <w:tcPr>
            <w:tcW w:w="992" w:type="dxa"/>
          </w:tcPr>
          <w:p w:rsidR="00237FB4" w:rsidRDefault="00237FB4" w:rsidP="00404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237FB4" w:rsidRDefault="00237FB4" w:rsidP="00404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6%</w:t>
            </w:r>
          </w:p>
        </w:tc>
      </w:tr>
      <w:tr w:rsidR="00237FB4" w:rsidTr="0099177C">
        <w:tc>
          <w:tcPr>
            <w:tcW w:w="2411" w:type="dxa"/>
          </w:tcPr>
          <w:p w:rsidR="00237FB4" w:rsidRDefault="00237FB4" w:rsidP="004044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237FB4" w:rsidRDefault="00237FB4" w:rsidP="00237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Moderné prezentačné a grafické softvérové aplikácie a ich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využitier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 oblasti tvorby nových interaktívnych foriem učebného materiálu</w:t>
            </w:r>
          </w:p>
        </w:tc>
        <w:tc>
          <w:tcPr>
            <w:tcW w:w="1559" w:type="dxa"/>
          </w:tcPr>
          <w:p w:rsidR="00237FB4" w:rsidRDefault="00324BFD" w:rsidP="00404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30.4.2019</w:t>
            </w:r>
          </w:p>
        </w:tc>
        <w:tc>
          <w:tcPr>
            <w:tcW w:w="992" w:type="dxa"/>
          </w:tcPr>
          <w:p w:rsidR="00237FB4" w:rsidRDefault="00324BFD" w:rsidP="00404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237FB4" w:rsidRDefault="00237FB4" w:rsidP="00404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BFD" w:rsidTr="0099177C">
        <w:tc>
          <w:tcPr>
            <w:tcW w:w="2411" w:type="dxa"/>
          </w:tcPr>
          <w:p w:rsidR="00324BFD" w:rsidRDefault="00324BFD" w:rsidP="0040448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24BFD" w:rsidRDefault="00324BFD" w:rsidP="00E8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Tvorba a využitie 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yšlienkových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máp v edukačnom procese s podporou IKT</w:t>
            </w:r>
          </w:p>
        </w:tc>
        <w:tc>
          <w:tcPr>
            <w:tcW w:w="1559" w:type="dxa"/>
          </w:tcPr>
          <w:p w:rsidR="00324BFD" w:rsidRDefault="00324BFD" w:rsidP="00E8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19.4.2019</w:t>
            </w:r>
          </w:p>
        </w:tc>
        <w:tc>
          <w:tcPr>
            <w:tcW w:w="992" w:type="dxa"/>
          </w:tcPr>
          <w:p w:rsidR="00324BFD" w:rsidRDefault="00324BFD" w:rsidP="00E8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324BFD" w:rsidRDefault="00324BFD" w:rsidP="00B45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7.5.2019  len 6% - vykonaná 1. </w:t>
            </w:r>
            <w:r w:rsidR="00B45E09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val. skúška</w:t>
            </w:r>
          </w:p>
        </w:tc>
      </w:tr>
    </w:tbl>
    <w:p w:rsidR="00B7421C" w:rsidRPr="00B7421C" w:rsidRDefault="00B7421C" w:rsidP="0017323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B7421C" w:rsidRPr="00B7421C" w:rsidSect="0032112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B7421C"/>
    <w:rsid w:val="00000897"/>
    <w:rsid w:val="00026F9C"/>
    <w:rsid w:val="00077008"/>
    <w:rsid w:val="00084558"/>
    <w:rsid w:val="000A3F59"/>
    <w:rsid w:val="000B15B0"/>
    <w:rsid w:val="00104323"/>
    <w:rsid w:val="00143C30"/>
    <w:rsid w:val="00173239"/>
    <w:rsid w:val="001B3227"/>
    <w:rsid w:val="00223E4E"/>
    <w:rsid w:val="00237FB4"/>
    <w:rsid w:val="00254811"/>
    <w:rsid w:val="002A702F"/>
    <w:rsid w:val="002A7758"/>
    <w:rsid w:val="002E0D61"/>
    <w:rsid w:val="0032112A"/>
    <w:rsid w:val="00323D5A"/>
    <w:rsid w:val="00324BFD"/>
    <w:rsid w:val="00344361"/>
    <w:rsid w:val="00347975"/>
    <w:rsid w:val="00372502"/>
    <w:rsid w:val="00404488"/>
    <w:rsid w:val="0044143D"/>
    <w:rsid w:val="004615CE"/>
    <w:rsid w:val="0046487D"/>
    <w:rsid w:val="00480009"/>
    <w:rsid w:val="00506183"/>
    <w:rsid w:val="00542C09"/>
    <w:rsid w:val="00544EC2"/>
    <w:rsid w:val="005B31A7"/>
    <w:rsid w:val="005C549F"/>
    <w:rsid w:val="005E4B70"/>
    <w:rsid w:val="0060114D"/>
    <w:rsid w:val="00613C11"/>
    <w:rsid w:val="0064034A"/>
    <w:rsid w:val="00652B08"/>
    <w:rsid w:val="00692518"/>
    <w:rsid w:val="006C3856"/>
    <w:rsid w:val="00713BBD"/>
    <w:rsid w:val="007973CC"/>
    <w:rsid w:val="007B0C28"/>
    <w:rsid w:val="007C2666"/>
    <w:rsid w:val="00821621"/>
    <w:rsid w:val="00825D49"/>
    <w:rsid w:val="00865AC2"/>
    <w:rsid w:val="008C7CB7"/>
    <w:rsid w:val="0099177C"/>
    <w:rsid w:val="0099674B"/>
    <w:rsid w:val="009A6349"/>
    <w:rsid w:val="009B4FED"/>
    <w:rsid w:val="009E7186"/>
    <w:rsid w:val="00A074B8"/>
    <w:rsid w:val="00A12444"/>
    <w:rsid w:val="00A4753B"/>
    <w:rsid w:val="00B45E09"/>
    <w:rsid w:val="00B7421C"/>
    <w:rsid w:val="00B767E9"/>
    <w:rsid w:val="00BA5E72"/>
    <w:rsid w:val="00BB6677"/>
    <w:rsid w:val="00BC1BE9"/>
    <w:rsid w:val="00BE792C"/>
    <w:rsid w:val="00C41DE8"/>
    <w:rsid w:val="00C60F29"/>
    <w:rsid w:val="00C86125"/>
    <w:rsid w:val="00CE15E8"/>
    <w:rsid w:val="00CF01B5"/>
    <w:rsid w:val="00D3704C"/>
    <w:rsid w:val="00D55D57"/>
    <w:rsid w:val="00D7564B"/>
    <w:rsid w:val="00D85035"/>
    <w:rsid w:val="00DB4941"/>
    <w:rsid w:val="00DD368A"/>
    <w:rsid w:val="00DD56BD"/>
    <w:rsid w:val="00DE6D64"/>
    <w:rsid w:val="00E07384"/>
    <w:rsid w:val="00E15F8C"/>
    <w:rsid w:val="00E30334"/>
    <w:rsid w:val="00E55CC2"/>
    <w:rsid w:val="00E75A7C"/>
    <w:rsid w:val="00E75EB1"/>
    <w:rsid w:val="00E77360"/>
    <w:rsid w:val="00EA08F2"/>
    <w:rsid w:val="00EB0376"/>
    <w:rsid w:val="00EB218E"/>
    <w:rsid w:val="00ED7259"/>
    <w:rsid w:val="00F14A27"/>
    <w:rsid w:val="00F859C6"/>
    <w:rsid w:val="00F95564"/>
    <w:rsid w:val="00FA10E6"/>
    <w:rsid w:val="00FB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36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7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21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81056-CBCF-4C93-A8DC-3A01C320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1780</Words>
  <Characters>10147</Characters>
  <Application>Microsoft Office Word</Application>
  <DocSecurity>0</DocSecurity>
  <Lines>84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Gabika</cp:lastModifiedBy>
  <cp:revision>17</cp:revision>
  <cp:lastPrinted>2019-05-16T10:59:00Z</cp:lastPrinted>
  <dcterms:created xsi:type="dcterms:W3CDTF">2016-06-14T06:57:00Z</dcterms:created>
  <dcterms:modified xsi:type="dcterms:W3CDTF">2019-05-16T10:59:00Z</dcterms:modified>
</cp:coreProperties>
</file>