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2F" w:rsidRDefault="00A7042F">
      <w:pPr>
        <w:rPr>
          <w:rFonts w:asciiTheme="majorHAnsi" w:hAnsiTheme="majorHAnsi"/>
          <w:b/>
          <w:sz w:val="50"/>
          <w:szCs w:val="50"/>
        </w:rPr>
      </w:pPr>
    </w:p>
    <w:p w:rsidR="00A7042F" w:rsidRDefault="00A7042F">
      <w:pPr>
        <w:rPr>
          <w:rFonts w:asciiTheme="majorHAnsi" w:hAnsiTheme="majorHAnsi"/>
          <w:b/>
          <w:sz w:val="50"/>
          <w:szCs w:val="50"/>
        </w:rPr>
      </w:pPr>
    </w:p>
    <w:p w:rsidR="00AD43FD" w:rsidRPr="00BB1E1E" w:rsidRDefault="00893CED" w:rsidP="00BB1E1E">
      <w:pPr>
        <w:jc w:val="center"/>
        <w:rPr>
          <w:rFonts w:asciiTheme="majorHAnsi" w:hAnsiTheme="majorHAnsi"/>
          <w:b/>
          <w:smallCaps/>
          <w:sz w:val="52"/>
          <w:szCs w:val="52"/>
        </w:rPr>
      </w:pPr>
      <w:r w:rsidRPr="00BB1E1E">
        <w:rPr>
          <w:rFonts w:asciiTheme="majorHAnsi" w:hAnsiTheme="majorHAnsi"/>
          <w:b/>
          <w:smallCaps/>
          <w:sz w:val="52"/>
          <w:szCs w:val="52"/>
        </w:rPr>
        <w:t>Procedur</w:t>
      </w:r>
      <w:r w:rsidR="00AD43FD" w:rsidRPr="00BB1E1E">
        <w:rPr>
          <w:rFonts w:asciiTheme="majorHAnsi" w:hAnsiTheme="majorHAnsi"/>
          <w:b/>
          <w:smallCaps/>
          <w:sz w:val="52"/>
          <w:szCs w:val="52"/>
        </w:rPr>
        <w:t xml:space="preserve">y </w:t>
      </w:r>
      <w:r w:rsidRPr="00BB1E1E">
        <w:rPr>
          <w:rFonts w:asciiTheme="majorHAnsi" w:hAnsiTheme="majorHAnsi"/>
          <w:b/>
          <w:smallCaps/>
          <w:sz w:val="52"/>
          <w:szCs w:val="52"/>
        </w:rPr>
        <w:t>alarmowania i powiadamiania</w:t>
      </w:r>
    </w:p>
    <w:p w:rsidR="00342FCA" w:rsidRPr="00BB1E1E" w:rsidRDefault="00893CED" w:rsidP="00BB1E1E">
      <w:pPr>
        <w:jc w:val="center"/>
        <w:rPr>
          <w:rFonts w:asciiTheme="majorHAnsi" w:hAnsiTheme="majorHAnsi"/>
          <w:smallCaps/>
          <w:sz w:val="44"/>
          <w:szCs w:val="44"/>
        </w:rPr>
      </w:pPr>
      <w:r w:rsidRPr="00BB1E1E">
        <w:rPr>
          <w:rFonts w:asciiTheme="majorHAnsi" w:hAnsiTheme="majorHAnsi"/>
          <w:smallCaps/>
          <w:sz w:val="44"/>
          <w:szCs w:val="44"/>
        </w:rPr>
        <w:t>na wypadek wystąpienia nadzwyczajnych zagrożeń</w:t>
      </w:r>
    </w:p>
    <w:p w:rsidR="00342FCA" w:rsidRPr="00BB1E1E" w:rsidRDefault="00342FCA" w:rsidP="00BB1E1E">
      <w:pPr>
        <w:jc w:val="center"/>
        <w:rPr>
          <w:rFonts w:asciiTheme="majorHAnsi" w:hAnsiTheme="majorHAnsi"/>
          <w:smallCaps/>
          <w:sz w:val="40"/>
          <w:szCs w:val="40"/>
        </w:rPr>
      </w:pPr>
      <w:r w:rsidRPr="00BB1E1E">
        <w:rPr>
          <w:rFonts w:asciiTheme="majorHAnsi" w:hAnsiTheme="majorHAnsi"/>
          <w:smallCaps/>
          <w:sz w:val="40"/>
          <w:szCs w:val="40"/>
        </w:rPr>
        <w:t>(pożar, katastrofa budowlana, atak terrorystyczny itp.)</w:t>
      </w:r>
    </w:p>
    <w:p w:rsidR="00A7042F" w:rsidRDefault="00A7042F" w:rsidP="00342FCA">
      <w:pPr>
        <w:rPr>
          <w:rFonts w:asciiTheme="majorHAnsi" w:hAnsiTheme="majorHAnsi"/>
        </w:rPr>
      </w:pPr>
    </w:p>
    <w:p w:rsidR="00A7042F" w:rsidRPr="00AD43FD" w:rsidRDefault="00A7042F" w:rsidP="00342FCA">
      <w:pPr>
        <w:rPr>
          <w:rFonts w:asciiTheme="majorHAnsi" w:hAnsiTheme="majorHAnsi"/>
        </w:rPr>
      </w:pPr>
    </w:p>
    <w:p w:rsidR="00A7042F" w:rsidRDefault="00A7042F" w:rsidP="00342FCA">
      <w:pPr>
        <w:rPr>
          <w:rFonts w:asciiTheme="majorHAnsi" w:hAnsiTheme="majorHAnsi"/>
        </w:rPr>
      </w:pPr>
    </w:p>
    <w:p w:rsidR="00A7042F" w:rsidRDefault="00A7042F" w:rsidP="00342FCA">
      <w:pPr>
        <w:rPr>
          <w:rFonts w:asciiTheme="majorHAnsi" w:hAnsiTheme="majorHAnsi"/>
        </w:rPr>
      </w:pPr>
    </w:p>
    <w:p w:rsidR="00A7042F" w:rsidRDefault="00A7042F" w:rsidP="00342FCA">
      <w:pPr>
        <w:rPr>
          <w:rFonts w:asciiTheme="majorHAnsi" w:hAnsiTheme="majorHAnsi"/>
        </w:rPr>
      </w:pPr>
    </w:p>
    <w:p w:rsidR="00A7042F" w:rsidRDefault="00A7042F" w:rsidP="00342FCA">
      <w:pPr>
        <w:rPr>
          <w:rFonts w:asciiTheme="majorHAnsi" w:hAnsiTheme="majorHAnsi"/>
        </w:rPr>
      </w:pPr>
    </w:p>
    <w:p w:rsidR="00A7042F" w:rsidRDefault="00A7042F" w:rsidP="00342FCA">
      <w:pPr>
        <w:rPr>
          <w:rFonts w:asciiTheme="majorHAnsi" w:hAnsiTheme="majorHAnsi"/>
        </w:rPr>
      </w:pPr>
    </w:p>
    <w:p w:rsidR="00A7042F" w:rsidRDefault="00A7042F" w:rsidP="00342FCA">
      <w:pPr>
        <w:rPr>
          <w:rFonts w:asciiTheme="majorHAnsi" w:hAnsiTheme="majorHAnsi"/>
        </w:rPr>
      </w:pPr>
    </w:p>
    <w:p w:rsidR="00FF0721" w:rsidRPr="00AD43FD" w:rsidRDefault="00FF0721" w:rsidP="00342FCA">
      <w:pPr>
        <w:rPr>
          <w:rFonts w:asciiTheme="majorHAnsi" w:hAnsiTheme="majorHAnsi"/>
        </w:rPr>
      </w:pPr>
      <w:r w:rsidRPr="00AD43FD">
        <w:rPr>
          <w:rFonts w:asciiTheme="majorHAnsi" w:hAnsiTheme="majorHAnsi"/>
        </w:rPr>
        <w:t>Podstawa prawna:</w:t>
      </w:r>
    </w:p>
    <w:p w:rsidR="00AD43FD" w:rsidRPr="00AD43FD" w:rsidRDefault="00AD43FD" w:rsidP="00AD43FD">
      <w:pPr>
        <w:pStyle w:val="Tekstpodstawowy"/>
        <w:rPr>
          <w:rFonts w:asciiTheme="majorHAnsi" w:hAnsiTheme="majorHAnsi"/>
          <w:color w:val="auto"/>
          <w:sz w:val="18"/>
          <w:szCs w:val="18"/>
        </w:rPr>
      </w:pPr>
      <w:r w:rsidRPr="00AD43FD">
        <w:rPr>
          <w:rFonts w:asciiTheme="majorHAnsi" w:hAnsiTheme="majorHAnsi"/>
          <w:color w:val="auto"/>
          <w:sz w:val="18"/>
          <w:szCs w:val="18"/>
        </w:rPr>
        <w:t>Ustawa z dnia 26 kwietnia 2007r. o zarządzaniu kryzysowym (</w:t>
      </w:r>
      <w:proofErr w:type="spellStart"/>
      <w:r w:rsidRPr="00AD43FD">
        <w:rPr>
          <w:rFonts w:asciiTheme="majorHAnsi" w:hAnsiTheme="majorHAnsi"/>
          <w:color w:val="auto"/>
          <w:sz w:val="18"/>
          <w:szCs w:val="18"/>
        </w:rPr>
        <w:t>Dz.U.Nr</w:t>
      </w:r>
      <w:proofErr w:type="spellEnd"/>
      <w:r w:rsidRPr="00AD43FD">
        <w:rPr>
          <w:rFonts w:asciiTheme="majorHAnsi" w:hAnsiTheme="majorHAnsi"/>
          <w:color w:val="auto"/>
          <w:sz w:val="18"/>
          <w:szCs w:val="18"/>
        </w:rPr>
        <w:t xml:space="preserve"> 89, poz. 590).</w:t>
      </w:r>
    </w:p>
    <w:p w:rsidR="00AD43FD" w:rsidRPr="00AD43FD" w:rsidRDefault="00AD43FD" w:rsidP="00AD43FD">
      <w:pPr>
        <w:pStyle w:val="Tekstpodstawowy"/>
        <w:rPr>
          <w:rFonts w:asciiTheme="majorHAnsi" w:hAnsiTheme="majorHAnsi"/>
          <w:color w:val="auto"/>
          <w:sz w:val="18"/>
          <w:szCs w:val="18"/>
        </w:rPr>
      </w:pPr>
      <w:r w:rsidRPr="00AD43FD">
        <w:rPr>
          <w:rFonts w:asciiTheme="majorHAnsi" w:hAnsiTheme="majorHAnsi"/>
          <w:color w:val="auto"/>
          <w:sz w:val="18"/>
          <w:szCs w:val="18"/>
        </w:rPr>
        <w:t xml:space="preserve">Ustawa z dnia 24 sierpnia 1991r. o ochronie przeciwpożarowej (Dz.U. z 2002r., Nr 147, poz.1229 z </w:t>
      </w:r>
      <w:proofErr w:type="spellStart"/>
      <w:r w:rsidRPr="00AD43FD">
        <w:rPr>
          <w:rFonts w:asciiTheme="majorHAnsi" w:hAnsiTheme="majorHAnsi"/>
          <w:color w:val="auto"/>
          <w:sz w:val="18"/>
          <w:szCs w:val="18"/>
        </w:rPr>
        <w:t>późn</w:t>
      </w:r>
      <w:proofErr w:type="spellEnd"/>
      <w:r w:rsidRPr="00AD43FD">
        <w:rPr>
          <w:rFonts w:asciiTheme="majorHAnsi" w:hAnsiTheme="majorHAnsi"/>
          <w:color w:val="auto"/>
          <w:sz w:val="18"/>
          <w:szCs w:val="18"/>
        </w:rPr>
        <w:t>. zm.).</w:t>
      </w:r>
    </w:p>
    <w:p w:rsidR="00AD43FD" w:rsidRPr="00AD43FD" w:rsidRDefault="00AD43FD" w:rsidP="00AD43FD">
      <w:pPr>
        <w:pStyle w:val="Tekstpodstawowy"/>
        <w:rPr>
          <w:rFonts w:asciiTheme="majorHAnsi" w:hAnsiTheme="majorHAnsi"/>
          <w:color w:val="auto"/>
          <w:sz w:val="18"/>
          <w:szCs w:val="18"/>
        </w:rPr>
      </w:pPr>
      <w:r w:rsidRPr="00AD43FD">
        <w:rPr>
          <w:rFonts w:asciiTheme="majorHAnsi" w:hAnsiTheme="majorHAnsi"/>
          <w:color w:val="auto"/>
          <w:sz w:val="18"/>
          <w:szCs w:val="18"/>
        </w:rPr>
        <w:t>Ustawa z dnia 8 września 2006 r. o Państwowym Ratownictwie Medycznym (Dz.U z 2006 nr 191, poz. 1410).</w:t>
      </w:r>
    </w:p>
    <w:p w:rsidR="00AD43FD" w:rsidRPr="00AD43FD" w:rsidRDefault="00AD43FD" w:rsidP="00AD43FD">
      <w:pPr>
        <w:pStyle w:val="Tekstpodstawowy"/>
        <w:rPr>
          <w:rFonts w:asciiTheme="majorHAnsi" w:hAnsiTheme="majorHAnsi"/>
          <w:color w:val="auto"/>
          <w:sz w:val="18"/>
          <w:szCs w:val="18"/>
        </w:rPr>
      </w:pPr>
      <w:r w:rsidRPr="00AD43FD">
        <w:rPr>
          <w:rFonts w:asciiTheme="majorHAnsi" w:hAnsiTheme="majorHAnsi"/>
          <w:color w:val="auto"/>
          <w:sz w:val="18"/>
          <w:szCs w:val="18"/>
        </w:rPr>
        <w:t xml:space="preserve">Rozporządzenie Rady Ministrów z dnia 28 września 1993 r. w sprawie powszechnej samoobrony ludności </w:t>
      </w:r>
      <w:r w:rsidRPr="00AD43FD">
        <w:rPr>
          <w:rFonts w:asciiTheme="majorHAnsi" w:hAnsiTheme="majorHAnsi"/>
          <w:b/>
          <w:bCs/>
          <w:color w:val="auto"/>
          <w:sz w:val="18"/>
          <w:szCs w:val="18"/>
        </w:rPr>
        <w:t xml:space="preserve"> </w:t>
      </w:r>
      <w:r w:rsidRPr="00AD43FD">
        <w:rPr>
          <w:rFonts w:asciiTheme="majorHAnsi" w:hAnsiTheme="majorHAnsi"/>
          <w:color w:val="auto"/>
          <w:sz w:val="18"/>
          <w:szCs w:val="18"/>
        </w:rPr>
        <w:t>(Dz.U z 1993 nr 91, poz. 421).</w:t>
      </w:r>
    </w:p>
    <w:p w:rsidR="00AD43FD" w:rsidRPr="00AD43FD" w:rsidRDefault="00AD43FD" w:rsidP="00AD43FD">
      <w:pPr>
        <w:pStyle w:val="Tekstpodstawowy"/>
        <w:rPr>
          <w:rFonts w:asciiTheme="majorHAnsi" w:hAnsiTheme="majorHAnsi"/>
          <w:color w:val="auto"/>
          <w:sz w:val="18"/>
          <w:szCs w:val="18"/>
        </w:rPr>
      </w:pPr>
      <w:r w:rsidRPr="00AD43FD">
        <w:rPr>
          <w:rFonts w:asciiTheme="majorHAnsi" w:hAnsiTheme="majorHAnsi"/>
          <w:color w:val="auto"/>
          <w:sz w:val="18"/>
          <w:szCs w:val="18"/>
        </w:rPr>
        <w:t xml:space="preserve">Ustawa z dnia 7 września 1991 o systemie oświaty (Dz. U. z 2004 r. Nr 256, poz. 2572 z </w:t>
      </w:r>
      <w:proofErr w:type="spellStart"/>
      <w:r w:rsidRPr="00AD43FD">
        <w:rPr>
          <w:rFonts w:asciiTheme="majorHAnsi" w:hAnsiTheme="majorHAnsi"/>
          <w:color w:val="auto"/>
          <w:sz w:val="18"/>
          <w:szCs w:val="18"/>
        </w:rPr>
        <w:t>późn</w:t>
      </w:r>
      <w:proofErr w:type="spellEnd"/>
      <w:r w:rsidRPr="00AD43FD">
        <w:rPr>
          <w:rFonts w:asciiTheme="majorHAnsi" w:hAnsiTheme="majorHAnsi"/>
          <w:color w:val="auto"/>
          <w:sz w:val="18"/>
          <w:szCs w:val="18"/>
        </w:rPr>
        <w:t>. zm.).</w:t>
      </w:r>
    </w:p>
    <w:p w:rsidR="00AD43FD" w:rsidRPr="00AD43FD" w:rsidRDefault="00AD43FD" w:rsidP="00AD43FD">
      <w:pPr>
        <w:pStyle w:val="Tekstpodstawowy"/>
        <w:rPr>
          <w:rFonts w:asciiTheme="majorHAnsi" w:hAnsiTheme="majorHAnsi"/>
          <w:color w:val="auto"/>
          <w:sz w:val="18"/>
          <w:szCs w:val="18"/>
        </w:rPr>
      </w:pPr>
      <w:r w:rsidRPr="00AD43FD">
        <w:rPr>
          <w:rFonts w:asciiTheme="majorHAnsi" w:hAnsiTheme="majorHAnsi"/>
          <w:color w:val="auto"/>
          <w:sz w:val="18"/>
          <w:szCs w:val="18"/>
        </w:rPr>
        <w:t>Rozporządzenie Ministra Pracy i Polityki Socjalnej z dnia 26 września 1997 r. w sprawie ogólnych przepisów bezpieczeństwa i higieny pracy (Dz. U. z 2003 roku, Nr 169, poz. 1650 – tekst jednolity)</w:t>
      </w:r>
    </w:p>
    <w:p w:rsidR="00AD43FD" w:rsidRPr="00AD43FD" w:rsidRDefault="00AD43FD" w:rsidP="00AD43FD">
      <w:pPr>
        <w:pStyle w:val="Tekstpodstawowy"/>
        <w:rPr>
          <w:rFonts w:asciiTheme="majorHAnsi" w:hAnsiTheme="majorHAnsi"/>
          <w:color w:val="auto"/>
          <w:sz w:val="18"/>
          <w:szCs w:val="18"/>
        </w:rPr>
      </w:pPr>
      <w:r w:rsidRPr="00AD43FD">
        <w:rPr>
          <w:rFonts w:asciiTheme="majorHAnsi" w:hAnsiTheme="majorHAnsi"/>
          <w:color w:val="auto"/>
          <w:sz w:val="18"/>
          <w:szCs w:val="18"/>
        </w:rPr>
        <w:t xml:space="preserve">Rozporządzenie Ministra Spraw Wewnętrznych i administracji z dnia 16 czerwca 2003 r. w sprawie ochrony przeciwpożarowej budynków, innych obiektów budowlanych i terenów (Dz. U. z 2003 r. Nr.21, poz. 94 z </w:t>
      </w:r>
      <w:proofErr w:type="spellStart"/>
      <w:r w:rsidRPr="00AD43FD">
        <w:rPr>
          <w:rFonts w:asciiTheme="majorHAnsi" w:hAnsiTheme="majorHAnsi"/>
          <w:color w:val="auto"/>
          <w:sz w:val="18"/>
          <w:szCs w:val="18"/>
        </w:rPr>
        <w:t>późn</w:t>
      </w:r>
      <w:proofErr w:type="spellEnd"/>
      <w:r w:rsidRPr="00AD43FD">
        <w:rPr>
          <w:rFonts w:asciiTheme="majorHAnsi" w:hAnsiTheme="majorHAnsi"/>
          <w:color w:val="auto"/>
          <w:sz w:val="18"/>
          <w:szCs w:val="18"/>
        </w:rPr>
        <w:t>. zm.)</w:t>
      </w:r>
    </w:p>
    <w:p w:rsidR="00AD43FD" w:rsidRPr="00AD43FD" w:rsidRDefault="00AD43FD" w:rsidP="00AD43FD">
      <w:pPr>
        <w:pStyle w:val="Tekstpodstawowy"/>
        <w:autoSpaceDE w:val="0"/>
        <w:autoSpaceDN w:val="0"/>
        <w:adjustRightInd w:val="0"/>
        <w:rPr>
          <w:rFonts w:asciiTheme="majorHAnsi" w:hAnsiTheme="majorHAnsi"/>
          <w:b/>
          <w:bCs/>
          <w:sz w:val="18"/>
          <w:szCs w:val="18"/>
        </w:rPr>
      </w:pPr>
      <w:r w:rsidRPr="00AD43FD">
        <w:rPr>
          <w:rFonts w:asciiTheme="majorHAnsi" w:hAnsiTheme="majorHAnsi"/>
          <w:color w:val="auto"/>
          <w:sz w:val="18"/>
          <w:szCs w:val="18"/>
        </w:rPr>
        <w:t>Rozporządzenie ministra Edukacji Narodowej i Sportu z dnia 31 grudnia 2002 w sprawie bezpieczeństwa i higieny pracy w publicznych i niepublicznych szkołach i placówkach (Dz. U. z 2003 r. Nr.6, poz. 69.</w:t>
      </w:r>
    </w:p>
    <w:p w:rsidR="00AD43FD" w:rsidRPr="00AD43FD" w:rsidRDefault="00AD43FD" w:rsidP="00AD43FD">
      <w:pPr>
        <w:pStyle w:val="Tekstpodstawowy"/>
        <w:rPr>
          <w:rFonts w:asciiTheme="majorHAnsi" w:hAnsiTheme="majorHAnsi"/>
          <w:sz w:val="18"/>
          <w:szCs w:val="18"/>
        </w:rPr>
      </w:pPr>
      <w:r w:rsidRPr="00AD43FD">
        <w:rPr>
          <w:rFonts w:asciiTheme="majorHAnsi" w:hAnsiTheme="majorHAnsi"/>
          <w:sz w:val="18"/>
          <w:szCs w:val="18"/>
        </w:rPr>
        <w:t xml:space="preserve">Rozporządzenia Rady Ministrów z dnia 7 stycznia 2013 r. w sprawie systemów wykrywania i powiadamiania o ich wystąpieniu oraz właściwości organów w tych sprawach (D. U. z 2013 r. poz. 96). </w:t>
      </w:r>
      <w:proofErr w:type="spellStart"/>
      <w:r w:rsidRPr="00AD43FD">
        <w:rPr>
          <w:rFonts w:asciiTheme="majorHAnsi" w:hAnsiTheme="majorHAnsi"/>
          <w:sz w:val="18"/>
          <w:szCs w:val="18"/>
        </w:rPr>
        <w:t>ąZarządzenie</w:t>
      </w:r>
      <w:proofErr w:type="spellEnd"/>
      <w:r w:rsidRPr="00AD43FD">
        <w:rPr>
          <w:rFonts w:asciiTheme="majorHAnsi" w:hAnsiTheme="majorHAnsi"/>
          <w:sz w:val="18"/>
          <w:szCs w:val="18"/>
        </w:rPr>
        <w:t xml:space="preserve"> to zostało wydane </w:t>
      </w:r>
    </w:p>
    <w:p w:rsidR="00AD43FD" w:rsidRPr="00AD43FD" w:rsidRDefault="00AD43FD" w:rsidP="00AD43FD">
      <w:pPr>
        <w:pStyle w:val="Tekstpodstawowy"/>
        <w:numPr>
          <w:ilvl w:val="0"/>
          <w:numId w:val="0"/>
        </w:numPr>
        <w:ind w:left="794"/>
        <w:rPr>
          <w:rFonts w:asciiTheme="majorHAnsi" w:hAnsiTheme="majorHAnsi"/>
          <w:sz w:val="18"/>
          <w:szCs w:val="18"/>
        </w:rPr>
      </w:pPr>
      <w:r w:rsidRPr="00AD43FD">
        <w:rPr>
          <w:rFonts w:asciiTheme="majorHAnsi" w:hAnsiTheme="majorHAnsi"/>
          <w:sz w:val="18"/>
          <w:szCs w:val="18"/>
        </w:rPr>
        <w:t xml:space="preserve">na podstawie art. 6 ust. 2 pkt 5 ustawy z dnia 21 listopada 1967 r. o powszechnym obowiązku obrony Rzeczpospolitej Polskiej (Dz. U. z 2012 r. poz.461, z </w:t>
      </w:r>
      <w:proofErr w:type="spellStart"/>
      <w:r w:rsidRPr="00AD43FD">
        <w:rPr>
          <w:rFonts w:asciiTheme="majorHAnsi" w:hAnsiTheme="majorHAnsi"/>
          <w:sz w:val="18"/>
          <w:szCs w:val="18"/>
        </w:rPr>
        <w:t>późn</w:t>
      </w:r>
      <w:proofErr w:type="spellEnd"/>
      <w:r w:rsidRPr="00AD43FD">
        <w:rPr>
          <w:rFonts w:asciiTheme="majorHAnsi" w:hAnsiTheme="majorHAnsi"/>
          <w:sz w:val="18"/>
          <w:szCs w:val="18"/>
        </w:rPr>
        <w:t>. zm.)</w:t>
      </w:r>
    </w:p>
    <w:p w:rsidR="00AD43FD" w:rsidRPr="00AD43FD" w:rsidRDefault="00AD43FD" w:rsidP="00AD43FD">
      <w:pPr>
        <w:pStyle w:val="Tekstpodstawowy"/>
        <w:numPr>
          <w:ilvl w:val="0"/>
          <w:numId w:val="0"/>
        </w:numPr>
        <w:ind w:left="794" w:hanging="567"/>
        <w:rPr>
          <w:rFonts w:asciiTheme="majorHAnsi" w:hAnsiTheme="majorHAnsi"/>
          <w:sz w:val="22"/>
          <w:szCs w:val="22"/>
        </w:rPr>
      </w:pPr>
    </w:p>
    <w:p w:rsidR="00AD43FD" w:rsidRPr="00AD43FD" w:rsidRDefault="00AD43FD" w:rsidP="00AD43FD">
      <w:pPr>
        <w:rPr>
          <w:rStyle w:val="Numerstrony"/>
          <w:rFonts w:asciiTheme="majorHAnsi" w:hAnsiTheme="majorHAnsi"/>
        </w:rPr>
      </w:pPr>
    </w:p>
    <w:p w:rsidR="00910CC8" w:rsidRPr="00AD43FD" w:rsidRDefault="00910CC8" w:rsidP="00342FCA">
      <w:pPr>
        <w:rPr>
          <w:rFonts w:asciiTheme="majorHAnsi" w:hAnsiTheme="majorHAnsi"/>
        </w:rPr>
      </w:pPr>
    </w:p>
    <w:p w:rsidR="00342FCA" w:rsidRPr="00AD43FD" w:rsidRDefault="00910CC8">
      <w:pPr>
        <w:rPr>
          <w:rFonts w:asciiTheme="majorHAnsi" w:hAnsiTheme="majorHAnsi"/>
        </w:rPr>
      </w:pPr>
      <w:r w:rsidRPr="00A7042F">
        <w:rPr>
          <w:rFonts w:asciiTheme="majorHAnsi" w:hAnsiTheme="majorHAnsi"/>
          <w:sz w:val="32"/>
          <w:szCs w:val="32"/>
        </w:rPr>
        <w:t>Zespół</w:t>
      </w:r>
      <w:r w:rsidR="00342FCA" w:rsidRPr="00A7042F">
        <w:rPr>
          <w:rFonts w:asciiTheme="majorHAnsi" w:hAnsiTheme="majorHAnsi"/>
          <w:sz w:val="32"/>
          <w:szCs w:val="32"/>
        </w:rPr>
        <w:t xml:space="preserve"> Placówek Oświatowych im. Papieża Jana Pawła II w Dylewie</w:t>
      </w:r>
    </w:p>
    <w:p w:rsidR="00342FCA" w:rsidRDefault="00342FCA">
      <w:p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lastRenderedPageBreak/>
        <w:t>Spis treści</w:t>
      </w:r>
    </w:p>
    <w:p w:rsidR="00A7042F" w:rsidRPr="00A7042F" w:rsidRDefault="00A7042F">
      <w:pPr>
        <w:rPr>
          <w:rFonts w:asciiTheme="majorHAnsi" w:hAnsiTheme="majorHAnsi"/>
          <w:sz w:val="24"/>
          <w:szCs w:val="24"/>
        </w:rPr>
      </w:pPr>
    </w:p>
    <w:p w:rsidR="00342FCA" w:rsidRPr="00BB1E1E" w:rsidRDefault="00342FCA" w:rsidP="00342FCA">
      <w:pPr>
        <w:rPr>
          <w:rFonts w:asciiTheme="majorHAnsi" w:hAnsiTheme="majorHAnsi"/>
          <w:caps/>
          <w:sz w:val="24"/>
          <w:szCs w:val="24"/>
        </w:rPr>
      </w:pPr>
      <w:r w:rsidRPr="00BB1E1E">
        <w:rPr>
          <w:rFonts w:asciiTheme="majorHAnsi" w:hAnsiTheme="majorHAnsi"/>
          <w:b/>
          <w:bCs/>
          <w:caps/>
          <w:sz w:val="24"/>
          <w:szCs w:val="24"/>
        </w:rPr>
        <w:t>I. Zasady postępowania na wypadek pożaru, katastrofy budowlanej</w:t>
      </w:r>
    </w:p>
    <w:p w:rsidR="00342FCA" w:rsidRPr="00BB1E1E" w:rsidRDefault="00342FCA" w:rsidP="00342FCA">
      <w:pPr>
        <w:rPr>
          <w:rFonts w:asciiTheme="majorHAnsi" w:hAnsiTheme="majorHAnsi"/>
          <w:caps/>
          <w:sz w:val="24"/>
          <w:szCs w:val="24"/>
        </w:rPr>
      </w:pPr>
      <w:r w:rsidRPr="00BB1E1E">
        <w:rPr>
          <w:rFonts w:asciiTheme="majorHAnsi" w:hAnsiTheme="majorHAnsi"/>
          <w:caps/>
          <w:sz w:val="24"/>
          <w:szCs w:val="24"/>
        </w:rPr>
        <w:t>I.1. Obowiązki osób kierujących ewakuacją:</w:t>
      </w:r>
    </w:p>
    <w:p w:rsidR="00342FCA" w:rsidRPr="00BB1E1E" w:rsidRDefault="00342FCA" w:rsidP="00342FCA">
      <w:pPr>
        <w:rPr>
          <w:rFonts w:asciiTheme="majorHAnsi" w:hAnsiTheme="majorHAnsi"/>
          <w:caps/>
          <w:sz w:val="24"/>
          <w:szCs w:val="24"/>
        </w:rPr>
      </w:pPr>
      <w:r w:rsidRPr="00BB1E1E">
        <w:rPr>
          <w:rFonts w:asciiTheme="majorHAnsi" w:hAnsiTheme="majorHAnsi"/>
          <w:caps/>
          <w:sz w:val="24"/>
          <w:szCs w:val="24"/>
        </w:rPr>
        <w:t xml:space="preserve">I.2. Obowiązki uczniów w przypadku ogłoszenia nakazu ewakuacji </w:t>
      </w:r>
    </w:p>
    <w:p w:rsidR="00342FCA" w:rsidRPr="00BB1E1E" w:rsidRDefault="00342FCA" w:rsidP="00342FCA">
      <w:pPr>
        <w:rPr>
          <w:rFonts w:asciiTheme="majorHAnsi" w:hAnsiTheme="majorHAnsi"/>
          <w:caps/>
          <w:sz w:val="24"/>
          <w:szCs w:val="24"/>
        </w:rPr>
      </w:pPr>
      <w:r w:rsidRPr="00BB1E1E">
        <w:rPr>
          <w:rFonts w:asciiTheme="majorHAnsi" w:hAnsiTheme="majorHAnsi"/>
          <w:caps/>
          <w:sz w:val="24"/>
          <w:szCs w:val="24"/>
        </w:rPr>
        <w:t>I.3. Praktyczna realizacja procesu alarmowania, powiadamiania i kierowania ewakuacją</w:t>
      </w:r>
    </w:p>
    <w:p w:rsidR="00342FCA" w:rsidRPr="00BB1E1E" w:rsidRDefault="00342FCA" w:rsidP="00342FCA">
      <w:pPr>
        <w:rPr>
          <w:rFonts w:asciiTheme="majorHAnsi" w:hAnsiTheme="majorHAnsi"/>
          <w:caps/>
          <w:sz w:val="24"/>
          <w:szCs w:val="24"/>
        </w:rPr>
      </w:pPr>
      <w:r w:rsidRPr="00BB1E1E">
        <w:rPr>
          <w:rFonts w:asciiTheme="majorHAnsi" w:hAnsiTheme="majorHAnsi"/>
          <w:caps/>
          <w:sz w:val="24"/>
          <w:szCs w:val="24"/>
        </w:rPr>
        <w:t>I.4. O czym należy pamiętać po ogłoszeniu nakazu ewakuacji?</w:t>
      </w:r>
    </w:p>
    <w:p w:rsidR="00342FCA" w:rsidRPr="00BB1E1E" w:rsidRDefault="00342FCA" w:rsidP="00342FCA">
      <w:pPr>
        <w:rPr>
          <w:rFonts w:asciiTheme="majorHAnsi" w:hAnsiTheme="majorHAnsi"/>
          <w:caps/>
          <w:sz w:val="24"/>
          <w:szCs w:val="24"/>
        </w:rPr>
      </w:pPr>
      <w:r w:rsidRPr="00BB1E1E">
        <w:rPr>
          <w:rFonts w:asciiTheme="majorHAnsi" w:hAnsiTheme="majorHAnsi"/>
          <w:caps/>
          <w:sz w:val="24"/>
          <w:szCs w:val="24"/>
        </w:rPr>
        <w:t>I.5. Procedury postępowania w przypadkach szczególnych</w:t>
      </w:r>
    </w:p>
    <w:p w:rsidR="00A7042F" w:rsidRPr="00BB1E1E" w:rsidRDefault="00A7042F" w:rsidP="00342FCA">
      <w:pPr>
        <w:rPr>
          <w:rFonts w:asciiTheme="majorHAnsi" w:hAnsiTheme="majorHAnsi"/>
          <w:caps/>
          <w:sz w:val="24"/>
          <w:szCs w:val="24"/>
        </w:rPr>
      </w:pPr>
    </w:p>
    <w:p w:rsidR="00342FCA" w:rsidRPr="00BB1E1E" w:rsidRDefault="00342FCA" w:rsidP="00342FCA">
      <w:pPr>
        <w:rPr>
          <w:rFonts w:asciiTheme="majorHAnsi" w:hAnsiTheme="majorHAnsi"/>
          <w:caps/>
          <w:sz w:val="24"/>
          <w:szCs w:val="24"/>
        </w:rPr>
      </w:pPr>
      <w:r w:rsidRPr="00BB1E1E">
        <w:rPr>
          <w:rFonts w:asciiTheme="majorHAnsi" w:hAnsiTheme="majorHAnsi"/>
          <w:b/>
          <w:bCs/>
          <w:caps/>
          <w:sz w:val="24"/>
          <w:szCs w:val="24"/>
        </w:rPr>
        <w:t xml:space="preserve">II. Zasady postępowania na wypadek wtargnięcia napastnika na teren szkoły </w:t>
      </w:r>
      <w:r w:rsidR="00A7042F" w:rsidRPr="00BB1E1E">
        <w:rPr>
          <w:rFonts w:asciiTheme="majorHAnsi" w:hAnsiTheme="majorHAnsi"/>
          <w:caps/>
          <w:sz w:val="24"/>
          <w:szCs w:val="24"/>
        </w:rPr>
        <w:t xml:space="preserve"> </w:t>
      </w:r>
    </w:p>
    <w:p w:rsidR="00342FCA" w:rsidRPr="00BB1E1E" w:rsidRDefault="00342FCA" w:rsidP="00342FCA">
      <w:pPr>
        <w:rPr>
          <w:rFonts w:asciiTheme="majorHAnsi" w:hAnsiTheme="majorHAnsi"/>
          <w:caps/>
          <w:sz w:val="24"/>
          <w:szCs w:val="24"/>
        </w:rPr>
      </w:pPr>
      <w:r w:rsidRPr="00BB1E1E">
        <w:rPr>
          <w:rFonts w:asciiTheme="majorHAnsi" w:hAnsiTheme="majorHAnsi"/>
          <w:caps/>
          <w:sz w:val="24"/>
          <w:szCs w:val="24"/>
        </w:rPr>
        <w:t xml:space="preserve">II.1. ZADANIA DYREKTORA SZKOŁY NA WYPADEK WTARGNIĘCIA NAPASTNIKA </w:t>
      </w:r>
    </w:p>
    <w:p w:rsidR="00342FCA" w:rsidRPr="00BB1E1E" w:rsidRDefault="00342FCA" w:rsidP="00342FCA">
      <w:pPr>
        <w:rPr>
          <w:rFonts w:asciiTheme="majorHAnsi" w:hAnsiTheme="majorHAnsi"/>
          <w:caps/>
          <w:sz w:val="24"/>
          <w:szCs w:val="24"/>
        </w:rPr>
      </w:pPr>
      <w:r w:rsidRPr="00BB1E1E">
        <w:rPr>
          <w:rFonts w:asciiTheme="majorHAnsi" w:hAnsiTheme="majorHAnsi"/>
          <w:caps/>
          <w:sz w:val="24"/>
          <w:szCs w:val="24"/>
        </w:rPr>
        <w:t xml:space="preserve">II.2. OBOWIĄZKI PRACOWNIKÓW SZKOŁY ZWIĄZANE Z WPROWADZENIEM ZASAD ALARMOWANIA I POSTĘPOWANIA W SYTUACJI WTARGNIĘCIA NAPASTNIKA </w:t>
      </w:r>
    </w:p>
    <w:p w:rsidR="00342FCA" w:rsidRPr="00BB1E1E" w:rsidRDefault="00342FCA" w:rsidP="00342FCA">
      <w:pPr>
        <w:rPr>
          <w:rFonts w:asciiTheme="majorHAnsi" w:hAnsiTheme="majorHAnsi"/>
          <w:caps/>
          <w:sz w:val="24"/>
          <w:szCs w:val="24"/>
        </w:rPr>
      </w:pPr>
      <w:r w:rsidRPr="00BB1E1E">
        <w:rPr>
          <w:rFonts w:asciiTheme="majorHAnsi" w:hAnsiTheme="majorHAnsi"/>
          <w:caps/>
          <w:sz w:val="24"/>
          <w:szCs w:val="24"/>
        </w:rPr>
        <w:t>II.3. POWIADAMIENIE SŁUŻB RATOWNICZYCH O WTARGNIĘCIU UZBROJONEGO NAPASTNIKA</w:t>
      </w:r>
    </w:p>
    <w:p w:rsidR="00342FCA" w:rsidRPr="00DD6BBA" w:rsidRDefault="00342FCA">
      <w:pPr>
        <w:rPr>
          <w:rFonts w:asciiTheme="majorHAnsi" w:hAnsiTheme="majorHAnsi"/>
          <w:caps/>
          <w:sz w:val="24"/>
          <w:szCs w:val="24"/>
        </w:rPr>
      </w:pPr>
      <w:r w:rsidRPr="00BB1E1E">
        <w:rPr>
          <w:rFonts w:asciiTheme="majorHAnsi" w:hAnsiTheme="majorHAnsi"/>
          <w:caps/>
          <w:sz w:val="24"/>
          <w:szCs w:val="24"/>
        </w:rPr>
        <w:t>II.4. Zasady postępowania osób przebywających na terenie placówki oświatowej na wypadek wtargnięcia napastnik</w:t>
      </w:r>
    </w:p>
    <w:p w:rsidR="00342FCA" w:rsidRPr="00A7042F" w:rsidRDefault="00342FCA" w:rsidP="00342FCA">
      <w:p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 Ewakuacja doraźna polega na natychmiastowym przemieszczeniu osób z rejonów, w których nastąpiło nieprzewidziane, bezpośrednie zagrożenie dla życia i zdrowia w konsekwencji katastrofy, awarii, pożaru lub innych zdarzeń (w tym zagrożenia terrorystyczne). </w:t>
      </w:r>
    </w:p>
    <w:p w:rsidR="00342FCA" w:rsidRPr="00A7042F" w:rsidRDefault="00342FCA" w:rsidP="00342FCA">
      <w:p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ab/>
        <w:t xml:space="preserve">     Ewakuacją szkoły kieruje Dyrektor (jego zastępca lub osoba wyznaczona) wraz z gronem pedagogicznym i pracownikami szkoły.  </w:t>
      </w:r>
    </w:p>
    <w:p w:rsidR="00A7042F" w:rsidRPr="00A7042F" w:rsidRDefault="00342FCA">
      <w:p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br/>
        <w:t xml:space="preserve">     W przypadku ogłoszenia ewakuacji uczniowie i pracownicy szkoły wyprowadzani są wyjściami ewakuacyjnymi na boisko i plac szkolny, w jego część, wzdłuż ogrodzenia sąsiadującego z ul. Wodną.  </w:t>
      </w:r>
    </w:p>
    <w:p w:rsidR="00A7042F" w:rsidRDefault="00A7042F">
      <w:pPr>
        <w:rPr>
          <w:rFonts w:asciiTheme="majorHAnsi" w:hAnsiTheme="majorHAnsi"/>
          <w:sz w:val="24"/>
          <w:szCs w:val="24"/>
        </w:rPr>
      </w:pPr>
    </w:p>
    <w:p w:rsidR="00DD6BBA" w:rsidRDefault="00DD6BBA">
      <w:pPr>
        <w:rPr>
          <w:rFonts w:asciiTheme="majorHAnsi" w:hAnsiTheme="majorHAnsi"/>
          <w:sz w:val="24"/>
          <w:szCs w:val="24"/>
        </w:rPr>
      </w:pPr>
    </w:p>
    <w:p w:rsidR="00DD6BBA" w:rsidRPr="00A7042F" w:rsidRDefault="00DD6BBA">
      <w:pPr>
        <w:rPr>
          <w:rFonts w:asciiTheme="majorHAnsi" w:hAnsiTheme="majorHAnsi"/>
          <w:sz w:val="24"/>
          <w:szCs w:val="24"/>
        </w:rPr>
      </w:pPr>
    </w:p>
    <w:p w:rsidR="00342FCA" w:rsidRPr="00A7042F" w:rsidRDefault="00342FCA" w:rsidP="00342FCA">
      <w:pPr>
        <w:pStyle w:val="Akapitzlist"/>
        <w:numPr>
          <w:ilvl w:val="0"/>
          <w:numId w:val="1"/>
        </w:numPr>
        <w:rPr>
          <w:rFonts w:asciiTheme="majorHAnsi" w:hAnsiTheme="majorHAnsi"/>
          <w:b/>
          <w:caps/>
          <w:sz w:val="28"/>
          <w:szCs w:val="28"/>
        </w:rPr>
      </w:pPr>
      <w:r w:rsidRPr="00A7042F">
        <w:rPr>
          <w:rFonts w:asciiTheme="majorHAnsi" w:hAnsiTheme="majorHAnsi"/>
          <w:b/>
          <w:caps/>
          <w:sz w:val="28"/>
          <w:szCs w:val="28"/>
        </w:rPr>
        <w:lastRenderedPageBreak/>
        <w:t>Zasady postępowania na wypadek pożaru, katastrofy budowlanej</w:t>
      </w:r>
    </w:p>
    <w:p w:rsidR="00342FCA" w:rsidRPr="00A13AC2" w:rsidRDefault="00342FCA" w:rsidP="00342FCA">
      <w:pPr>
        <w:rPr>
          <w:rFonts w:asciiTheme="majorHAnsi" w:hAnsiTheme="majorHAnsi"/>
          <w:sz w:val="28"/>
          <w:szCs w:val="28"/>
        </w:rPr>
      </w:pPr>
      <w:r w:rsidRPr="00A7042F">
        <w:rPr>
          <w:rFonts w:asciiTheme="majorHAnsi" w:hAnsiTheme="majorHAnsi"/>
          <w:sz w:val="28"/>
          <w:szCs w:val="28"/>
        </w:rPr>
        <w:t>I.1. Obowiązki osób kierujących ewakuacją:</w:t>
      </w:r>
    </w:p>
    <w:p w:rsidR="00342FCA" w:rsidRPr="00A7042F" w:rsidRDefault="00342FCA" w:rsidP="00342FCA">
      <w:p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 Dyrektor (jego zastępca lub osoba upoważniona):</w:t>
      </w:r>
    </w:p>
    <w:p w:rsidR="00E57E17" w:rsidRPr="00A7042F" w:rsidRDefault="00A13AC2" w:rsidP="00342FCA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podejmuje decyzję o ogłoszeniu alarmu ewakuacyjnego nadzoruje przebieg ewakuacji </w:t>
      </w:r>
    </w:p>
    <w:p w:rsidR="00E57E17" w:rsidRPr="00A7042F" w:rsidRDefault="00A13AC2" w:rsidP="00342FCA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przekazuje przybyłemu na miejsce dowódcy akcji ratowniczo-gaśniczej informację, czy wszystkie osoby opuściły pomieszczenia kompleksu szkolnego </w:t>
      </w:r>
    </w:p>
    <w:p w:rsidR="00E57E17" w:rsidRPr="00A7042F" w:rsidRDefault="00A13AC2" w:rsidP="00342FCA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przekazuje informację o wyłączeniu głównego zasilania elektrycznego, (w przypadku nie wyłączenia zasilania przekazuje informacje o usytuowaniu głównego wyłącznika) </w:t>
      </w:r>
    </w:p>
    <w:p w:rsidR="00E57E17" w:rsidRPr="00A7042F" w:rsidRDefault="00A13AC2" w:rsidP="00342FCA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>przekazuje informację o źródle zagrożenia i jego rodzaju</w:t>
      </w:r>
    </w:p>
    <w:p w:rsidR="00342FCA" w:rsidRPr="00A7042F" w:rsidRDefault="00342FCA" w:rsidP="00342FCA">
      <w:p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>Pracownik administracyjny, woźny, (pracownik obsługi technicznej):</w:t>
      </w:r>
    </w:p>
    <w:p w:rsidR="00E57E17" w:rsidRPr="00A7042F" w:rsidRDefault="00A13AC2" w:rsidP="00342FCA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Pracownik administracyjny ściśle wykonuje polecenia Dyrektora – kierującego ewakuacją, w tym: </w:t>
      </w:r>
    </w:p>
    <w:p w:rsidR="00E57E17" w:rsidRPr="00A7042F" w:rsidRDefault="00A13AC2" w:rsidP="00342FCA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ogłasza alarm (dzwonek elektryczny sygnał ciągły około 1 minuty i dwukrotny krótki, każdy około 15 sekund) i (lub) głośny krzyk PALI SIĘ, PALI SIĘ, POŻAR!   </w:t>
      </w:r>
    </w:p>
    <w:p w:rsidR="00E57E17" w:rsidRPr="00A7042F" w:rsidRDefault="00A13AC2" w:rsidP="00342FCA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>powiadamia ustnie lub telefonicznie woźnego oraz pracownika obsługi technicznej o ogłoszeniu ewakuacji</w:t>
      </w:r>
    </w:p>
    <w:p w:rsidR="00E57E17" w:rsidRPr="00A7042F" w:rsidRDefault="00A13AC2" w:rsidP="00342FCA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Woźny otwiera wszystkie drzwi ewakuacyjne oraz zapewnia drożność drogi pożarowej i składa meldunek o wykonaniu obowiązków kierującemu ewakuacją </w:t>
      </w:r>
    </w:p>
    <w:p w:rsidR="00E57E17" w:rsidRPr="00A7042F" w:rsidRDefault="00A13AC2" w:rsidP="00342FCA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>Pracownik obsługi technicznej wyłącza główne zasilanie elektryczne obiektu i składa meldunek o wykonaniu obowiązków kierującemu ewakuacją</w:t>
      </w:r>
    </w:p>
    <w:p w:rsidR="00342FCA" w:rsidRPr="00A7042F" w:rsidRDefault="00342FCA" w:rsidP="00342FCA">
      <w:p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>Nauczyciele prowadzący zajęcia w poszczególnych klasach:</w:t>
      </w:r>
    </w:p>
    <w:p w:rsidR="00E57E17" w:rsidRPr="00A7042F" w:rsidRDefault="00A13AC2" w:rsidP="00342FCA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wydają polecenia uczniom o zabraniu rzeczy osobistych, zamknięciu okien i ustawieniu się w kierunku wyjścia z klasy, </w:t>
      </w:r>
    </w:p>
    <w:p w:rsidR="00E57E17" w:rsidRPr="00A7042F" w:rsidRDefault="00A13AC2" w:rsidP="00342FCA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przeliczają uczniów, wyprowadzają ich na korytarz i kierują się do wyjścia ewakuacyjnego zgodnie ze schematem dróg ewakuacyjnych, </w:t>
      </w:r>
    </w:p>
    <w:p w:rsidR="00E57E17" w:rsidRPr="00A7042F" w:rsidRDefault="00A13AC2" w:rsidP="00342FCA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>po wyprowadzeniu uczniów na zewnątrz dokonują ponownego przeliczenia i składają meldunek osobie kierującej ewakuacją.</w:t>
      </w:r>
    </w:p>
    <w:p w:rsidR="00342FCA" w:rsidRPr="00A7042F" w:rsidRDefault="00342FCA" w:rsidP="00342FCA">
      <w:pPr>
        <w:rPr>
          <w:rFonts w:asciiTheme="majorHAnsi" w:hAnsiTheme="majorHAnsi"/>
          <w:sz w:val="28"/>
          <w:szCs w:val="28"/>
        </w:rPr>
      </w:pPr>
      <w:r w:rsidRPr="00A7042F">
        <w:rPr>
          <w:rFonts w:asciiTheme="majorHAnsi" w:hAnsiTheme="majorHAnsi"/>
          <w:sz w:val="28"/>
          <w:szCs w:val="28"/>
        </w:rPr>
        <w:t>I.2. Obowiązki uczniów w przypadku ogłoszenia nakazu ewakuacji</w:t>
      </w:r>
    </w:p>
    <w:p w:rsidR="00342FCA" w:rsidRPr="00A7042F" w:rsidRDefault="002F4286" w:rsidP="00342FCA">
      <w:p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>Każdy uczeń przebywający w klasie na zajęciach lekcyjnych, po usłyszeniu alarmu ewakuacyjnego powinien bezwzględnie dostosować się do poleceń nauczyciela, w tym:</w:t>
      </w:r>
    </w:p>
    <w:p w:rsidR="00E57E17" w:rsidRPr="00A7042F" w:rsidRDefault="00A13AC2" w:rsidP="002F4286">
      <w:pPr>
        <w:pStyle w:val="Akapitzlis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spakować wszystkie rzeczy osobiste, </w:t>
      </w:r>
    </w:p>
    <w:p w:rsidR="00E57E17" w:rsidRPr="00A7042F" w:rsidRDefault="00A13AC2" w:rsidP="002F4286">
      <w:pPr>
        <w:pStyle w:val="Akapitzlis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zamknąć na polecenie nauczyciela wszystkie okna, </w:t>
      </w:r>
    </w:p>
    <w:p w:rsidR="00E57E17" w:rsidRPr="00A7042F" w:rsidRDefault="00A13AC2" w:rsidP="002F4286">
      <w:pPr>
        <w:pStyle w:val="Akapitzlis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ustawić się w sposób uporządkowany (dwuszereg) w kierunku wyjścia z klasy, </w:t>
      </w:r>
    </w:p>
    <w:p w:rsidR="00E57E17" w:rsidRPr="00A7042F" w:rsidRDefault="00A13AC2" w:rsidP="002F4286">
      <w:pPr>
        <w:pStyle w:val="Akapitzlis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na komendę nauczyciela, bez paniki, żwawym krokiem w sposób uporządkowany, udać się do wyjścia ewakuacyjnego, </w:t>
      </w:r>
    </w:p>
    <w:p w:rsidR="00E57E17" w:rsidRPr="00A7042F" w:rsidRDefault="00A13AC2" w:rsidP="002F4286">
      <w:pPr>
        <w:pStyle w:val="Akapitzlis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niezwłocznie meldować nauczycielowi o przypadkach szczególnych, np.: </w:t>
      </w:r>
    </w:p>
    <w:p w:rsidR="00E57E17" w:rsidRPr="00A7042F" w:rsidRDefault="00A13AC2" w:rsidP="002F4286">
      <w:pPr>
        <w:pStyle w:val="Akapitzlist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lastRenderedPageBreak/>
        <w:t xml:space="preserve">przekazać znane informacje o uczniach przebywających poza klasą (np. w toalecie), </w:t>
      </w:r>
    </w:p>
    <w:p w:rsidR="00E57E17" w:rsidRDefault="00A13AC2" w:rsidP="002F4286">
      <w:pPr>
        <w:pStyle w:val="Akapitzlist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>zgłaszać natychmiastowo przypadki zasłabnięcia, omdlenia itp.</w:t>
      </w:r>
    </w:p>
    <w:p w:rsidR="00A7042F" w:rsidRPr="00A7042F" w:rsidRDefault="00A7042F" w:rsidP="00A7042F">
      <w:pPr>
        <w:pStyle w:val="Akapitzlist"/>
        <w:ind w:left="1440"/>
        <w:rPr>
          <w:rFonts w:asciiTheme="majorHAnsi" w:hAnsiTheme="majorHAnsi"/>
          <w:sz w:val="24"/>
          <w:szCs w:val="24"/>
        </w:rPr>
      </w:pPr>
    </w:p>
    <w:p w:rsidR="002F4286" w:rsidRPr="00A7042F" w:rsidRDefault="002F4286" w:rsidP="002F4286">
      <w:pPr>
        <w:rPr>
          <w:rFonts w:asciiTheme="majorHAnsi" w:hAnsiTheme="majorHAnsi"/>
          <w:sz w:val="28"/>
          <w:szCs w:val="28"/>
        </w:rPr>
      </w:pPr>
      <w:r w:rsidRPr="00A7042F">
        <w:rPr>
          <w:rFonts w:asciiTheme="majorHAnsi" w:hAnsiTheme="majorHAnsi"/>
          <w:sz w:val="28"/>
          <w:szCs w:val="28"/>
        </w:rPr>
        <w:t>I.3. Praktyczna realizacja procesu alarmowania, powiadamiania i kierowania ewakuacją</w:t>
      </w:r>
    </w:p>
    <w:tbl>
      <w:tblPr>
        <w:tblW w:w="9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7537"/>
      </w:tblGrid>
      <w:tr w:rsidR="002F4286" w:rsidRPr="002F4286" w:rsidTr="002F4286">
        <w:trPr>
          <w:trHeight w:val="581"/>
        </w:trPr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Arial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b/>
                <w:bCs/>
                <w:color w:val="000000"/>
                <w:kern w:val="24"/>
                <w:lang w:eastAsia="pl-PL"/>
              </w:rPr>
              <w:t>Czas w minutach  </w:t>
            </w:r>
          </w:p>
        </w:tc>
        <w:tc>
          <w:tcPr>
            <w:tcW w:w="75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Arial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b/>
                <w:bCs/>
                <w:color w:val="000000"/>
                <w:kern w:val="24"/>
                <w:lang w:eastAsia="pl-PL"/>
              </w:rPr>
              <w:t xml:space="preserve">Działania       </w:t>
            </w:r>
          </w:p>
        </w:tc>
      </w:tr>
      <w:tr w:rsidR="002F4286" w:rsidRPr="002F4286" w:rsidTr="002F4286">
        <w:trPr>
          <w:trHeight w:val="546"/>
        </w:trPr>
        <w:tc>
          <w:tcPr>
            <w:tcW w:w="16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Arial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 xml:space="preserve"> G-00 </w:t>
            </w:r>
          </w:p>
        </w:tc>
        <w:tc>
          <w:tcPr>
            <w:tcW w:w="7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Arial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>·  wystąpienie zdarzenia wg założenia</w:t>
            </w:r>
          </w:p>
        </w:tc>
      </w:tr>
      <w:tr w:rsidR="002F4286" w:rsidRPr="002F4286" w:rsidTr="002F4286">
        <w:trPr>
          <w:trHeight w:val="683"/>
        </w:trPr>
        <w:tc>
          <w:tcPr>
            <w:tcW w:w="16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Arial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>do G + 01</w:t>
            </w:r>
          </w:p>
        </w:tc>
        <w:tc>
          <w:tcPr>
            <w:tcW w:w="7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Arial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>·  został powiadomiony o zdarzeniu nauczyciel lub inny pracownik szkoły</w:t>
            </w:r>
          </w:p>
        </w:tc>
      </w:tr>
      <w:tr w:rsidR="002F4286" w:rsidRPr="002F4286" w:rsidTr="002F4286">
        <w:trPr>
          <w:trHeight w:val="540"/>
        </w:trPr>
        <w:tc>
          <w:tcPr>
            <w:tcW w:w="16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Arial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>do G + 02</w:t>
            </w:r>
          </w:p>
        </w:tc>
        <w:tc>
          <w:tcPr>
            <w:tcW w:w="7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Arial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>·  został powiadomiony Dyrektor szkoły</w:t>
            </w:r>
          </w:p>
        </w:tc>
      </w:tr>
      <w:tr w:rsidR="002F4286" w:rsidRPr="002F4286" w:rsidTr="002F4286">
        <w:trPr>
          <w:trHeight w:val="659"/>
        </w:trPr>
        <w:tc>
          <w:tcPr>
            <w:tcW w:w="16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Arial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>do G + 04</w:t>
            </w:r>
          </w:p>
        </w:tc>
        <w:tc>
          <w:tcPr>
            <w:tcW w:w="7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Arial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>·  Dyrektor szkoły przeprowadza ocenę i analizę zagrożenia i PODEJMUJE DECYZJĘ o nakazie ewakuacji ludzi</w:t>
            </w:r>
          </w:p>
        </w:tc>
      </w:tr>
      <w:tr w:rsidR="002F4286" w:rsidRPr="002F4286" w:rsidTr="002F4286">
        <w:trPr>
          <w:trHeight w:val="717"/>
        </w:trPr>
        <w:tc>
          <w:tcPr>
            <w:tcW w:w="16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Arial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 xml:space="preserve">od G + 04 </w:t>
            </w:r>
          </w:p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Arial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>do G + 05</w:t>
            </w:r>
          </w:p>
        </w:tc>
        <w:tc>
          <w:tcPr>
            <w:tcW w:w="7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Arial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>·  Dyrektor powiadamia straż pożarną</w:t>
            </w:r>
          </w:p>
        </w:tc>
      </w:tr>
      <w:tr w:rsidR="002F4286" w:rsidRPr="002F4286" w:rsidTr="002F4286">
        <w:trPr>
          <w:trHeight w:val="763"/>
        </w:trPr>
        <w:tc>
          <w:tcPr>
            <w:tcW w:w="16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Arial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 xml:space="preserve">od G + 04 </w:t>
            </w:r>
          </w:p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Arial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>do G + 05</w:t>
            </w:r>
          </w:p>
        </w:tc>
        <w:tc>
          <w:tcPr>
            <w:tcW w:w="75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Arial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 xml:space="preserve"> ·  Sekretariat realizuje swoje zadania zgodnie z procedurą: o ogłasza alarm (dzwonek) o powiadamia dyżurnego elektryka o powiadamia woźnego </w:t>
            </w:r>
          </w:p>
        </w:tc>
      </w:tr>
      <w:tr w:rsidR="002F4286" w:rsidRPr="002F4286" w:rsidTr="002F4286">
        <w:trPr>
          <w:trHeight w:val="763"/>
        </w:trPr>
        <w:tc>
          <w:tcPr>
            <w:tcW w:w="16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 xml:space="preserve">Od G + 05 </w:t>
            </w:r>
          </w:p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>do G + 10</w:t>
            </w:r>
          </w:p>
        </w:tc>
        <w:tc>
          <w:tcPr>
            <w:tcW w:w="75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>·  Dyżurny elektryk wyłącza główne zasilane elektryczne</w:t>
            </w:r>
          </w:p>
        </w:tc>
      </w:tr>
      <w:tr w:rsidR="002F4286" w:rsidRPr="002F4286" w:rsidTr="002F4286">
        <w:trPr>
          <w:trHeight w:val="763"/>
        </w:trPr>
        <w:tc>
          <w:tcPr>
            <w:tcW w:w="16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 xml:space="preserve">Od G + 05 </w:t>
            </w:r>
          </w:p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>do G + 10</w:t>
            </w:r>
          </w:p>
        </w:tc>
        <w:tc>
          <w:tcPr>
            <w:tcW w:w="75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>·  Woźny otwiera wszystkie wyjścia z budynku szkoły</w:t>
            </w:r>
          </w:p>
        </w:tc>
      </w:tr>
      <w:tr w:rsidR="002F4286" w:rsidRPr="002F4286" w:rsidTr="002F4286">
        <w:trPr>
          <w:trHeight w:val="763"/>
        </w:trPr>
        <w:tc>
          <w:tcPr>
            <w:tcW w:w="16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 xml:space="preserve">Od G + 05 </w:t>
            </w:r>
          </w:p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>do G + 10</w:t>
            </w:r>
          </w:p>
        </w:tc>
        <w:tc>
          <w:tcPr>
            <w:tcW w:w="75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>·  Nauczyciele wyprowadzają uczniów z budynku</w:t>
            </w:r>
          </w:p>
        </w:tc>
      </w:tr>
      <w:tr w:rsidR="002F4286" w:rsidRPr="002F4286" w:rsidTr="002F4286">
        <w:trPr>
          <w:trHeight w:val="763"/>
        </w:trPr>
        <w:tc>
          <w:tcPr>
            <w:tcW w:w="16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>Do G + 11</w:t>
            </w:r>
          </w:p>
        </w:tc>
        <w:tc>
          <w:tcPr>
            <w:tcW w:w="75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>·  Dyrektor szkoły przyjmuje meldunki od nauczycieli o ilości osób ewakuowanych, o wyłączeniu głównego zasilania elektrycznego</w:t>
            </w:r>
          </w:p>
        </w:tc>
      </w:tr>
      <w:tr w:rsidR="002F4286" w:rsidRPr="002F4286" w:rsidTr="002F4286">
        <w:trPr>
          <w:trHeight w:val="763"/>
        </w:trPr>
        <w:tc>
          <w:tcPr>
            <w:tcW w:w="16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>Do G + 15</w:t>
            </w:r>
          </w:p>
        </w:tc>
        <w:tc>
          <w:tcPr>
            <w:tcW w:w="75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>·  Dyrektor szkoły (lub osoba przez niego wyznaczona) składa meldunek dowódcy przybyłej straży pożarnej i przekazuje kierownictwo dalszą akcją ratowniczą.</w:t>
            </w:r>
          </w:p>
        </w:tc>
      </w:tr>
      <w:tr w:rsidR="002F4286" w:rsidRPr="002F4286" w:rsidTr="002F4286">
        <w:trPr>
          <w:trHeight w:val="763"/>
        </w:trPr>
        <w:tc>
          <w:tcPr>
            <w:tcW w:w="16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 xml:space="preserve">Od G + 15 </w:t>
            </w:r>
          </w:p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>do G + 30</w:t>
            </w:r>
          </w:p>
        </w:tc>
        <w:tc>
          <w:tcPr>
            <w:tcW w:w="75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286" w:rsidRPr="002F4286" w:rsidRDefault="002F4286" w:rsidP="002F4286">
            <w:pPr>
              <w:spacing w:before="53"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</w:pPr>
            <w:r w:rsidRPr="002F4286">
              <w:rPr>
                <w:rFonts w:asciiTheme="majorHAnsi" w:eastAsia="Times New Roman" w:hAnsiTheme="majorHAnsi" w:cs="Times New Roman"/>
                <w:color w:val="000000"/>
                <w:kern w:val="24"/>
                <w:lang w:eastAsia="pl-PL"/>
              </w:rPr>
              <w:t xml:space="preserve">·  Omówienie przebiegu ćwiczenia i powrót uczniów i nauczycieli do zajęć lekcyjnych. </w:t>
            </w:r>
          </w:p>
        </w:tc>
      </w:tr>
    </w:tbl>
    <w:p w:rsidR="002F4286" w:rsidRPr="00AD43FD" w:rsidRDefault="002F4286" w:rsidP="002F4286">
      <w:pPr>
        <w:rPr>
          <w:rFonts w:asciiTheme="majorHAnsi" w:hAnsiTheme="majorHAnsi"/>
        </w:rPr>
      </w:pPr>
    </w:p>
    <w:p w:rsidR="00342FCA" w:rsidRPr="00A7042F" w:rsidRDefault="002F4286" w:rsidP="00342FCA">
      <w:pPr>
        <w:rPr>
          <w:rFonts w:asciiTheme="majorHAnsi" w:hAnsiTheme="majorHAnsi"/>
          <w:sz w:val="28"/>
          <w:szCs w:val="28"/>
        </w:rPr>
      </w:pPr>
      <w:r w:rsidRPr="00A7042F">
        <w:rPr>
          <w:rFonts w:asciiTheme="majorHAnsi" w:hAnsiTheme="majorHAnsi"/>
          <w:sz w:val="28"/>
          <w:szCs w:val="28"/>
        </w:rPr>
        <w:lastRenderedPageBreak/>
        <w:t>I.4. O czym należy pamiętać po ogłoszeniu nakazu ewakuacji?</w:t>
      </w:r>
    </w:p>
    <w:p w:rsidR="00E57E17" w:rsidRPr="00A7042F" w:rsidRDefault="00A13AC2" w:rsidP="00B53BD5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sprawdzić czy zamknięte zostały wszystkie okna, </w:t>
      </w:r>
    </w:p>
    <w:p w:rsidR="00E57E17" w:rsidRPr="00A7042F" w:rsidRDefault="00A13AC2" w:rsidP="00B53BD5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wyłączyć wszystkie maszyny i urządzenia (np. komputery, rzutniki, projektory, radia itp.), </w:t>
      </w:r>
    </w:p>
    <w:p w:rsidR="00E57E17" w:rsidRPr="00A7042F" w:rsidRDefault="00A13AC2" w:rsidP="00B53BD5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przeliczyć wszystkich uczniów przed opuszczeniem klasy i ponownie po opuszczeniu budynku, o wszelkich różnicach należy powiadomić kierującego ewakuacją, </w:t>
      </w:r>
    </w:p>
    <w:p w:rsidR="00E57E17" w:rsidRPr="00A7042F" w:rsidRDefault="00A13AC2" w:rsidP="00B53BD5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należy wszelkimi możliwymi środkami przeciwdziałać objawom paniki, </w:t>
      </w:r>
    </w:p>
    <w:p w:rsidR="00342FCA" w:rsidRPr="00A7042F" w:rsidRDefault="002F4286" w:rsidP="00B53BD5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>należy bezwzględnie podporządkować się poleceniom dowódcy akcji ratowniczo-gaśniczej, który z urzędu przejmuje</w:t>
      </w:r>
    </w:p>
    <w:p w:rsidR="00B53BD5" w:rsidRPr="00A7042F" w:rsidRDefault="00B53BD5" w:rsidP="00B53BD5">
      <w:pPr>
        <w:rPr>
          <w:rFonts w:asciiTheme="majorHAnsi" w:hAnsiTheme="majorHAnsi"/>
          <w:sz w:val="28"/>
          <w:szCs w:val="28"/>
        </w:rPr>
      </w:pPr>
      <w:r w:rsidRPr="00A7042F">
        <w:rPr>
          <w:rFonts w:asciiTheme="majorHAnsi" w:hAnsiTheme="majorHAnsi"/>
          <w:sz w:val="28"/>
          <w:szCs w:val="28"/>
        </w:rPr>
        <w:t>I.5. Procedury postępowania w przypadkach szczególnych</w:t>
      </w:r>
    </w:p>
    <w:p w:rsidR="00B53BD5" w:rsidRPr="00A7042F" w:rsidRDefault="00B53BD5" w:rsidP="00B53BD5">
      <w:p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>Przez przypadki szczególne rozumiemy sytuację, gdy nie wszystkie działania zostaną przeprowadzone w sposób zaplanowany oraz gdy wynikną dodatkowe, nieprzewidziane komplikacje.</w:t>
      </w:r>
    </w:p>
    <w:p w:rsidR="00B53BD5" w:rsidRPr="00A7042F" w:rsidRDefault="00B53BD5" w:rsidP="00B53BD5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W trakcie ewakuacji jedna z osób zasłabła i niezauważona przez pozostałych uczniów pozostała w budynku. Brak ucznia został dostrzeżony w trakcie ponownego przeliczania na boisku szkolnym. </w:t>
      </w:r>
    </w:p>
    <w:p w:rsidR="00B53BD5" w:rsidRPr="00A7042F" w:rsidRDefault="00B53BD5" w:rsidP="00B53BD5">
      <w:p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DZIAŁANIE: </w:t>
      </w:r>
      <w:r w:rsidRPr="00A7042F">
        <w:rPr>
          <w:rFonts w:asciiTheme="majorHAnsi" w:hAnsiTheme="majorHAnsi"/>
          <w:sz w:val="24"/>
          <w:szCs w:val="24"/>
        </w:rPr>
        <w:br/>
        <w:t xml:space="preserve">     Zgłoszenie faktu dowódcy akcji ratowniczo-gaśniczej z podaniem prawdopodobnej lokalizacji poszkodowanego. Postawienie w stan gotowości pielęgniarki z gabinetu doraźnej pierwszej pomocy lub (w przypadku konieczności) wezwanie pogotowia ratunkowego </w:t>
      </w:r>
    </w:p>
    <w:p w:rsidR="00B53BD5" w:rsidRPr="00A7042F" w:rsidRDefault="00B53BD5" w:rsidP="00B53BD5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Uzyskano informację o uczniu (uczniach) przebywających w budynku (np. w toalecie) </w:t>
      </w:r>
    </w:p>
    <w:p w:rsidR="00B53BD5" w:rsidRPr="00A7042F" w:rsidRDefault="00B53BD5" w:rsidP="00B53BD5">
      <w:p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DZIAŁANIE: </w:t>
      </w:r>
      <w:r w:rsidRPr="00A7042F">
        <w:rPr>
          <w:rFonts w:asciiTheme="majorHAnsi" w:hAnsiTheme="majorHAnsi"/>
          <w:sz w:val="24"/>
          <w:szCs w:val="24"/>
        </w:rPr>
        <w:br/>
        <w:t xml:space="preserve">     Zgłoszenie faktu dowódcy akcji ratowniczo-gaśniczej z podaniem prawdopodobnego miejsca przebywania ucznia (uczniów). </w:t>
      </w:r>
    </w:p>
    <w:p w:rsidR="00B53BD5" w:rsidRPr="00A7042F" w:rsidRDefault="00B53BD5" w:rsidP="00B53BD5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Nastąpiło odcięcie dróg ewakuacyjnych z powodu znacznego zadymienia korytarza. </w:t>
      </w:r>
    </w:p>
    <w:p w:rsidR="00B53BD5" w:rsidRPr="00A7042F" w:rsidRDefault="00B53BD5" w:rsidP="00B53BD5">
      <w:p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DZIAŁANIE: </w:t>
      </w:r>
      <w:r w:rsidRPr="00A7042F">
        <w:rPr>
          <w:rFonts w:asciiTheme="majorHAnsi" w:hAnsiTheme="majorHAnsi"/>
          <w:sz w:val="24"/>
          <w:szCs w:val="24"/>
        </w:rPr>
        <w:br/>
        <w:t xml:space="preserve">    Pozostać w sali lekcyjnej zamykając drzwi i okna i oczekiwać na przybycie pomocy. W sposób widoczny i wyraźny sygnalizować o miejscu swojego pobytu. Zachować spokój, unikać paniki </w:t>
      </w:r>
    </w:p>
    <w:p w:rsidR="00B53BD5" w:rsidRPr="00A7042F" w:rsidRDefault="0030411A" w:rsidP="0030411A">
      <w:pPr>
        <w:pStyle w:val="Akapitzlist"/>
        <w:numPr>
          <w:ilvl w:val="0"/>
          <w:numId w:val="1"/>
        </w:numPr>
        <w:rPr>
          <w:rFonts w:asciiTheme="majorHAnsi" w:hAnsiTheme="majorHAnsi"/>
          <w:b/>
          <w:caps/>
          <w:sz w:val="28"/>
          <w:szCs w:val="28"/>
        </w:rPr>
      </w:pPr>
      <w:r w:rsidRPr="00A7042F">
        <w:rPr>
          <w:rFonts w:asciiTheme="majorHAnsi" w:hAnsiTheme="majorHAnsi"/>
          <w:b/>
          <w:caps/>
          <w:sz w:val="28"/>
          <w:szCs w:val="28"/>
        </w:rPr>
        <w:t>Zasady postępowania na wypadek wtargnięcia napastnika na teren szkoły</w:t>
      </w:r>
    </w:p>
    <w:p w:rsidR="0030411A" w:rsidRPr="00A7042F" w:rsidRDefault="0030411A" w:rsidP="0030411A">
      <w:pPr>
        <w:rPr>
          <w:rFonts w:asciiTheme="majorHAnsi" w:hAnsiTheme="majorHAnsi"/>
          <w:sz w:val="28"/>
          <w:szCs w:val="28"/>
        </w:rPr>
      </w:pPr>
      <w:r w:rsidRPr="00A7042F">
        <w:rPr>
          <w:rFonts w:asciiTheme="majorHAnsi" w:hAnsiTheme="majorHAnsi"/>
          <w:sz w:val="28"/>
          <w:szCs w:val="28"/>
        </w:rPr>
        <w:t>II.1. ZADANIA DYREKTORA SZKOŁY NA WYPADEK WTARGNIĘCIA NAPASTNIKA</w:t>
      </w:r>
    </w:p>
    <w:p w:rsidR="00E57E17" w:rsidRPr="00A7042F" w:rsidRDefault="00A13AC2" w:rsidP="0030411A">
      <w:pPr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>systematyczne prowadzenie realistycznej oceny stanu zabezpieczeń przed uzbrojonym napastnikiem,</w:t>
      </w:r>
    </w:p>
    <w:p w:rsidR="00E57E17" w:rsidRPr="00A7042F" w:rsidRDefault="00A13AC2" w:rsidP="0030411A">
      <w:pPr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lastRenderedPageBreak/>
        <w:t xml:space="preserve">sprawdzanie, czy zasady postępowania w sytuacji zagrożenia są znane wszystkim pracownikom, czy klucze od drzwi ewakuacyjnych są w miejscu wyznaczonym, itp.), </w:t>
      </w:r>
    </w:p>
    <w:p w:rsidR="00E57E17" w:rsidRPr="00A7042F" w:rsidRDefault="00A13AC2" w:rsidP="0030411A">
      <w:pPr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wyznaczenie kierunku/drogi ewakuacji najlepiej od tej strony budynku, która nie posiada okien lub znajduje się za przeszkodą stałą, zza której nie widać zagrożonego budynku, </w:t>
      </w:r>
    </w:p>
    <w:p w:rsidR="00E57E17" w:rsidRPr="00A7042F" w:rsidRDefault="00A13AC2" w:rsidP="0030411A">
      <w:pPr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w przypadku braku możliwości przeprowadzenia ewakuacji, wyznaczenie miejsca do schronienia się, zabarykadowania. Zaleca się, by odpowiednie pomieszczenia posiadały grube ściany, pełne i otwierające się na zewnątrz drzwi oraz były wyposażone w środki pierwszej pomocy apteczki, środki łączności dające możliwość przesłania informacji na zewnątrz, </w:t>
      </w:r>
    </w:p>
    <w:p w:rsidR="00E57E17" w:rsidRPr="00A7042F" w:rsidRDefault="00A13AC2" w:rsidP="0030411A">
      <w:pPr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wyznaczenie miejsca zbiórki w bezpiecznej odległości od źródła zagrożenia, w miejscu niewidocznym z okien szkoły, </w:t>
      </w:r>
    </w:p>
    <w:p w:rsidR="00E57E17" w:rsidRPr="00A7042F" w:rsidRDefault="00A13AC2" w:rsidP="0030411A">
      <w:pPr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wyznaczenie, co najmniej dwóch źródeł alarmowania w różnych miejscach uczelni, uwzględniając sposoby alarmowania, gdy nie ma zasilania tj. ustalenie hasła, np.: NAPASTNIK, zabezpieczenie sygnałów dźwiękowych modulowanych sprężonym powietrzem, </w:t>
      </w:r>
    </w:p>
    <w:p w:rsidR="00E57E17" w:rsidRPr="00A7042F" w:rsidRDefault="00A13AC2" w:rsidP="0030411A">
      <w:pPr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organizowanie przeszkolenia pracowników i służby ochrony budynku na wypadek ataku napastnika oraz ćwiczeń, bądź instruktaży dla pracowników uczelni, uczniów, dzieci, </w:t>
      </w:r>
    </w:p>
    <w:p w:rsidR="00A13AC2" w:rsidRPr="00DD6BBA" w:rsidRDefault="00A13AC2" w:rsidP="00DD6BBA">
      <w:pPr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ograniczenie osobom nieuprawnionym dostępu do dokumentów i planów sytuacyjnych uczelni. Wszystkie te informacje powinny być udostępnione służbom porządkowym Policji, </w:t>
      </w:r>
      <w:r w:rsidR="00DD6BBA">
        <w:rPr>
          <w:rFonts w:asciiTheme="majorHAnsi" w:hAnsiTheme="majorHAnsi"/>
          <w:sz w:val="24"/>
          <w:szCs w:val="24"/>
        </w:rPr>
        <w:t>Państwowej Straży Pożarnej itp.</w:t>
      </w:r>
    </w:p>
    <w:p w:rsidR="0030411A" w:rsidRPr="00A7042F" w:rsidRDefault="0030411A" w:rsidP="0030411A">
      <w:pPr>
        <w:rPr>
          <w:rFonts w:asciiTheme="majorHAnsi" w:hAnsiTheme="majorHAnsi"/>
          <w:sz w:val="28"/>
          <w:szCs w:val="28"/>
        </w:rPr>
      </w:pPr>
      <w:r w:rsidRPr="00A7042F">
        <w:rPr>
          <w:rFonts w:asciiTheme="majorHAnsi" w:hAnsiTheme="majorHAnsi"/>
          <w:sz w:val="28"/>
          <w:szCs w:val="28"/>
        </w:rPr>
        <w:t>II.2. OBOWIĄZKI PRACOWNIKÓW SZKOŁY ZWIĄZANE Z WPROWADZENIEM ZASAD ALARMOWANIA I POSTĘPOWANIA W SYTUACJI WTARGNIĘCIA NAPASTNIKA</w:t>
      </w:r>
    </w:p>
    <w:p w:rsidR="00E57E17" w:rsidRPr="00A7042F" w:rsidRDefault="00A13AC2" w:rsidP="0030411A">
      <w:pPr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>zapoznanie się z rodzajami alarmów, komunikatów ostrzegawczych i sygnałów alarmowych, numerami telefonów służb ratowniczych i porządkowych,</w:t>
      </w:r>
    </w:p>
    <w:p w:rsidR="00E57E17" w:rsidRPr="00A7042F" w:rsidRDefault="00A13AC2" w:rsidP="0030411A">
      <w:pPr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 ćwiczenie umiejętności posługiwania się technicznymi środkami alarmowania i powiadamiania oraz znajomość miejsca ich rozmieszczenia w szkole, </w:t>
      </w:r>
    </w:p>
    <w:p w:rsidR="00E57E17" w:rsidRPr="00A7042F" w:rsidRDefault="00A13AC2" w:rsidP="0030411A">
      <w:pPr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dysponowanie numerami telefonów do kierownictwa szkoły (dyrektora, zastępcy dyrektora, innych osób funkcyjnych), </w:t>
      </w:r>
    </w:p>
    <w:p w:rsidR="00E57E17" w:rsidRPr="00A7042F" w:rsidRDefault="00A13AC2" w:rsidP="0030411A">
      <w:pPr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okresowe zapoznawanie się z instrukcją przeciwpożarową, planami ewakuacji oraz innymi instrukcjami i planami dotyczącymi m.in. rozmieszczenia głównych wyłączników energii elektrycznej, hydrantów, systemów alarmowych oraz posiadanie umiejętności posługiwania się nimi w razie wystąpienia sytuacji kryzysowej. </w:t>
      </w:r>
    </w:p>
    <w:p w:rsidR="00DD6BBA" w:rsidRDefault="00DD6BBA" w:rsidP="0030411A">
      <w:pPr>
        <w:rPr>
          <w:rFonts w:asciiTheme="majorHAnsi" w:hAnsiTheme="majorHAnsi"/>
          <w:b/>
          <w:bCs/>
          <w:sz w:val="24"/>
          <w:szCs w:val="24"/>
        </w:rPr>
      </w:pPr>
    </w:p>
    <w:p w:rsidR="0030411A" w:rsidRPr="00A7042F" w:rsidRDefault="0030411A" w:rsidP="0030411A">
      <w:p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b/>
          <w:bCs/>
          <w:sz w:val="24"/>
          <w:szCs w:val="24"/>
        </w:rPr>
        <w:lastRenderedPageBreak/>
        <w:t xml:space="preserve">WAŻNE NUMERY ALARMOWE: 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112 Centrum Powiadamiania Ratunkowego 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999 Pogotowie Ratunkowe 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>998 Straż Pożarna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 997 Policja </w:t>
      </w:r>
    </w:p>
    <w:p w:rsidR="0030411A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>992 Pogotowie gazowe</w:t>
      </w:r>
    </w:p>
    <w:p w:rsidR="00B62FEC" w:rsidRPr="00A7042F" w:rsidRDefault="00B62FEC" w:rsidP="00B62FEC">
      <w:pPr>
        <w:spacing w:after="0"/>
        <w:rPr>
          <w:rFonts w:asciiTheme="majorHAnsi" w:hAnsiTheme="majorHAnsi"/>
          <w:sz w:val="24"/>
          <w:szCs w:val="24"/>
        </w:rPr>
      </w:pPr>
    </w:p>
    <w:p w:rsidR="0030411A" w:rsidRPr="00B62FEC" w:rsidRDefault="0030411A" w:rsidP="0030411A">
      <w:pPr>
        <w:rPr>
          <w:rFonts w:asciiTheme="majorHAnsi" w:hAnsiTheme="majorHAnsi"/>
          <w:sz w:val="28"/>
          <w:szCs w:val="28"/>
        </w:rPr>
      </w:pPr>
      <w:r w:rsidRPr="00B62FEC">
        <w:rPr>
          <w:rFonts w:asciiTheme="majorHAnsi" w:hAnsiTheme="majorHAnsi"/>
          <w:sz w:val="28"/>
          <w:szCs w:val="28"/>
        </w:rPr>
        <w:t>II.3. POWIADAMIENIE SŁUŻB RATOWNICZYCH O WTARGNIĘCIU UZBROJONEGO NAPASTNIKA</w:t>
      </w:r>
    </w:p>
    <w:p w:rsidR="00E57E17" w:rsidRPr="00A7042F" w:rsidRDefault="00A13AC2" w:rsidP="0030411A">
      <w:pPr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Telefoniczne alarmowanie wybranie numeru alarmowego 112 lub 997. </w:t>
      </w:r>
    </w:p>
    <w:p w:rsidR="0030411A" w:rsidRPr="00A7042F" w:rsidRDefault="0030411A" w:rsidP="0030411A">
      <w:p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ab/>
        <w:t xml:space="preserve">- Po zgłoszeniu się dyżurnego operatora należy spokojnie i wyraźnie należy podać: miejsce zdarzenia, rodzaj zdarzenia, informacje o zagrożeniu życia i zdrowia ludzkiego, liczbę napastników, opis wyglądu napastników, ilość i rodzaj broni, liczbę ofiar i gdzie je widziano, imię i nazwisko zgłaszającego, numer telefonu, z którego nadawana jest informacja o zdarzeniu, najszybszą/najbezpieczniejszą drogę dojazdu do miejsca zdarzenia. </w:t>
      </w:r>
    </w:p>
    <w:p w:rsidR="0030411A" w:rsidRPr="00A7042F" w:rsidRDefault="0030411A" w:rsidP="0030411A">
      <w:p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ab/>
        <w:t xml:space="preserve">- Po powiadomieniu nie należy odkładać słuchawki do chwili potwierdzenia przyjęcia zgłoszenia. Przyjmujący może zażądać: potwierdzenia zgłoszenia poprzez oddzwonienie, wykonania polecenia/instrukcji, dodatkowych informacji, które w miarę możliwości należy podać. </w:t>
      </w:r>
    </w:p>
    <w:p w:rsidR="00E57E17" w:rsidRPr="00A7042F" w:rsidRDefault="00A13AC2" w:rsidP="0030411A">
      <w:pPr>
        <w:pStyle w:val="Akapitzlist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 Jeżeli sytuacja nagle się zmieni, należy szybko o tym powiadomić operatora numeru 112 lub 997.</w:t>
      </w:r>
    </w:p>
    <w:p w:rsidR="00B62FEC" w:rsidRPr="00DD6BBA" w:rsidRDefault="00A13AC2" w:rsidP="00DD6BBA">
      <w:pPr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  Po przybyciu na miejsce służb, jeżeli to możliwe, należy przekazać dodatkowe informacje, tj.: ile osób opuściło budynek, ile osób zostało w budynku i na jakich poziomach, pokazać plany budynku i drogi ewakuacji, gdzie ostatnio był widziany agresor, czym przyjechał lub skąd przyszedł napastnik. </w:t>
      </w:r>
      <w:bookmarkStart w:id="0" w:name="_GoBack"/>
      <w:bookmarkEnd w:id="0"/>
    </w:p>
    <w:p w:rsidR="0030411A" w:rsidRPr="00B62FEC" w:rsidRDefault="0030411A" w:rsidP="0030411A">
      <w:pPr>
        <w:rPr>
          <w:rFonts w:asciiTheme="majorHAnsi" w:hAnsiTheme="majorHAnsi"/>
          <w:caps/>
          <w:sz w:val="28"/>
          <w:szCs w:val="28"/>
        </w:rPr>
      </w:pPr>
      <w:r w:rsidRPr="00B62FEC">
        <w:rPr>
          <w:rFonts w:asciiTheme="majorHAnsi" w:hAnsiTheme="majorHAnsi"/>
          <w:caps/>
          <w:sz w:val="28"/>
          <w:szCs w:val="28"/>
        </w:rPr>
        <w:t>II.4. Zasady postępowania osób przebywających na terenie szkoły na wypadek wtargnięcia napastnika.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1. Ucieczka z zagrożonego rejonu drogą ewakuacji, poza rejon zagrożenia. 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2. Ewakuacja tylko w przypadku bezpośredniej bliskości wyjścia, z dala od źródła  zagrożenia. 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3. W przypadku zarządzenia ewakuacji należy: 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     </w:t>
      </w:r>
      <w:r w:rsidRPr="00A7042F">
        <w:rPr>
          <w:rFonts w:asciiTheme="majorHAnsi" w:hAnsiTheme="majorHAnsi"/>
          <w:sz w:val="24"/>
          <w:szCs w:val="24"/>
        </w:rPr>
        <w:tab/>
        <w:t xml:space="preserve"> - zostawić wszystkie swoje rzeczy w miejscu, gdzie się znajdują,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ab/>
        <w:t xml:space="preserve">- korzystać z wyznaczonej drogi ewakuacji, 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ab/>
        <w:t xml:space="preserve">- nie korzystać z wind, 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ab/>
        <w:t xml:space="preserve">- po drogach ewakuacyjnych poruszać się szybko, </w:t>
      </w:r>
    </w:p>
    <w:p w:rsidR="0030411A" w:rsidRPr="00A7042F" w:rsidRDefault="0030411A" w:rsidP="00B62FEC">
      <w:pPr>
        <w:spacing w:after="0" w:line="240" w:lineRule="auto"/>
        <w:ind w:left="708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>- unikać blokowania ruchu, zatrzymywania się, czy też gwałtownego napierania na poruszających się z przodu.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>4. Podczas ewakuacji należy: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ab/>
        <w:t>- zachować ciszę, spokój, rozwagę,</w:t>
      </w:r>
    </w:p>
    <w:p w:rsidR="0030411A" w:rsidRPr="00A7042F" w:rsidRDefault="0030411A" w:rsidP="00B62FEC">
      <w:pPr>
        <w:spacing w:after="0" w:line="240" w:lineRule="auto"/>
        <w:ind w:left="708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- udzielać pierwszej pomocy w miejscu bezpiecznym, jedynie wtedy, gdy nie ma to wpływu na własne bezpieczeństwo, 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ab/>
        <w:t xml:space="preserve">- ostrzegać o niebezpieczeństwie, </w:t>
      </w:r>
    </w:p>
    <w:p w:rsidR="0030411A" w:rsidRPr="00A7042F" w:rsidRDefault="0030411A" w:rsidP="00B62FEC">
      <w:pPr>
        <w:spacing w:after="0" w:line="240" w:lineRule="auto"/>
        <w:ind w:left="708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lastRenderedPageBreak/>
        <w:t xml:space="preserve">- w przypadku opadów deszczu, śniegu lub panującego zimna, przeprowadzić dzieci i młodzież do innego wcześniej ustalonego obiektu. 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>5. Jeżeli bezpieczna ewakuacja nie jest możliwa należy: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ab/>
        <w:t xml:space="preserve">- zamknąć drzwi, 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ab/>
        <w:t xml:space="preserve">- zastawić drzwi ciężkim meblem, ławkami, 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ab/>
        <w:t xml:space="preserve">- wyłączyć wszystkie światła, 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ab/>
        <w:t>- wyłączyć/wyciszyć wszystkie urządzenia elektroniczne,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ab/>
        <w:t xml:space="preserve">- położyć się na podłodze z dala od drzwi i okien, 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ab/>
        <w:t>- zachować ciszę,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ab/>
        <w:t xml:space="preserve">- jeżeli jest to możliwe udzielać pierwszej pomocy poszkodowanym, 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ab/>
        <w:t xml:space="preserve">- nie otwierać nikomu drzwi służby ratownicze zrobią to same. 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>6. Podczas działań służb ratowniczych należy: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ab/>
        <w:t>- zachować spokój,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ab/>
        <w:t xml:space="preserve">- stosować się do wszystkich poleceń służb, 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ab/>
        <w:t>- nie trzymać nic w rękach,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 xml:space="preserve"> </w:t>
      </w:r>
      <w:r w:rsidRPr="00A7042F">
        <w:rPr>
          <w:rFonts w:asciiTheme="majorHAnsi" w:hAnsiTheme="majorHAnsi"/>
          <w:sz w:val="24"/>
          <w:szCs w:val="24"/>
        </w:rPr>
        <w:tab/>
        <w:t xml:space="preserve">- nie zadawać pytań podczas ewakuacji, 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ab/>
        <w:t xml:space="preserve">- unikać gwałtownych ruchów, alarmujących gestów itp., 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ab/>
        <w:t xml:space="preserve">- poddać się kontroli bezpieczeństwa, </w:t>
      </w:r>
    </w:p>
    <w:p w:rsidR="0030411A" w:rsidRPr="00A7042F" w:rsidRDefault="0030411A" w:rsidP="00B62FEC">
      <w:pPr>
        <w:spacing w:after="0" w:line="240" w:lineRule="auto"/>
        <w:ind w:left="708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sz w:val="24"/>
          <w:szCs w:val="24"/>
        </w:rPr>
        <w:t>- jeżeli ktoś posiada istotne informacje o napastnikach lub ofiarach, musi przekazać je służbom ratowniczym.</w:t>
      </w:r>
    </w:p>
    <w:p w:rsidR="0030411A" w:rsidRPr="00A7042F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0411A" w:rsidRDefault="0030411A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13AC2" w:rsidRDefault="00A13AC2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13AC2" w:rsidRDefault="00A13AC2" w:rsidP="00A13AC2">
      <w:pPr>
        <w:jc w:val="center"/>
        <w:rPr>
          <w:rFonts w:asciiTheme="majorHAnsi" w:hAnsiTheme="majorHAnsi"/>
          <w:b/>
          <w:smallCaps/>
          <w:sz w:val="52"/>
          <w:szCs w:val="52"/>
        </w:rPr>
      </w:pPr>
      <w:r>
        <w:rPr>
          <w:rFonts w:asciiTheme="majorHAnsi" w:hAnsiTheme="majorHAnsi"/>
          <w:b/>
          <w:smallCaps/>
          <w:sz w:val="52"/>
          <w:szCs w:val="52"/>
        </w:rPr>
        <w:t xml:space="preserve"> </w:t>
      </w:r>
    </w:p>
    <w:p w:rsidR="00A13AC2" w:rsidRDefault="00A13AC2" w:rsidP="00A13AC2">
      <w:pPr>
        <w:jc w:val="center"/>
        <w:rPr>
          <w:rFonts w:asciiTheme="majorHAnsi" w:hAnsiTheme="majorHAnsi"/>
          <w:b/>
          <w:smallCaps/>
          <w:sz w:val="52"/>
          <w:szCs w:val="52"/>
        </w:rPr>
      </w:pPr>
    </w:p>
    <w:p w:rsidR="00A13AC2" w:rsidRPr="00BB1E1E" w:rsidRDefault="00A13AC2" w:rsidP="00A13AC2">
      <w:pPr>
        <w:jc w:val="center"/>
        <w:rPr>
          <w:rFonts w:asciiTheme="majorHAnsi" w:hAnsiTheme="majorHAnsi"/>
          <w:smallCaps/>
          <w:sz w:val="40"/>
          <w:szCs w:val="40"/>
        </w:rPr>
      </w:pPr>
    </w:p>
    <w:p w:rsidR="00A13AC2" w:rsidRPr="00A7042F" w:rsidRDefault="00A13AC2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53BD5" w:rsidRPr="00A7042F" w:rsidRDefault="00B53BD5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13AC2" w:rsidRPr="00AC64D1" w:rsidRDefault="00A13AC2" w:rsidP="00A13AC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Procedury alarmowania i powiadamiania na wypadek wystąpienia nadzwyczajnych zagrożeń </w:t>
      </w:r>
      <w:r w:rsidRPr="00AC64D1">
        <w:rPr>
          <w:rFonts w:ascii="Calibri" w:hAnsi="Calibri" w:cs="Calibri"/>
        </w:rPr>
        <w:t xml:space="preserve"> zostały zatwierdzone uchwałą Rady Pedagogicznej </w:t>
      </w:r>
      <w:r w:rsidR="000E0A98">
        <w:rPr>
          <w:rFonts w:ascii="Calibri" w:hAnsi="Calibri" w:cs="Calibri"/>
        </w:rPr>
        <w:t>nr  ………………………………….z dnia</w:t>
      </w:r>
      <w:r w:rsidRPr="00AC64D1">
        <w:rPr>
          <w:rFonts w:ascii="Calibri" w:hAnsi="Calibri" w:cs="Calibri"/>
        </w:rPr>
        <w:t xml:space="preserve"> 29 stycznia 2016 r.  </w:t>
      </w:r>
    </w:p>
    <w:p w:rsidR="00B53BD5" w:rsidRDefault="00B53BD5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62FEC" w:rsidRDefault="00B62FEC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62FEC" w:rsidRPr="00A7042F" w:rsidRDefault="00B62FEC" w:rsidP="00B62F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C6672" w:rsidRPr="00A7042F" w:rsidRDefault="000E0A98" w:rsidP="000E0A98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0C6672" w:rsidRPr="00A7042F">
        <w:rPr>
          <w:rFonts w:asciiTheme="majorHAnsi" w:hAnsiTheme="majorHAnsi"/>
          <w:b/>
          <w:bCs/>
          <w:sz w:val="24"/>
          <w:szCs w:val="24"/>
        </w:rPr>
        <w:t>Zatwierdzono:</w:t>
      </w:r>
    </w:p>
    <w:p w:rsidR="000C6672" w:rsidRDefault="000E0A98" w:rsidP="00B62FE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</w:t>
      </w:r>
    </w:p>
    <w:p w:rsidR="00A13AC2" w:rsidRDefault="00A13AC2" w:rsidP="00B62FE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B62FEC" w:rsidRPr="00A7042F" w:rsidRDefault="00B62FEC" w:rsidP="00B62FE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0C6672" w:rsidRPr="00A7042F" w:rsidRDefault="000C6672" w:rsidP="00B62FE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b/>
          <w:bCs/>
          <w:sz w:val="24"/>
          <w:szCs w:val="24"/>
        </w:rPr>
        <w:tab/>
      </w:r>
      <w:r w:rsidRPr="00A7042F">
        <w:rPr>
          <w:rFonts w:asciiTheme="majorHAnsi" w:hAnsiTheme="majorHAnsi"/>
          <w:b/>
          <w:bCs/>
          <w:sz w:val="24"/>
          <w:szCs w:val="24"/>
        </w:rPr>
        <w:tab/>
      </w:r>
      <w:r w:rsidRPr="00A7042F">
        <w:rPr>
          <w:rFonts w:asciiTheme="majorHAnsi" w:hAnsiTheme="majorHAnsi"/>
          <w:b/>
          <w:bCs/>
          <w:sz w:val="24"/>
          <w:szCs w:val="24"/>
        </w:rPr>
        <w:tab/>
      </w:r>
      <w:r w:rsidRPr="00A7042F">
        <w:rPr>
          <w:rFonts w:asciiTheme="majorHAnsi" w:hAnsiTheme="majorHAnsi"/>
          <w:b/>
          <w:bCs/>
          <w:sz w:val="24"/>
          <w:szCs w:val="24"/>
        </w:rPr>
        <w:tab/>
      </w:r>
      <w:r w:rsidRPr="00A7042F">
        <w:rPr>
          <w:rFonts w:asciiTheme="majorHAnsi" w:hAnsiTheme="majorHAnsi"/>
          <w:b/>
          <w:bCs/>
          <w:sz w:val="24"/>
          <w:szCs w:val="24"/>
        </w:rPr>
        <w:tab/>
      </w:r>
      <w:r w:rsidRPr="00A7042F">
        <w:rPr>
          <w:rFonts w:asciiTheme="majorHAnsi" w:hAnsiTheme="majorHAnsi"/>
          <w:b/>
          <w:bCs/>
          <w:sz w:val="24"/>
          <w:szCs w:val="24"/>
        </w:rPr>
        <w:tab/>
        <w:t xml:space="preserve">     ………….…………….……………………………</w:t>
      </w:r>
    </w:p>
    <w:p w:rsidR="000C6672" w:rsidRPr="00A7042F" w:rsidRDefault="000C6672" w:rsidP="000C6672">
      <w:pPr>
        <w:jc w:val="right"/>
        <w:rPr>
          <w:rFonts w:asciiTheme="majorHAnsi" w:hAnsiTheme="majorHAnsi"/>
          <w:sz w:val="24"/>
          <w:szCs w:val="24"/>
        </w:rPr>
      </w:pPr>
      <w:r w:rsidRPr="00A7042F">
        <w:rPr>
          <w:rFonts w:asciiTheme="majorHAnsi" w:hAnsiTheme="majorHAnsi"/>
          <w:b/>
          <w:bCs/>
          <w:sz w:val="24"/>
          <w:szCs w:val="24"/>
        </w:rPr>
        <w:tab/>
      </w:r>
      <w:r w:rsidRPr="00A7042F">
        <w:rPr>
          <w:rFonts w:asciiTheme="majorHAnsi" w:hAnsiTheme="majorHAnsi"/>
          <w:b/>
          <w:bCs/>
          <w:sz w:val="24"/>
          <w:szCs w:val="24"/>
        </w:rPr>
        <w:tab/>
      </w:r>
      <w:r w:rsidRPr="00A7042F">
        <w:rPr>
          <w:rFonts w:asciiTheme="majorHAnsi" w:hAnsiTheme="majorHAnsi"/>
          <w:b/>
          <w:bCs/>
          <w:sz w:val="24"/>
          <w:szCs w:val="24"/>
        </w:rPr>
        <w:tab/>
      </w:r>
      <w:r w:rsidRPr="00A7042F">
        <w:rPr>
          <w:rFonts w:asciiTheme="majorHAnsi" w:hAnsiTheme="majorHAnsi"/>
          <w:b/>
          <w:bCs/>
          <w:sz w:val="24"/>
          <w:szCs w:val="24"/>
        </w:rPr>
        <w:tab/>
      </w:r>
      <w:r w:rsidRPr="00A7042F">
        <w:rPr>
          <w:rFonts w:asciiTheme="majorHAnsi" w:hAnsiTheme="majorHAnsi"/>
          <w:b/>
          <w:bCs/>
          <w:sz w:val="24"/>
          <w:szCs w:val="24"/>
        </w:rPr>
        <w:tab/>
        <w:t>Data i podpis dyrektora szkoły</w:t>
      </w:r>
    </w:p>
    <w:p w:rsidR="00B53BD5" w:rsidRPr="00A7042F" w:rsidRDefault="00B53BD5" w:rsidP="00B53BD5">
      <w:pPr>
        <w:rPr>
          <w:rFonts w:asciiTheme="majorHAnsi" w:hAnsiTheme="majorHAnsi"/>
          <w:sz w:val="24"/>
          <w:szCs w:val="24"/>
        </w:rPr>
      </w:pPr>
    </w:p>
    <w:sectPr w:rsidR="00B53BD5" w:rsidRPr="00A7042F" w:rsidSect="00A7042F">
      <w:footerReference w:type="default" r:id="rId7"/>
      <w:pgSz w:w="11906" w:h="16838"/>
      <w:pgMar w:top="1134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ED" w:rsidRDefault="003F15ED" w:rsidP="00DD6BBA">
      <w:pPr>
        <w:spacing w:after="0" w:line="240" w:lineRule="auto"/>
      </w:pPr>
      <w:r>
        <w:separator/>
      </w:r>
    </w:p>
  </w:endnote>
  <w:endnote w:type="continuationSeparator" w:id="0">
    <w:p w:rsidR="003F15ED" w:rsidRDefault="003F15ED" w:rsidP="00DD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301065"/>
      <w:docPartObj>
        <w:docPartGallery w:val="Page Numbers (Bottom of Page)"/>
        <w:docPartUnique/>
      </w:docPartObj>
    </w:sdtPr>
    <w:sdtContent>
      <w:p w:rsidR="00DD6BBA" w:rsidRDefault="00DD6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D6BBA" w:rsidRDefault="00DD6B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ED" w:rsidRDefault="003F15ED" w:rsidP="00DD6BBA">
      <w:pPr>
        <w:spacing w:after="0" w:line="240" w:lineRule="auto"/>
      </w:pPr>
      <w:r>
        <w:separator/>
      </w:r>
    </w:p>
  </w:footnote>
  <w:footnote w:type="continuationSeparator" w:id="0">
    <w:p w:rsidR="003F15ED" w:rsidRDefault="003F15ED" w:rsidP="00DD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53D6"/>
    <w:multiLevelType w:val="hybridMultilevel"/>
    <w:tmpl w:val="76CE17AE"/>
    <w:lvl w:ilvl="0" w:tplc="BC48A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6E45"/>
    <w:multiLevelType w:val="hybridMultilevel"/>
    <w:tmpl w:val="5E2ADF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2C34"/>
    <w:multiLevelType w:val="hybridMultilevel"/>
    <w:tmpl w:val="18B68726"/>
    <w:lvl w:ilvl="0" w:tplc="2D9AE4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A5C6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1630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E0B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8F2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4698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CB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E7B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A6B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14F56"/>
    <w:multiLevelType w:val="hybridMultilevel"/>
    <w:tmpl w:val="9D58C9F4"/>
    <w:lvl w:ilvl="0" w:tplc="33E405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205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89A1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E5E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28E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36A0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815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8A1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657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3C59"/>
    <w:multiLevelType w:val="hybridMultilevel"/>
    <w:tmpl w:val="B66E2E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A61D5"/>
    <w:multiLevelType w:val="hybridMultilevel"/>
    <w:tmpl w:val="F2F8D674"/>
    <w:lvl w:ilvl="0" w:tplc="B6DC90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CB3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C26A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05E3A">
      <w:start w:val="1073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EB8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4AC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ED1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52A1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6EC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54C10"/>
    <w:multiLevelType w:val="hybridMultilevel"/>
    <w:tmpl w:val="AAA4FD36"/>
    <w:lvl w:ilvl="0" w:tplc="83526B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40A8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4404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440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84D5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A97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EC7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63B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A2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B6035"/>
    <w:multiLevelType w:val="multilevel"/>
    <w:tmpl w:val="F9A84396"/>
    <w:lvl w:ilvl="0">
      <w:start w:val="1"/>
      <w:numFmt w:val="decimal"/>
      <w:pStyle w:val="Tekstpodstawowy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 w15:restartNumberingAfterBreak="0">
    <w:nsid w:val="29D86CCF"/>
    <w:multiLevelType w:val="hybridMultilevel"/>
    <w:tmpl w:val="0008B0F2"/>
    <w:lvl w:ilvl="0" w:tplc="DF846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462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2AC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C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02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E5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62F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CB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468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355492"/>
    <w:multiLevelType w:val="hybridMultilevel"/>
    <w:tmpl w:val="5E844836"/>
    <w:lvl w:ilvl="0" w:tplc="D7FC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4AA9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3E1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FC5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4C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A07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4A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AA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42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F5FA6"/>
    <w:multiLevelType w:val="hybridMultilevel"/>
    <w:tmpl w:val="36F8438E"/>
    <w:lvl w:ilvl="0" w:tplc="1C123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E80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2ED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7CC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EC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25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EC8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E3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E05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3F3B3E"/>
    <w:multiLevelType w:val="hybridMultilevel"/>
    <w:tmpl w:val="9DAEA1DE"/>
    <w:lvl w:ilvl="0" w:tplc="95AEB7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7947E54"/>
    <w:multiLevelType w:val="hybridMultilevel"/>
    <w:tmpl w:val="75F0F16A"/>
    <w:lvl w:ilvl="0" w:tplc="2FFEA5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6D1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66EEA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635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A06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2684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450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4D1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841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F1E00"/>
    <w:multiLevelType w:val="hybridMultilevel"/>
    <w:tmpl w:val="19CCFF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3133C"/>
    <w:multiLevelType w:val="hybridMultilevel"/>
    <w:tmpl w:val="486E2232"/>
    <w:lvl w:ilvl="0" w:tplc="628E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F46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B40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4C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45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820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4F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68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83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6675FE"/>
    <w:multiLevelType w:val="hybridMultilevel"/>
    <w:tmpl w:val="A6B4ED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D1528"/>
    <w:multiLevelType w:val="hybridMultilevel"/>
    <w:tmpl w:val="83467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15"/>
  </w:num>
  <w:num w:numId="6">
    <w:abstractNumId w:val="12"/>
  </w:num>
  <w:num w:numId="7">
    <w:abstractNumId w:val="4"/>
  </w:num>
  <w:num w:numId="8">
    <w:abstractNumId w:val="5"/>
  </w:num>
  <w:num w:numId="9">
    <w:abstractNumId w:val="16"/>
  </w:num>
  <w:num w:numId="10">
    <w:abstractNumId w:val="2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8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ED"/>
    <w:rsid w:val="000C6672"/>
    <w:rsid w:val="000E0A98"/>
    <w:rsid w:val="002F4286"/>
    <w:rsid w:val="0030411A"/>
    <w:rsid w:val="00342FCA"/>
    <w:rsid w:val="00385F93"/>
    <w:rsid w:val="003F15ED"/>
    <w:rsid w:val="00473F55"/>
    <w:rsid w:val="00885373"/>
    <w:rsid w:val="00893CED"/>
    <w:rsid w:val="00910CC8"/>
    <w:rsid w:val="00963D9F"/>
    <w:rsid w:val="00A13AC2"/>
    <w:rsid w:val="00A7042F"/>
    <w:rsid w:val="00AD43FD"/>
    <w:rsid w:val="00B53BD5"/>
    <w:rsid w:val="00B62FEC"/>
    <w:rsid w:val="00BB1E1E"/>
    <w:rsid w:val="00DD6BBA"/>
    <w:rsid w:val="00E57E17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C775F-1B5A-4909-9673-C738F0D6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FC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F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D43FD"/>
    <w:pPr>
      <w:numPr>
        <w:numId w:val="17"/>
      </w:num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43FD"/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D43FD"/>
  </w:style>
  <w:style w:type="paragraph" w:styleId="Nagwek">
    <w:name w:val="header"/>
    <w:basedOn w:val="Normalny"/>
    <w:link w:val="NagwekZnak"/>
    <w:uiPriority w:val="99"/>
    <w:unhideWhenUsed/>
    <w:rsid w:val="00DD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BBA"/>
  </w:style>
  <w:style w:type="paragraph" w:styleId="Stopka">
    <w:name w:val="footer"/>
    <w:basedOn w:val="Normalny"/>
    <w:link w:val="StopkaZnak"/>
    <w:uiPriority w:val="99"/>
    <w:unhideWhenUsed/>
    <w:rsid w:val="00DD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2384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244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851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4988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656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123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110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150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5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2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5555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945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110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738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1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099">
          <w:marLeft w:val="132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474">
          <w:marLeft w:val="132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034">
          <w:marLeft w:val="132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7929">
          <w:marLeft w:val="132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3006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782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72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61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297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201">
          <w:marLeft w:val="211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363">
          <w:marLeft w:val="211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04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5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2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9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9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1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3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2091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Elżbieta</cp:lastModifiedBy>
  <cp:revision>3</cp:revision>
  <dcterms:created xsi:type="dcterms:W3CDTF">2016-03-09T10:54:00Z</dcterms:created>
  <dcterms:modified xsi:type="dcterms:W3CDTF">2016-03-09T11:00:00Z</dcterms:modified>
</cp:coreProperties>
</file>