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A" w:rsidRPr="004D7BEA" w:rsidRDefault="004D7BEA" w:rsidP="004D7BEA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>
        <w:rPr>
          <w:rFonts w:ascii="Times New Roman" w:eastAsia="Arial" w:hAnsi="Times New Roman" w:cs="Times New Roman"/>
          <w:color w:val="00000A"/>
          <w:sz w:val="16"/>
        </w:rPr>
        <w:t xml:space="preserve">     </w:t>
      </w:r>
      <w:r w:rsidRPr="004D7BEA">
        <w:rPr>
          <w:rFonts w:ascii="Times New Roman" w:eastAsia="Arial" w:hAnsi="Times New Roman" w:cs="Times New Roman"/>
          <w:color w:val="00000A"/>
          <w:sz w:val="16"/>
        </w:rPr>
        <w:t xml:space="preserve">Załącznik nr </w:t>
      </w:r>
      <w:r>
        <w:rPr>
          <w:rFonts w:ascii="Times New Roman" w:eastAsia="Arial" w:hAnsi="Times New Roman" w:cs="Times New Roman"/>
          <w:color w:val="00000A"/>
          <w:sz w:val="16"/>
        </w:rPr>
        <w:t>5</w:t>
      </w:r>
      <w:bookmarkStart w:id="0" w:name="_GoBack"/>
      <w:bookmarkEnd w:id="0"/>
    </w:p>
    <w:p w:rsidR="004D7BEA" w:rsidRPr="004D7BEA" w:rsidRDefault="004D7BEA" w:rsidP="004D7BEA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A"/>
          <w:sz w:val="16"/>
        </w:rPr>
      </w:pPr>
      <w:r w:rsidRPr="004D7BEA">
        <w:rPr>
          <w:rFonts w:ascii="Times New Roman" w:eastAsia="Arial" w:hAnsi="Times New Roman" w:cs="Times New Roman"/>
          <w:color w:val="00000A"/>
          <w:sz w:val="16"/>
        </w:rPr>
        <w:t xml:space="preserve">     do zarządzenia 16/II/2018</w:t>
      </w:r>
    </w:p>
    <w:p w:rsidR="004D7BEA" w:rsidRPr="004D7BEA" w:rsidRDefault="004D7BEA" w:rsidP="004D7BEA">
      <w:pPr>
        <w:spacing w:after="0" w:line="252" w:lineRule="auto"/>
        <w:ind w:left="6498" w:right="71" w:hanging="139"/>
        <w:jc w:val="both"/>
        <w:rPr>
          <w:rFonts w:ascii="Times New Roman" w:eastAsia="Arial" w:hAnsi="Times New Roman" w:cs="Times New Roman"/>
          <w:color w:val="000000"/>
        </w:rPr>
      </w:pPr>
      <w:r w:rsidRPr="004D7BEA">
        <w:rPr>
          <w:rFonts w:ascii="Times New Roman" w:eastAsia="Arial" w:hAnsi="Times New Roman" w:cs="Times New Roman"/>
          <w:color w:val="00000A"/>
          <w:sz w:val="16"/>
        </w:rPr>
        <w:t xml:space="preserve">     z dn. 20.02.2018 r. </w:t>
      </w:r>
    </w:p>
    <w:p w:rsidR="004D7BEA" w:rsidRPr="004D7BEA" w:rsidRDefault="004D7BEA" w:rsidP="004D7BEA">
      <w:pPr>
        <w:spacing w:after="57" w:line="252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4D7BEA">
        <w:rPr>
          <w:rFonts w:ascii="Times New Roman" w:eastAsia="Arial" w:hAnsi="Times New Roman" w:cs="Times New Roman"/>
          <w:color w:val="00000A"/>
          <w:sz w:val="16"/>
        </w:rPr>
        <w:t xml:space="preserve">     Dyrektora Szkoły Podstawowej nr 133 </w:t>
      </w:r>
    </w:p>
    <w:p w:rsidR="004D7BEA" w:rsidRPr="004D7BEA" w:rsidRDefault="004D7BEA" w:rsidP="004D7BEA">
      <w:pPr>
        <w:spacing w:after="57" w:line="252" w:lineRule="auto"/>
        <w:ind w:left="6521" w:hanging="139"/>
        <w:rPr>
          <w:rFonts w:ascii="Times New Roman" w:eastAsia="Arial" w:hAnsi="Times New Roman" w:cs="Times New Roman"/>
          <w:color w:val="00000A"/>
          <w:sz w:val="16"/>
        </w:rPr>
      </w:pPr>
      <w:r w:rsidRPr="004D7BEA">
        <w:rPr>
          <w:rFonts w:ascii="Times New Roman" w:eastAsia="Arial" w:hAnsi="Times New Roman" w:cs="Times New Roman"/>
          <w:color w:val="00000A"/>
          <w:sz w:val="16"/>
        </w:rPr>
        <w:t xml:space="preserve">     im. Stefana Czarnieckiego </w:t>
      </w:r>
      <w:r w:rsidRPr="004D7BEA">
        <w:rPr>
          <w:rFonts w:ascii="Times New Roman" w:eastAsia="Arial" w:hAnsi="Times New Roman" w:cs="Times New Roman"/>
          <w:color w:val="00000A"/>
          <w:sz w:val="16"/>
        </w:rPr>
        <w:br/>
        <w:t xml:space="preserve">  w Warszawie</w:t>
      </w:r>
    </w:p>
    <w:p w:rsidR="004D7BEA" w:rsidRDefault="004D7BEA" w:rsidP="004D7BEA">
      <w:pPr>
        <w:rPr>
          <w:rFonts w:ascii="Times New Roman" w:hAnsi="Times New Roman" w:cs="Times New Roman"/>
          <w:b/>
          <w:sz w:val="24"/>
          <w:szCs w:val="24"/>
        </w:rPr>
      </w:pPr>
    </w:p>
    <w:p w:rsidR="00D149F4" w:rsidRDefault="001175FB" w:rsidP="00D1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F4">
        <w:rPr>
          <w:rFonts w:ascii="Times New Roman" w:hAnsi="Times New Roman" w:cs="Times New Roman"/>
          <w:b/>
          <w:sz w:val="24"/>
          <w:szCs w:val="24"/>
        </w:rPr>
        <w:t>Procedury postępowania w przypadku złego samopoczucia ucznia</w:t>
      </w:r>
    </w:p>
    <w:p w:rsidR="00325E59" w:rsidRPr="00D149F4" w:rsidRDefault="001175FB" w:rsidP="00D149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9F4">
        <w:rPr>
          <w:rFonts w:ascii="Times New Roman" w:hAnsi="Times New Roman" w:cs="Times New Roman"/>
          <w:b/>
          <w:sz w:val="24"/>
          <w:szCs w:val="24"/>
        </w:rPr>
        <w:t xml:space="preserve"> Szkoły Podstawowej nr 133 w Warszawie</w:t>
      </w:r>
    </w:p>
    <w:p w:rsidR="001175FB" w:rsidRPr="00D149F4" w:rsidRDefault="001175FB" w:rsidP="00D1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Informacja od ucznia o złym samopoczuciu musi być poważnie potraktowana </w:t>
      </w:r>
      <w:r w:rsidR="00D149F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49F4">
        <w:rPr>
          <w:rFonts w:ascii="Times New Roman" w:hAnsi="Times New Roman" w:cs="Times New Roman"/>
          <w:sz w:val="24"/>
          <w:szCs w:val="24"/>
        </w:rPr>
        <w:t>i zobowiązuje nauczyciela do udzielenia mu pomocy.</w:t>
      </w:r>
    </w:p>
    <w:p w:rsidR="001175FB" w:rsidRPr="00D149F4" w:rsidRDefault="001175FB" w:rsidP="00D1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Zwolnienie ucznia z zajęć z powodu złego samopoczucia powinno być połączone z: </w:t>
      </w:r>
    </w:p>
    <w:p w:rsidR="001175FB" w:rsidRPr="00D149F4" w:rsidRDefault="001175FB" w:rsidP="00D149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>zapewnieniem uczniowi pomocy medycznej,</w:t>
      </w:r>
    </w:p>
    <w:p w:rsidR="001175FB" w:rsidRPr="00D149F4" w:rsidRDefault="001175FB" w:rsidP="00D149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>niezwłocznym powiadomieniem dyrektora szkoły o zdarzeniu,</w:t>
      </w:r>
    </w:p>
    <w:p w:rsidR="001175FB" w:rsidRPr="00D149F4" w:rsidRDefault="001175FB" w:rsidP="00D149F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>niezwłocznym powiadomieniem rodziców/opiekunów prawnych ucznia o złym samopoczuciu dziecka i konsultowaniem z nimi wszelkich działań.</w:t>
      </w:r>
    </w:p>
    <w:p w:rsidR="001175FB" w:rsidRPr="00D149F4" w:rsidRDefault="001175FB" w:rsidP="00D1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Nauczyciel przekazuje chore dziecko pod opiekę pielęgniarki szkolnej, która decyduje czy uczeń może zostać w szkole. </w:t>
      </w:r>
    </w:p>
    <w:p w:rsidR="001175FB" w:rsidRPr="00D149F4" w:rsidRDefault="001175FB" w:rsidP="00D1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W przypadku stwierdzenia przez pielęgniarkę, iż złe samopoczucie jest uzasadnione jakąś dolegliwością, pielęgniarka szkolna lub wychowawca klasy powiadamia rodziców/prawnych opiekunów  chorego dziecka telefonicznie i prosi o przybycie </w:t>
      </w:r>
      <w:r w:rsidR="00D149F4">
        <w:rPr>
          <w:rFonts w:ascii="Times New Roman" w:hAnsi="Times New Roman" w:cs="Times New Roman"/>
          <w:sz w:val="24"/>
          <w:szCs w:val="24"/>
        </w:rPr>
        <w:t xml:space="preserve">      </w:t>
      </w:r>
      <w:r w:rsidRPr="00D149F4">
        <w:rPr>
          <w:rFonts w:ascii="Times New Roman" w:hAnsi="Times New Roman" w:cs="Times New Roman"/>
          <w:sz w:val="24"/>
          <w:szCs w:val="24"/>
        </w:rPr>
        <w:t xml:space="preserve">do szkoły. </w:t>
      </w:r>
    </w:p>
    <w:p w:rsidR="001175FB" w:rsidRPr="00D149F4" w:rsidRDefault="001175FB" w:rsidP="00D149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>Do czasu przybycia rodziców, uczeń pozostaje pod opieką osoby dorosłej, najlepiej pielęgniarki szkolnej.</w:t>
      </w:r>
    </w:p>
    <w:p w:rsidR="001175FB" w:rsidRPr="00D149F4" w:rsidRDefault="001175FB" w:rsidP="00D14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5FB" w:rsidRPr="00D149F4" w:rsidRDefault="001175FB" w:rsidP="00D149F4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49F4">
        <w:rPr>
          <w:rFonts w:ascii="Times New Roman" w:hAnsi="Times New Roman" w:cs="Times New Roman"/>
          <w:sz w:val="24"/>
          <w:szCs w:val="24"/>
          <w:u w:val="single"/>
        </w:rPr>
        <w:t>W sytuacji nieobecności pielęgniarki szkolnej:</w:t>
      </w:r>
    </w:p>
    <w:p w:rsidR="001175FB" w:rsidRPr="00D149F4" w:rsidRDefault="001175FB" w:rsidP="00D149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>Nauczyciel/wychowawca niezwłocznie powiadamia o zaistniałej sytuacji dyrektora szkoły.</w:t>
      </w:r>
    </w:p>
    <w:p w:rsidR="001175FB" w:rsidRPr="00D149F4" w:rsidRDefault="001175FB" w:rsidP="00D149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Telefonicznie powiadamia rodziców/ prawnych opiekunów  ucznia. </w:t>
      </w:r>
    </w:p>
    <w:p w:rsidR="001175FB" w:rsidRPr="00D149F4" w:rsidRDefault="001175FB" w:rsidP="00D149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Zapewnia choremu uczniowi opiekę osoby dorosłej. </w:t>
      </w:r>
    </w:p>
    <w:p w:rsidR="001175FB" w:rsidRPr="00D149F4" w:rsidRDefault="00D149F4" w:rsidP="00D149F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9F4">
        <w:rPr>
          <w:rFonts w:ascii="Times New Roman" w:hAnsi="Times New Roman" w:cs="Times New Roman"/>
          <w:sz w:val="24"/>
          <w:szCs w:val="24"/>
        </w:rPr>
        <w:t xml:space="preserve">Jeżeli w naszej ocenie niezbędna jest natychmiastowa pomoc lekarza, dyrektor szkoły lub osoba przez niego wskazana wzywa pogotowie ratunkowe. </w:t>
      </w:r>
    </w:p>
    <w:p w:rsidR="00D149F4" w:rsidRPr="00D149F4" w:rsidRDefault="00D149F4" w:rsidP="00D149F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49F4" w:rsidRPr="00D149F4" w:rsidRDefault="00D149F4" w:rsidP="00D149F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9F4">
        <w:rPr>
          <w:rFonts w:ascii="Times New Roman" w:hAnsi="Times New Roman" w:cs="Times New Roman"/>
          <w:b/>
          <w:sz w:val="24"/>
          <w:szCs w:val="24"/>
        </w:rPr>
        <w:t xml:space="preserve">Uczeń chory nigdy nie jest zwalniany ze szkoły, jeśli nie zgłosi się po niego osobiście rodzic lub inna osoba upoważniona. Telefoniczna prośba o wypuszczenie dziecka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149F4">
        <w:rPr>
          <w:rFonts w:ascii="Times New Roman" w:hAnsi="Times New Roman" w:cs="Times New Roman"/>
          <w:b/>
          <w:sz w:val="24"/>
          <w:szCs w:val="24"/>
        </w:rPr>
        <w:t xml:space="preserve">ze szkoły nie jest brana pod uwagę. </w:t>
      </w:r>
    </w:p>
    <w:p w:rsidR="001175FB" w:rsidRPr="00D149F4" w:rsidRDefault="001175FB" w:rsidP="00D149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75FB" w:rsidRPr="00D149F4" w:rsidSect="00325E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47E8"/>
    <w:multiLevelType w:val="hybridMultilevel"/>
    <w:tmpl w:val="883863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6CF3F70"/>
    <w:multiLevelType w:val="hybridMultilevel"/>
    <w:tmpl w:val="BB38E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637E7"/>
    <w:multiLevelType w:val="hybridMultilevel"/>
    <w:tmpl w:val="0CCEB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FB"/>
    <w:rsid w:val="001175FB"/>
    <w:rsid w:val="00325E59"/>
    <w:rsid w:val="004D7BEA"/>
    <w:rsid w:val="00D1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Sp133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Karaś Gmitrzuk</dc:creator>
  <cp:lastModifiedBy>Dyrektor</cp:lastModifiedBy>
  <cp:revision>2</cp:revision>
  <cp:lastPrinted>2018-02-20T12:26:00Z</cp:lastPrinted>
  <dcterms:created xsi:type="dcterms:W3CDTF">2018-02-20T12:26:00Z</dcterms:created>
  <dcterms:modified xsi:type="dcterms:W3CDTF">2018-02-20T12:26:00Z</dcterms:modified>
</cp:coreProperties>
</file>