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02" w:rsidRDefault="0096710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</w:t>
      </w:r>
      <w:r w:rsidR="003139B9">
        <w:rPr>
          <w:rFonts w:ascii="Tahoma" w:hAnsi="Tahoma" w:cs="Tahoma"/>
          <w:b/>
          <w:sz w:val="22"/>
          <w:szCs w:val="22"/>
        </w:rPr>
        <w:t>, Ul. M.</w:t>
      </w:r>
      <w:r w:rsidR="00697ACB">
        <w:rPr>
          <w:rFonts w:ascii="Tahoma" w:hAnsi="Tahoma" w:cs="Tahoma"/>
          <w:b/>
          <w:sz w:val="22"/>
          <w:szCs w:val="22"/>
        </w:rPr>
        <w:t xml:space="preserve"> </w:t>
      </w:r>
      <w:r w:rsidR="003139B9">
        <w:rPr>
          <w:rFonts w:ascii="Tahoma" w:hAnsi="Tahoma" w:cs="Tahoma"/>
          <w:b/>
          <w:sz w:val="22"/>
          <w:szCs w:val="22"/>
        </w:rPr>
        <w:t xml:space="preserve">R. Štefánika </w:t>
      </w:r>
      <w:r w:rsidR="001C319B">
        <w:rPr>
          <w:rFonts w:ascii="Tahoma" w:hAnsi="Tahoma" w:cs="Tahoma"/>
          <w:b/>
          <w:sz w:val="22"/>
          <w:szCs w:val="22"/>
        </w:rPr>
        <w:t xml:space="preserve">č. </w:t>
      </w:r>
      <w:r w:rsidR="003139B9">
        <w:rPr>
          <w:rFonts w:ascii="Tahoma" w:hAnsi="Tahoma" w:cs="Tahoma"/>
          <w:b/>
          <w:sz w:val="22"/>
          <w:szCs w:val="22"/>
        </w:rPr>
        <w:t>17,</w:t>
      </w:r>
      <w:r>
        <w:rPr>
          <w:rFonts w:ascii="Tahoma" w:hAnsi="Tahoma" w:cs="Tahoma"/>
          <w:b/>
          <w:sz w:val="22"/>
          <w:szCs w:val="22"/>
        </w:rPr>
        <w:t xml:space="preserve"> Žiar nad Hronom</w:t>
      </w:r>
    </w:p>
    <w:p w:rsidR="006B6686" w:rsidRDefault="00697A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Okresná rada Slovenskej asociácie športu na školách, Žiar nad Hronom</w:t>
      </w:r>
    </w:p>
    <w:p w:rsidR="00967102" w:rsidRDefault="00810104" w:rsidP="00A97DA5">
      <w:pPr>
        <w:pStyle w:val="Nadpis3"/>
      </w:pPr>
      <w:r>
        <w:t xml:space="preserve">Gymnázium M. Rúfusa, </w:t>
      </w:r>
      <w:r w:rsidR="001C319B">
        <w:t xml:space="preserve">Ul. </w:t>
      </w:r>
      <w:r>
        <w:t xml:space="preserve">J. Kollára </w:t>
      </w:r>
      <w:r w:rsidR="001C319B">
        <w:t xml:space="preserve">č. </w:t>
      </w:r>
      <w:r>
        <w:t>2,</w:t>
      </w:r>
      <w:r w:rsidR="00181056">
        <w:t xml:space="preserve"> Žiar nad Hronom</w:t>
      </w:r>
    </w:p>
    <w:p w:rsidR="00967102" w:rsidRDefault="00967102" w:rsidP="00181056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181056" w:rsidRDefault="00181056" w:rsidP="00181056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967102" w:rsidRDefault="0096710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 R O P O Z Í C I E</w:t>
      </w:r>
    </w:p>
    <w:p w:rsidR="00967102" w:rsidRDefault="00697AC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</w:t>
      </w:r>
      <w:r w:rsidR="008C07FA">
        <w:rPr>
          <w:rFonts w:ascii="Tahoma" w:hAnsi="Tahoma" w:cs="Tahoma"/>
          <w:b/>
          <w:sz w:val="22"/>
          <w:szCs w:val="22"/>
        </w:rPr>
        <w:t xml:space="preserve">ného </w:t>
      </w:r>
      <w:r w:rsidR="00FB2A4C">
        <w:rPr>
          <w:rFonts w:ascii="Tahoma" w:hAnsi="Tahoma" w:cs="Tahoma"/>
          <w:b/>
          <w:sz w:val="22"/>
          <w:szCs w:val="22"/>
        </w:rPr>
        <w:t xml:space="preserve">kola vo </w:t>
      </w:r>
      <w:proofErr w:type="spellStart"/>
      <w:r w:rsidR="00FB2A4C">
        <w:rPr>
          <w:rFonts w:ascii="Tahoma" w:hAnsi="Tahoma" w:cs="Tahoma"/>
          <w:b/>
          <w:sz w:val="22"/>
          <w:szCs w:val="22"/>
        </w:rPr>
        <w:t>florbale</w:t>
      </w:r>
      <w:proofErr w:type="spellEnd"/>
      <w:r w:rsidR="00967102">
        <w:rPr>
          <w:rFonts w:ascii="Tahoma" w:hAnsi="Tahoma" w:cs="Tahoma"/>
          <w:b/>
          <w:sz w:val="22"/>
          <w:szCs w:val="22"/>
        </w:rPr>
        <w:t xml:space="preserve"> </w:t>
      </w:r>
      <w:r w:rsidR="00E07421">
        <w:rPr>
          <w:rFonts w:ascii="Tahoma" w:hAnsi="Tahoma" w:cs="Tahoma"/>
          <w:b/>
          <w:sz w:val="22"/>
          <w:szCs w:val="22"/>
        </w:rPr>
        <w:t>žiak</w:t>
      </w:r>
      <w:r w:rsidR="00243620">
        <w:rPr>
          <w:rFonts w:ascii="Tahoma" w:hAnsi="Tahoma" w:cs="Tahoma"/>
          <w:b/>
          <w:sz w:val="22"/>
          <w:szCs w:val="22"/>
        </w:rPr>
        <w:t>ov</w:t>
      </w:r>
      <w:r>
        <w:rPr>
          <w:rFonts w:ascii="Tahoma" w:hAnsi="Tahoma" w:cs="Tahoma"/>
          <w:b/>
          <w:sz w:val="22"/>
          <w:szCs w:val="22"/>
        </w:rPr>
        <w:t xml:space="preserve"> a žiačok</w:t>
      </w:r>
      <w:r w:rsidR="008C07FA">
        <w:rPr>
          <w:rFonts w:ascii="Tahoma" w:hAnsi="Tahoma" w:cs="Tahoma"/>
          <w:b/>
          <w:sz w:val="22"/>
          <w:szCs w:val="22"/>
        </w:rPr>
        <w:t xml:space="preserve"> </w:t>
      </w:r>
      <w:r w:rsidR="00C26CF7">
        <w:rPr>
          <w:rFonts w:ascii="Tahoma" w:hAnsi="Tahoma" w:cs="Tahoma"/>
          <w:b/>
          <w:sz w:val="22"/>
          <w:szCs w:val="22"/>
        </w:rPr>
        <w:t>S</w:t>
      </w:r>
      <w:r w:rsidR="00506CFF">
        <w:rPr>
          <w:rFonts w:ascii="Tahoma" w:hAnsi="Tahoma" w:cs="Tahoma"/>
          <w:b/>
          <w:sz w:val="22"/>
          <w:szCs w:val="22"/>
        </w:rPr>
        <w:t>Š</w:t>
      </w:r>
    </w:p>
    <w:p w:rsidR="00967102" w:rsidRDefault="0096710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 školský rok 20</w:t>
      </w:r>
      <w:r w:rsidR="00181056">
        <w:rPr>
          <w:rFonts w:ascii="Tahoma" w:hAnsi="Tahoma" w:cs="Tahoma"/>
          <w:b/>
          <w:sz w:val="22"/>
          <w:szCs w:val="22"/>
        </w:rPr>
        <w:t>1</w:t>
      </w:r>
      <w:r w:rsidR="00C23583">
        <w:rPr>
          <w:rFonts w:ascii="Tahoma" w:hAnsi="Tahoma" w:cs="Tahoma"/>
          <w:b/>
          <w:sz w:val="22"/>
          <w:szCs w:val="22"/>
        </w:rPr>
        <w:t>7</w:t>
      </w:r>
      <w:r w:rsidR="008C07FA">
        <w:rPr>
          <w:rFonts w:ascii="Tahoma" w:hAnsi="Tahoma" w:cs="Tahoma"/>
          <w:b/>
          <w:sz w:val="22"/>
          <w:szCs w:val="22"/>
        </w:rPr>
        <w:t xml:space="preserve"> – 20</w:t>
      </w:r>
      <w:r w:rsidR="00181056">
        <w:rPr>
          <w:rFonts w:ascii="Tahoma" w:hAnsi="Tahoma" w:cs="Tahoma"/>
          <w:b/>
          <w:sz w:val="22"/>
          <w:szCs w:val="22"/>
        </w:rPr>
        <w:t>1</w:t>
      </w:r>
      <w:r w:rsidR="00C23583">
        <w:rPr>
          <w:rFonts w:ascii="Tahoma" w:hAnsi="Tahoma" w:cs="Tahoma"/>
          <w:b/>
          <w:sz w:val="22"/>
          <w:szCs w:val="22"/>
        </w:rPr>
        <w:t>8</w:t>
      </w:r>
    </w:p>
    <w:p w:rsidR="00967102" w:rsidRPr="00E67DE7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Pr="00E67DE7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A/ Všeobecné ustanovenia ..............................................</w:t>
      </w:r>
      <w:r w:rsidR="00573D85">
        <w:rPr>
          <w:rFonts w:ascii="Tahoma" w:hAnsi="Tahoma" w:cs="Tahoma"/>
          <w:b/>
          <w:sz w:val="22"/>
          <w:szCs w:val="22"/>
        </w:rPr>
        <w:t>.............</w:t>
      </w:r>
      <w:r>
        <w:rPr>
          <w:rFonts w:ascii="Tahoma" w:hAnsi="Tahoma" w:cs="Tahoma"/>
          <w:b/>
          <w:sz w:val="22"/>
          <w:szCs w:val="22"/>
        </w:rPr>
        <w:t>...............................</w:t>
      </w: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866057" w:rsidRDefault="00866057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Vyhlasovateľ</w:t>
      </w:r>
      <w:r w:rsidRPr="00AD76D6">
        <w:rPr>
          <w:rFonts w:ascii="Tahoma" w:hAnsi="Tahoma" w:cs="Tahoma"/>
          <w:sz w:val="22"/>
          <w:szCs w:val="22"/>
        </w:rPr>
        <w:t>:</w:t>
      </w:r>
      <w:r w:rsidRPr="00AD76D6">
        <w:rPr>
          <w:rFonts w:ascii="Tahoma" w:hAnsi="Tahoma" w:cs="Tahoma"/>
          <w:sz w:val="22"/>
          <w:szCs w:val="22"/>
        </w:rPr>
        <w:tab/>
      </w:r>
      <w:r w:rsidRPr="00AE5444">
        <w:rPr>
          <w:rFonts w:ascii="Tahoma" w:hAnsi="Tahoma" w:cs="Tahoma"/>
          <w:sz w:val="22"/>
          <w:szCs w:val="22"/>
        </w:rPr>
        <w:t>Ministerstvo školstva, vedy, výskumu a š</w:t>
      </w:r>
      <w:r>
        <w:rPr>
          <w:rFonts w:ascii="Tahoma" w:hAnsi="Tahoma" w:cs="Tahoma"/>
          <w:sz w:val="22"/>
          <w:szCs w:val="22"/>
        </w:rPr>
        <w:t>portu SR a SAŠŠ</w:t>
      </w:r>
    </w:p>
    <w:p w:rsidR="00866057" w:rsidRDefault="00866057" w:rsidP="00866057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Usporiadateľ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z poverenia Okresného úradu, odbor školstva v Banskej Bystrici a Centra voľného času JUNIOR v Banskej Bystrici – Centrum voľného času Žiar nad Hronom</w:t>
      </w:r>
    </w:p>
    <w:p w:rsidR="00866057" w:rsidRDefault="00866057" w:rsidP="00866057">
      <w:pPr>
        <w:tabs>
          <w:tab w:val="left" w:pos="2127"/>
        </w:tabs>
        <w:jc w:val="center"/>
        <w:rPr>
          <w:rFonts w:ascii="Tahoma" w:hAnsi="Tahoma" w:cs="Tahoma"/>
          <w:sz w:val="22"/>
          <w:szCs w:val="22"/>
          <w:u w:val="single"/>
        </w:rPr>
      </w:pPr>
    </w:p>
    <w:p w:rsidR="00866057" w:rsidRDefault="00866057" w:rsidP="00866057">
      <w:pPr>
        <w:tabs>
          <w:tab w:val="left" w:pos="2127"/>
        </w:tabs>
        <w:ind w:firstLine="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Organizátor</w:t>
      </w:r>
      <w:r w:rsidRPr="00AD76D6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Centrum voľného času, Ul. M. R. Štefánika č. 17, Žiar nad Hronom</w:t>
      </w:r>
    </w:p>
    <w:p w:rsidR="00EA2602" w:rsidRDefault="00EA2602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E5615">
        <w:rPr>
          <w:rFonts w:ascii="Tahoma" w:hAnsi="Tahoma" w:cs="Tahoma"/>
          <w:sz w:val="22"/>
          <w:szCs w:val="22"/>
        </w:rPr>
        <w:t xml:space="preserve">Gymnázium M. Rúfusa, Ul. </w:t>
      </w:r>
      <w:r w:rsidR="00243620">
        <w:rPr>
          <w:rFonts w:ascii="Tahoma" w:hAnsi="Tahoma" w:cs="Tahoma"/>
          <w:sz w:val="22"/>
          <w:szCs w:val="22"/>
        </w:rPr>
        <w:t>J. Kollára</w:t>
      </w:r>
      <w:r w:rsidR="003E5615">
        <w:rPr>
          <w:rFonts w:ascii="Tahoma" w:hAnsi="Tahoma" w:cs="Tahoma"/>
          <w:sz w:val="22"/>
          <w:szCs w:val="22"/>
        </w:rPr>
        <w:t xml:space="preserve"> č. 2, Žiar nad Hronom</w:t>
      </w:r>
    </w:p>
    <w:p w:rsidR="00EA2602" w:rsidRDefault="00EA2602" w:rsidP="00EA2602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EA2602" w:rsidRDefault="00967102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Termín</w:t>
      </w:r>
      <w:r w:rsidRPr="00ED391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C23583">
        <w:rPr>
          <w:rFonts w:ascii="Tahoma" w:hAnsi="Tahoma" w:cs="Tahoma"/>
          <w:b/>
          <w:sz w:val="22"/>
          <w:szCs w:val="22"/>
        </w:rPr>
        <w:t>15</w:t>
      </w:r>
      <w:r w:rsidR="007B5EA8">
        <w:rPr>
          <w:rFonts w:ascii="Tahoma" w:hAnsi="Tahoma" w:cs="Tahoma"/>
          <w:b/>
          <w:sz w:val="22"/>
          <w:szCs w:val="22"/>
        </w:rPr>
        <w:t>.</w:t>
      </w:r>
      <w:r w:rsidR="00866057">
        <w:rPr>
          <w:rFonts w:ascii="Tahoma" w:hAnsi="Tahoma" w:cs="Tahoma"/>
          <w:b/>
          <w:sz w:val="22"/>
          <w:szCs w:val="22"/>
        </w:rPr>
        <w:t>12</w:t>
      </w:r>
      <w:r w:rsidR="007B5EA8">
        <w:rPr>
          <w:rFonts w:ascii="Tahoma" w:hAnsi="Tahoma" w:cs="Tahoma"/>
          <w:b/>
          <w:sz w:val="22"/>
          <w:szCs w:val="22"/>
        </w:rPr>
        <w:t>.201</w:t>
      </w:r>
      <w:r w:rsidR="00C23583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 xml:space="preserve"> o</w:t>
      </w:r>
      <w:r w:rsidR="00866057">
        <w:rPr>
          <w:rFonts w:ascii="Tahoma" w:hAnsi="Tahoma" w:cs="Tahoma"/>
          <w:b/>
          <w:sz w:val="22"/>
          <w:szCs w:val="22"/>
        </w:rPr>
        <w:t> </w:t>
      </w:r>
      <w:r w:rsidR="00573D85">
        <w:rPr>
          <w:rFonts w:ascii="Tahoma" w:hAnsi="Tahoma" w:cs="Tahoma"/>
          <w:b/>
          <w:sz w:val="22"/>
          <w:szCs w:val="22"/>
        </w:rPr>
        <w:t>0</w:t>
      </w:r>
      <w:r w:rsidR="00A72930">
        <w:rPr>
          <w:rFonts w:ascii="Tahoma" w:hAnsi="Tahoma" w:cs="Tahoma"/>
          <w:b/>
          <w:sz w:val="22"/>
          <w:szCs w:val="22"/>
        </w:rPr>
        <w:t>8</w:t>
      </w:r>
      <w:r w:rsidR="00866057">
        <w:rPr>
          <w:rFonts w:ascii="Tahoma" w:hAnsi="Tahoma" w:cs="Tahoma"/>
          <w:b/>
          <w:sz w:val="22"/>
          <w:szCs w:val="22"/>
        </w:rPr>
        <w:t>:0</w:t>
      </w:r>
      <w:r w:rsidR="00A72930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 xml:space="preserve"> hod.</w:t>
      </w:r>
    </w:p>
    <w:p w:rsidR="00473641" w:rsidRDefault="00ED391B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Miesto</w:t>
      </w:r>
      <w:r w:rsidR="00967102" w:rsidRPr="00ED391B">
        <w:rPr>
          <w:rFonts w:ascii="Tahoma" w:hAnsi="Tahoma" w:cs="Tahoma"/>
          <w:sz w:val="22"/>
          <w:szCs w:val="22"/>
        </w:rPr>
        <w:t>:</w:t>
      </w:r>
      <w:r w:rsidR="00967102">
        <w:rPr>
          <w:rFonts w:ascii="Tahoma" w:hAnsi="Tahoma" w:cs="Tahoma"/>
          <w:sz w:val="22"/>
          <w:szCs w:val="22"/>
        </w:rPr>
        <w:tab/>
      </w:r>
      <w:r w:rsidR="00810104">
        <w:rPr>
          <w:rFonts w:ascii="Tahoma" w:hAnsi="Tahoma" w:cs="Tahoma"/>
          <w:sz w:val="22"/>
          <w:szCs w:val="22"/>
        </w:rPr>
        <w:t>telocvičňa Gymnázia M. Rúfusa</w:t>
      </w:r>
      <w:r>
        <w:rPr>
          <w:rFonts w:ascii="Tahoma" w:hAnsi="Tahoma" w:cs="Tahoma"/>
          <w:sz w:val="22"/>
          <w:szCs w:val="22"/>
        </w:rPr>
        <w:t>,</w:t>
      </w:r>
      <w:r w:rsidR="00810104">
        <w:rPr>
          <w:rFonts w:ascii="Tahoma" w:hAnsi="Tahoma" w:cs="Tahoma"/>
          <w:sz w:val="22"/>
          <w:szCs w:val="22"/>
        </w:rPr>
        <w:t xml:space="preserve"> J. Kollára </w:t>
      </w:r>
      <w:r w:rsidR="001C319B">
        <w:rPr>
          <w:rFonts w:ascii="Tahoma" w:hAnsi="Tahoma" w:cs="Tahoma"/>
          <w:sz w:val="22"/>
          <w:szCs w:val="22"/>
        </w:rPr>
        <w:t xml:space="preserve">č. </w:t>
      </w:r>
      <w:r w:rsidR="00810104">
        <w:rPr>
          <w:rFonts w:ascii="Tahoma" w:hAnsi="Tahoma" w:cs="Tahoma"/>
          <w:sz w:val="22"/>
          <w:szCs w:val="22"/>
        </w:rPr>
        <w:t>2,</w:t>
      </w:r>
      <w:r>
        <w:rPr>
          <w:rFonts w:ascii="Tahoma" w:hAnsi="Tahoma" w:cs="Tahoma"/>
          <w:sz w:val="22"/>
          <w:szCs w:val="22"/>
        </w:rPr>
        <w:t xml:space="preserve"> </w:t>
      </w:r>
      <w:r w:rsidR="00967102">
        <w:rPr>
          <w:rFonts w:ascii="Tahoma" w:hAnsi="Tahoma" w:cs="Tahoma"/>
          <w:sz w:val="22"/>
          <w:szCs w:val="22"/>
        </w:rPr>
        <w:t>Žiar nad Hronom</w:t>
      </w:r>
    </w:p>
    <w:p w:rsidR="004F0A78" w:rsidRDefault="004F0A78" w:rsidP="0086605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Prezentácia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866057">
        <w:rPr>
          <w:rFonts w:ascii="Tahoma" w:hAnsi="Tahoma" w:cs="Tahoma"/>
          <w:sz w:val="22"/>
          <w:szCs w:val="22"/>
        </w:rPr>
        <w:t>:0</w:t>
      </w:r>
      <w:r>
        <w:rPr>
          <w:rFonts w:ascii="Tahoma" w:hAnsi="Tahoma" w:cs="Tahoma"/>
          <w:sz w:val="22"/>
          <w:szCs w:val="22"/>
        </w:rPr>
        <w:t>0 – 08</w:t>
      </w:r>
      <w:r w:rsidR="005E10B7">
        <w:rPr>
          <w:rFonts w:ascii="Tahoma" w:hAnsi="Tahoma" w:cs="Tahoma"/>
          <w:sz w:val="22"/>
          <w:szCs w:val="22"/>
        </w:rPr>
        <w:t>:</w:t>
      </w:r>
      <w:r w:rsidR="00BC7DE0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 xml:space="preserve"> hod.</w:t>
      </w:r>
    </w:p>
    <w:p w:rsidR="004F0A78" w:rsidRPr="00474727" w:rsidRDefault="004F0A78" w:rsidP="004F0A7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4F0A78" w:rsidRDefault="004F0A78" w:rsidP="005E10B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Technická porada</w:t>
      </w:r>
      <w:r w:rsidRPr="008A758C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08</w:t>
      </w:r>
      <w:r w:rsidR="005E10B7">
        <w:rPr>
          <w:rFonts w:ascii="Tahoma" w:hAnsi="Tahoma" w:cs="Tahoma"/>
          <w:sz w:val="22"/>
          <w:szCs w:val="22"/>
        </w:rPr>
        <w:t>:</w:t>
      </w:r>
      <w:r w:rsidR="00BC7DE0">
        <w:rPr>
          <w:rFonts w:ascii="Tahoma" w:hAnsi="Tahoma" w:cs="Tahoma"/>
          <w:sz w:val="22"/>
          <w:szCs w:val="22"/>
        </w:rPr>
        <w:t>25</w:t>
      </w:r>
      <w:r>
        <w:rPr>
          <w:rFonts w:ascii="Tahoma" w:hAnsi="Tahoma" w:cs="Tahoma"/>
          <w:sz w:val="22"/>
          <w:szCs w:val="22"/>
        </w:rPr>
        <w:t xml:space="preserve"> – 08</w:t>
      </w:r>
      <w:r w:rsidR="005E10B7">
        <w:rPr>
          <w:rFonts w:ascii="Tahoma" w:hAnsi="Tahoma" w:cs="Tahoma"/>
          <w:sz w:val="22"/>
          <w:szCs w:val="22"/>
        </w:rPr>
        <w:t>:</w:t>
      </w:r>
      <w:r w:rsidR="00BC7DE0">
        <w:rPr>
          <w:rFonts w:ascii="Tahoma" w:hAnsi="Tahoma" w:cs="Tahoma"/>
          <w:sz w:val="22"/>
          <w:szCs w:val="22"/>
        </w:rPr>
        <w:t>3</w:t>
      </w:r>
      <w:r w:rsidR="00615381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hod.</w:t>
      </w:r>
    </w:p>
    <w:p w:rsidR="004F0A78" w:rsidRDefault="004F0A78" w:rsidP="005E10B7">
      <w:pPr>
        <w:tabs>
          <w:tab w:val="left" w:pos="2127"/>
        </w:tabs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Technickú poradu vedie hlavný rozhodca, rieši a upozorňuje vedúcich družstiev na všetky podmienky, práva a povinnosti súťažiacich, ako aj na oprávnený a neoprávnený štart športovca (mimo súťaž).</w:t>
      </w:r>
    </w:p>
    <w:p w:rsidR="004F0A78" w:rsidRDefault="004F0A78" w:rsidP="004F0A7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4F0A78" w:rsidRDefault="004F0A78" w:rsidP="005E10B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Riaditeľ súťaže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</w:p>
    <w:p w:rsidR="004F0A78" w:rsidRDefault="004F0A78" w:rsidP="005E10B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Hlavný rozhodca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deleguje organizátor</w:t>
      </w:r>
    </w:p>
    <w:p w:rsidR="004F0A78" w:rsidRDefault="004F0A78" w:rsidP="005E10B7">
      <w:pPr>
        <w:tabs>
          <w:tab w:val="left" w:pos="212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Tajomník súťaže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Mgr. Ján </w:t>
      </w:r>
      <w:proofErr w:type="spellStart"/>
      <w:r>
        <w:rPr>
          <w:rFonts w:ascii="Tahoma" w:hAnsi="Tahoma" w:cs="Tahoma"/>
          <w:sz w:val="22"/>
          <w:szCs w:val="22"/>
        </w:rPr>
        <w:t>Kubina</w:t>
      </w:r>
      <w:proofErr w:type="spellEnd"/>
    </w:p>
    <w:p w:rsidR="004F0A78" w:rsidRPr="00474727" w:rsidRDefault="004F0A78" w:rsidP="004F0A78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4F0A78" w:rsidRDefault="004F0A78" w:rsidP="005E10B7">
      <w:pPr>
        <w:tabs>
          <w:tab w:val="left" w:pos="2127"/>
        </w:tabs>
        <w:ind w:left="2127" w:hanging="2127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2"/>
          <w:szCs w:val="22"/>
          <w:u w:val="single"/>
        </w:rPr>
        <w:t>Prihlášky</w:t>
      </w:r>
      <w:r w:rsidRPr="0047472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Cs w:val="22"/>
        </w:rPr>
        <w:t xml:space="preserve">Súpisky registrujte cez internetovú stránku </w:t>
      </w:r>
      <w:hyperlink r:id="rId7" w:history="1">
        <w:r w:rsidRPr="001A2610">
          <w:rPr>
            <w:rStyle w:val="Hypertextovprepojenie"/>
            <w:rFonts w:ascii="Tahoma" w:hAnsi="Tahoma" w:cs="Tahoma"/>
            <w:szCs w:val="22"/>
          </w:rPr>
          <w:t>www.skolskysport.sk</w:t>
        </w:r>
      </w:hyperlink>
      <w:r>
        <w:rPr>
          <w:rFonts w:ascii="Tahoma" w:hAnsi="Tahoma" w:cs="Tahoma"/>
          <w:szCs w:val="22"/>
        </w:rPr>
        <w:t xml:space="preserve"> a zároveň zasielajte elektronickou formou e</w:t>
      </w:r>
      <w:r w:rsidRPr="00AC196C">
        <w:rPr>
          <w:rFonts w:ascii="Tahoma" w:hAnsi="Tahoma" w:cs="Tahoma"/>
        </w:rPr>
        <w:t xml:space="preserve">-mailom na </w:t>
      </w:r>
      <w:hyperlink r:id="rId8" w:history="1">
        <w:r w:rsidRPr="00AC196C">
          <w:rPr>
            <w:rStyle w:val="Hypertextovprepojenie"/>
            <w:rFonts w:ascii="Tahoma" w:hAnsi="Tahoma" w:cs="Tahoma"/>
            <w:sz w:val="22"/>
          </w:rPr>
          <w:t>sportcvczh@gmail.com</w:t>
        </w:r>
      </w:hyperlink>
      <w:r>
        <w:rPr>
          <w:rFonts w:ascii="Tahoma" w:hAnsi="Tahoma" w:cs="Tahoma"/>
        </w:rPr>
        <w:t>,</w:t>
      </w:r>
      <w:r w:rsidRPr="00AC19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najneskôr </w:t>
      </w:r>
      <w:r w:rsidR="005E10B7">
        <w:rPr>
          <w:rFonts w:ascii="Tahoma" w:hAnsi="Tahoma" w:cs="Tahoma"/>
          <w:b/>
          <w:szCs w:val="22"/>
        </w:rPr>
        <w:t>1</w:t>
      </w:r>
      <w:r w:rsidR="00C23583">
        <w:rPr>
          <w:rFonts w:ascii="Tahoma" w:hAnsi="Tahoma" w:cs="Tahoma"/>
          <w:b/>
          <w:szCs w:val="22"/>
        </w:rPr>
        <w:t>3</w:t>
      </w:r>
      <w:r w:rsidRPr="00AC196C">
        <w:rPr>
          <w:rFonts w:ascii="Tahoma" w:hAnsi="Tahoma" w:cs="Tahoma"/>
          <w:b/>
          <w:bCs/>
          <w:szCs w:val="22"/>
        </w:rPr>
        <w:t xml:space="preserve">. </w:t>
      </w:r>
      <w:r w:rsidR="005E10B7">
        <w:rPr>
          <w:rFonts w:ascii="Tahoma" w:hAnsi="Tahoma" w:cs="Tahoma"/>
          <w:b/>
          <w:bCs/>
          <w:szCs w:val="22"/>
        </w:rPr>
        <w:t>decembra</w:t>
      </w:r>
      <w:r w:rsidRPr="00AC196C">
        <w:rPr>
          <w:rFonts w:ascii="Tahoma" w:hAnsi="Tahoma" w:cs="Tahoma"/>
          <w:b/>
          <w:bCs/>
          <w:szCs w:val="22"/>
        </w:rPr>
        <w:t xml:space="preserve"> 20</w:t>
      </w:r>
      <w:r>
        <w:rPr>
          <w:rFonts w:ascii="Tahoma" w:hAnsi="Tahoma" w:cs="Tahoma"/>
          <w:b/>
          <w:bCs/>
          <w:szCs w:val="22"/>
        </w:rPr>
        <w:t>1</w:t>
      </w:r>
      <w:r w:rsidR="00C23583">
        <w:rPr>
          <w:rFonts w:ascii="Tahoma" w:hAnsi="Tahoma" w:cs="Tahoma"/>
          <w:b/>
          <w:bCs/>
          <w:szCs w:val="22"/>
        </w:rPr>
        <w:t>7</w:t>
      </w:r>
      <w:r>
        <w:rPr>
          <w:rFonts w:ascii="Tahoma" w:hAnsi="Tahoma" w:cs="Tahoma"/>
          <w:b/>
          <w:bCs/>
          <w:szCs w:val="22"/>
        </w:rPr>
        <w:t xml:space="preserve"> do 12:00 hod.</w:t>
      </w:r>
      <w:r w:rsidRPr="00AC196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bCs/>
        </w:rPr>
        <w:t>Dodatočná registrácia školy do súťaže je možná len vo výnimočnom prípade po schválení Okresným úradom, odbor školstva v Banskej Bystrici</w:t>
      </w:r>
      <w:r w:rsidRPr="00885117">
        <w:rPr>
          <w:rFonts w:ascii="Tahoma" w:hAnsi="Tahoma" w:cs="Tahoma"/>
          <w:b/>
          <w:bCs/>
        </w:rPr>
        <w:t>!!!</w:t>
      </w:r>
    </w:p>
    <w:p w:rsidR="004F0A78" w:rsidRDefault="004F0A78" w:rsidP="005E10B7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4907E9">
        <w:rPr>
          <w:rFonts w:ascii="Tahoma" w:hAnsi="Tahoma" w:cs="Tahoma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>Súpiska musí obsahovať</w:t>
      </w:r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Meno a priezvisko, </w:t>
      </w:r>
      <w:r w:rsidRPr="00292489">
        <w:rPr>
          <w:rFonts w:ascii="Tahoma" w:hAnsi="Tahoma" w:cs="Tahoma"/>
          <w:sz w:val="22"/>
          <w:szCs w:val="22"/>
        </w:rPr>
        <w:t>celý dátum narodenia</w:t>
      </w:r>
      <w:r>
        <w:rPr>
          <w:rFonts w:ascii="Tahoma" w:hAnsi="Tahoma" w:cs="Tahoma"/>
          <w:sz w:val="22"/>
          <w:szCs w:val="22"/>
        </w:rPr>
        <w:t xml:space="preserve"> a meno zodpovedného vedúceho. V deň súťaže prineste so sebou prihlášku, ktorá bude obsahovať vyššie uvedené údaje, pečiatku školy a podpis riaditeľa. </w:t>
      </w:r>
      <w:r w:rsidRPr="000E04DE">
        <w:rPr>
          <w:rFonts w:ascii="Tahoma" w:hAnsi="Tahoma" w:cs="Tahoma"/>
          <w:sz w:val="22"/>
          <w:szCs w:val="22"/>
          <w:u w:val="single"/>
        </w:rPr>
        <w:t>Kontaktné údaje</w:t>
      </w:r>
      <w:r>
        <w:rPr>
          <w:rFonts w:ascii="Tahoma" w:hAnsi="Tahoma" w:cs="Tahoma"/>
          <w:sz w:val="22"/>
          <w:szCs w:val="22"/>
        </w:rPr>
        <w:t>: Centrum voľného času, Ul. M. R. Štefánika č. 17, 965 01 Žiar nad Hronom.</w:t>
      </w:r>
    </w:p>
    <w:p w:rsidR="004F0A78" w:rsidRPr="008B0B46" w:rsidRDefault="004F0A78" w:rsidP="005E10B7">
      <w:pPr>
        <w:tabs>
          <w:tab w:val="left" w:pos="2127"/>
        </w:tabs>
        <w:ind w:left="2127" w:hanging="2127"/>
        <w:rPr>
          <w:b/>
          <w:bCs/>
          <w:sz w:val="28"/>
        </w:rPr>
      </w:pPr>
      <w:r w:rsidRPr="000E04DE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  <w:u w:val="single"/>
        </w:rPr>
        <w:t xml:space="preserve">Bližšie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info</w:t>
      </w:r>
      <w:proofErr w:type="spellEnd"/>
      <w:r w:rsidRPr="00AC196C"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Mgr. Ján </w:t>
      </w:r>
      <w:proofErr w:type="spellStart"/>
      <w:r>
        <w:rPr>
          <w:rFonts w:ascii="Tahoma" w:hAnsi="Tahoma" w:cs="Tahoma"/>
          <w:sz w:val="22"/>
          <w:szCs w:val="22"/>
        </w:rPr>
        <w:t>Kubina</w:t>
      </w:r>
      <w:proofErr w:type="spellEnd"/>
      <w:r>
        <w:rPr>
          <w:rFonts w:ascii="Tahoma" w:hAnsi="Tahoma" w:cs="Tahoma"/>
          <w:sz w:val="22"/>
          <w:szCs w:val="22"/>
        </w:rPr>
        <w:t xml:space="preserve"> 0915 210 770</w:t>
      </w: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1C319B" w:rsidRDefault="001C319B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B/ Technické ustanovenia .......</w:t>
      </w:r>
      <w:r w:rsidR="00573D85">
        <w:rPr>
          <w:rFonts w:ascii="Tahoma" w:hAnsi="Tahoma" w:cs="Tahoma"/>
          <w:b/>
          <w:sz w:val="22"/>
          <w:szCs w:val="22"/>
        </w:rPr>
        <w:t>.............</w:t>
      </w:r>
      <w:r>
        <w:rPr>
          <w:rFonts w:ascii="Tahoma" w:hAnsi="Tahoma" w:cs="Tahoma"/>
          <w:b/>
          <w:sz w:val="22"/>
          <w:szCs w:val="22"/>
        </w:rPr>
        <w:t>.......................................................................</w:t>
      </w:r>
    </w:p>
    <w:p w:rsidR="00967102" w:rsidRDefault="00967102" w:rsidP="00E67DE7">
      <w:pPr>
        <w:jc w:val="center"/>
        <w:rPr>
          <w:rFonts w:ascii="Tahoma" w:hAnsi="Tahoma" w:cs="Tahoma"/>
          <w:sz w:val="22"/>
          <w:szCs w:val="22"/>
        </w:rPr>
      </w:pPr>
    </w:p>
    <w:p w:rsidR="00EA2602" w:rsidRDefault="00967102" w:rsidP="005E10B7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Účasť</w:t>
      </w:r>
      <w:r w:rsidRPr="00AC196C">
        <w:rPr>
          <w:rFonts w:ascii="Tahoma" w:hAnsi="Tahoma" w:cs="Tahoma"/>
          <w:sz w:val="22"/>
          <w:szCs w:val="22"/>
        </w:rPr>
        <w:t>:</w:t>
      </w:r>
      <w:r w:rsidR="00474F46">
        <w:rPr>
          <w:rFonts w:ascii="Tahoma" w:hAnsi="Tahoma" w:cs="Tahoma"/>
          <w:sz w:val="22"/>
          <w:szCs w:val="22"/>
        </w:rPr>
        <w:tab/>
      </w:r>
      <w:r w:rsidR="00F15330">
        <w:rPr>
          <w:rFonts w:ascii="Tahoma" w:hAnsi="Tahoma" w:cs="Tahoma"/>
          <w:sz w:val="22"/>
          <w:szCs w:val="22"/>
        </w:rPr>
        <w:t>žia</w:t>
      </w:r>
      <w:r w:rsidR="00243620">
        <w:rPr>
          <w:rFonts w:ascii="Tahoma" w:hAnsi="Tahoma" w:cs="Tahoma"/>
          <w:sz w:val="22"/>
          <w:szCs w:val="22"/>
        </w:rPr>
        <w:t>ci</w:t>
      </w:r>
      <w:r w:rsidR="00474F46" w:rsidRPr="00474F46">
        <w:rPr>
          <w:rFonts w:ascii="Tahoma" w:hAnsi="Tahoma" w:cs="Tahoma"/>
          <w:sz w:val="22"/>
          <w:szCs w:val="22"/>
        </w:rPr>
        <w:t xml:space="preserve"> SŠ narodení </w:t>
      </w:r>
      <w:r w:rsidR="007B5873">
        <w:rPr>
          <w:rFonts w:ascii="Tahoma" w:hAnsi="Tahoma" w:cs="Tahoma"/>
          <w:sz w:val="22"/>
          <w:szCs w:val="22"/>
        </w:rPr>
        <w:t>0</w:t>
      </w:r>
      <w:r w:rsidR="00474F46" w:rsidRPr="00474F46">
        <w:rPr>
          <w:rFonts w:ascii="Tahoma" w:hAnsi="Tahoma" w:cs="Tahoma"/>
          <w:sz w:val="22"/>
          <w:szCs w:val="22"/>
        </w:rPr>
        <w:t>1.</w:t>
      </w:r>
      <w:r w:rsidR="007B5873">
        <w:rPr>
          <w:rFonts w:ascii="Tahoma" w:hAnsi="Tahoma" w:cs="Tahoma"/>
          <w:sz w:val="22"/>
          <w:szCs w:val="22"/>
        </w:rPr>
        <w:t>0</w:t>
      </w:r>
      <w:r w:rsidR="00F15330">
        <w:rPr>
          <w:rFonts w:ascii="Tahoma" w:hAnsi="Tahoma" w:cs="Tahoma"/>
          <w:sz w:val="22"/>
          <w:szCs w:val="22"/>
        </w:rPr>
        <w:t>1</w:t>
      </w:r>
      <w:r w:rsidR="00474F46" w:rsidRPr="00474F46">
        <w:rPr>
          <w:rFonts w:ascii="Tahoma" w:hAnsi="Tahoma" w:cs="Tahoma"/>
          <w:sz w:val="22"/>
          <w:szCs w:val="22"/>
        </w:rPr>
        <w:t>.199</w:t>
      </w:r>
      <w:r w:rsidR="00C23583">
        <w:rPr>
          <w:rFonts w:ascii="Tahoma" w:hAnsi="Tahoma" w:cs="Tahoma"/>
          <w:sz w:val="22"/>
          <w:szCs w:val="22"/>
        </w:rPr>
        <w:t>8</w:t>
      </w:r>
      <w:r w:rsidR="00F15330">
        <w:rPr>
          <w:rFonts w:ascii="Tahoma" w:hAnsi="Tahoma" w:cs="Tahoma"/>
          <w:sz w:val="22"/>
          <w:szCs w:val="22"/>
        </w:rPr>
        <w:t xml:space="preserve"> – 31.12.200</w:t>
      </w:r>
      <w:r w:rsidR="00C23583">
        <w:rPr>
          <w:rFonts w:ascii="Tahoma" w:hAnsi="Tahoma" w:cs="Tahoma"/>
          <w:sz w:val="22"/>
          <w:szCs w:val="22"/>
        </w:rPr>
        <w:t>4</w:t>
      </w:r>
    </w:p>
    <w:p w:rsidR="005B67EC" w:rsidRDefault="005B67EC" w:rsidP="005E10B7">
      <w:pPr>
        <w:tabs>
          <w:tab w:val="left" w:pos="212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žiačky</w:t>
      </w:r>
      <w:r w:rsidRPr="00474F46">
        <w:rPr>
          <w:rFonts w:ascii="Tahoma" w:hAnsi="Tahoma" w:cs="Tahoma"/>
          <w:sz w:val="22"/>
          <w:szCs w:val="22"/>
        </w:rPr>
        <w:t xml:space="preserve"> SŠ naroden</w:t>
      </w:r>
      <w:r>
        <w:rPr>
          <w:rFonts w:ascii="Tahoma" w:hAnsi="Tahoma" w:cs="Tahoma"/>
          <w:sz w:val="22"/>
          <w:szCs w:val="22"/>
        </w:rPr>
        <w:t>é</w:t>
      </w:r>
      <w:r w:rsidRPr="00474F4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</w:t>
      </w:r>
      <w:r w:rsidRPr="00474F46"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sz w:val="22"/>
          <w:szCs w:val="22"/>
        </w:rPr>
        <w:t>01</w:t>
      </w:r>
      <w:r w:rsidRPr="00474F46">
        <w:rPr>
          <w:rFonts w:ascii="Tahoma" w:hAnsi="Tahoma" w:cs="Tahoma"/>
          <w:sz w:val="22"/>
          <w:szCs w:val="22"/>
        </w:rPr>
        <w:t>.199</w:t>
      </w:r>
      <w:r w:rsidR="00C23583">
        <w:rPr>
          <w:rFonts w:ascii="Tahoma" w:hAnsi="Tahoma" w:cs="Tahoma"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– 31.12.200</w:t>
      </w:r>
      <w:r w:rsidR="00C23583">
        <w:rPr>
          <w:rFonts w:ascii="Tahoma" w:hAnsi="Tahoma" w:cs="Tahoma"/>
          <w:sz w:val="22"/>
          <w:szCs w:val="22"/>
        </w:rPr>
        <w:t>4</w:t>
      </w:r>
    </w:p>
    <w:p w:rsidR="008920E6" w:rsidRDefault="007B5EA8" w:rsidP="005E10B7">
      <w:pPr>
        <w:tabs>
          <w:tab w:val="left" w:pos="2127"/>
        </w:tabs>
        <w:ind w:left="212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Družstvo tvorí </w:t>
      </w:r>
      <w:r w:rsidR="001C319B">
        <w:rPr>
          <w:rFonts w:ascii="Tahoma" w:hAnsi="Tahoma" w:cs="Tahoma"/>
          <w:sz w:val="22"/>
          <w:szCs w:val="22"/>
        </w:rPr>
        <w:t xml:space="preserve">maximálne </w:t>
      </w:r>
      <w:r>
        <w:rPr>
          <w:rFonts w:ascii="Tahoma" w:hAnsi="Tahoma" w:cs="Tahoma"/>
          <w:sz w:val="22"/>
          <w:szCs w:val="22"/>
        </w:rPr>
        <w:t>1</w:t>
      </w:r>
      <w:r w:rsidR="00243620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hráčov a</w:t>
      </w:r>
      <w:r w:rsidR="000B0958">
        <w:rPr>
          <w:rFonts w:ascii="Tahoma" w:hAnsi="Tahoma" w:cs="Tahoma"/>
          <w:sz w:val="22"/>
          <w:szCs w:val="22"/>
        </w:rPr>
        <w:t> </w:t>
      </w:r>
      <w:r w:rsidR="00243620">
        <w:rPr>
          <w:rFonts w:ascii="Tahoma" w:hAnsi="Tahoma" w:cs="Tahoma"/>
          <w:sz w:val="22"/>
          <w:szCs w:val="22"/>
        </w:rPr>
        <w:t>1</w:t>
      </w:r>
      <w:r w:rsidR="000B0958">
        <w:rPr>
          <w:rFonts w:ascii="Tahoma" w:hAnsi="Tahoma" w:cs="Tahoma"/>
          <w:sz w:val="22"/>
          <w:szCs w:val="22"/>
        </w:rPr>
        <w:t xml:space="preserve"> vedúci. </w:t>
      </w:r>
      <w:r w:rsidR="008B16A6" w:rsidRPr="008B16A6">
        <w:rPr>
          <w:rFonts w:ascii="Tahoma" w:hAnsi="Tahoma" w:cs="Tahoma"/>
          <w:bCs/>
          <w:snapToGrid w:val="0"/>
          <w:sz w:val="22"/>
          <w:szCs w:val="22"/>
        </w:rPr>
        <w:t xml:space="preserve">Každá škola </w:t>
      </w:r>
      <w:r w:rsidR="00C26CF7">
        <w:rPr>
          <w:rFonts w:ascii="Tahoma" w:hAnsi="Tahoma" w:cs="Tahoma"/>
          <w:bCs/>
          <w:snapToGrid w:val="0"/>
          <w:sz w:val="22"/>
          <w:szCs w:val="22"/>
        </w:rPr>
        <w:t xml:space="preserve">môže do súťaže </w:t>
      </w:r>
      <w:r w:rsidR="008B16A6" w:rsidRPr="008B16A6">
        <w:rPr>
          <w:rFonts w:ascii="Tahoma" w:hAnsi="Tahoma" w:cs="Tahoma"/>
          <w:bCs/>
          <w:snapToGrid w:val="0"/>
          <w:sz w:val="22"/>
          <w:szCs w:val="22"/>
        </w:rPr>
        <w:t>prihlásiť len jedno družstvo</w:t>
      </w:r>
      <w:r w:rsidR="00C26CF7">
        <w:rPr>
          <w:rFonts w:ascii="Tahoma" w:hAnsi="Tahoma" w:cs="Tahoma"/>
          <w:bCs/>
          <w:snapToGrid w:val="0"/>
          <w:sz w:val="22"/>
          <w:szCs w:val="22"/>
        </w:rPr>
        <w:t xml:space="preserve"> chlapcov</w:t>
      </w:r>
      <w:r w:rsidR="005B67EC">
        <w:rPr>
          <w:rFonts w:ascii="Tahoma" w:hAnsi="Tahoma" w:cs="Tahoma"/>
          <w:bCs/>
          <w:snapToGrid w:val="0"/>
          <w:sz w:val="22"/>
          <w:szCs w:val="22"/>
        </w:rPr>
        <w:t xml:space="preserve"> a jedno družstvo dievčat</w:t>
      </w:r>
      <w:r w:rsidR="008B16A6">
        <w:rPr>
          <w:rFonts w:ascii="Tahoma" w:hAnsi="Tahoma" w:cs="Tahoma"/>
          <w:bCs/>
          <w:snapToGrid w:val="0"/>
          <w:sz w:val="22"/>
          <w:szCs w:val="22"/>
        </w:rPr>
        <w:t>.</w:t>
      </w:r>
    </w:p>
    <w:p w:rsidR="008920E6" w:rsidRDefault="008920E6" w:rsidP="008920E6">
      <w:pPr>
        <w:tabs>
          <w:tab w:val="left" w:pos="2160"/>
        </w:tabs>
        <w:jc w:val="center"/>
        <w:rPr>
          <w:rFonts w:ascii="Tahoma" w:hAnsi="Tahoma" w:cs="Tahoma"/>
          <w:sz w:val="22"/>
          <w:szCs w:val="22"/>
        </w:rPr>
      </w:pPr>
    </w:p>
    <w:p w:rsidR="00703C49" w:rsidRPr="00703C49" w:rsidRDefault="00967102" w:rsidP="00D31D00">
      <w:pPr>
        <w:tabs>
          <w:tab w:val="left" w:pos="2127"/>
        </w:tabs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0205FF">
        <w:rPr>
          <w:rFonts w:ascii="Tahoma" w:hAnsi="Tahoma" w:cs="Tahoma"/>
          <w:u w:val="single"/>
        </w:rPr>
        <w:lastRenderedPageBreak/>
        <w:t>Predpis</w:t>
      </w:r>
      <w:r w:rsidRPr="000205FF">
        <w:rPr>
          <w:rFonts w:ascii="Tahoma" w:hAnsi="Tahoma" w:cs="Tahoma"/>
        </w:rPr>
        <w:t>:</w:t>
      </w:r>
      <w:r w:rsidR="00D91024">
        <w:tab/>
      </w:r>
      <w:r w:rsidR="00D91024" w:rsidRPr="00703C49">
        <w:rPr>
          <w:rFonts w:ascii="Tahoma" w:hAnsi="Tahoma" w:cs="Tahoma"/>
          <w:sz w:val="22"/>
          <w:szCs w:val="22"/>
        </w:rPr>
        <w:t xml:space="preserve">Hrá sa podľa platných pravidiel </w:t>
      </w:r>
      <w:proofErr w:type="spellStart"/>
      <w:r w:rsidR="00573D85" w:rsidRPr="00703C49">
        <w:rPr>
          <w:rFonts w:ascii="Tahoma" w:hAnsi="Tahoma" w:cs="Tahoma"/>
          <w:sz w:val="22"/>
          <w:szCs w:val="22"/>
        </w:rPr>
        <w:t>flo</w:t>
      </w:r>
      <w:r w:rsidR="000B0958" w:rsidRPr="00703C49">
        <w:rPr>
          <w:rFonts w:ascii="Tahoma" w:hAnsi="Tahoma" w:cs="Tahoma"/>
          <w:sz w:val="22"/>
          <w:szCs w:val="22"/>
        </w:rPr>
        <w:t>rbalu</w:t>
      </w:r>
      <w:proofErr w:type="spellEnd"/>
      <w:r w:rsidR="00D91024" w:rsidRPr="00703C49">
        <w:rPr>
          <w:rFonts w:ascii="Tahoma" w:hAnsi="Tahoma" w:cs="Tahoma"/>
          <w:sz w:val="22"/>
          <w:szCs w:val="22"/>
        </w:rPr>
        <w:t>. Systém hry a hrací čas sa určí podľa počtu prihlásených družstiev</w:t>
      </w:r>
      <w:r w:rsidR="00703C49" w:rsidRPr="00703C49">
        <w:rPr>
          <w:rFonts w:ascii="Tahoma" w:hAnsi="Tahoma" w:cs="Tahoma"/>
          <w:sz w:val="22"/>
          <w:szCs w:val="22"/>
        </w:rPr>
        <w:t>. Výstroj pre hráčov a hráčky usporiadateľ neposkytuje. Družstvo musí mať jednotné očíslované dresy (alebo rozlišovacie dresy). Hráči sa musia dostaviť v čistom oblečení a  vhodnej športovej obuvi do telocvične, ktorá nezanecháva na podlahe „znečistenie“. Rozhodujúce poradie kritérií:</w:t>
      </w:r>
    </w:p>
    <w:p w:rsidR="00703C49" w:rsidRPr="002F3BF2" w:rsidRDefault="00703C49" w:rsidP="00703C49">
      <w:pPr>
        <w:tabs>
          <w:tab w:val="left" w:pos="2160"/>
        </w:tabs>
        <w:ind w:left="2124" w:hanging="2124"/>
        <w:jc w:val="center"/>
        <w:rPr>
          <w:rFonts w:ascii="Tahoma" w:hAnsi="Tahoma" w:cs="Tahoma"/>
          <w:sz w:val="22"/>
          <w:szCs w:val="22"/>
        </w:rPr>
      </w:pP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 Body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 Vzájomný zápas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 Vzájomné skóre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4. Celkové skóre v skupine (turnaja)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5. Vyšší počet </w:t>
      </w:r>
      <w:r w:rsidR="008B507E">
        <w:rPr>
          <w:rFonts w:ascii="Tahoma" w:hAnsi="Tahoma" w:cs="Tahoma"/>
          <w:b/>
          <w:sz w:val="22"/>
          <w:szCs w:val="22"/>
        </w:rPr>
        <w:t>strelených gólov</w:t>
      </w:r>
    </w:p>
    <w:p w:rsidR="00703C49" w:rsidRDefault="00703C49" w:rsidP="00D31D00">
      <w:pPr>
        <w:ind w:left="226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6. Žreb</w:t>
      </w:r>
    </w:p>
    <w:p w:rsidR="00967102" w:rsidRDefault="00967102" w:rsidP="00703C49">
      <w:pPr>
        <w:tabs>
          <w:tab w:val="left" w:pos="2340"/>
        </w:tabs>
        <w:jc w:val="center"/>
        <w:rPr>
          <w:rFonts w:ascii="Tahoma" w:hAnsi="Tahoma" w:cs="Tahoma"/>
          <w:sz w:val="22"/>
          <w:szCs w:val="22"/>
        </w:rPr>
      </w:pPr>
    </w:p>
    <w:p w:rsidR="008920E6" w:rsidRDefault="00967102" w:rsidP="00D31D00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Postup</w:t>
      </w:r>
      <w:r w:rsidRPr="00E67DE7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 xml:space="preserve">Do </w:t>
      </w:r>
      <w:r w:rsidR="001C319B">
        <w:rPr>
          <w:rFonts w:ascii="Tahoma" w:hAnsi="Tahoma" w:cs="Tahoma"/>
          <w:sz w:val="22"/>
          <w:szCs w:val="22"/>
        </w:rPr>
        <w:t>regionálneho</w:t>
      </w:r>
      <w:r>
        <w:rPr>
          <w:rFonts w:ascii="Tahoma" w:hAnsi="Tahoma" w:cs="Tahoma"/>
          <w:sz w:val="22"/>
          <w:szCs w:val="22"/>
        </w:rPr>
        <w:t xml:space="preserve"> kola</w:t>
      </w:r>
      <w:r w:rsidR="000B0958">
        <w:rPr>
          <w:rFonts w:ascii="Tahoma" w:hAnsi="Tahoma" w:cs="Tahoma"/>
          <w:sz w:val="22"/>
          <w:szCs w:val="22"/>
        </w:rPr>
        <w:t xml:space="preserve">, ktoré sa uskutoční </w:t>
      </w:r>
      <w:r w:rsidR="001527AE">
        <w:rPr>
          <w:rFonts w:ascii="Tahoma" w:hAnsi="Tahoma" w:cs="Tahoma"/>
          <w:sz w:val="22"/>
          <w:szCs w:val="22"/>
        </w:rPr>
        <w:t>23</w:t>
      </w:r>
      <w:r w:rsidR="006D674F">
        <w:rPr>
          <w:rFonts w:ascii="Tahoma" w:hAnsi="Tahoma" w:cs="Tahoma"/>
          <w:sz w:val="22"/>
          <w:szCs w:val="22"/>
        </w:rPr>
        <w:t>.</w:t>
      </w:r>
      <w:r w:rsidR="001C319B">
        <w:rPr>
          <w:rFonts w:ascii="Tahoma" w:hAnsi="Tahoma" w:cs="Tahoma"/>
          <w:sz w:val="22"/>
          <w:szCs w:val="22"/>
        </w:rPr>
        <w:t>0</w:t>
      </w:r>
      <w:r w:rsidR="001527AE">
        <w:rPr>
          <w:rFonts w:ascii="Tahoma" w:hAnsi="Tahoma" w:cs="Tahoma"/>
          <w:sz w:val="22"/>
          <w:szCs w:val="22"/>
        </w:rPr>
        <w:t>1</w:t>
      </w:r>
      <w:r w:rsidR="006D674F">
        <w:rPr>
          <w:rFonts w:ascii="Tahoma" w:hAnsi="Tahoma" w:cs="Tahoma"/>
          <w:sz w:val="22"/>
          <w:szCs w:val="22"/>
        </w:rPr>
        <w:t>.201</w:t>
      </w:r>
      <w:r w:rsidR="001527AE">
        <w:rPr>
          <w:rFonts w:ascii="Tahoma" w:hAnsi="Tahoma" w:cs="Tahoma"/>
          <w:sz w:val="22"/>
          <w:szCs w:val="22"/>
        </w:rPr>
        <w:t>8</w:t>
      </w:r>
      <w:bookmarkStart w:id="0" w:name="_GoBack"/>
      <w:bookmarkEnd w:id="0"/>
      <w:r w:rsidR="006D674F">
        <w:rPr>
          <w:rFonts w:ascii="Tahoma" w:hAnsi="Tahoma" w:cs="Tahoma"/>
          <w:sz w:val="22"/>
          <w:szCs w:val="22"/>
        </w:rPr>
        <w:t xml:space="preserve"> </w:t>
      </w:r>
      <w:r w:rsidR="00E67DE7">
        <w:rPr>
          <w:rFonts w:ascii="Tahoma" w:hAnsi="Tahoma" w:cs="Tahoma"/>
          <w:sz w:val="22"/>
          <w:szCs w:val="22"/>
        </w:rPr>
        <w:t>v</w:t>
      </w:r>
      <w:r w:rsidR="001C319B">
        <w:rPr>
          <w:rFonts w:ascii="Tahoma" w:hAnsi="Tahoma" w:cs="Tahoma"/>
          <w:sz w:val="22"/>
          <w:szCs w:val="22"/>
        </w:rPr>
        <w:t xml:space="preserve"> </w:t>
      </w:r>
      <w:r w:rsidR="004361DC">
        <w:rPr>
          <w:rFonts w:ascii="Tahoma" w:hAnsi="Tahoma" w:cs="Tahoma"/>
          <w:sz w:val="22"/>
          <w:szCs w:val="22"/>
        </w:rPr>
        <w:t>Krem</w:t>
      </w:r>
      <w:r w:rsidR="001C319B">
        <w:rPr>
          <w:rFonts w:ascii="Tahoma" w:hAnsi="Tahoma" w:cs="Tahoma"/>
          <w:sz w:val="22"/>
          <w:szCs w:val="22"/>
        </w:rPr>
        <w:t>nici</w:t>
      </w:r>
      <w:r>
        <w:rPr>
          <w:rFonts w:ascii="Tahoma" w:hAnsi="Tahoma" w:cs="Tahoma"/>
          <w:sz w:val="22"/>
          <w:szCs w:val="22"/>
        </w:rPr>
        <w:t xml:space="preserve"> postupuje ví</w:t>
      </w:r>
      <w:r w:rsidR="003B61B4">
        <w:rPr>
          <w:rFonts w:ascii="Tahoma" w:hAnsi="Tahoma" w:cs="Tahoma"/>
          <w:sz w:val="22"/>
          <w:szCs w:val="22"/>
        </w:rPr>
        <w:t>ťazné družstvo</w:t>
      </w:r>
      <w:r w:rsidR="00474F46">
        <w:rPr>
          <w:rFonts w:ascii="Tahoma" w:hAnsi="Tahoma" w:cs="Tahoma"/>
          <w:sz w:val="22"/>
          <w:szCs w:val="22"/>
        </w:rPr>
        <w:t xml:space="preserve"> chlapcov</w:t>
      </w:r>
      <w:r w:rsidR="004361DC">
        <w:rPr>
          <w:rFonts w:ascii="Tahoma" w:hAnsi="Tahoma" w:cs="Tahoma"/>
          <w:sz w:val="22"/>
          <w:szCs w:val="22"/>
        </w:rPr>
        <w:t xml:space="preserve"> a víťazné družstvo dievčat</w:t>
      </w:r>
      <w:r w:rsidR="00E67DE7">
        <w:rPr>
          <w:rFonts w:ascii="Tahoma" w:hAnsi="Tahoma" w:cs="Tahoma"/>
          <w:sz w:val="22"/>
          <w:szCs w:val="22"/>
        </w:rPr>
        <w:t>.</w:t>
      </w:r>
    </w:p>
    <w:p w:rsidR="008920E6" w:rsidRDefault="008920E6" w:rsidP="008920E6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8920E6" w:rsidRDefault="003B61B4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181056">
        <w:rPr>
          <w:rFonts w:ascii="Tahoma" w:hAnsi="Tahoma" w:cs="Tahoma"/>
          <w:sz w:val="22"/>
          <w:szCs w:val="22"/>
          <w:u w:val="single"/>
        </w:rPr>
        <w:t>Podmienky štartu</w:t>
      </w:r>
      <w:r w:rsidRPr="00181056">
        <w:rPr>
          <w:rFonts w:ascii="Tahoma" w:hAnsi="Tahoma" w:cs="Tahoma"/>
          <w:sz w:val="22"/>
          <w:szCs w:val="22"/>
        </w:rPr>
        <w:t>:</w:t>
      </w:r>
      <w:r w:rsidRPr="003B61B4">
        <w:rPr>
          <w:rFonts w:ascii="Tahoma" w:hAnsi="Tahoma" w:cs="Tahoma"/>
          <w:b/>
          <w:sz w:val="22"/>
          <w:szCs w:val="22"/>
        </w:rPr>
        <w:tab/>
        <w:t xml:space="preserve">Platná súpiska </w:t>
      </w:r>
      <w:r w:rsidR="00D91024">
        <w:rPr>
          <w:rFonts w:ascii="Tahoma" w:hAnsi="Tahoma" w:cs="Tahoma"/>
          <w:b/>
          <w:sz w:val="22"/>
          <w:szCs w:val="22"/>
        </w:rPr>
        <w:t>žiakov</w:t>
      </w:r>
      <w:r w:rsidRPr="003B61B4">
        <w:rPr>
          <w:rFonts w:ascii="Tahoma" w:hAnsi="Tahoma" w:cs="Tahoma"/>
          <w:b/>
          <w:sz w:val="22"/>
          <w:szCs w:val="22"/>
        </w:rPr>
        <w:t xml:space="preserve"> predložená pri prezentácii (meno, priezvisko, celý dátum narodenia, e-mail na vedúceho družstva, </w:t>
      </w:r>
      <w:r>
        <w:rPr>
          <w:rFonts w:ascii="Tahoma" w:hAnsi="Tahoma" w:cs="Tahoma"/>
          <w:b/>
          <w:sz w:val="22"/>
          <w:szCs w:val="22"/>
        </w:rPr>
        <w:t xml:space="preserve">podpis a pečiatka riaditeľa </w:t>
      </w:r>
      <w:r w:rsidRPr="003B61B4">
        <w:rPr>
          <w:rFonts w:ascii="Tahoma" w:hAnsi="Tahoma" w:cs="Tahoma"/>
          <w:b/>
          <w:sz w:val="22"/>
          <w:szCs w:val="22"/>
        </w:rPr>
        <w:t>školy).</w:t>
      </w:r>
      <w:r w:rsidR="00D91024">
        <w:rPr>
          <w:rFonts w:ascii="Tahoma" w:hAnsi="Tahoma" w:cs="Tahoma"/>
          <w:b/>
          <w:sz w:val="22"/>
          <w:szCs w:val="22"/>
        </w:rPr>
        <w:t xml:space="preserve"> </w:t>
      </w:r>
      <w:r w:rsidR="0010627C">
        <w:rPr>
          <w:rFonts w:ascii="Tahoma" w:hAnsi="Tahoma" w:cs="Tahoma"/>
          <w:b/>
          <w:sz w:val="22"/>
          <w:szCs w:val="22"/>
        </w:rPr>
        <w:t>Originál kartička poistenca</w:t>
      </w:r>
      <w:r w:rsidR="00787870">
        <w:rPr>
          <w:rFonts w:ascii="Tahoma" w:hAnsi="Tahoma" w:cs="Tahoma"/>
          <w:b/>
          <w:sz w:val="22"/>
          <w:szCs w:val="22"/>
        </w:rPr>
        <w:t xml:space="preserve"> </w:t>
      </w:r>
      <w:r w:rsidR="00787870" w:rsidRPr="00D91024">
        <w:rPr>
          <w:rFonts w:ascii="Tahoma" w:hAnsi="Tahoma" w:cs="Tahoma"/>
          <w:sz w:val="22"/>
          <w:szCs w:val="22"/>
        </w:rPr>
        <w:t>(</w:t>
      </w:r>
      <w:r w:rsidR="00787870">
        <w:rPr>
          <w:rFonts w:ascii="Tahoma" w:hAnsi="Tahoma" w:cs="Tahoma"/>
          <w:sz w:val="22"/>
          <w:szCs w:val="22"/>
        </w:rPr>
        <w:t>bez kartičky poistenca nebude žiak pripustený k súťaži).</w:t>
      </w:r>
    </w:p>
    <w:p w:rsidR="008920E6" w:rsidRDefault="008920E6" w:rsidP="008920E6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8920E6" w:rsidRDefault="00CC1FA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Protesty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Do 10 minút hlavnému rozhodcovi po vyhlásení predbežných výsledkov s vkladom 10 €.</w:t>
      </w:r>
    </w:p>
    <w:p w:rsidR="008920E6" w:rsidRDefault="008920E6" w:rsidP="008920E6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79649F" w:rsidRDefault="002B1B74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7F2C52">
        <w:rPr>
          <w:rFonts w:ascii="Tahoma" w:hAnsi="Tahoma" w:cs="Tahoma"/>
          <w:sz w:val="22"/>
          <w:szCs w:val="22"/>
          <w:u w:val="single"/>
        </w:rPr>
        <w:t>Cestovné</w:t>
      </w:r>
      <w:r w:rsidR="00967102" w:rsidRPr="00D91024">
        <w:rPr>
          <w:rFonts w:ascii="Tahoma" w:hAnsi="Tahoma" w:cs="Tahoma"/>
          <w:sz w:val="22"/>
          <w:szCs w:val="22"/>
        </w:rPr>
        <w:t>:</w:t>
      </w:r>
      <w:r w:rsidR="00967102" w:rsidRPr="007F2C52">
        <w:rPr>
          <w:rFonts w:ascii="Tahoma" w:hAnsi="Tahoma" w:cs="Tahoma"/>
          <w:sz w:val="22"/>
          <w:szCs w:val="22"/>
        </w:rPr>
        <w:tab/>
      </w:r>
      <w:r w:rsidR="009E46B5" w:rsidRPr="007F2C52">
        <w:rPr>
          <w:rFonts w:ascii="Tahoma" w:hAnsi="Tahoma" w:cs="Tahoma"/>
          <w:sz w:val="22"/>
          <w:szCs w:val="22"/>
        </w:rPr>
        <w:t>Na náklady vysielajúcej organizácie.</w:t>
      </w:r>
    </w:p>
    <w:p w:rsidR="0079649F" w:rsidRDefault="0079649F" w:rsidP="0079649F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79649F" w:rsidRDefault="00967102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Ceny</w:t>
      </w:r>
      <w:r w:rsidRPr="00D91024">
        <w:rPr>
          <w:rFonts w:ascii="Tahoma" w:hAnsi="Tahoma" w:cs="Tahoma"/>
          <w:sz w:val="22"/>
          <w:szCs w:val="22"/>
        </w:rPr>
        <w:t>:</w:t>
      </w:r>
      <w:r w:rsidR="00D91024">
        <w:rPr>
          <w:rFonts w:ascii="Tahoma" w:hAnsi="Tahoma" w:cs="Tahoma"/>
          <w:sz w:val="22"/>
          <w:szCs w:val="22"/>
        </w:rPr>
        <w:tab/>
      </w:r>
      <w:r w:rsidR="005641C3">
        <w:rPr>
          <w:rFonts w:ascii="Tahoma" w:hAnsi="Tahoma" w:cs="Tahoma"/>
          <w:sz w:val="22"/>
        </w:rPr>
        <w:t>D</w:t>
      </w:r>
      <w:r w:rsidR="00AF321B">
        <w:rPr>
          <w:rFonts w:ascii="Tahoma" w:hAnsi="Tahoma" w:cs="Tahoma"/>
          <w:sz w:val="22"/>
        </w:rPr>
        <w:t>ružstvo na 1. – 3. mieste získa</w:t>
      </w:r>
      <w:r w:rsidR="005641C3">
        <w:rPr>
          <w:rFonts w:ascii="Tahoma" w:hAnsi="Tahoma" w:cs="Tahoma"/>
          <w:sz w:val="22"/>
        </w:rPr>
        <w:t xml:space="preserve"> diplom</w:t>
      </w:r>
      <w:r w:rsidR="0099010A">
        <w:rPr>
          <w:rFonts w:ascii="Tahoma" w:hAnsi="Tahoma" w:cs="Tahoma"/>
          <w:sz w:val="22"/>
        </w:rPr>
        <w:t>.</w:t>
      </w:r>
    </w:p>
    <w:p w:rsidR="0079649F" w:rsidRDefault="0079649F" w:rsidP="0079649F">
      <w:pPr>
        <w:tabs>
          <w:tab w:val="left" w:pos="2160"/>
        </w:tabs>
        <w:ind w:left="2160" w:hanging="2160"/>
        <w:jc w:val="center"/>
        <w:rPr>
          <w:rFonts w:ascii="Tahoma" w:hAnsi="Tahoma" w:cs="Tahoma"/>
          <w:sz w:val="22"/>
          <w:szCs w:val="22"/>
          <w:u w:val="single"/>
        </w:rPr>
      </w:pPr>
    </w:p>
    <w:p w:rsidR="0079649F" w:rsidRDefault="00967102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Rôzne</w:t>
      </w:r>
      <w:r w:rsidRPr="00D91024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- za zdravotný s</w:t>
      </w:r>
      <w:r w:rsidR="00EA4771">
        <w:rPr>
          <w:rFonts w:ascii="Tahoma" w:hAnsi="Tahoma" w:cs="Tahoma"/>
          <w:sz w:val="22"/>
          <w:szCs w:val="22"/>
        </w:rPr>
        <w:t>tav zodpovedá vysielajúca škola</w:t>
      </w:r>
    </w:p>
    <w:p w:rsidR="0079649F" w:rsidRDefault="0079649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 w:rsidRPr="0079649F">
        <w:rPr>
          <w:rFonts w:ascii="Tahoma" w:hAnsi="Tahoma" w:cs="Tahoma"/>
          <w:sz w:val="22"/>
          <w:szCs w:val="22"/>
        </w:rPr>
        <w:tab/>
      </w:r>
      <w:r w:rsidR="00181056">
        <w:rPr>
          <w:rFonts w:ascii="Tahoma" w:hAnsi="Tahoma" w:cs="Tahoma"/>
          <w:sz w:val="22"/>
          <w:szCs w:val="22"/>
        </w:rPr>
        <w:t xml:space="preserve">- </w:t>
      </w:r>
      <w:r w:rsidR="00967102">
        <w:rPr>
          <w:rFonts w:ascii="Tahoma" w:hAnsi="Tahoma" w:cs="Tahoma"/>
          <w:sz w:val="22"/>
          <w:szCs w:val="22"/>
        </w:rPr>
        <w:t>každý účastník musí mať preukaz poistenca</w:t>
      </w:r>
    </w:p>
    <w:p w:rsidR="0079649F" w:rsidRDefault="0079649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0373F">
        <w:rPr>
          <w:rFonts w:ascii="Tahoma" w:hAnsi="Tahoma" w:cs="Tahoma"/>
          <w:sz w:val="22"/>
          <w:szCs w:val="22"/>
        </w:rPr>
        <w:t>- za odložené veci organizátor nezodpovedá</w:t>
      </w:r>
    </w:p>
    <w:p w:rsidR="0079649F" w:rsidRDefault="0079649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0373F">
        <w:rPr>
          <w:rFonts w:ascii="Tahoma" w:hAnsi="Tahoma" w:cs="Tahoma"/>
          <w:sz w:val="22"/>
          <w:szCs w:val="22"/>
        </w:rPr>
        <w:t>- z celého turnaja bude uverejnená fotodokumentácia. Ak niektorý účastník nesúhlasí s uverejnením fotodokumentácie, nech túto skutočnosť nahlási organizátorovi počas technickej porady</w:t>
      </w:r>
    </w:p>
    <w:p w:rsidR="0010373F" w:rsidRDefault="0079649F" w:rsidP="00094AD6">
      <w:pPr>
        <w:tabs>
          <w:tab w:val="left" w:pos="2127"/>
        </w:tabs>
        <w:ind w:left="2127" w:hanging="212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0373F" w:rsidRPr="00FF33D4">
        <w:rPr>
          <w:rFonts w:ascii="Tahoma" w:hAnsi="Tahoma" w:cs="Tahoma"/>
          <w:sz w:val="22"/>
          <w:szCs w:val="22"/>
        </w:rPr>
        <w:t>-</w:t>
      </w:r>
      <w:r w:rsidR="0010373F">
        <w:rPr>
          <w:rFonts w:ascii="Tahoma" w:hAnsi="Tahoma" w:cs="Tahoma"/>
          <w:sz w:val="22"/>
          <w:szCs w:val="22"/>
        </w:rPr>
        <w:t xml:space="preserve"> občerstvenie zabezpečí organizátor.</w:t>
      </w:r>
    </w:p>
    <w:p w:rsidR="00967102" w:rsidRDefault="00967102" w:rsidP="00EA4771">
      <w:pPr>
        <w:tabs>
          <w:tab w:val="left" w:pos="2410"/>
        </w:tabs>
        <w:rPr>
          <w:rFonts w:ascii="Tahoma" w:hAnsi="Tahoma" w:cs="Tahoma"/>
          <w:sz w:val="22"/>
          <w:szCs w:val="22"/>
        </w:rPr>
      </w:pPr>
    </w:p>
    <w:p w:rsidR="00181056" w:rsidRPr="00181056" w:rsidRDefault="00181056" w:rsidP="00181056">
      <w:pPr>
        <w:pStyle w:val="Zarkazkladnhotextu2"/>
        <w:ind w:left="0"/>
        <w:jc w:val="center"/>
        <w:rPr>
          <w:b w:val="0"/>
        </w:rPr>
      </w:pPr>
    </w:p>
    <w:p w:rsidR="00967102" w:rsidRDefault="00967102" w:rsidP="00181056">
      <w:pPr>
        <w:pStyle w:val="Zarkazkladnhotextu2"/>
        <w:ind w:left="0"/>
        <w:jc w:val="center"/>
      </w:pPr>
      <w:r>
        <w:t>Organizátor tohto turnaja si vyhradzuj</w:t>
      </w:r>
      <w:r w:rsidR="00996682">
        <w:t>e právo zmeny týchto propozícii</w:t>
      </w:r>
      <w:r>
        <w:t>!!!</w:t>
      </w: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181056" w:rsidRDefault="00181056" w:rsidP="00181056">
      <w:pPr>
        <w:jc w:val="center"/>
        <w:rPr>
          <w:rFonts w:ascii="Tahoma" w:hAnsi="Tahoma" w:cs="Tahoma"/>
          <w:sz w:val="22"/>
          <w:szCs w:val="22"/>
        </w:rPr>
      </w:pPr>
    </w:p>
    <w:p w:rsidR="00181056" w:rsidRDefault="00181056" w:rsidP="00181056">
      <w:pPr>
        <w:jc w:val="center"/>
        <w:rPr>
          <w:rFonts w:ascii="Tahoma" w:hAnsi="Tahoma" w:cs="Tahoma"/>
          <w:sz w:val="22"/>
          <w:szCs w:val="22"/>
        </w:rPr>
      </w:pPr>
    </w:p>
    <w:p w:rsidR="0005365C" w:rsidRDefault="0005365C" w:rsidP="0005365C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 zdravotný stav účastníkov zodpovedá vysielajúca škola. Vysielajúca škola v plnej miere zodpovedá za bezpečnosť a ochranu zdravia detí od okamihu odchodu zo školy až po návrat naspäť. Zároveň žiaci v plnej miere budú rešpektovať pokyny organizátora, s ktorými sa oboznámia pred začiatkom súťaže.</w:t>
      </w: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967102" w:rsidRDefault="00967102" w:rsidP="00181056">
      <w:pPr>
        <w:jc w:val="center"/>
        <w:rPr>
          <w:rFonts w:ascii="Tahoma" w:hAnsi="Tahoma" w:cs="Tahoma"/>
          <w:sz w:val="22"/>
          <w:szCs w:val="22"/>
        </w:rPr>
      </w:pPr>
    </w:p>
    <w:p w:rsidR="00181056" w:rsidRDefault="00181056" w:rsidP="00F808DF">
      <w:pPr>
        <w:tabs>
          <w:tab w:val="left" w:pos="567"/>
          <w:tab w:val="left" w:pos="637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2C35FD">
        <w:rPr>
          <w:rFonts w:ascii="Tahoma" w:hAnsi="Tahoma" w:cs="Tahoma"/>
          <w:sz w:val="22"/>
          <w:szCs w:val="22"/>
        </w:rPr>
        <w:t xml:space="preserve">Ing. Dana </w:t>
      </w:r>
      <w:proofErr w:type="spellStart"/>
      <w:r w:rsidR="002C35FD">
        <w:rPr>
          <w:rFonts w:ascii="Tahoma" w:hAnsi="Tahoma" w:cs="Tahoma"/>
          <w:sz w:val="22"/>
          <w:szCs w:val="22"/>
        </w:rPr>
        <w:t>Paálová</w:t>
      </w:r>
      <w:proofErr w:type="spellEnd"/>
      <w:r w:rsidR="00094AD6">
        <w:rPr>
          <w:rFonts w:ascii="Tahoma" w:hAnsi="Tahoma" w:cs="Tahoma"/>
          <w:sz w:val="22"/>
          <w:szCs w:val="22"/>
        </w:rPr>
        <w:t xml:space="preserve"> v. r.</w:t>
      </w:r>
      <w:r w:rsidR="002C35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Mgr. Helena </w:t>
      </w:r>
      <w:proofErr w:type="spellStart"/>
      <w:r>
        <w:rPr>
          <w:rFonts w:ascii="Tahoma" w:hAnsi="Tahoma" w:cs="Tahoma"/>
          <w:sz w:val="22"/>
          <w:szCs w:val="22"/>
        </w:rPr>
        <w:t>Gáfriková</w:t>
      </w:r>
      <w:proofErr w:type="spellEnd"/>
      <w:r>
        <w:rPr>
          <w:rFonts w:ascii="Tahoma" w:hAnsi="Tahoma" w:cs="Tahoma"/>
          <w:sz w:val="22"/>
          <w:szCs w:val="22"/>
        </w:rPr>
        <w:t xml:space="preserve"> v.</w:t>
      </w:r>
      <w:r w:rsidR="00094A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r.</w:t>
      </w:r>
      <w:r w:rsidR="00861496">
        <w:rPr>
          <w:rFonts w:ascii="Tahoma" w:hAnsi="Tahoma" w:cs="Tahoma"/>
          <w:sz w:val="22"/>
          <w:szCs w:val="22"/>
        </w:rPr>
        <w:tab/>
      </w:r>
    </w:p>
    <w:p w:rsidR="00967102" w:rsidRPr="00181056" w:rsidRDefault="002C35FD" w:rsidP="00F808DF">
      <w:pPr>
        <w:tabs>
          <w:tab w:val="left" w:pos="609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riaditeľka Gymnázia M. Rúfusa ZH</w:t>
      </w:r>
      <w:r>
        <w:rPr>
          <w:rFonts w:ascii="Tahoma" w:hAnsi="Tahoma" w:cs="Tahoma"/>
          <w:sz w:val="22"/>
          <w:szCs w:val="22"/>
        </w:rPr>
        <w:tab/>
      </w:r>
      <w:r w:rsidR="00181056">
        <w:rPr>
          <w:rFonts w:ascii="Tahoma" w:hAnsi="Tahoma" w:cs="Tahoma"/>
          <w:sz w:val="22"/>
          <w:szCs w:val="22"/>
        </w:rPr>
        <w:t>riaditeľka CVČ Žiar nad Hronom</w:t>
      </w:r>
      <w:r w:rsidR="00861496">
        <w:rPr>
          <w:rFonts w:ascii="Tahoma" w:hAnsi="Tahoma" w:cs="Tahoma"/>
          <w:sz w:val="22"/>
          <w:szCs w:val="22"/>
        </w:rPr>
        <w:tab/>
      </w:r>
    </w:p>
    <w:sectPr w:rsidR="00967102" w:rsidRPr="00181056" w:rsidSect="00181056">
      <w:footerReference w:type="default" r:id="rId9"/>
      <w:pgSz w:w="11906" w:h="16838"/>
      <w:pgMar w:top="71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11" w:rsidRDefault="00733911" w:rsidP="002C35FD">
      <w:r>
        <w:separator/>
      </w:r>
    </w:p>
  </w:endnote>
  <w:endnote w:type="continuationSeparator" w:id="0">
    <w:p w:rsidR="00733911" w:rsidRDefault="00733911" w:rsidP="002C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FD" w:rsidRPr="008C2A3F" w:rsidRDefault="002C35FD" w:rsidP="002C35FD">
    <w:pPr>
      <w:pStyle w:val="Pta"/>
      <w:jc w:val="center"/>
      <w:rPr>
        <w:sz w:val="22"/>
        <w:szCs w:val="22"/>
      </w:rPr>
    </w:pPr>
    <w:r w:rsidRPr="008C2A3F">
      <w:rPr>
        <w:sz w:val="22"/>
        <w:szCs w:val="22"/>
      </w:rPr>
      <w:t xml:space="preserve">Centrum voľného času, Ul. M. R. Štefánika č. 17, </w:t>
    </w:r>
    <w:r>
      <w:rPr>
        <w:sz w:val="22"/>
        <w:szCs w:val="22"/>
      </w:rPr>
      <w:t xml:space="preserve">965 01 </w:t>
    </w:r>
    <w:r w:rsidRPr="008C2A3F">
      <w:rPr>
        <w:sz w:val="22"/>
        <w:szCs w:val="22"/>
      </w:rPr>
      <w:t>Žiar nad Hronom</w:t>
    </w:r>
  </w:p>
  <w:p w:rsidR="002C35FD" w:rsidRPr="002C35FD" w:rsidRDefault="002C35FD" w:rsidP="002C35FD">
    <w:pPr>
      <w:pStyle w:val="Pta"/>
      <w:jc w:val="center"/>
      <w:rPr>
        <w:sz w:val="22"/>
        <w:szCs w:val="22"/>
      </w:rPr>
    </w:pPr>
    <w:r>
      <w:rPr>
        <w:sz w:val="22"/>
        <w:szCs w:val="22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11" w:rsidRDefault="00733911" w:rsidP="002C35FD">
      <w:r>
        <w:separator/>
      </w:r>
    </w:p>
  </w:footnote>
  <w:footnote w:type="continuationSeparator" w:id="0">
    <w:p w:rsidR="00733911" w:rsidRDefault="00733911" w:rsidP="002C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2C67"/>
    <w:multiLevelType w:val="hybridMultilevel"/>
    <w:tmpl w:val="C908D382"/>
    <w:lvl w:ilvl="0" w:tplc="FBCEBE22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2475AB"/>
    <w:multiLevelType w:val="hybridMultilevel"/>
    <w:tmpl w:val="CBAAEE0E"/>
    <w:lvl w:ilvl="0" w:tplc="0C66E94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66C0140A"/>
    <w:multiLevelType w:val="hybridMultilevel"/>
    <w:tmpl w:val="DA906EDC"/>
    <w:lvl w:ilvl="0" w:tplc="18EA105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CFF"/>
    <w:rsid w:val="00015F1D"/>
    <w:rsid w:val="000205FF"/>
    <w:rsid w:val="00047B5D"/>
    <w:rsid w:val="0005365C"/>
    <w:rsid w:val="00062C49"/>
    <w:rsid w:val="00076D16"/>
    <w:rsid w:val="000913E7"/>
    <w:rsid w:val="00091633"/>
    <w:rsid w:val="00094AD6"/>
    <w:rsid w:val="000B0958"/>
    <w:rsid w:val="000E6BA2"/>
    <w:rsid w:val="0010373F"/>
    <w:rsid w:val="0010627C"/>
    <w:rsid w:val="00116DF3"/>
    <w:rsid w:val="001527AE"/>
    <w:rsid w:val="0016482E"/>
    <w:rsid w:val="00181056"/>
    <w:rsid w:val="00187429"/>
    <w:rsid w:val="00196A63"/>
    <w:rsid w:val="001C2FF7"/>
    <w:rsid w:val="001C319B"/>
    <w:rsid w:val="001D6F3A"/>
    <w:rsid w:val="002251EB"/>
    <w:rsid w:val="00243620"/>
    <w:rsid w:val="00245415"/>
    <w:rsid w:val="002A12E4"/>
    <w:rsid w:val="002B1B74"/>
    <w:rsid w:val="002C2054"/>
    <w:rsid w:val="002C35FD"/>
    <w:rsid w:val="002C6227"/>
    <w:rsid w:val="003139B9"/>
    <w:rsid w:val="00375CC0"/>
    <w:rsid w:val="003B61B4"/>
    <w:rsid w:val="003E5615"/>
    <w:rsid w:val="004361DC"/>
    <w:rsid w:val="00473641"/>
    <w:rsid w:val="00474F46"/>
    <w:rsid w:val="004F0A78"/>
    <w:rsid w:val="00506CFF"/>
    <w:rsid w:val="005641C3"/>
    <w:rsid w:val="00573D85"/>
    <w:rsid w:val="005B67EC"/>
    <w:rsid w:val="005E10B7"/>
    <w:rsid w:val="00615381"/>
    <w:rsid w:val="00672166"/>
    <w:rsid w:val="00697ACB"/>
    <w:rsid w:val="006B6686"/>
    <w:rsid w:val="006D674F"/>
    <w:rsid w:val="00703C49"/>
    <w:rsid w:val="00733911"/>
    <w:rsid w:val="00744F96"/>
    <w:rsid w:val="00787870"/>
    <w:rsid w:val="0079649F"/>
    <w:rsid w:val="007A150F"/>
    <w:rsid w:val="007B5873"/>
    <w:rsid w:val="007B5EA8"/>
    <w:rsid w:val="007F2C52"/>
    <w:rsid w:val="00810104"/>
    <w:rsid w:val="00861496"/>
    <w:rsid w:val="00866057"/>
    <w:rsid w:val="00870037"/>
    <w:rsid w:val="008920E6"/>
    <w:rsid w:val="008B16A6"/>
    <w:rsid w:val="008B507E"/>
    <w:rsid w:val="008C07FA"/>
    <w:rsid w:val="008D6363"/>
    <w:rsid w:val="00967102"/>
    <w:rsid w:val="0099010A"/>
    <w:rsid w:val="00993972"/>
    <w:rsid w:val="00996682"/>
    <w:rsid w:val="009E46B5"/>
    <w:rsid w:val="00A121AF"/>
    <w:rsid w:val="00A65704"/>
    <w:rsid w:val="00A72930"/>
    <w:rsid w:val="00A80061"/>
    <w:rsid w:val="00A855BF"/>
    <w:rsid w:val="00A97DA5"/>
    <w:rsid w:val="00AA53E1"/>
    <w:rsid w:val="00AC196C"/>
    <w:rsid w:val="00AF321B"/>
    <w:rsid w:val="00B7616B"/>
    <w:rsid w:val="00B914F3"/>
    <w:rsid w:val="00BC7DE0"/>
    <w:rsid w:val="00C23583"/>
    <w:rsid w:val="00C26CF7"/>
    <w:rsid w:val="00CC1FAF"/>
    <w:rsid w:val="00CE3D72"/>
    <w:rsid w:val="00D00352"/>
    <w:rsid w:val="00D31D00"/>
    <w:rsid w:val="00D91024"/>
    <w:rsid w:val="00DA452F"/>
    <w:rsid w:val="00E07421"/>
    <w:rsid w:val="00E16212"/>
    <w:rsid w:val="00E67DE7"/>
    <w:rsid w:val="00E80374"/>
    <w:rsid w:val="00EA2602"/>
    <w:rsid w:val="00EA4771"/>
    <w:rsid w:val="00ED391B"/>
    <w:rsid w:val="00F15330"/>
    <w:rsid w:val="00F720CF"/>
    <w:rsid w:val="00F808DF"/>
    <w:rsid w:val="00F92754"/>
    <w:rsid w:val="00F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696C-EA69-48DD-8385-9EA7F3CE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ahoma" w:hAnsi="Tahoma" w:cs="Tahoma"/>
      <w:b/>
      <w:sz w:val="22"/>
      <w:szCs w:val="22"/>
      <w:u w:val="single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48"/>
      <w:szCs w:val="22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Tahoma" w:hAnsi="Tahoma" w:cs="Tahoma"/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2124"/>
    </w:pPr>
    <w:rPr>
      <w:rFonts w:ascii="Tahoma" w:hAnsi="Tahoma" w:cs="Tahoma"/>
      <w:sz w:val="22"/>
      <w:szCs w:val="22"/>
    </w:rPr>
  </w:style>
  <w:style w:type="paragraph" w:styleId="Zarkazkladnhotextu2">
    <w:name w:val="Body Text Indent 2"/>
    <w:basedOn w:val="Normlny"/>
    <w:pPr>
      <w:ind w:left="2124"/>
    </w:pPr>
    <w:rPr>
      <w:rFonts w:ascii="Tahoma" w:hAnsi="Tahoma" w:cs="Tahoma"/>
      <w:b/>
      <w:bCs/>
      <w:sz w:val="22"/>
      <w:szCs w:val="22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rsid w:val="00703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2C35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2C35FD"/>
    <w:rPr>
      <w:sz w:val="24"/>
      <w:szCs w:val="24"/>
    </w:rPr>
  </w:style>
  <w:style w:type="paragraph" w:styleId="Pta">
    <w:name w:val="footer"/>
    <w:basedOn w:val="Normlny"/>
    <w:link w:val="PtaChar"/>
    <w:rsid w:val="002C35F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2C35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vcz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skyspor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Banskobystrický samosprávny kraj, krajský školský úrad</vt:lpstr>
    </vt:vector>
  </TitlesOfParts>
  <Company>Microsoft</Company>
  <LinksUpToDate>false</LinksUpToDate>
  <CharactersWithSpaces>4353</CharactersWithSpaces>
  <SharedDoc>false</SharedDoc>
  <HLinks>
    <vt:vector size="12" baseType="variant"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mailto:sportcvczh@gmail.com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Banskobystrický samosprávny kraj, krajský školský úrad</dc:title>
  <dc:subject/>
  <dc:creator>PC</dc:creator>
  <cp:keywords/>
  <dc:description/>
  <cp:lastModifiedBy>Uzivatel</cp:lastModifiedBy>
  <cp:revision>6</cp:revision>
  <cp:lastPrinted>2008-10-14T12:48:00Z</cp:lastPrinted>
  <dcterms:created xsi:type="dcterms:W3CDTF">2015-12-08T11:03:00Z</dcterms:created>
  <dcterms:modified xsi:type="dcterms:W3CDTF">2017-12-01T10:23:00Z</dcterms:modified>
</cp:coreProperties>
</file>