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36" w:rsidRPr="00DF2EBC" w:rsidRDefault="008B4436" w:rsidP="008B4436">
      <w:pPr>
        <w:pStyle w:val="Bezodstpw"/>
        <w:ind w:left="5954"/>
        <w:rPr>
          <w:rFonts w:ascii="Arial" w:hAnsi="Arial" w:cs="Arial"/>
          <w:i/>
          <w:sz w:val="18"/>
          <w:szCs w:val="18"/>
        </w:rPr>
      </w:pPr>
      <w:r w:rsidRPr="00DF2EBC">
        <w:rPr>
          <w:rFonts w:ascii="Arial" w:hAnsi="Arial" w:cs="Arial"/>
          <w:i/>
          <w:sz w:val="18"/>
          <w:szCs w:val="18"/>
        </w:rPr>
        <w:t xml:space="preserve">Załącznik do zarządzenia </w:t>
      </w:r>
      <w:r>
        <w:rPr>
          <w:rFonts w:ascii="Arial" w:hAnsi="Arial" w:cs="Arial"/>
          <w:i/>
          <w:sz w:val="18"/>
          <w:szCs w:val="18"/>
        </w:rPr>
        <w:t>NR 21</w:t>
      </w:r>
      <w:r w:rsidRPr="00DF2EBC">
        <w:rPr>
          <w:rFonts w:ascii="Arial" w:hAnsi="Arial" w:cs="Arial"/>
          <w:i/>
          <w:sz w:val="18"/>
          <w:szCs w:val="18"/>
        </w:rPr>
        <w:t>./2017</w:t>
      </w:r>
    </w:p>
    <w:p w:rsidR="008B4436" w:rsidRPr="00DF2EBC" w:rsidRDefault="008B4436" w:rsidP="008B4436">
      <w:pPr>
        <w:pStyle w:val="Bezodstpw"/>
        <w:ind w:left="5954"/>
        <w:rPr>
          <w:rFonts w:ascii="Arial" w:hAnsi="Arial" w:cs="Arial"/>
          <w:i/>
          <w:sz w:val="18"/>
          <w:szCs w:val="18"/>
        </w:rPr>
      </w:pPr>
      <w:r w:rsidRPr="00DF2EBC">
        <w:rPr>
          <w:rFonts w:ascii="Arial" w:hAnsi="Arial" w:cs="Arial"/>
          <w:i/>
          <w:sz w:val="18"/>
          <w:szCs w:val="18"/>
        </w:rPr>
        <w:t>Dyrektora SOS-W w Radomiu</w:t>
      </w:r>
    </w:p>
    <w:p w:rsidR="008B4436" w:rsidRPr="00DF2EBC" w:rsidRDefault="008B4436" w:rsidP="008B4436">
      <w:pPr>
        <w:pStyle w:val="Bezodstpw"/>
        <w:ind w:left="5954"/>
        <w:rPr>
          <w:rFonts w:ascii="Arial" w:hAnsi="Arial" w:cs="Arial"/>
          <w:i/>
          <w:sz w:val="18"/>
          <w:szCs w:val="18"/>
        </w:rPr>
      </w:pPr>
      <w:r w:rsidRPr="00DF2EBC">
        <w:rPr>
          <w:rFonts w:ascii="Arial" w:hAnsi="Arial" w:cs="Arial"/>
          <w:i/>
          <w:sz w:val="18"/>
          <w:szCs w:val="18"/>
        </w:rPr>
        <w:t>z dnia 08.12.2017 r.</w:t>
      </w:r>
    </w:p>
    <w:p w:rsidR="008B4436" w:rsidRDefault="008B4436" w:rsidP="008B4436">
      <w:pPr>
        <w:spacing w:after="0"/>
        <w:rPr>
          <w:b/>
          <w:color w:val="000000" w:themeColor="text1"/>
        </w:rPr>
      </w:pPr>
    </w:p>
    <w:p w:rsidR="008B4436" w:rsidRDefault="008B4436" w:rsidP="009B3BC1">
      <w:pPr>
        <w:spacing w:after="0"/>
        <w:jc w:val="center"/>
        <w:rPr>
          <w:b/>
          <w:color w:val="000000" w:themeColor="text1"/>
        </w:rPr>
      </w:pPr>
    </w:p>
    <w:p w:rsidR="009B3BC1" w:rsidRDefault="00762644" w:rsidP="009B3BC1">
      <w:pPr>
        <w:spacing w:after="0"/>
        <w:jc w:val="center"/>
        <w:rPr>
          <w:b/>
          <w:color w:val="000000" w:themeColor="text1"/>
        </w:rPr>
      </w:pPr>
      <w:bookmarkStart w:id="0" w:name="_GoBack"/>
      <w:r w:rsidRPr="00CE2A20">
        <w:rPr>
          <w:b/>
          <w:color w:val="000000" w:themeColor="text1"/>
        </w:rPr>
        <w:t>REGULAMIN BIB</w:t>
      </w:r>
      <w:r w:rsidR="00C97DF2" w:rsidRPr="00CE2A20">
        <w:rPr>
          <w:b/>
          <w:color w:val="000000" w:themeColor="text1"/>
        </w:rPr>
        <w:t xml:space="preserve">LIOTEKI SZKOLNEJ </w:t>
      </w:r>
    </w:p>
    <w:bookmarkEnd w:id="0"/>
    <w:p w:rsidR="009B3BC1" w:rsidRDefault="009B3BC1" w:rsidP="009B3BC1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W SPECJALNYM OŚRODKU SZKOLNO –WYCHOWAWCZYM</w:t>
      </w:r>
      <w:r w:rsidR="009B7DB2" w:rsidRPr="00CE2A20">
        <w:rPr>
          <w:b/>
          <w:color w:val="000000" w:themeColor="text1"/>
        </w:rPr>
        <w:t xml:space="preserve"> </w:t>
      </w:r>
      <w:r w:rsidR="00D06925">
        <w:rPr>
          <w:b/>
          <w:color w:val="000000" w:themeColor="text1"/>
        </w:rPr>
        <w:t xml:space="preserve">                       </w:t>
      </w:r>
    </w:p>
    <w:p w:rsidR="00762644" w:rsidRDefault="009B7DB2" w:rsidP="009B3BC1">
      <w:pPr>
        <w:spacing w:after="0"/>
        <w:jc w:val="center"/>
        <w:rPr>
          <w:b/>
          <w:color w:val="000000" w:themeColor="text1"/>
        </w:rPr>
      </w:pPr>
      <w:r w:rsidRPr="00CE2A20">
        <w:rPr>
          <w:b/>
          <w:color w:val="000000" w:themeColor="text1"/>
        </w:rPr>
        <w:t>W RADOMIU</w:t>
      </w:r>
    </w:p>
    <w:p w:rsidR="009B3BC1" w:rsidRDefault="009B3BC1" w:rsidP="00870082">
      <w:pPr>
        <w:rPr>
          <w:color w:val="000000" w:themeColor="text1"/>
        </w:rPr>
      </w:pPr>
    </w:p>
    <w:p w:rsidR="009B3BC1" w:rsidRPr="009B3BC1" w:rsidRDefault="00870082" w:rsidP="009B3BC1">
      <w:pPr>
        <w:spacing w:after="0"/>
        <w:rPr>
          <w:color w:val="000000" w:themeColor="text1"/>
          <w:u w:val="single"/>
        </w:rPr>
      </w:pPr>
      <w:r w:rsidRPr="009B3BC1">
        <w:rPr>
          <w:color w:val="000000" w:themeColor="text1"/>
          <w:u w:val="single"/>
        </w:rPr>
        <w:t>Podstawa prawna:</w:t>
      </w:r>
    </w:p>
    <w:p w:rsidR="00870082" w:rsidRPr="008B4436" w:rsidRDefault="00870082" w:rsidP="008B4436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8B4436">
        <w:rPr>
          <w:rFonts w:cstheme="minorHAnsi"/>
        </w:rPr>
        <w:t xml:space="preserve">Ustawa z 27 czerwca 1997 o bibliotekach ( Dz.U. z 2012 r. poz. 642 ze zm.), </w:t>
      </w:r>
    </w:p>
    <w:p w:rsidR="00870082" w:rsidRPr="008B4436" w:rsidRDefault="009B3BC1" w:rsidP="008B4436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8B4436">
        <w:rPr>
          <w:rFonts w:cstheme="minorHAnsi"/>
          <w:bCs/>
        </w:rPr>
        <w:t>Ustawa</w:t>
      </w:r>
      <w:r w:rsidR="00870082" w:rsidRPr="008B4436">
        <w:rPr>
          <w:rFonts w:cstheme="minorHAnsi"/>
          <w:bCs/>
        </w:rPr>
        <w:t xml:space="preserve"> </w:t>
      </w:r>
      <w:r w:rsidR="00870082" w:rsidRPr="008B4436">
        <w:rPr>
          <w:rFonts w:cs="Calibri"/>
          <w:bCs/>
        </w:rPr>
        <w:t>z dnia 14 grudnia 2016 r</w:t>
      </w:r>
      <w:r w:rsidR="00870082" w:rsidRPr="008B4436">
        <w:rPr>
          <w:rFonts w:cstheme="minorHAnsi"/>
          <w:bCs/>
        </w:rPr>
        <w:t>. PRAWO OŚWIATOWE</w:t>
      </w:r>
      <w:r w:rsidR="00870082" w:rsidRPr="008B4436">
        <w:rPr>
          <w:rFonts w:cs="Calibri"/>
          <w:bCs/>
        </w:rPr>
        <w:t xml:space="preserve"> (Dz. U. z 2017 r. poz. 59 ze zm.),</w:t>
      </w:r>
    </w:p>
    <w:p w:rsidR="00870082" w:rsidRPr="008B4436" w:rsidRDefault="009B3BC1" w:rsidP="008B4436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8B4436">
        <w:rPr>
          <w:rFonts w:cstheme="minorHAnsi"/>
          <w:bCs/>
        </w:rPr>
        <w:t>Ustawa</w:t>
      </w:r>
      <w:r w:rsidR="00870082" w:rsidRPr="008B4436">
        <w:rPr>
          <w:rFonts w:cstheme="minorHAnsi"/>
          <w:bCs/>
        </w:rPr>
        <w:t xml:space="preserve"> </w:t>
      </w:r>
      <w:r w:rsidR="00870082" w:rsidRPr="008B4436">
        <w:rPr>
          <w:rFonts w:cs="Calibri"/>
          <w:bCs/>
        </w:rPr>
        <w:t>z dnia 7 września 1997 o systemie oświaty (</w:t>
      </w:r>
      <w:r w:rsidRPr="008B4436">
        <w:rPr>
          <w:rFonts w:cs="Calibri"/>
          <w:bCs/>
        </w:rPr>
        <w:t>Dz. U. z 2017</w:t>
      </w:r>
      <w:r w:rsidR="00870082" w:rsidRPr="008B4436">
        <w:rPr>
          <w:rFonts w:cs="Calibri"/>
          <w:bCs/>
        </w:rPr>
        <w:t xml:space="preserve"> r. poz. 2198 ze zm.),</w:t>
      </w:r>
    </w:p>
    <w:p w:rsidR="00870082" w:rsidRDefault="009B3BC1" w:rsidP="008B443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B4436">
        <w:rPr>
          <w:rFonts w:cstheme="minorHAnsi"/>
        </w:rPr>
        <w:t>Ustawa</w:t>
      </w:r>
      <w:r w:rsidR="00870082" w:rsidRPr="008B4436">
        <w:rPr>
          <w:rFonts w:cstheme="minorHAnsi"/>
        </w:rPr>
        <w:t xml:space="preserve"> z dnia 26 stycznia 1982 r. Karta Nauczyciela(Dz. U. z 2017 r. poz. 1189</w:t>
      </w:r>
      <w:r w:rsidRPr="008B4436">
        <w:rPr>
          <w:rFonts w:cstheme="minorHAnsi"/>
        </w:rPr>
        <w:t xml:space="preserve"> ze zm.</w:t>
      </w:r>
      <w:r w:rsidR="00870082" w:rsidRPr="008B4436">
        <w:rPr>
          <w:rFonts w:cstheme="minorHAnsi"/>
        </w:rPr>
        <w:t>)</w:t>
      </w:r>
      <w:r w:rsidRPr="008B4436">
        <w:rPr>
          <w:rFonts w:cstheme="minorHAnsi"/>
        </w:rPr>
        <w:t>,</w:t>
      </w:r>
    </w:p>
    <w:p w:rsidR="00762644" w:rsidRPr="008B4436" w:rsidRDefault="008B4436" w:rsidP="009B3BC1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8B4436">
        <w:rPr>
          <w:rFonts w:cstheme="minorHAnsi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 (Dz. U. z 2017 r. poz. 356).</w:t>
      </w:r>
    </w:p>
    <w:p w:rsidR="008B4436" w:rsidRDefault="008B4436" w:rsidP="00C336FB">
      <w:pPr>
        <w:jc w:val="center"/>
        <w:rPr>
          <w:rFonts w:cstheme="minorHAnsi"/>
          <w:b/>
          <w:color w:val="000000" w:themeColor="text1"/>
        </w:rPr>
      </w:pPr>
    </w:p>
    <w:p w:rsidR="00762644" w:rsidRPr="00C336FB" w:rsidRDefault="00C336FB" w:rsidP="00C336FB">
      <w:pPr>
        <w:jc w:val="center"/>
        <w:rPr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§</w:t>
      </w:r>
      <w:r>
        <w:rPr>
          <w:b/>
          <w:color w:val="000000" w:themeColor="text1"/>
        </w:rPr>
        <w:t xml:space="preserve"> 1</w:t>
      </w:r>
      <w:r w:rsidR="00762644" w:rsidRPr="00CE2A20">
        <w:rPr>
          <w:b/>
          <w:color w:val="000000" w:themeColor="text1"/>
        </w:rPr>
        <w:t xml:space="preserve"> Postanowienia ogólne</w:t>
      </w:r>
    </w:p>
    <w:p w:rsidR="00C97DF2" w:rsidRPr="00C336FB" w:rsidRDefault="00C97DF2" w:rsidP="008B4436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C336FB">
        <w:rPr>
          <w:color w:val="000000" w:themeColor="text1"/>
        </w:rPr>
        <w:t xml:space="preserve">Z biblioteki szkolnej mogą korzystać uczniowie, nauczyciele, wychowawcy grup wychowawczych oraz inni pracownicy szkół, rodzice oraz absolwenci. </w:t>
      </w:r>
    </w:p>
    <w:p w:rsidR="00762644" w:rsidRPr="00C336FB" w:rsidRDefault="00762644" w:rsidP="008B4436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C336FB">
        <w:rPr>
          <w:color w:val="000000" w:themeColor="text1"/>
        </w:rPr>
        <w:t xml:space="preserve">Czytelnicy mają prawo do bezpłatnego korzystania ze zbiorów bibliotecznych. </w:t>
      </w:r>
    </w:p>
    <w:p w:rsidR="00762644" w:rsidRPr="00C336FB" w:rsidRDefault="00762644" w:rsidP="008B4436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C336FB">
        <w:rPr>
          <w:color w:val="000000" w:themeColor="text1"/>
        </w:rPr>
        <w:t>Biblioteka udostępnia swoje zbiory w czasie zajęć dydaktycznych zgodni</w:t>
      </w:r>
      <w:r w:rsidR="009B7DB2" w:rsidRPr="00C336FB">
        <w:rPr>
          <w:color w:val="000000" w:themeColor="text1"/>
        </w:rPr>
        <w:t>e z organizacją roku szkolnego, a także na czas przerw ustawowych.</w:t>
      </w:r>
    </w:p>
    <w:p w:rsidR="00762644" w:rsidRPr="00C336FB" w:rsidRDefault="00762644" w:rsidP="008B4436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C336FB">
        <w:rPr>
          <w:color w:val="000000" w:themeColor="text1"/>
        </w:rPr>
        <w:t xml:space="preserve">Czytelnik odpowiada materialnie za wypożyczone przez siebie książki. </w:t>
      </w:r>
    </w:p>
    <w:p w:rsidR="00762644" w:rsidRPr="00C336FB" w:rsidRDefault="00762644" w:rsidP="008B4436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C336FB">
        <w:rPr>
          <w:color w:val="000000" w:themeColor="text1"/>
        </w:rPr>
        <w:t xml:space="preserve">W bibliotece należy zachować ciszę i porządek. </w:t>
      </w:r>
    </w:p>
    <w:p w:rsidR="00C336FB" w:rsidRDefault="00762644" w:rsidP="008B4436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C336FB">
        <w:rPr>
          <w:color w:val="000000" w:themeColor="text1"/>
        </w:rPr>
        <w:t xml:space="preserve">Uczniom </w:t>
      </w:r>
      <w:r w:rsidR="009B7DB2" w:rsidRPr="00C336FB">
        <w:rPr>
          <w:color w:val="000000" w:themeColor="text1"/>
        </w:rPr>
        <w:t xml:space="preserve">działającym w Kole Przyjaciół Biblioteki oraz osiągającym znaczące wyniki </w:t>
      </w:r>
    </w:p>
    <w:p w:rsidR="00762644" w:rsidRPr="00CE2A20" w:rsidRDefault="009B7DB2" w:rsidP="008B4436">
      <w:pPr>
        <w:pStyle w:val="Akapitzlist"/>
        <w:ind w:left="862"/>
        <w:jc w:val="both"/>
        <w:rPr>
          <w:color w:val="000000" w:themeColor="text1"/>
        </w:rPr>
      </w:pPr>
      <w:r w:rsidRPr="00C336FB">
        <w:rPr>
          <w:color w:val="000000" w:themeColor="text1"/>
        </w:rPr>
        <w:t xml:space="preserve">w czytelnictwie </w:t>
      </w:r>
      <w:r w:rsidR="00762644" w:rsidRPr="00C336FB">
        <w:rPr>
          <w:color w:val="000000" w:themeColor="text1"/>
        </w:rPr>
        <w:t>mogą być przyznane nagrody na koniec roku szkolnego.</w:t>
      </w:r>
    </w:p>
    <w:p w:rsidR="00762644" w:rsidRPr="009B3BC1" w:rsidRDefault="00C336FB" w:rsidP="009B3BC1">
      <w:pPr>
        <w:jc w:val="center"/>
        <w:rPr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§</w:t>
      </w:r>
      <w:r>
        <w:rPr>
          <w:b/>
          <w:color w:val="000000" w:themeColor="text1"/>
        </w:rPr>
        <w:t xml:space="preserve"> 2 </w:t>
      </w:r>
      <w:r w:rsidR="00762644" w:rsidRPr="00CE2A20">
        <w:rPr>
          <w:b/>
          <w:color w:val="000000" w:themeColor="text1"/>
        </w:rPr>
        <w:t>Regulamin wypożyczalni</w:t>
      </w:r>
    </w:p>
    <w:p w:rsidR="00762644" w:rsidRPr="00C336FB" w:rsidRDefault="00762644" w:rsidP="008B4436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C336FB">
        <w:rPr>
          <w:color w:val="000000" w:themeColor="text1"/>
        </w:rPr>
        <w:t xml:space="preserve">Czytelnik może wypożyczać książki wyłącznie na swoje nazwisko. </w:t>
      </w:r>
    </w:p>
    <w:p w:rsidR="00762644" w:rsidRPr="00C336FB" w:rsidRDefault="00762644" w:rsidP="008B4436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C336FB">
        <w:rPr>
          <w:color w:val="000000" w:themeColor="text1"/>
        </w:rPr>
        <w:t>Jednoraz</w:t>
      </w:r>
      <w:r w:rsidR="009B7DB2" w:rsidRPr="00C336FB">
        <w:rPr>
          <w:color w:val="000000" w:themeColor="text1"/>
        </w:rPr>
        <w:t>owo można wypoży</w:t>
      </w:r>
      <w:r w:rsidR="003B2156" w:rsidRPr="00C336FB">
        <w:rPr>
          <w:color w:val="000000" w:themeColor="text1"/>
        </w:rPr>
        <w:t>czy</w:t>
      </w:r>
      <w:r w:rsidR="009B7DB2" w:rsidRPr="00C336FB">
        <w:rPr>
          <w:color w:val="000000" w:themeColor="text1"/>
        </w:rPr>
        <w:t xml:space="preserve">ć 3 książki na </w:t>
      </w:r>
      <w:r w:rsidRPr="00C336FB">
        <w:rPr>
          <w:color w:val="000000" w:themeColor="text1"/>
        </w:rPr>
        <w:t xml:space="preserve"> okres 1 miesiąca</w:t>
      </w:r>
      <w:r w:rsidR="009B7DB2" w:rsidRPr="00C336FB">
        <w:rPr>
          <w:color w:val="000000" w:themeColor="text1"/>
        </w:rPr>
        <w:t>.</w:t>
      </w:r>
    </w:p>
    <w:p w:rsidR="00762644" w:rsidRPr="00C336FB" w:rsidRDefault="00762644" w:rsidP="008B4436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C336FB">
        <w:rPr>
          <w:color w:val="000000" w:themeColor="text1"/>
        </w:rPr>
        <w:t>W uzasadnionych przypadkach bibliotekarz może ograniczyć lub zwiększyć liczbę wypożyczonych książek z podaniem terminu ich zwrotu.</w:t>
      </w:r>
    </w:p>
    <w:p w:rsidR="00762644" w:rsidRPr="00C336FB" w:rsidRDefault="00762644" w:rsidP="008B4436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C336FB">
        <w:rPr>
          <w:color w:val="000000" w:themeColor="text1"/>
        </w:rPr>
        <w:t xml:space="preserve">Jeżeli czytelnik nie przeczytał książki, a wypożyczalnia nie ma na nią nowych zamówień można przynieść książkę i prosić o sprolongowanie terminu zwrotu. </w:t>
      </w:r>
    </w:p>
    <w:p w:rsidR="00762644" w:rsidRPr="00C336FB" w:rsidRDefault="00762644" w:rsidP="008B4436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C336FB">
        <w:rPr>
          <w:color w:val="000000" w:themeColor="text1"/>
        </w:rPr>
        <w:t xml:space="preserve">Czytelnik może zarezerwować potrzebną mu pozycję. </w:t>
      </w:r>
    </w:p>
    <w:p w:rsidR="00762644" w:rsidRPr="00C336FB" w:rsidRDefault="00762644" w:rsidP="008B4436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C336FB">
        <w:rPr>
          <w:color w:val="000000" w:themeColor="text1"/>
        </w:rPr>
        <w:t xml:space="preserve">Korzystający z biblioteki zobowiązani są do dbałości o wypożyczone książki. </w:t>
      </w:r>
    </w:p>
    <w:p w:rsidR="00762644" w:rsidRPr="008B4436" w:rsidRDefault="00762644" w:rsidP="008B4436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C336FB">
        <w:rPr>
          <w:color w:val="000000" w:themeColor="text1"/>
        </w:rPr>
        <w:t>Wobec czytelników przetrzymujących książki stosuje się w</w:t>
      </w:r>
      <w:r w:rsidR="008B4436">
        <w:rPr>
          <w:color w:val="000000" w:themeColor="text1"/>
        </w:rPr>
        <w:t xml:space="preserve">strzymanie wypożyczeni, </w:t>
      </w:r>
      <w:r w:rsidRPr="008B4436">
        <w:rPr>
          <w:color w:val="000000" w:themeColor="text1"/>
        </w:rPr>
        <w:t xml:space="preserve">aż do momentu zwrócenia zaległych pozycji. </w:t>
      </w:r>
    </w:p>
    <w:p w:rsidR="00CE2A20" w:rsidRPr="009B3BC1" w:rsidRDefault="00762644" w:rsidP="008B4436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C336FB">
        <w:rPr>
          <w:color w:val="000000" w:themeColor="text1"/>
        </w:rPr>
        <w:lastRenderedPageBreak/>
        <w:t>W przypadkach zniszczenia lub zagubienia książki czytelnik musi zwrócić taką samą pozycję albo in</w:t>
      </w:r>
      <w:r w:rsidR="00CE2A20" w:rsidRPr="00C336FB">
        <w:rPr>
          <w:color w:val="000000" w:themeColor="text1"/>
        </w:rPr>
        <w:t>ną wskazaną przez bibliotekarza o podobnej wartości.</w:t>
      </w:r>
    </w:p>
    <w:p w:rsidR="00762644" w:rsidRPr="008B4436" w:rsidRDefault="00C336FB" w:rsidP="008B4436">
      <w:pPr>
        <w:jc w:val="center"/>
        <w:rPr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§</w:t>
      </w:r>
      <w:r w:rsidR="00E67E94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</w:rPr>
        <w:t xml:space="preserve">3 </w:t>
      </w:r>
      <w:r w:rsidR="00762644" w:rsidRPr="00CE2A20">
        <w:rPr>
          <w:b/>
          <w:color w:val="000000" w:themeColor="text1"/>
        </w:rPr>
        <w:t xml:space="preserve"> Regulamin czytelni</w:t>
      </w:r>
    </w:p>
    <w:p w:rsidR="00762644" w:rsidRPr="00C336FB" w:rsidRDefault="00762644" w:rsidP="008B4436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C336FB">
        <w:rPr>
          <w:color w:val="000000" w:themeColor="text1"/>
        </w:rPr>
        <w:t>W czytelni można korzystać ze wszystkich zbiorów tj</w:t>
      </w:r>
      <w:r w:rsidR="00CE2A20" w:rsidRPr="00C336FB">
        <w:rPr>
          <w:color w:val="000000" w:themeColor="text1"/>
        </w:rPr>
        <w:t>. z księgozbioru podręcznego</w:t>
      </w:r>
      <w:r w:rsidR="009B7DB2" w:rsidRPr="00C336FB">
        <w:rPr>
          <w:color w:val="000000" w:themeColor="text1"/>
        </w:rPr>
        <w:t xml:space="preserve"> i zbiorów wypożyczalni oraz sprzętu audiowizualnego.</w:t>
      </w:r>
    </w:p>
    <w:p w:rsidR="00762644" w:rsidRPr="00C336FB" w:rsidRDefault="00762644" w:rsidP="008B4436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C336FB">
        <w:rPr>
          <w:color w:val="000000" w:themeColor="text1"/>
        </w:rPr>
        <w:t>Z ksi</w:t>
      </w:r>
      <w:r w:rsidR="00CE2A20" w:rsidRPr="00C336FB">
        <w:rPr>
          <w:color w:val="000000" w:themeColor="text1"/>
        </w:rPr>
        <w:t xml:space="preserve">ęgozbioru podręcznego </w:t>
      </w:r>
      <w:r w:rsidRPr="00C336FB">
        <w:rPr>
          <w:color w:val="000000" w:themeColor="text1"/>
        </w:rPr>
        <w:t xml:space="preserve">można korzystać tylko na miejscu, nie wynosząc ich poza czytelnię. </w:t>
      </w:r>
    </w:p>
    <w:p w:rsidR="00762644" w:rsidRPr="00C336FB" w:rsidRDefault="00762644" w:rsidP="008B4436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C336FB">
        <w:rPr>
          <w:color w:val="000000" w:themeColor="text1"/>
        </w:rPr>
        <w:t>Czytelnik ma wolny dostę</w:t>
      </w:r>
      <w:r w:rsidR="00CE2A20" w:rsidRPr="00C336FB">
        <w:rPr>
          <w:color w:val="000000" w:themeColor="text1"/>
        </w:rPr>
        <w:t xml:space="preserve">p do </w:t>
      </w:r>
      <w:r w:rsidRPr="00C336FB">
        <w:rPr>
          <w:color w:val="000000" w:themeColor="text1"/>
        </w:rPr>
        <w:t xml:space="preserve"> k</w:t>
      </w:r>
      <w:r w:rsidR="009B7DB2" w:rsidRPr="00C336FB">
        <w:rPr>
          <w:color w:val="000000" w:themeColor="text1"/>
        </w:rPr>
        <w:t>sięgozbioru podręcznego.</w:t>
      </w:r>
      <w:r w:rsidRPr="00C336FB">
        <w:rPr>
          <w:color w:val="000000" w:themeColor="text1"/>
        </w:rPr>
        <w:t xml:space="preserve"> </w:t>
      </w:r>
    </w:p>
    <w:p w:rsidR="00762644" w:rsidRPr="00C336FB" w:rsidRDefault="00762644" w:rsidP="008B4436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C336FB">
        <w:rPr>
          <w:color w:val="000000" w:themeColor="text1"/>
        </w:rPr>
        <w:t xml:space="preserve">Przed opuszczeniem czytelni należy zwrócić czytane książki bibliotekarzowi. </w:t>
      </w:r>
    </w:p>
    <w:p w:rsidR="00762644" w:rsidRPr="00C336FB" w:rsidRDefault="00762644" w:rsidP="008B4436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C336FB">
        <w:rPr>
          <w:color w:val="000000" w:themeColor="text1"/>
        </w:rPr>
        <w:t xml:space="preserve">W czytelni obowiązuje cisza. </w:t>
      </w:r>
    </w:p>
    <w:p w:rsidR="000D3EF7" w:rsidRPr="008B4436" w:rsidRDefault="00762644" w:rsidP="008B4436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C336FB">
        <w:rPr>
          <w:color w:val="000000" w:themeColor="text1"/>
        </w:rPr>
        <w:t xml:space="preserve">Czytelnia jest nieczynna w czasie prowadzonych w niej zajęć dydaktycznych. </w:t>
      </w:r>
    </w:p>
    <w:p w:rsidR="0034727E" w:rsidRPr="00CE2A20" w:rsidRDefault="00C336FB" w:rsidP="00C336FB">
      <w:pPr>
        <w:jc w:val="center"/>
        <w:rPr>
          <w:b/>
          <w:color w:val="000000" w:themeColor="text1"/>
          <w:szCs w:val="28"/>
        </w:rPr>
      </w:pPr>
      <w:r>
        <w:rPr>
          <w:rFonts w:cstheme="minorHAnsi"/>
          <w:b/>
          <w:color w:val="000000" w:themeColor="text1"/>
        </w:rPr>
        <w:t>§</w:t>
      </w:r>
      <w:r>
        <w:rPr>
          <w:b/>
          <w:color w:val="000000" w:themeColor="text1"/>
        </w:rPr>
        <w:t xml:space="preserve"> 4 </w:t>
      </w:r>
      <w:r w:rsidR="007A6E4F" w:rsidRPr="00CE2A20">
        <w:rPr>
          <w:b/>
          <w:color w:val="000000" w:themeColor="text1"/>
        </w:rPr>
        <w:t>Regulamin</w:t>
      </w:r>
      <w:r w:rsidR="000D3EF7" w:rsidRPr="00CE2A20">
        <w:rPr>
          <w:b/>
          <w:color w:val="000000" w:themeColor="text1"/>
        </w:rPr>
        <w:t xml:space="preserve"> korzystania z </w:t>
      </w:r>
      <w:r w:rsidR="003B2156">
        <w:rPr>
          <w:b/>
          <w:color w:val="000000" w:themeColor="text1"/>
          <w:szCs w:val="28"/>
        </w:rPr>
        <w:t>c</w:t>
      </w:r>
      <w:r w:rsidR="000D3EF7" w:rsidRPr="00CE2A20">
        <w:rPr>
          <w:b/>
          <w:color w:val="000000" w:themeColor="text1"/>
          <w:szCs w:val="28"/>
        </w:rPr>
        <w:t>e</w:t>
      </w:r>
      <w:r w:rsidR="003B2156">
        <w:rPr>
          <w:b/>
          <w:color w:val="000000" w:themeColor="text1"/>
          <w:szCs w:val="28"/>
        </w:rPr>
        <w:t>ntrum informacji m</w:t>
      </w:r>
      <w:r w:rsidR="003D1277">
        <w:rPr>
          <w:b/>
          <w:color w:val="000000" w:themeColor="text1"/>
          <w:szCs w:val="28"/>
        </w:rPr>
        <w:t>ultimedialnej</w:t>
      </w:r>
      <w:r w:rsidR="004C18F5">
        <w:rPr>
          <w:b/>
          <w:color w:val="000000" w:themeColor="text1"/>
          <w:szCs w:val="28"/>
        </w:rPr>
        <w:t xml:space="preserve"> (CIM)</w:t>
      </w:r>
    </w:p>
    <w:p w:rsidR="0034727E" w:rsidRPr="00CE2A20" w:rsidRDefault="0034727E" w:rsidP="008B4436">
      <w:pPr>
        <w:pStyle w:val="Akapitzlist"/>
        <w:numPr>
          <w:ilvl w:val="0"/>
          <w:numId w:val="14"/>
        </w:numPr>
        <w:jc w:val="both"/>
        <w:rPr>
          <w:b/>
          <w:color w:val="000000" w:themeColor="text1"/>
          <w:szCs w:val="28"/>
        </w:rPr>
      </w:pPr>
      <w:r w:rsidRPr="00CE2A20">
        <w:rPr>
          <w:rFonts w:eastAsia="Times New Roman" w:cstheme="minorHAnsi"/>
          <w:color w:val="000000" w:themeColor="text1"/>
          <w:lang w:eastAsia="pl-PL"/>
        </w:rPr>
        <w:t xml:space="preserve">Z komputerów w bibliotece szkolnej mogą korzystać </w:t>
      </w:r>
      <w:r w:rsidR="003B2156">
        <w:rPr>
          <w:rFonts w:cstheme="minorHAnsi"/>
          <w:color w:val="000000" w:themeColor="text1"/>
        </w:rPr>
        <w:t>wszyscy uczniowie</w:t>
      </w:r>
      <w:r w:rsidRPr="00CE2A20">
        <w:rPr>
          <w:rFonts w:cstheme="minorHAnsi"/>
          <w:color w:val="000000" w:themeColor="text1"/>
        </w:rPr>
        <w:t>, pracownicy szkoły, rodzice oraz absolwenci.</w:t>
      </w:r>
    </w:p>
    <w:p w:rsidR="0034727E" w:rsidRPr="00CE2A20" w:rsidRDefault="00435C39" w:rsidP="008B4436">
      <w:pPr>
        <w:pStyle w:val="Akapitzlist"/>
        <w:numPr>
          <w:ilvl w:val="0"/>
          <w:numId w:val="14"/>
        </w:numPr>
        <w:jc w:val="both"/>
        <w:rPr>
          <w:b/>
          <w:color w:val="000000" w:themeColor="text1"/>
          <w:szCs w:val="28"/>
        </w:rPr>
      </w:pPr>
      <w:r w:rsidRPr="00CE2A20">
        <w:rPr>
          <w:rFonts w:cstheme="minorHAnsi"/>
          <w:color w:val="000000" w:themeColor="text1"/>
        </w:rPr>
        <w:t xml:space="preserve">Uczniowie mogą korzystać z </w:t>
      </w:r>
      <w:r w:rsidR="0034727E" w:rsidRPr="00CE2A20">
        <w:rPr>
          <w:rFonts w:cstheme="minorHAnsi"/>
          <w:color w:val="000000" w:themeColor="text1"/>
        </w:rPr>
        <w:t>CIM poza godzinami swoich zajęć lekcyjnych.</w:t>
      </w:r>
    </w:p>
    <w:p w:rsidR="0034727E" w:rsidRPr="00CE2A20" w:rsidRDefault="0034727E" w:rsidP="008B4436">
      <w:pPr>
        <w:pStyle w:val="Akapitzlist"/>
        <w:numPr>
          <w:ilvl w:val="0"/>
          <w:numId w:val="14"/>
        </w:numPr>
        <w:jc w:val="both"/>
        <w:rPr>
          <w:b/>
          <w:color w:val="000000" w:themeColor="text1"/>
          <w:szCs w:val="28"/>
        </w:rPr>
      </w:pPr>
      <w:r w:rsidRPr="00CE2A20">
        <w:rPr>
          <w:rFonts w:cstheme="minorHAnsi"/>
          <w:color w:val="000000" w:themeColor="text1"/>
        </w:rPr>
        <w:t xml:space="preserve"> Podczas przerw sprzęt komputerowy jest udostępn</w:t>
      </w:r>
      <w:r w:rsidR="008B4436">
        <w:rPr>
          <w:rFonts w:cstheme="minorHAnsi"/>
          <w:color w:val="000000" w:themeColor="text1"/>
        </w:rPr>
        <w:t xml:space="preserve">iany tylko za zgodą nauczyciela </w:t>
      </w:r>
      <w:r w:rsidRPr="00CE2A20">
        <w:rPr>
          <w:rFonts w:cstheme="minorHAnsi"/>
          <w:color w:val="000000" w:themeColor="text1"/>
        </w:rPr>
        <w:t>bibliotekarza.</w:t>
      </w:r>
    </w:p>
    <w:p w:rsidR="0034727E" w:rsidRPr="00CE2A20" w:rsidRDefault="0034727E" w:rsidP="008B4436">
      <w:pPr>
        <w:pStyle w:val="Akapitzlist"/>
        <w:numPr>
          <w:ilvl w:val="0"/>
          <w:numId w:val="14"/>
        </w:numPr>
        <w:jc w:val="both"/>
        <w:rPr>
          <w:b/>
          <w:color w:val="000000" w:themeColor="text1"/>
          <w:szCs w:val="28"/>
        </w:rPr>
      </w:pPr>
      <w:r w:rsidRPr="00CE2A20">
        <w:rPr>
          <w:rFonts w:cstheme="minorHAnsi"/>
          <w:color w:val="000000" w:themeColor="text1"/>
        </w:rPr>
        <w:t xml:space="preserve"> Przy jednym stanowisku komputerowym </w:t>
      </w:r>
      <w:r w:rsidR="004C18F5" w:rsidRPr="00CE2A20">
        <w:rPr>
          <w:rFonts w:cstheme="minorHAnsi"/>
          <w:color w:val="000000" w:themeColor="text1"/>
        </w:rPr>
        <w:t xml:space="preserve">może </w:t>
      </w:r>
      <w:r w:rsidRPr="00CE2A20">
        <w:rPr>
          <w:rFonts w:cstheme="minorHAnsi"/>
          <w:color w:val="000000" w:themeColor="text1"/>
        </w:rPr>
        <w:t>pracować do dwóch osób.</w:t>
      </w:r>
    </w:p>
    <w:p w:rsidR="008B4436" w:rsidRPr="008B4436" w:rsidRDefault="0034727E" w:rsidP="008B4436">
      <w:pPr>
        <w:pStyle w:val="Akapitzlist"/>
        <w:numPr>
          <w:ilvl w:val="0"/>
          <w:numId w:val="14"/>
        </w:numPr>
        <w:jc w:val="both"/>
        <w:rPr>
          <w:b/>
          <w:color w:val="000000" w:themeColor="text1"/>
          <w:szCs w:val="28"/>
        </w:rPr>
      </w:pPr>
      <w:r w:rsidRPr="00CE2A20">
        <w:rPr>
          <w:rFonts w:cstheme="minorHAnsi"/>
          <w:color w:val="000000" w:themeColor="text1"/>
        </w:rPr>
        <w:t xml:space="preserve"> Przed rozpoczęciem pracy przy komputerze, należy wpisać się do</w:t>
      </w:r>
      <w:r w:rsidRPr="00CE2A20">
        <w:rPr>
          <w:rFonts w:cstheme="minorHAnsi"/>
          <w:i/>
          <w:iCs/>
          <w:color w:val="000000" w:themeColor="text1"/>
        </w:rPr>
        <w:t xml:space="preserve"> </w:t>
      </w:r>
      <w:r w:rsidRPr="00CE2A20">
        <w:rPr>
          <w:rFonts w:eastAsia="Times New Roman" w:cstheme="minorHAnsi"/>
          <w:i/>
          <w:iCs/>
          <w:color w:val="000000" w:themeColor="text1"/>
          <w:lang w:eastAsia="pl-PL"/>
        </w:rPr>
        <w:t xml:space="preserve">Zeszytu korzystających </w:t>
      </w:r>
    </w:p>
    <w:p w:rsidR="0034727E" w:rsidRPr="008B4436" w:rsidRDefault="0034727E" w:rsidP="008B4436">
      <w:pPr>
        <w:pStyle w:val="Akapitzlist"/>
        <w:jc w:val="both"/>
        <w:rPr>
          <w:b/>
          <w:color w:val="000000" w:themeColor="text1"/>
          <w:szCs w:val="28"/>
        </w:rPr>
      </w:pPr>
      <w:r w:rsidRPr="008B4436">
        <w:rPr>
          <w:rFonts w:eastAsia="Times New Roman" w:cstheme="minorHAnsi"/>
          <w:i/>
          <w:iCs/>
          <w:color w:val="000000" w:themeColor="text1"/>
          <w:lang w:eastAsia="pl-PL"/>
        </w:rPr>
        <w:t>z komputera</w:t>
      </w:r>
      <w:r w:rsidRPr="008B4436">
        <w:rPr>
          <w:rFonts w:eastAsia="Times New Roman" w:cstheme="minorHAnsi"/>
          <w:color w:val="000000" w:themeColor="text1"/>
          <w:lang w:eastAsia="pl-PL"/>
        </w:rPr>
        <w:t>. Wpis ten stanowi jednocześnie</w:t>
      </w:r>
      <w:r w:rsidR="008B4436">
        <w:rPr>
          <w:rFonts w:eastAsia="Times New Roman" w:cstheme="minorHAnsi"/>
          <w:color w:val="000000" w:themeColor="text1"/>
          <w:lang w:eastAsia="pl-PL"/>
        </w:rPr>
        <w:t xml:space="preserve"> zobowiązanie do przestrzegania </w:t>
      </w:r>
      <w:r w:rsidRPr="00523E3C">
        <w:rPr>
          <w:rFonts w:eastAsia="Times New Roman" w:cstheme="minorHAnsi"/>
          <w:color w:val="000000" w:themeColor="text1"/>
          <w:lang w:eastAsia="pl-PL"/>
        </w:rPr>
        <w:t>niniejszego </w:t>
      </w:r>
      <w:r w:rsidR="003D7D26" w:rsidRPr="00523E3C">
        <w:rPr>
          <w:rFonts w:eastAsia="Times New Roman" w:cstheme="minorHAnsi"/>
          <w:iCs/>
          <w:color w:val="000000" w:themeColor="text1"/>
          <w:lang w:eastAsia="pl-PL"/>
        </w:rPr>
        <w:t>r</w:t>
      </w:r>
      <w:r w:rsidRPr="00523E3C">
        <w:rPr>
          <w:rFonts w:eastAsia="Times New Roman" w:cstheme="minorHAnsi"/>
          <w:iCs/>
          <w:color w:val="000000" w:themeColor="text1"/>
          <w:lang w:eastAsia="pl-PL"/>
        </w:rPr>
        <w:t>egulaminu</w:t>
      </w:r>
      <w:r w:rsidRPr="00523E3C">
        <w:rPr>
          <w:rFonts w:cstheme="minorHAnsi"/>
          <w:color w:val="000000" w:themeColor="text1"/>
        </w:rPr>
        <w:t>.</w:t>
      </w:r>
    </w:p>
    <w:p w:rsidR="0034727E" w:rsidRPr="00CE2A20" w:rsidRDefault="0034727E" w:rsidP="008B4436">
      <w:pPr>
        <w:pStyle w:val="Akapitzlist"/>
        <w:numPr>
          <w:ilvl w:val="0"/>
          <w:numId w:val="14"/>
        </w:numPr>
        <w:jc w:val="both"/>
        <w:rPr>
          <w:b/>
          <w:color w:val="000000" w:themeColor="text1"/>
          <w:szCs w:val="28"/>
        </w:rPr>
      </w:pPr>
      <w:r w:rsidRPr="00CE2A20">
        <w:rPr>
          <w:rFonts w:cstheme="minorHAnsi"/>
          <w:color w:val="000000" w:themeColor="text1"/>
        </w:rPr>
        <w:t xml:space="preserve"> Sprzęt komputerowy służy realizowaniu celów edukacyjnych. Dopuszczalne jest korzystanie </w:t>
      </w:r>
      <w:r w:rsidR="008B4436">
        <w:rPr>
          <w:rFonts w:cstheme="minorHAnsi"/>
          <w:color w:val="000000" w:themeColor="text1"/>
        </w:rPr>
        <w:br/>
      </w:r>
      <w:r w:rsidRPr="00CE2A20">
        <w:rPr>
          <w:rFonts w:cstheme="minorHAnsi"/>
          <w:color w:val="000000" w:themeColor="text1"/>
        </w:rPr>
        <w:t>z poczty elektronicznej oraz portali społecznościowych.</w:t>
      </w:r>
    </w:p>
    <w:p w:rsidR="0034727E" w:rsidRPr="008B4436" w:rsidRDefault="0034727E" w:rsidP="008B4436">
      <w:pPr>
        <w:pStyle w:val="Akapitzlist"/>
        <w:numPr>
          <w:ilvl w:val="0"/>
          <w:numId w:val="14"/>
        </w:numPr>
        <w:jc w:val="both"/>
        <w:rPr>
          <w:b/>
          <w:color w:val="000000" w:themeColor="text1"/>
          <w:szCs w:val="28"/>
        </w:rPr>
      </w:pPr>
      <w:r w:rsidRPr="00CE2A20">
        <w:rPr>
          <w:rFonts w:cstheme="minorHAnsi"/>
          <w:color w:val="000000" w:themeColor="text1"/>
        </w:rPr>
        <w:t xml:space="preserve">Pierwszeństwo przy korzystaniu z komputerów mają te osoby, które przygotowują się </w:t>
      </w:r>
      <w:r w:rsidRPr="008B4436">
        <w:rPr>
          <w:rFonts w:cstheme="minorHAnsi"/>
          <w:color w:val="000000" w:themeColor="text1"/>
        </w:rPr>
        <w:t>do zajęć lekcyjnych czy konkursów.</w:t>
      </w:r>
    </w:p>
    <w:p w:rsidR="0034727E" w:rsidRPr="00CE2A20" w:rsidRDefault="0034727E" w:rsidP="008B4436">
      <w:pPr>
        <w:pStyle w:val="Akapitzlist"/>
        <w:numPr>
          <w:ilvl w:val="0"/>
          <w:numId w:val="14"/>
        </w:numPr>
        <w:jc w:val="both"/>
        <w:rPr>
          <w:b/>
          <w:color w:val="000000" w:themeColor="text1"/>
          <w:szCs w:val="28"/>
        </w:rPr>
      </w:pPr>
      <w:r w:rsidRPr="00CE2A20">
        <w:rPr>
          <w:rFonts w:cstheme="minorHAnsi"/>
          <w:color w:val="000000" w:themeColor="text1"/>
        </w:rPr>
        <w:t xml:space="preserve"> Użytkownicy mogą korzystać z własnych nośników pamięci.</w:t>
      </w:r>
    </w:p>
    <w:p w:rsidR="0034727E" w:rsidRPr="00CE2A20" w:rsidRDefault="0034727E" w:rsidP="008B4436">
      <w:pPr>
        <w:pStyle w:val="Akapitzlist"/>
        <w:numPr>
          <w:ilvl w:val="0"/>
          <w:numId w:val="14"/>
        </w:numPr>
        <w:jc w:val="both"/>
        <w:rPr>
          <w:b/>
          <w:color w:val="000000" w:themeColor="text1"/>
          <w:szCs w:val="28"/>
        </w:rPr>
      </w:pPr>
      <w:r w:rsidRPr="00CE2A20">
        <w:rPr>
          <w:rFonts w:cstheme="minorHAnsi"/>
          <w:color w:val="000000" w:themeColor="text1"/>
        </w:rPr>
        <w:t xml:space="preserve"> </w:t>
      </w:r>
      <w:r w:rsidRPr="00CE2A20">
        <w:rPr>
          <w:rFonts w:eastAsia="Times New Roman" w:cstheme="minorHAnsi"/>
          <w:color w:val="000000" w:themeColor="text1"/>
          <w:lang w:eastAsia="pl-PL"/>
        </w:rPr>
        <w:t>Jednorazowo można korzystać z komputera do 30 minu</w:t>
      </w:r>
      <w:r w:rsidR="00523E3C">
        <w:rPr>
          <w:rFonts w:eastAsia="Times New Roman" w:cstheme="minorHAnsi"/>
          <w:color w:val="000000" w:themeColor="text1"/>
          <w:lang w:eastAsia="pl-PL"/>
        </w:rPr>
        <w:t xml:space="preserve">t. Istnieje możliwość osobistej </w:t>
      </w:r>
      <w:r w:rsidRPr="00CE2A20">
        <w:rPr>
          <w:rFonts w:eastAsia="Times New Roman" w:cstheme="minorHAnsi"/>
          <w:color w:val="000000" w:themeColor="text1"/>
          <w:lang w:eastAsia="pl-PL"/>
        </w:rPr>
        <w:t>rezerwacji komputera wcześniej.</w:t>
      </w:r>
    </w:p>
    <w:p w:rsidR="0034727E" w:rsidRPr="00CE2A20" w:rsidRDefault="0034727E" w:rsidP="008B4436">
      <w:pPr>
        <w:pStyle w:val="Akapitzlist"/>
        <w:numPr>
          <w:ilvl w:val="0"/>
          <w:numId w:val="14"/>
        </w:numPr>
        <w:jc w:val="both"/>
        <w:rPr>
          <w:b/>
          <w:color w:val="000000" w:themeColor="text1"/>
          <w:szCs w:val="28"/>
        </w:rPr>
      </w:pPr>
      <w:r w:rsidRPr="00CE2A20">
        <w:rPr>
          <w:rFonts w:cstheme="minorHAnsi"/>
          <w:color w:val="000000" w:themeColor="text1"/>
        </w:rPr>
        <w:t xml:space="preserve"> Użytkownicy mogą korzystać z własnych nośników pamięci.</w:t>
      </w:r>
    </w:p>
    <w:p w:rsidR="0034727E" w:rsidRPr="00CE2A20" w:rsidRDefault="0034727E" w:rsidP="008B4436">
      <w:pPr>
        <w:pStyle w:val="Akapitzlist"/>
        <w:numPr>
          <w:ilvl w:val="0"/>
          <w:numId w:val="14"/>
        </w:numPr>
        <w:jc w:val="both"/>
        <w:rPr>
          <w:b/>
          <w:color w:val="000000" w:themeColor="text1"/>
          <w:szCs w:val="28"/>
        </w:rPr>
      </w:pPr>
      <w:r w:rsidRPr="00CE2A20">
        <w:rPr>
          <w:rFonts w:cstheme="minorHAnsi"/>
          <w:color w:val="000000" w:themeColor="text1"/>
        </w:rPr>
        <w:t>O wszelkich zakłóceniach pracy komputerów należy poinformować nauczyciela bibliotekarza.</w:t>
      </w:r>
    </w:p>
    <w:p w:rsidR="0034727E" w:rsidRPr="00CE2A20" w:rsidRDefault="0034727E" w:rsidP="008B4436">
      <w:pPr>
        <w:pStyle w:val="Akapitzlist"/>
        <w:numPr>
          <w:ilvl w:val="0"/>
          <w:numId w:val="14"/>
        </w:numPr>
        <w:jc w:val="both"/>
        <w:rPr>
          <w:b/>
          <w:color w:val="000000" w:themeColor="text1"/>
          <w:szCs w:val="28"/>
        </w:rPr>
      </w:pPr>
      <w:r w:rsidRPr="00CE2A20">
        <w:rPr>
          <w:rFonts w:cstheme="minorHAnsi"/>
          <w:color w:val="000000" w:themeColor="text1"/>
        </w:rPr>
        <w:t xml:space="preserve"> Za mechaniczne uszkodzenie sprzętu komputero</w:t>
      </w:r>
      <w:r w:rsidR="00523E3C">
        <w:rPr>
          <w:rFonts w:cstheme="minorHAnsi"/>
          <w:color w:val="000000" w:themeColor="text1"/>
        </w:rPr>
        <w:t xml:space="preserve">wego i oprogramowania odpowiada </w:t>
      </w:r>
      <w:r w:rsidRPr="00CE2A20">
        <w:rPr>
          <w:rFonts w:cstheme="minorHAnsi"/>
          <w:color w:val="000000" w:themeColor="text1"/>
        </w:rPr>
        <w:t>użytkownik.</w:t>
      </w:r>
    </w:p>
    <w:p w:rsidR="0034727E" w:rsidRPr="00CE2A20" w:rsidRDefault="0034727E" w:rsidP="008B4436">
      <w:pPr>
        <w:pStyle w:val="Akapitzlist"/>
        <w:numPr>
          <w:ilvl w:val="0"/>
          <w:numId w:val="14"/>
        </w:numPr>
        <w:spacing w:after="0" w:line="240" w:lineRule="auto"/>
        <w:jc w:val="both"/>
        <w:rPr>
          <w:b/>
          <w:color w:val="000000" w:themeColor="text1"/>
          <w:szCs w:val="28"/>
        </w:rPr>
      </w:pPr>
      <w:r w:rsidRPr="00CE2A20">
        <w:rPr>
          <w:rFonts w:cstheme="minorHAnsi"/>
          <w:color w:val="000000" w:themeColor="text1"/>
        </w:rPr>
        <w:t>Zabrania się:</w:t>
      </w:r>
    </w:p>
    <w:p w:rsidR="00C336FB" w:rsidRDefault="0034727E" w:rsidP="008B4436">
      <w:pPr>
        <w:pStyle w:val="NormalnyWeb"/>
        <w:numPr>
          <w:ilvl w:val="0"/>
          <w:numId w:val="18"/>
        </w:numPr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2A20">
        <w:rPr>
          <w:rFonts w:asciiTheme="minorHAnsi" w:hAnsiTheme="minorHAnsi" w:cstheme="minorHAnsi"/>
          <w:color w:val="000000" w:themeColor="text1"/>
          <w:sz w:val="22"/>
          <w:szCs w:val="22"/>
        </w:rPr>
        <w:t>dokonywania zmian w systemie komputerowym,</w:t>
      </w:r>
    </w:p>
    <w:p w:rsidR="00C336FB" w:rsidRDefault="0034727E" w:rsidP="008B4436">
      <w:pPr>
        <w:pStyle w:val="NormalnyWeb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36FB">
        <w:rPr>
          <w:rFonts w:asciiTheme="minorHAnsi" w:hAnsiTheme="minorHAnsi" w:cstheme="minorHAnsi"/>
          <w:color w:val="000000" w:themeColor="text1"/>
          <w:sz w:val="22"/>
          <w:szCs w:val="22"/>
        </w:rPr>
        <w:t>kasowania programów zainstalowanych przez administratora sieci,</w:t>
      </w:r>
    </w:p>
    <w:p w:rsidR="00C336FB" w:rsidRDefault="0034727E" w:rsidP="008B4436">
      <w:pPr>
        <w:pStyle w:val="NormalnyWeb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36FB">
        <w:rPr>
          <w:rFonts w:asciiTheme="minorHAnsi" w:hAnsiTheme="minorHAnsi" w:cstheme="minorHAnsi"/>
          <w:color w:val="000000" w:themeColor="text1"/>
          <w:sz w:val="22"/>
          <w:szCs w:val="22"/>
        </w:rPr>
        <w:t>samodzielnego dokonywania połączeń technicznych,</w:t>
      </w:r>
    </w:p>
    <w:p w:rsidR="00C336FB" w:rsidRDefault="00451041" w:rsidP="008B4436">
      <w:pPr>
        <w:pStyle w:val="NormalnyWeb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34727E" w:rsidRPr="00C336FB">
        <w:rPr>
          <w:rFonts w:asciiTheme="minorHAnsi" w:hAnsiTheme="minorHAnsi" w:cstheme="minorHAnsi"/>
          <w:color w:val="000000" w:themeColor="text1"/>
          <w:sz w:val="22"/>
          <w:szCs w:val="22"/>
        </w:rPr>
        <w:t>instalowania własnego oprogramowania,</w:t>
      </w:r>
    </w:p>
    <w:p w:rsidR="00C336FB" w:rsidRDefault="00451041" w:rsidP="008B4436">
      <w:pPr>
        <w:pStyle w:val="NormalnyWeb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34727E" w:rsidRPr="00C33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korzystania ze stron internetowych zawierających treści niezgodne z przyjętymi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4727E" w:rsidRPr="00C33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normami społecznymi, </w:t>
      </w:r>
    </w:p>
    <w:p w:rsidR="00C336FB" w:rsidRDefault="0034727E" w:rsidP="008B4436">
      <w:pPr>
        <w:pStyle w:val="NormalnyWeb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36FB">
        <w:rPr>
          <w:rFonts w:asciiTheme="minorHAnsi" w:hAnsiTheme="minorHAnsi" w:cstheme="minorHAnsi"/>
          <w:color w:val="000000" w:themeColor="text1"/>
          <w:sz w:val="22"/>
          <w:szCs w:val="22"/>
        </w:rPr>
        <w:t>spożywania posiłków,</w:t>
      </w:r>
    </w:p>
    <w:p w:rsidR="0034727E" w:rsidRPr="00C336FB" w:rsidRDefault="0034727E" w:rsidP="008B4436">
      <w:pPr>
        <w:pStyle w:val="NormalnyWeb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36FB">
        <w:rPr>
          <w:rFonts w:asciiTheme="minorHAnsi" w:hAnsiTheme="minorHAnsi" w:cstheme="minorHAnsi"/>
          <w:color w:val="000000" w:themeColor="text1"/>
          <w:sz w:val="22"/>
          <w:szCs w:val="22"/>
        </w:rPr>
        <w:t>korzystania z telefonów komórkowych.</w:t>
      </w:r>
    </w:p>
    <w:p w:rsidR="0034727E" w:rsidRPr="00CE2A20" w:rsidRDefault="0034727E" w:rsidP="008B4436">
      <w:pPr>
        <w:pStyle w:val="NormalnyWeb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2A2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Nie przestrzeganie regulaminu skutkować będzie karą upomnienia, a następnie czasowego ograniczenia dostępu do sprzętu komputerowego. Wymiar czasu określi nauczyciel bibliotekarz.</w:t>
      </w:r>
    </w:p>
    <w:p w:rsidR="000D3EF7" w:rsidRPr="008B4436" w:rsidRDefault="0034727E" w:rsidP="008B4436">
      <w:pPr>
        <w:pStyle w:val="NormalnyWeb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2A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Użytkownik może zostać wyproszony z </w:t>
      </w:r>
      <w:r w:rsidR="003D7D2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c</w:t>
      </w:r>
      <w:r w:rsidRPr="003D7D2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entrum</w:t>
      </w:r>
      <w:r w:rsidRPr="00CE2A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sytuacji, gdy jego postawa budzić będzie zastrzeżenia (niekulturalne zachowanie, przeklinanie, przeszkadzanie w pracy innym użytkownikom).</w:t>
      </w:r>
    </w:p>
    <w:p w:rsidR="000D3EF7" w:rsidRPr="00CE2A20" w:rsidRDefault="00C336FB" w:rsidP="008B4436">
      <w:pPr>
        <w:jc w:val="center"/>
        <w:rPr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§</w:t>
      </w:r>
      <w:r>
        <w:rPr>
          <w:b/>
          <w:color w:val="000000" w:themeColor="text1"/>
        </w:rPr>
        <w:t xml:space="preserve">5 </w:t>
      </w:r>
      <w:r w:rsidR="000D3EF7" w:rsidRPr="00CE2A20">
        <w:rPr>
          <w:b/>
          <w:color w:val="000000" w:themeColor="text1"/>
        </w:rPr>
        <w:t xml:space="preserve"> Postanowienia końcowe</w:t>
      </w:r>
    </w:p>
    <w:p w:rsidR="00762644" w:rsidRDefault="000D3EF7" w:rsidP="008B4436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r w:rsidRPr="003D7D26">
        <w:rPr>
          <w:color w:val="000000" w:themeColor="text1"/>
        </w:rPr>
        <w:t>W kwestiach niewymienionych w niniejszym re</w:t>
      </w:r>
      <w:r w:rsidR="003D7D26" w:rsidRPr="003D7D26">
        <w:rPr>
          <w:color w:val="000000" w:themeColor="text1"/>
        </w:rPr>
        <w:t>gulaminie stosuje się przepisy s</w:t>
      </w:r>
      <w:r w:rsidRPr="003D7D26">
        <w:rPr>
          <w:color w:val="000000" w:themeColor="text1"/>
        </w:rPr>
        <w:t>tatutu</w:t>
      </w:r>
      <w:r w:rsidR="00435C39" w:rsidRPr="003D7D26">
        <w:rPr>
          <w:color w:val="000000" w:themeColor="text1"/>
        </w:rPr>
        <w:t xml:space="preserve"> </w:t>
      </w:r>
      <w:r w:rsidR="0034727E" w:rsidRPr="003D7D26">
        <w:rPr>
          <w:color w:val="000000" w:themeColor="text1"/>
        </w:rPr>
        <w:t xml:space="preserve">Ośrodka  </w:t>
      </w:r>
      <w:r w:rsidRPr="003D7D26">
        <w:rPr>
          <w:color w:val="000000" w:themeColor="text1"/>
        </w:rPr>
        <w:t>oraz powszechnie obowiązujące przepisy prawa.</w:t>
      </w:r>
    </w:p>
    <w:p w:rsidR="003D7D26" w:rsidRPr="003D7D26" w:rsidRDefault="003D7D26" w:rsidP="008B4436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r>
        <w:rPr>
          <w:color w:val="000000" w:themeColor="text1"/>
        </w:rPr>
        <w:t>Regulamin wchodzi w życie z dniem jego głoszenia.</w:t>
      </w:r>
    </w:p>
    <w:p w:rsidR="003D7D26" w:rsidRPr="00CE2A20" w:rsidRDefault="003D7D26" w:rsidP="000D3EF7">
      <w:pPr>
        <w:rPr>
          <w:color w:val="000000" w:themeColor="text1"/>
        </w:rPr>
      </w:pPr>
    </w:p>
    <w:p w:rsidR="00B55799" w:rsidRPr="00CE2A20" w:rsidRDefault="00B55799" w:rsidP="00762644">
      <w:pPr>
        <w:rPr>
          <w:rFonts w:ascii="Arial" w:hAnsi="Arial" w:cs="Arial"/>
          <w:i/>
          <w:color w:val="000000" w:themeColor="text1"/>
          <w:sz w:val="18"/>
        </w:rPr>
      </w:pPr>
    </w:p>
    <w:p w:rsidR="00762644" w:rsidRDefault="00762644" w:rsidP="00762644"/>
    <w:p w:rsidR="00660C8E" w:rsidRDefault="00660C8E"/>
    <w:sectPr w:rsidR="00660C8E" w:rsidSect="00347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939"/>
    <w:multiLevelType w:val="hybridMultilevel"/>
    <w:tmpl w:val="0D8E67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E01247"/>
    <w:multiLevelType w:val="hybridMultilevel"/>
    <w:tmpl w:val="3B6E5A80"/>
    <w:lvl w:ilvl="0" w:tplc="330CBF9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263FE"/>
    <w:multiLevelType w:val="hybridMultilevel"/>
    <w:tmpl w:val="B72462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947"/>
    <w:multiLevelType w:val="hybridMultilevel"/>
    <w:tmpl w:val="455649E4"/>
    <w:lvl w:ilvl="0" w:tplc="D29AE55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CF1231"/>
    <w:multiLevelType w:val="hybridMultilevel"/>
    <w:tmpl w:val="0CEC1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42C56"/>
    <w:multiLevelType w:val="hybridMultilevel"/>
    <w:tmpl w:val="1A8CB4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860D8A"/>
    <w:multiLevelType w:val="hybridMultilevel"/>
    <w:tmpl w:val="5072BB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E7ADA"/>
    <w:multiLevelType w:val="hybridMultilevel"/>
    <w:tmpl w:val="B20AB0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14057F"/>
    <w:multiLevelType w:val="hybridMultilevel"/>
    <w:tmpl w:val="F05CA2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F46CB"/>
    <w:multiLevelType w:val="hybridMultilevel"/>
    <w:tmpl w:val="4ABA51E2"/>
    <w:lvl w:ilvl="0" w:tplc="4BBCFF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1329E"/>
    <w:multiLevelType w:val="hybridMultilevel"/>
    <w:tmpl w:val="58E496A0"/>
    <w:lvl w:ilvl="0" w:tplc="D29AE55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F590204"/>
    <w:multiLevelType w:val="hybridMultilevel"/>
    <w:tmpl w:val="032AD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D1416"/>
    <w:multiLevelType w:val="hybridMultilevel"/>
    <w:tmpl w:val="7158CA9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3F30C11"/>
    <w:multiLevelType w:val="hybridMultilevel"/>
    <w:tmpl w:val="4AFCF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45DBC"/>
    <w:multiLevelType w:val="hybridMultilevel"/>
    <w:tmpl w:val="950426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51726BC"/>
    <w:multiLevelType w:val="hybridMultilevel"/>
    <w:tmpl w:val="436E3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B494B"/>
    <w:multiLevelType w:val="hybridMultilevel"/>
    <w:tmpl w:val="F5D8E7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7565EE"/>
    <w:multiLevelType w:val="hybridMultilevel"/>
    <w:tmpl w:val="5C9C41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7D05DC"/>
    <w:multiLevelType w:val="hybridMultilevel"/>
    <w:tmpl w:val="09A67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E6FD3"/>
    <w:multiLevelType w:val="hybridMultilevel"/>
    <w:tmpl w:val="A448E9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E1B05"/>
    <w:multiLevelType w:val="hybridMultilevel"/>
    <w:tmpl w:val="7206ABF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7B2C161D"/>
    <w:multiLevelType w:val="hybridMultilevel"/>
    <w:tmpl w:val="F67477D8"/>
    <w:lvl w:ilvl="0" w:tplc="6CBC03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B3E5C9E"/>
    <w:multiLevelType w:val="hybridMultilevel"/>
    <w:tmpl w:val="A4E2FD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1"/>
  </w:num>
  <w:num w:numId="5">
    <w:abstractNumId w:val="22"/>
  </w:num>
  <w:num w:numId="6">
    <w:abstractNumId w:val="16"/>
  </w:num>
  <w:num w:numId="7">
    <w:abstractNumId w:val="8"/>
  </w:num>
  <w:num w:numId="8">
    <w:abstractNumId w:val="12"/>
  </w:num>
  <w:num w:numId="9">
    <w:abstractNumId w:val="21"/>
  </w:num>
  <w:num w:numId="10">
    <w:abstractNumId w:val="20"/>
  </w:num>
  <w:num w:numId="11">
    <w:abstractNumId w:val="10"/>
  </w:num>
  <w:num w:numId="12">
    <w:abstractNumId w:val="0"/>
  </w:num>
  <w:num w:numId="13">
    <w:abstractNumId w:val="3"/>
  </w:num>
  <w:num w:numId="14">
    <w:abstractNumId w:val="6"/>
  </w:num>
  <w:num w:numId="15">
    <w:abstractNumId w:val="4"/>
  </w:num>
  <w:num w:numId="16">
    <w:abstractNumId w:val="11"/>
  </w:num>
  <w:num w:numId="17">
    <w:abstractNumId w:val="13"/>
  </w:num>
  <w:num w:numId="18">
    <w:abstractNumId w:val="7"/>
  </w:num>
  <w:num w:numId="19">
    <w:abstractNumId w:val="14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44"/>
    <w:rsid w:val="00024094"/>
    <w:rsid w:val="000C2A3A"/>
    <w:rsid w:val="000D3EF7"/>
    <w:rsid w:val="001F65AB"/>
    <w:rsid w:val="002D0242"/>
    <w:rsid w:val="0034727E"/>
    <w:rsid w:val="003B2156"/>
    <w:rsid w:val="003D1277"/>
    <w:rsid w:val="003D7D26"/>
    <w:rsid w:val="004356A7"/>
    <w:rsid w:val="00435C39"/>
    <w:rsid w:val="00451041"/>
    <w:rsid w:val="004C18F5"/>
    <w:rsid w:val="00523E3C"/>
    <w:rsid w:val="00531072"/>
    <w:rsid w:val="005433AB"/>
    <w:rsid w:val="006173AF"/>
    <w:rsid w:val="00660C8E"/>
    <w:rsid w:val="00762644"/>
    <w:rsid w:val="007A6E4F"/>
    <w:rsid w:val="00800552"/>
    <w:rsid w:val="00870082"/>
    <w:rsid w:val="008929EC"/>
    <w:rsid w:val="008B4436"/>
    <w:rsid w:val="009B3BC1"/>
    <w:rsid w:val="009B7DB2"/>
    <w:rsid w:val="00B01737"/>
    <w:rsid w:val="00B55799"/>
    <w:rsid w:val="00BE37CC"/>
    <w:rsid w:val="00C336FB"/>
    <w:rsid w:val="00C97DF2"/>
    <w:rsid w:val="00CE2A20"/>
    <w:rsid w:val="00D06925"/>
    <w:rsid w:val="00D5799E"/>
    <w:rsid w:val="00E67E94"/>
    <w:rsid w:val="00EB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472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79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B44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472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79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B44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Użytkownik systemu Windows</cp:lastModifiedBy>
  <cp:revision>2</cp:revision>
  <cp:lastPrinted>2017-09-13T08:26:00Z</cp:lastPrinted>
  <dcterms:created xsi:type="dcterms:W3CDTF">2018-09-02T19:35:00Z</dcterms:created>
  <dcterms:modified xsi:type="dcterms:W3CDTF">2018-09-02T19:35:00Z</dcterms:modified>
</cp:coreProperties>
</file>