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A" w:rsidRPr="008D58E9" w:rsidRDefault="00DD0DDA" w:rsidP="00790A85">
      <w:pPr>
        <w:jc w:val="center"/>
        <w:rPr>
          <w:b/>
          <w:sz w:val="28"/>
          <w:szCs w:val="28"/>
          <w:u w:val="single"/>
        </w:rPr>
      </w:pPr>
      <w:r w:rsidRPr="008D58E9">
        <w:rPr>
          <w:b/>
          <w:sz w:val="28"/>
          <w:szCs w:val="28"/>
          <w:u w:val="single"/>
        </w:rPr>
        <w:t>Plán zasadnutí</w:t>
      </w:r>
    </w:p>
    <w:p w:rsidR="00DD0DDA" w:rsidRPr="008D58E9" w:rsidRDefault="00DD0DDA" w:rsidP="00790A85">
      <w:pPr>
        <w:jc w:val="center"/>
        <w:rPr>
          <w:u w:val="single"/>
        </w:rPr>
      </w:pPr>
      <w:r w:rsidRPr="008D58E9">
        <w:rPr>
          <w:u w:val="single"/>
        </w:rPr>
        <w:t>Rada školy pri Základnej škole Škultétyho ul.1, 94911 Nitra</w:t>
      </w:r>
    </w:p>
    <w:p w:rsidR="00AF087E" w:rsidRPr="008D58E9" w:rsidRDefault="00AF087E" w:rsidP="00790A85">
      <w:pPr>
        <w:jc w:val="center"/>
        <w:rPr>
          <w:u w:val="single"/>
        </w:rPr>
      </w:pPr>
    </w:p>
    <w:p w:rsidR="00DD0DDA" w:rsidRDefault="006C64B7" w:rsidP="00DD0DDA">
      <w:r>
        <w:t>Plá</w:t>
      </w:r>
      <w:r w:rsidR="000E5E1B">
        <w:t>n zasadnutí  na rok  201</w:t>
      </w:r>
      <w:r w:rsidR="009E1BB5">
        <w:t>8</w:t>
      </w:r>
      <w:bookmarkStart w:id="0" w:name="_GoBack"/>
      <w:bookmarkEnd w:id="0"/>
    </w:p>
    <w:p w:rsidR="00DD0DDA" w:rsidRDefault="00DD0DDA" w:rsidP="00DD0DDA">
      <w:r>
        <w:t xml:space="preserve">V zmysle  štatútu rady školy sa uskutočnia  </w:t>
      </w:r>
      <w:r w:rsidR="00AF087E">
        <w:t xml:space="preserve"> 3-4</w:t>
      </w:r>
      <w:r>
        <w:t xml:space="preserve"> zasadnutia  rady školy. Podľa aktuálnej potreby členovia rady školy  sa stretnú  aj mimo stanoveného plánu.</w:t>
      </w:r>
    </w:p>
    <w:p w:rsidR="00DD0DDA" w:rsidRDefault="00DD0DDA" w:rsidP="00DD0DDA"/>
    <w:p w:rsidR="00DD0DDA" w:rsidRDefault="00DD0DDA" w:rsidP="00DD0DDA">
      <w:r>
        <w:t>Obsah jednotlivých stretnutí vyplýva hlavne z ustanovenia § 5 ods. 7 podľa konkrétnych podmienok školy budú zaradené aktuálne otázky</w:t>
      </w:r>
    </w:p>
    <w:p w:rsidR="00DD0DDA" w:rsidRDefault="00DD0DDA"/>
    <w:p w:rsidR="000E5E1B" w:rsidRDefault="000E5E1B">
      <w:pPr>
        <w:rPr>
          <w:b/>
        </w:rPr>
      </w:pPr>
    </w:p>
    <w:p w:rsidR="000E5E1B" w:rsidRDefault="000E5E1B">
      <w:pPr>
        <w:rPr>
          <w:b/>
        </w:rPr>
      </w:pPr>
    </w:p>
    <w:p w:rsidR="000E5E1B" w:rsidRDefault="000E5E1B">
      <w:pPr>
        <w:rPr>
          <w:b/>
        </w:rPr>
      </w:pPr>
    </w:p>
    <w:p w:rsidR="00DD0DDA" w:rsidRPr="00AF087E" w:rsidRDefault="00DD0DDA">
      <w:pPr>
        <w:rPr>
          <w:b/>
        </w:rPr>
      </w:pPr>
      <w:r w:rsidRPr="00AF087E">
        <w:rPr>
          <w:b/>
        </w:rPr>
        <w:t xml:space="preserve">Termín zasadnutia        </w:t>
      </w:r>
    </w:p>
    <w:p w:rsidR="00DD0DDA" w:rsidRPr="00AF087E" w:rsidRDefault="00DD0DDA">
      <w:pPr>
        <w:rPr>
          <w:b/>
        </w:rPr>
      </w:pPr>
      <w:r w:rsidRPr="00AF087E">
        <w:rPr>
          <w:b/>
        </w:rPr>
        <w:t xml:space="preserve">Úlohy                                                             </w:t>
      </w:r>
    </w:p>
    <w:p w:rsidR="00DD0DDA" w:rsidRPr="000E5E1B" w:rsidRDefault="000E5E1B" w:rsidP="000E5E1B">
      <w:pPr>
        <w:rPr>
          <w:u w:val="single"/>
        </w:rPr>
      </w:pPr>
      <w:r>
        <w:rPr>
          <w:b/>
        </w:rPr>
        <w:t xml:space="preserve">1. </w:t>
      </w:r>
      <w:r w:rsidR="00DD0DDA" w:rsidRPr="000E5E1B">
        <w:rPr>
          <w:u w:val="single"/>
        </w:rPr>
        <w:t>Zasadnutie  -  jún</w:t>
      </w:r>
    </w:p>
    <w:p w:rsidR="00DD0DDA" w:rsidRDefault="00DD0DDA" w:rsidP="00DD0DDA">
      <w:pPr>
        <w:pStyle w:val="Odsekzoznamu"/>
        <w:numPr>
          <w:ilvl w:val="0"/>
          <w:numId w:val="3"/>
        </w:numPr>
      </w:pPr>
      <w:r>
        <w:t>Informácia o </w:t>
      </w:r>
      <w:proofErr w:type="spellStart"/>
      <w:r>
        <w:t>pedagogicko</w:t>
      </w:r>
      <w:proofErr w:type="spellEnd"/>
      <w:r>
        <w:t xml:space="preserve"> – organizačnom zabezpečení </w:t>
      </w:r>
      <w:proofErr w:type="spellStart"/>
      <w:r>
        <w:t>výchovno</w:t>
      </w:r>
      <w:proofErr w:type="spellEnd"/>
      <w:r>
        <w:t xml:space="preserve"> –vzdelávacieho procesu , organizácie ďalšieho školského roka, personálne , priestorové a materiálne zabezpečenie.</w:t>
      </w:r>
    </w:p>
    <w:p w:rsidR="00DD0DDA" w:rsidRDefault="00DD0DDA" w:rsidP="00DD0DDA">
      <w:pPr>
        <w:pStyle w:val="Odsekzoznamu"/>
        <w:numPr>
          <w:ilvl w:val="0"/>
          <w:numId w:val="3"/>
        </w:numPr>
      </w:pPr>
      <w:r>
        <w:t>Návrh školského vzdelávacieho programu a výchovného programu.</w:t>
      </w:r>
    </w:p>
    <w:p w:rsidR="00DD0DDA" w:rsidRDefault="00DD0DDA" w:rsidP="00DD0DDA">
      <w:pPr>
        <w:pStyle w:val="Odsekzoznamu"/>
        <w:numPr>
          <w:ilvl w:val="0"/>
          <w:numId w:val="3"/>
        </w:numPr>
      </w:pPr>
      <w:r>
        <w:t xml:space="preserve">Informácia o využívaní priestorov  školy počas prázdnin, školského roka </w:t>
      </w:r>
    </w:p>
    <w:p w:rsidR="00C605E8" w:rsidRDefault="00DD0DDA" w:rsidP="00C605E8">
      <w:pPr>
        <w:pStyle w:val="Odsekzoznamu"/>
        <w:numPr>
          <w:ilvl w:val="0"/>
          <w:numId w:val="3"/>
        </w:numPr>
      </w:pPr>
      <w:r>
        <w:t>Úspešnosť žiakov pri prijímaní na stredné školy</w:t>
      </w:r>
      <w:r w:rsidR="00C605E8" w:rsidRPr="00C605E8">
        <w:t xml:space="preserve"> </w:t>
      </w:r>
    </w:p>
    <w:p w:rsidR="000E5E1B" w:rsidRDefault="00C605E8" w:rsidP="000E5E1B">
      <w:pPr>
        <w:pStyle w:val="Odsekzoznamu"/>
        <w:numPr>
          <w:ilvl w:val="0"/>
          <w:numId w:val="3"/>
        </w:numPr>
      </w:pPr>
      <w:r w:rsidRPr="00C605E8">
        <w:t xml:space="preserve">Návrh na počty  žiakov do 1. </w:t>
      </w:r>
      <w:r w:rsidR="000E5E1B">
        <w:t>ročníka  a návrhy na počty tried</w:t>
      </w:r>
    </w:p>
    <w:p w:rsidR="00C605E8" w:rsidRDefault="000E5E1B" w:rsidP="000E5E1B">
      <w:pPr>
        <w:pStyle w:val="Odsekzoznamu"/>
        <w:numPr>
          <w:ilvl w:val="0"/>
          <w:numId w:val="3"/>
        </w:numPr>
      </w:pPr>
      <w:r w:rsidRPr="000E5E1B">
        <w:t>Výsledky hospodárenia školy za predchádzajúci školský rok</w:t>
      </w:r>
    </w:p>
    <w:p w:rsidR="00790A85" w:rsidRDefault="00790A85" w:rsidP="00790A85">
      <w:pPr>
        <w:pStyle w:val="Odsekzoznamu"/>
        <w:ind w:left="1080"/>
      </w:pPr>
      <w:r>
        <w:t xml:space="preserve">                               </w:t>
      </w:r>
    </w:p>
    <w:p w:rsidR="00790A85" w:rsidRDefault="00790A85" w:rsidP="00790A85">
      <w:pPr>
        <w:pStyle w:val="Odsekzoznamu"/>
        <w:ind w:left="1080"/>
      </w:pPr>
      <w:r>
        <w:t xml:space="preserve">                                     Zodpovedný za zabezpečenie – </w:t>
      </w:r>
      <w:r w:rsidR="00AF087E">
        <w:t>zástupca predsedníčky</w:t>
      </w:r>
    </w:p>
    <w:p w:rsidR="00790A85" w:rsidRDefault="00790A85" w:rsidP="00790A85">
      <w:pPr>
        <w:pStyle w:val="Odsekzoznamu"/>
        <w:ind w:left="1080"/>
      </w:pPr>
    </w:p>
    <w:p w:rsidR="00790A85" w:rsidRDefault="00790A85" w:rsidP="00790A85">
      <w:pPr>
        <w:pStyle w:val="Odsekzoznamu"/>
        <w:ind w:left="1080"/>
      </w:pPr>
    </w:p>
    <w:p w:rsidR="00790A85" w:rsidRPr="000E5E1B" w:rsidRDefault="00790A85" w:rsidP="000E5E1B">
      <w:pPr>
        <w:pStyle w:val="Odsekzoznamu"/>
        <w:numPr>
          <w:ilvl w:val="0"/>
          <w:numId w:val="6"/>
        </w:numPr>
        <w:rPr>
          <w:u w:val="single"/>
        </w:rPr>
      </w:pPr>
      <w:r w:rsidRPr="000E5E1B">
        <w:rPr>
          <w:u w:val="single"/>
        </w:rPr>
        <w:t>Zasadnutie – október</w:t>
      </w:r>
    </w:p>
    <w:p w:rsidR="00790A85" w:rsidRDefault="00790A85" w:rsidP="00790A85">
      <w:pPr>
        <w:pStyle w:val="Odsekzoznamu"/>
        <w:numPr>
          <w:ilvl w:val="0"/>
          <w:numId w:val="4"/>
        </w:numPr>
      </w:pPr>
      <w:r>
        <w:t>Koncepčný zámer rozvoja školy a jeho ročné vyhodnotenie</w:t>
      </w:r>
    </w:p>
    <w:p w:rsidR="00790A85" w:rsidRDefault="00790A85" w:rsidP="00790A85">
      <w:pPr>
        <w:pStyle w:val="Odsekzoznamu"/>
        <w:numPr>
          <w:ilvl w:val="0"/>
          <w:numId w:val="4"/>
        </w:numPr>
      </w:pPr>
      <w:r>
        <w:t xml:space="preserve">Plán činností na školský rok – záujmová činnosť , spolupráca s rodičmi </w:t>
      </w:r>
    </w:p>
    <w:p w:rsidR="00790A85" w:rsidRDefault="00790A85" w:rsidP="00790A85">
      <w:pPr>
        <w:pStyle w:val="Odsekzoznamu"/>
        <w:numPr>
          <w:ilvl w:val="0"/>
          <w:numId w:val="4"/>
        </w:numPr>
      </w:pPr>
      <w:r>
        <w:t>Správa o </w:t>
      </w:r>
      <w:proofErr w:type="spellStart"/>
      <w:r>
        <w:t>výchovno</w:t>
      </w:r>
      <w:proofErr w:type="spellEnd"/>
      <w:r>
        <w:t xml:space="preserve"> – vzdelávacej činnosti , jej výsledkoch  a</w:t>
      </w:r>
      <w:r w:rsidR="000E5E1B">
        <w:t> </w:t>
      </w:r>
      <w:r>
        <w:t>podmienkach</w:t>
      </w:r>
    </w:p>
    <w:p w:rsidR="00790A85" w:rsidRDefault="00790A85" w:rsidP="00790A85">
      <w:r>
        <w:t xml:space="preserve">                                                   </w:t>
      </w:r>
      <w:r w:rsidR="00AF087E">
        <w:t xml:space="preserve">     </w:t>
      </w:r>
      <w:r>
        <w:t xml:space="preserve">  Zodpovedný za zabezpečenie – </w:t>
      </w:r>
      <w:r w:rsidR="00AF087E">
        <w:t>predsedníčka</w:t>
      </w:r>
    </w:p>
    <w:p w:rsidR="00790A85" w:rsidRDefault="00790A85" w:rsidP="00790A85"/>
    <w:p w:rsidR="000E5E1B" w:rsidRPr="000E5E1B" w:rsidRDefault="000E5E1B" w:rsidP="000E5E1B">
      <w:pPr>
        <w:rPr>
          <w:u w:val="single"/>
        </w:rPr>
      </w:pPr>
    </w:p>
    <w:p w:rsidR="000E5E1B" w:rsidRDefault="000E5E1B" w:rsidP="000E5E1B">
      <w:pPr>
        <w:pStyle w:val="Odsekzoznamu"/>
        <w:rPr>
          <w:u w:val="single"/>
        </w:rPr>
      </w:pPr>
    </w:p>
    <w:p w:rsidR="000E5E1B" w:rsidRDefault="000E5E1B" w:rsidP="000E5E1B">
      <w:pPr>
        <w:pStyle w:val="Odsekzoznamu"/>
        <w:rPr>
          <w:u w:val="single"/>
        </w:rPr>
      </w:pPr>
    </w:p>
    <w:p w:rsidR="001A24F4" w:rsidRPr="001A24F4" w:rsidRDefault="001A24F4" w:rsidP="001A24F4">
      <w:pPr>
        <w:rPr>
          <w:u w:val="single"/>
        </w:rPr>
      </w:pPr>
    </w:p>
    <w:p w:rsidR="00790A85" w:rsidRPr="000E5E1B" w:rsidRDefault="00790A85" w:rsidP="000E5E1B">
      <w:pPr>
        <w:pStyle w:val="Odsekzoznamu"/>
        <w:numPr>
          <w:ilvl w:val="0"/>
          <w:numId w:val="6"/>
        </w:numPr>
        <w:rPr>
          <w:u w:val="single"/>
        </w:rPr>
      </w:pPr>
      <w:r w:rsidRPr="000E5E1B">
        <w:rPr>
          <w:u w:val="single"/>
        </w:rPr>
        <w:t xml:space="preserve">Zasadnutie  -  </w:t>
      </w:r>
      <w:r w:rsidR="000E5E1B" w:rsidRPr="000E5E1B">
        <w:rPr>
          <w:u w:val="single"/>
        </w:rPr>
        <w:t xml:space="preserve"> </w:t>
      </w:r>
      <w:r w:rsidRPr="000E5E1B">
        <w:rPr>
          <w:u w:val="single"/>
        </w:rPr>
        <w:t xml:space="preserve">január </w:t>
      </w:r>
    </w:p>
    <w:p w:rsidR="00790A85" w:rsidRDefault="00790A85" w:rsidP="00790A85">
      <w:pPr>
        <w:pStyle w:val="Odsekzoznamu"/>
        <w:numPr>
          <w:ilvl w:val="0"/>
          <w:numId w:val="5"/>
        </w:numPr>
      </w:pPr>
      <w:r>
        <w:t xml:space="preserve">Vyhodnotenie </w:t>
      </w:r>
      <w:proofErr w:type="spellStart"/>
      <w:r>
        <w:t>výchovno</w:t>
      </w:r>
      <w:proofErr w:type="spellEnd"/>
      <w:r>
        <w:t xml:space="preserve"> – vzdeláv</w:t>
      </w:r>
      <w:r w:rsidR="006C64B7">
        <w:t>acej  činnosti za 1. polrok 2018</w:t>
      </w:r>
    </w:p>
    <w:p w:rsidR="00790A85" w:rsidRDefault="00790A85" w:rsidP="00790A85">
      <w:pPr>
        <w:pStyle w:val="Odsekzoznamu"/>
        <w:numPr>
          <w:ilvl w:val="0"/>
          <w:numId w:val="5"/>
        </w:numPr>
      </w:pPr>
      <w:r>
        <w:t>Výročná správa RŠ – vyhodnotenie</w:t>
      </w:r>
    </w:p>
    <w:p w:rsidR="00790A85" w:rsidRDefault="00790A85" w:rsidP="00790A85">
      <w:pPr>
        <w:pStyle w:val="Odsekzoznamu"/>
        <w:numPr>
          <w:ilvl w:val="0"/>
          <w:numId w:val="5"/>
        </w:numPr>
      </w:pPr>
      <w:r>
        <w:t>Plán zasadnutí RŠ  na nový kalendárny rok</w:t>
      </w:r>
    </w:p>
    <w:p w:rsidR="000E5E1B" w:rsidRDefault="00790A85" w:rsidP="00790A85">
      <w:r>
        <w:t xml:space="preserve">                                                      Zodpovedný  za zabezpečenie -  </w:t>
      </w:r>
      <w:r w:rsidR="00AF087E">
        <w:t>predsedníčka</w:t>
      </w:r>
    </w:p>
    <w:p w:rsidR="000E5E1B" w:rsidRDefault="000E5E1B" w:rsidP="00790A85"/>
    <w:p w:rsidR="000E5E1B" w:rsidRDefault="000E5E1B" w:rsidP="00790A85"/>
    <w:p w:rsidR="000E5E1B" w:rsidRDefault="000E5E1B" w:rsidP="00790A85"/>
    <w:p w:rsidR="000E5E1B" w:rsidRDefault="000E5E1B" w:rsidP="00790A85"/>
    <w:p w:rsidR="00AF087E" w:rsidRDefault="00E9293F" w:rsidP="00790A85">
      <w:r>
        <w:t xml:space="preserve">  V Nitre : 23.1.2018</w:t>
      </w:r>
      <w:r w:rsidR="00AF087E">
        <w:t xml:space="preserve">                                                                        predsedníčka RŠ</w:t>
      </w:r>
    </w:p>
    <w:sectPr w:rsidR="00A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2F4"/>
    <w:multiLevelType w:val="hybridMultilevel"/>
    <w:tmpl w:val="8B2EC88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A45"/>
    <w:multiLevelType w:val="hybridMultilevel"/>
    <w:tmpl w:val="28A6AF5A"/>
    <w:lvl w:ilvl="0" w:tplc="DBA6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C7DFD"/>
    <w:multiLevelType w:val="hybridMultilevel"/>
    <w:tmpl w:val="FA541E5C"/>
    <w:lvl w:ilvl="0" w:tplc="74CC3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152DF"/>
    <w:multiLevelType w:val="hybridMultilevel"/>
    <w:tmpl w:val="1D801824"/>
    <w:lvl w:ilvl="0" w:tplc="C57E0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66A8B"/>
    <w:multiLevelType w:val="hybridMultilevel"/>
    <w:tmpl w:val="A8125430"/>
    <w:lvl w:ilvl="0" w:tplc="B632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76EBE"/>
    <w:multiLevelType w:val="hybridMultilevel"/>
    <w:tmpl w:val="8F7AE6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A"/>
    <w:rsid w:val="000E5E1B"/>
    <w:rsid w:val="001A24F4"/>
    <w:rsid w:val="005E7068"/>
    <w:rsid w:val="006C64B7"/>
    <w:rsid w:val="00790A85"/>
    <w:rsid w:val="008D58E9"/>
    <w:rsid w:val="009E1BB5"/>
    <w:rsid w:val="00AF087E"/>
    <w:rsid w:val="00C366B5"/>
    <w:rsid w:val="00C605E8"/>
    <w:rsid w:val="00DD0DDA"/>
    <w:rsid w:val="00E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8AFD-3B2B-4790-9646-F7C3061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2018-10-19T11:26:00Z</dcterms:created>
  <dcterms:modified xsi:type="dcterms:W3CDTF">2018-10-19T11:26:00Z</dcterms:modified>
</cp:coreProperties>
</file>