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1A" w:rsidRDefault="008120A7" w:rsidP="00AE0C95">
      <w:pPr>
        <w:pStyle w:val="NormalnyWeb"/>
        <w:tabs>
          <w:tab w:val="left" w:pos="1035"/>
          <w:tab w:val="center" w:pos="5046"/>
        </w:tabs>
        <w:spacing w:after="0" w:afterAutospacing="0" w:line="360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8pt;margin-top:-21.6pt;width:96.65pt;height:90.4pt;z-index:251660288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04262170" r:id="rId6"/>
        </w:pict>
      </w:r>
      <w:r w:rsidR="00AE0C95">
        <w:rPr>
          <w:b/>
          <w:bCs/>
          <w:sz w:val="32"/>
          <w:szCs w:val="32"/>
        </w:rPr>
        <w:tab/>
      </w:r>
      <w:r w:rsidR="00AE0C95">
        <w:rPr>
          <w:b/>
          <w:bCs/>
          <w:sz w:val="32"/>
          <w:szCs w:val="32"/>
        </w:rPr>
        <w:tab/>
      </w:r>
    </w:p>
    <w:p w:rsidR="00144E1A" w:rsidRDefault="00144E1A" w:rsidP="00144E1A">
      <w:pPr>
        <w:pStyle w:val="NormalnyWeb"/>
        <w:tabs>
          <w:tab w:val="left" w:pos="1035"/>
          <w:tab w:val="center" w:pos="5046"/>
        </w:tabs>
        <w:spacing w:after="0" w:afterAutospacing="0" w:line="360" w:lineRule="auto"/>
        <w:jc w:val="center"/>
        <w:rPr>
          <w:b/>
          <w:bCs/>
          <w:sz w:val="32"/>
          <w:szCs w:val="32"/>
        </w:rPr>
      </w:pPr>
    </w:p>
    <w:p w:rsidR="00AE0C95" w:rsidRDefault="00AE0C95" w:rsidP="00144E1A">
      <w:pPr>
        <w:pStyle w:val="NormalnyWeb"/>
        <w:tabs>
          <w:tab w:val="left" w:pos="1035"/>
          <w:tab w:val="center" w:pos="5046"/>
        </w:tabs>
        <w:spacing w:after="0" w:afterAutospacing="0" w:line="360" w:lineRule="auto"/>
        <w:jc w:val="center"/>
      </w:pPr>
      <w:r>
        <w:rPr>
          <w:b/>
          <w:bCs/>
          <w:sz w:val="32"/>
          <w:szCs w:val="32"/>
        </w:rPr>
        <w:t>Regulamin X</w:t>
      </w:r>
      <w:r w:rsidR="00A244B1">
        <w:rPr>
          <w:b/>
          <w:bCs/>
          <w:sz w:val="32"/>
          <w:szCs w:val="32"/>
        </w:rPr>
        <w:t>II</w:t>
      </w:r>
      <w:r>
        <w:rPr>
          <w:b/>
          <w:bCs/>
          <w:sz w:val="32"/>
          <w:szCs w:val="32"/>
        </w:rPr>
        <w:t xml:space="preserve"> Edycji międzyszkolnego konkursu</w:t>
      </w:r>
    </w:p>
    <w:p w:rsidR="00AE0C95" w:rsidRDefault="00AE0C95" w:rsidP="00AE0C95">
      <w:pPr>
        <w:pStyle w:val="NormalnyWeb"/>
        <w:spacing w:after="0" w:afterAutospacing="0" w:line="360" w:lineRule="auto"/>
        <w:jc w:val="center"/>
      </w:pPr>
      <w:r>
        <w:rPr>
          <w:b/>
          <w:bCs/>
          <w:sz w:val="32"/>
          <w:szCs w:val="32"/>
        </w:rPr>
        <w:t>z języka angielskiego</w:t>
      </w:r>
    </w:p>
    <w:p w:rsidR="00AE0C95" w:rsidRDefault="00AE0C95" w:rsidP="00AE0C95">
      <w:pPr>
        <w:pStyle w:val="NormalnyWeb"/>
        <w:spacing w:after="0" w:afterAutospacing="0" w:line="360" w:lineRule="auto"/>
        <w:jc w:val="center"/>
      </w:pPr>
      <w:r>
        <w:rPr>
          <w:b/>
          <w:bCs/>
          <w:sz w:val="32"/>
          <w:szCs w:val="32"/>
        </w:rPr>
        <w:t xml:space="preserve">dla klas </w:t>
      </w:r>
      <w:r w:rsidR="00191A5F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-</w:t>
      </w:r>
      <w:r w:rsidR="00782BC3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szkół podstawowych</w:t>
      </w:r>
    </w:p>
    <w:p w:rsidR="00AE0C95" w:rsidRPr="003A0663" w:rsidRDefault="00AE0C95" w:rsidP="00AE0C95">
      <w:pPr>
        <w:jc w:val="center"/>
        <w:rPr>
          <w:rFonts w:ascii="EFN Arras" w:hAnsi="EFN Arras"/>
          <w:b/>
          <w:i/>
          <w:sz w:val="44"/>
        </w:rPr>
      </w:pPr>
      <w:r w:rsidRPr="003A0663">
        <w:rPr>
          <w:rFonts w:ascii="EFN Arras" w:hAnsi="EFN Arras"/>
          <w:b/>
          <w:i/>
          <w:sz w:val="44"/>
        </w:rPr>
        <w:t xml:space="preserve">Young  </w:t>
      </w:r>
      <w:proofErr w:type="spellStart"/>
      <w:r w:rsidRPr="003A0663">
        <w:rPr>
          <w:rFonts w:ascii="EFN Arras" w:hAnsi="EFN Arras"/>
          <w:b/>
          <w:i/>
          <w:sz w:val="44"/>
        </w:rPr>
        <w:t>Champions</w:t>
      </w:r>
      <w:proofErr w:type="spellEnd"/>
      <w:r w:rsidRPr="003A0663">
        <w:rPr>
          <w:rFonts w:ascii="EFN Arras" w:hAnsi="EFN Arras"/>
          <w:b/>
          <w:i/>
          <w:sz w:val="44"/>
        </w:rPr>
        <w:t xml:space="preserve">  of  </w:t>
      </w:r>
      <w:proofErr w:type="spellStart"/>
      <w:r w:rsidRPr="003A0663">
        <w:rPr>
          <w:rFonts w:ascii="EFN Arras" w:hAnsi="EFN Arras"/>
          <w:b/>
          <w:i/>
          <w:sz w:val="44"/>
        </w:rPr>
        <w:t>English</w:t>
      </w:r>
      <w:proofErr w:type="spellEnd"/>
    </w:p>
    <w:p w:rsidR="00AE0C95" w:rsidRPr="003A0663" w:rsidRDefault="00AE0C95" w:rsidP="00AE0C95">
      <w:pPr>
        <w:pStyle w:val="NormalnyWeb"/>
        <w:spacing w:after="0" w:afterAutospacing="0" w:line="360" w:lineRule="auto"/>
        <w:jc w:val="center"/>
      </w:pPr>
    </w:p>
    <w:p w:rsidR="00AE0C95" w:rsidRPr="003A0663" w:rsidRDefault="00AE0C95" w:rsidP="00AE0C95">
      <w:pPr>
        <w:pStyle w:val="NormalnyWeb"/>
        <w:spacing w:after="0" w:afterAutospacing="0"/>
        <w:jc w:val="center"/>
        <w:rPr>
          <w:b/>
          <w:bCs/>
          <w:sz w:val="27"/>
          <w:szCs w:val="27"/>
        </w:rPr>
      </w:pPr>
      <w:r w:rsidRPr="003A0663">
        <w:br/>
        <w:t> </w:t>
      </w:r>
      <w:r w:rsidRPr="003A0663">
        <w:rPr>
          <w:b/>
          <w:bCs/>
          <w:sz w:val="27"/>
          <w:szCs w:val="27"/>
        </w:rPr>
        <w:t>Informacje o organizatorze:</w:t>
      </w:r>
    </w:p>
    <w:p w:rsidR="00AE0C95" w:rsidRPr="003A0663" w:rsidRDefault="00AE0C95" w:rsidP="00AE0C95">
      <w:pPr>
        <w:pStyle w:val="NormalnyWeb"/>
        <w:spacing w:after="0" w:afterAutospacing="0"/>
        <w:jc w:val="center"/>
      </w:pPr>
    </w:p>
    <w:p w:rsidR="00AE0C95" w:rsidRDefault="00AE0C95" w:rsidP="00AE0C95">
      <w:pPr>
        <w:pStyle w:val="NormalnyWeb"/>
        <w:numPr>
          <w:ilvl w:val="0"/>
          <w:numId w:val="1"/>
        </w:numPr>
        <w:spacing w:beforeAutospacing="0" w:after="0" w:afterAutospacing="0" w:line="360" w:lineRule="auto"/>
      </w:pPr>
      <w:r>
        <w:t>Organizatorem konkursu jest Szkoła Podstawowa nr 8 w Zamościu ul. B. Prusa 10</w:t>
      </w:r>
    </w:p>
    <w:p w:rsidR="00AE0C95" w:rsidRDefault="00AE0C95" w:rsidP="00AE0C95">
      <w:pPr>
        <w:pStyle w:val="NormalnyWeb"/>
        <w:numPr>
          <w:ilvl w:val="0"/>
          <w:numId w:val="1"/>
        </w:numPr>
        <w:spacing w:beforeAutospacing="0" w:after="0" w:afterAutospacing="0" w:line="360" w:lineRule="auto"/>
      </w:pPr>
      <w:r>
        <w:t>Osoba odpowiedzialna: p. Justyna Babiarz-Furmanek</w:t>
      </w:r>
    </w:p>
    <w:p w:rsidR="00AE0C95" w:rsidRDefault="00AE0C95" w:rsidP="00AE0C95">
      <w:pPr>
        <w:pStyle w:val="NormalnyWeb"/>
        <w:numPr>
          <w:ilvl w:val="0"/>
          <w:numId w:val="1"/>
        </w:numPr>
        <w:spacing w:beforeAutospacing="0" w:after="0" w:afterAutospacing="0" w:line="360" w:lineRule="auto"/>
      </w:pPr>
      <w:r>
        <w:t xml:space="preserve">Terminy: etap szkolny (Część pisemna) </w:t>
      </w:r>
      <w:r w:rsidR="00191A5F">
        <w:rPr>
          <w:b/>
          <w:bCs/>
        </w:rPr>
        <w:t>13</w:t>
      </w:r>
      <w:r>
        <w:rPr>
          <w:b/>
          <w:bCs/>
        </w:rPr>
        <w:t xml:space="preserve"> grudnia</w:t>
      </w:r>
      <w:r w:rsidR="0003685D">
        <w:rPr>
          <w:b/>
          <w:bCs/>
        </w:rPr>
        <w:t xml:space="preserve"> </w:t>
      </w:r>
      <w:r>
        <w:rPr>
          <w:b/>
          <w:bCs/>
        </w:rPr>
        <w:t>201</w:t>
      </w:r>
      <w:r w:rsidR="00782BC3">
        <w:rPr>
          <w:b/>
          <w:bCs/>
        </w:rPr>
        <w:t>8</w:t>
      </w:r>
      <w:r>
        <w:rPr>
          <w:b/>
          <w:bCs/>
        </w:rPr>
        <w:t xml:space="preserve"> r</w:t>
      </w:r>
      <w:r>
        <w:t>.</w:t>
      </w:r>
      <w:r w:rsidR="0003685D">
        <w:t xml:space="preserve"> </w:t>
      </w:r>
      <w:r>
        <w:t>(</w:t>
      </w:r>
      <w:r w:rsidR="00782BC3">
        <w:t>czwartek</w:t>
      </w:r>
      <w:r>
        <w:t>)</w:t>
      </w:r>
    </w:p>
    <w:p w:rsidR="00AE0C95" w:rsidRDefault="0003685D" w:rsidP="00AE0C95">
      <w:pPr>
        <w:pStyle w:val="NormalnyWeb"/>
        <w:spacing w:beforeAutospacing="0" w:after="0" w:afterAutospacing="0" w:line="360" w:lineRule="auto"/>
        <w:ind w:left="720"/>
      </w:pPr>
      <w:r>
        <w:t xml:space="preserve"> </w:t>
      </w:r>
      <w:r w:rsidR="00AE0C95">
        <w:t>etap międzyszkolny</w:t>
      </w:r>
      <w:r>
        <w:t>:</w:t>
      </w:r>
      <w:r w:rsidR="00AE0C95">
        <w:t xml:space="preserve"> (Część pisemna i ustna) </w:t>
      </w:r>
      <w:r w:rsidR="00191A5F">
        <w:rPr>
          <w:b/>
          <w:bCs/>
        </w:rPr>
        <w:t>2</w:t>
      </w:r>
      <w:r w:rsidR="00782BC3">
        <w:rPr>
          <w:b/>
          <w:bCs/>
        </w:rPr>
        <w:t>1</w:t>
      </w:r>
      <w:r w:rsidR="00AE0C95">
        <w:rPr>
          <w:b/>
          <w:bCs/>
        </w:rPr>
        <w:t xml:space="preserve"> marca</w:t>
      </w:r>
      <w:r>
        <w:rPr>
          <w:b/>
          <w:bCs/>
        </w:rPr>
        <w:t xml:space="preserve"> </w:t>
      </w:r>
      <w:r w:rsidR="00AE0C95">
        <w:rPr>
          <w:b/>
          <w:bCs/>
        </w:rPr>
        <w:t>201</w:t>
      </w:r>
      <w:r w:rsidR="00782BC3">
        <w:rPr>
          <w:b/>
          <w:bCs/>
        </w:rPr>
        <w:t>9</w:t>
      </w:r>
      <w:r w:rsidR="00AE0C95">
        <w:rPr>
          <w:b/>
          <w:bCs/>
        </w:rPr>
        <w:t>r</w:t>
      </w:r>
      <w:r w:rsidR="00AE0C95">
        <w:t>. (</w:t>
      </w:r>
      <w:r w:rsidR="00782BC3">
        <w:t>czwartek</w:t>
      </w:r>
      <w:r w:rsidR="00AE0C95">
        <w:t>) godz. 1</w:t>
      </w:r>
      <w:r w:rsidR="00782BC3">
        <w:t>2</w:t>
      </w:r>
      <w:r w:rsidR="00AE0C95">
        <w:t>.00</w:t>
      </w:r>
      <w:r w:rsidR="00782BC3">
        <w:t xml:space="preserve"> </w:t>
      </w:r>
    </w:p>
    <w:p w:rsidR="00AE0C95" w:rsidRDefault="00AE0C95" w:rsidP="00AE0C95">
      <w:pPr>
        <w:pStyle w:val="NormalnyWeb"/>
        <w:spacing w:after="0" w:afterAutospacing="0" w:line="360" w:lineRule="auto"/>
        <w:jc w:val="center"/>
      </w:pPr>
      <w:r>
        <w:br/>
      </w:r>
      <w:r>
        <w:rPr>
          <w:b/>
          <w:bCs/>
          <w:sz w:val="27"/>
          <w:szCs w:val="27"/>
        </w:rPr>
        <w:t>Cele:</w:t>
      </w:r>
    </w:p>
    <w:p w:rsidR="00AE0C95" w:rsidRDefault="00AE0C95" w:rsidP="00AE0C95">
      <w:pPr>
        <w:pStyle w:val="NormalnyWeb"/>
        <w:numPr>
          <w:ilvl w:val="0"/>
          <w:numId w:val="2"/>
        </w:numPr>
        <w:spacing w:beforeAutospacing="0" w:after="0" w:afterAutospacing="0" w:line="360" w:lineRule="auto"/>
      </w:pPr>
      <w:r>
        <w:t>Popularyzacja języka angielskiego wśród uczniów szkół podstawowych;</w:t>
      </w:r>
    </w:p>
    <w:p w:rsidR="00AE0C95" w:rsidRDefault="00AE0C95" w:rsidP="00AE0C95">
      <w:pPr>
        <w:pStyle w:val="NormalnyWeb"/>
        <w:numPr>
          <w:ilvl w:val="0"/>
          <w:numId w:val="2"/>
        </w:numPr>
        <w:spacing w:beforeAutospacing="0" w:after="0" w:afterAutospacing="0" w:line="360" w:lineRule="auto"/>
      </w:pPr>
      <w:r>
        <w:t>Rozwijanie zainteresowania uczniów w kierunku języka angielskiego;</w:t>
      </w:r>
    </w:p>
    <w:p w:rsidR="00AE0C95" w:rsidRDefault="00AE0C95" w:rsidP="00AE0C95">
      <w:pPr>
        <w:pStyle w:val="NormalnyWeb"/>
        <w:numPr>
          <w:ilvl w:val="0"/>
          <w:numId w:val="2"/>
        </w:numPr>
        <w:spacing w:beforeAutospacing="0" w:after="0" w:afterAutospacing="0" w:line="360" w:lineRule="auto"/>
      </w:pPr>
      <w:r>
        <w:t>Wspieranie uczniów w indywidualnym rozwoju;</w:t>
      </w:r>
    </w:p>
    <w:p w:rsidR="00AE0C95" w:rsidRDefault="00AE0C95" w:rsidP="00AE0C95">
      <w:pPr>
        <w:pStyle w:val="NormalnyWeb"/>
        <w:numPr>
          <w:ilvl w:val="0"/>
          <w:numId w:val="2"/>
        </w:numPr>
        <w:spacing w:beforeAutospacing="0" w:after="0" w:afterAutospacing="0" w:line="360" w:lineRule="auto"/>
      </w:pPr>
      <w:r>
        <w:t>Kształtowanie wiedzy o krajach anglojęzycznych;</w:t>
      </w:r>
    </w:p>
    <w:p w:rsidR="00AE0C95" w:rsidRDefault="00AE0C95" w:rsidP="00AE0C95">
      <w:pPr>
        <w:pStyle w:val="NormalnyWeb"/>
        <w:numPr>
          <w:ilvl w:val="0"/>
          <w:numId w:val="2"/>
        </w:numPr>
        <w:spacing w:beforeAutospacing="0" w:after="0" w:afterAutospacing="0" w:line="360" w:lineRule="auto"/>
      </w:pPr>
      <w:r>
        <w:t>Umożliwienie uczniom wykazania się wiedzą szkolną i pozaszkolną;</w:t>
      </w:r>
    </w:p>
    <w:p w:rsidR="00AE0C95" w:rsidRDefault="00AE0C95" w:rsidP="00AE0C95">
      <w:pPr>
        <w:pStyle w:val="NormalnyWeb"/>
        <w:spacing w:after="0" w:afterAutospacing="0" w:line="360" w:lineRule="auto"/>
        <w:rPr>
          <w:b/>
          <w:bCs/>
          <w:sz w:val="27"/>
          <w:szCs w:val="27"/>
        </w:rPr>
      </w:pPr>
    </w:p>
    <w:p w:rsidR="00AE0C95" w:rsidRDefault="00AE0C95" w:rsidP="00AE0C95">
      <w:pPr>
        <w:pStyle w:val="NormalnyWeb"/>
        <w:spacing w:after="0" w:afterAutospacing="0" w:line="360" w:lineRule="auto"/>
        <w:jc w:val="center"/>
      </w:pPr>
      <w:r>
        <w:rPr>
          <w:b/>
          <w:bCs/>
          <w:sz w:val="27"/>
          <w:szCs w:val="27"/>
        </w:rPr>
        <w:t>Warunki uczestnictwa i sposoby przeprowadzenia konkursu:</w:t>
      </w:r>
    </w:p>
    <w:p w:rsidR="00AE0C95" w:rsidRDefault="00AE0C95" w:rsidP="00AE0C95">
      <w:pPr>
        <w:pStyle w:val="NormalnyWeb"/>
        <w:numPr>
          <w:ilvl w:val="0"/>
          <w:numId w:val="3"/>
        </w:numPr>
        <w:spacing w:beforeAutospacing="0" w:after="0" w:afterAutospacing="0" w:line="360" w:lineRule="auto"/>
      </w:pPr>
      <w:r>
        <w:t>Warunkiem uczestnictwa jest nadesłanie do .</w:t>
      </w:r>
      <w:r>
        <w:rPr>
          <w:b/>
          <w:bCs/>
        </w:rPr>
        <w:t>0</w:t>
      </w:r>
      <w:r w:rsidR="00191A5F">
        <w:rPr>
          <w:b/>
          <w:bCs/>
        </w:rPr>
        <w:t>8</w:t>
      </w:r>
      <w:r>
        <w:rPr>
          <w:b/>
          <w:bCs/>
        </w:rPr>
        <w:t xml:space="preserve"> grudnia 201</w:t>
      </w:r>
      <w:r w:rsidR="00191A5F">
        <w:rPr>
          <w:b/>
          <w:bCs/>
        </w:rPr>
        <w:t>7</w:t>
      </w:r>
      <w:r>
        <w:rPr>
          <w:b/>
          <w:bCs/>
        </w:rPr>
        <w:t xml:space="preserve"> r</w:t>
      </w:r>
      <w:r>
        <w:t xml:space="preserve">. poprawnie wypełnionego zgłoszenia o przystąpieniu do konkursu (załącznik: </w:t>
      </w:r>
      <w:r>
        <w:rPr>
          <w:b/>
        </w:rPr>
        <w:t>karta zgłoszenia</w:t>
      </w:r>
      <w:r>
        <w:t>):</w:t>
      </w:r>
    </w:p>
    <w:p w:rsidR="00AE0C95" w:rsidRDefault="00AE0C95" w:rsidP="00AE0C95">
      <w:pPr>
        <w:pStyle w:val="NormalnyWeb"/>
        <w:spacing w:beforeAutospacing="0" w:after="0" w:afterAutospacing="0" w:line="360" w:lineRule="auto"/>
        <w:ind w:left="720"/>
      </w:pPr>
      <w:r>
        <w:t xml:space="preserve">na adres mailowy: </w:t>
      </w:r>
      <w:hyperlink r:id="rId7" w:history="1">
        <w:r>
          <w:rPr>
            <w:rStyle w:val="Hipercze"/>
          </w:rPr>
          <w:t>Jbabiarzfurmanek@interia.pl</w:t>
        </w:r>
      </w:hyperlink>
      <w:r>
        <w:t xml:space="preserve">, lub </w:t>
      </w:r>
      <w:hyperlink r:id="rId8" w:history="1">
        <w:r>
          <w:rPr>
            <w:rStyle w:val="Hipercze"/>
          </w:rPr>
          <w:t>youngchampionsofenglish@interia.pl</w:t>
        </w:r>
      </w:hyperlink>
      <w:r>
        <w:t>,</w:t>
      </w:r>
    </w:p>
    <w:p w:rsidR="00AE0C95" w:rsidRDefault="00AE0C95" w:rsidP="00AE0C95">
      <w:pPr>
        <w:pStyle w:val="NormalnyWeb"/>
        <w:spacing w:beforeAutospacing="0" w:after="0" w:afterAutospacing="0" w:line="360" w:lineRule="auto"/>
        <w:ind w:left="720"/>
      </w:pPr>
      <w:r>
        <w:lastRenderedPageBreak/>
        <w:t>faksem: 84 6383246</w:t>
      </w:r>
    </w:p>
    <w:p w:rsidR="00AE0C95" w:rsidRDefault="00AE0C95" w:rsidP="00AE0C95">
      <w:pPr>
        <w:pStyle w:val="NormalnyWeb"/>
        <w:spacing w:beforeAutospacing="0" w:after="0" w:afterAutospacing="0" w:line="360" w:lineRule="auto"/>
        <w:ind w:left="720"/>
        <w:rPr>
          <w:lang w:val="en-US"/>
        </w:rPr>
      </w:pPr>
      <w:r>
        <w:t xml:space="preserve">pocztą: </w:t>
      </w:r>
      <w:r w:rsidR="00782BC3">
        <w:t>Szkoła Podstawowa Nr 8</w:t>
      </w:r>
      <w:r>
        <w:t xml:space="preserve"> , ul. </w:t>
      </w:r>
      <w:r>
        <w:rPr>
          <w:lang w:val="en-US"/>
        </w:rPr>
        <w:t xml:space="preserve">B. </w:t>
      </w:r>
      <w:proofErr w:type="spellStart"/>
      <w:r>
        <w:rPr>
          <w:lang w:val="en-US"/>
        </w:rPr>
        <w:t>Prusa</w:t>
      </w:r>
      <w:proofErr w:type="spellEnd"/>
      <w:r>
        <w:rPr>
          <w:lang w:val="en-US"/>
        </w:rPr>
        <w:t xml:space="preserve"> 10, 22-400 </w:t>
      </w:r>
      <w:proofErr w:type="spellStart"/>
      <w:r>
        <w:rPr>
          <w:lang w:val="en-US"/>
        </w:rPr>
        <w:t>Zamość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dopiskiem</w:t>
      </w:r>
      <w:proofErr w:type="spellEnd"/>
      <w:r>
        <w:rPr>
          <w:lang w:val="en-US"/>
        </w:rPr>
        <w:t xml:space="preserve">: </w:t>
      </w:r>
      <w:r>
        <w:rPr>
          <w:b/>
          <w:i/>
          <w:lang w:val="en-US"/>
        </w:rPr>
        <w:t>Young Champions of English</w:t>
      </w:r>
    </w:p>
    <w:p w:rsidR="00AE0C95" w:rsidRDefault="00AE0C95" w:rsidP="00AE0C95">
      <w:pPr>
        <w:pStyle w:val="NormalnyWeb"/>
        <w:numPr>
          <w:ilvl w:val="0"/>
          <w:numId w:val="4"/>
        </w:numPr>
        <w:spacing w:beforeAutospacing="0" w:after="0" w:afterAutospacing="0" w:line="360" w:lineRule="auto"/>
      </w:pPr>
      <w:r>
        <w:t xml:space="preserve">Adresatami konkursu są uczniowie klas </w:t>
      </w:r>
      <w:r w:rsidR="00191A5F">
        <w:t>5</w:t>
      </w:r>
      <w:r>
        <w:t>-</w:t>
      </w:r>
      <w:r w:rsidR="00782BC3">
        <w:t>8</w:t>
      </w:r>
      <w:r>
        <w:t xml:space="preserve"> szkół podstawowych, którzy wykazują się bardzo dobrą znajomością języka angielskiego oraz zainteresowaniem kulturą krajów anglojęzycznych;</w:t>
      </w:r>
    </w:p>
    <w:p w:rsidR="00AE0C95" w:rsidRDefault="00AE0C95" w:rsidP="00AE0C95">
      <w:pPr>
        <w:pStyle w:val="NormalnyWeb"/>
        <w:numPr>
          <w:ilvl w:val="0"/>
          <w:numId w:val="4"/>
        </w:numPr>
        <w:spacing w:beforeAutospacing="0" w:after="0" w:afterAutospacing="0" w:line="360" w:lineRule="auto"/>
      </w:pPr>
      <w:r>
        <w:t xml:space="preserve">Wszyscy chętni uczniowie w danej szkole z klas </w:t>
      </w:r>
      <w:r w:rsidR="00191A5F">
        <w:t>5</w:t>
      </w:r>
      <w:r>
        <w:t>-</w:t>
      </w:r>
      <w:r w:rsidR="00782BC3">
        <w:t>8</w:t>
      </w:r>
      <w:r>
        <w:t xml:space="preserve"> mogą wziąć udział w I etapie szkolnym;</w:t>
      </w:r>
    </w:p>
    <w:p w:rsidR="00F83CE0" w:rsidRPr="00F83CE0" w:rsidRDefault="00F83CE0" w:rsidP="00F83CE0">
      <w:pPr>
        <w:pStyle w:val="NormalnyWeb"/>
        <w:numPr>
          <w:ilvl w:val="0"/>
          <w:numId w:val="4"/>
        </w:numPr>
        <w:spacing w:beforeAutospacing="0" w:after="0" w:afterAutospacing="0" w:line="360" w:lineRule="auto"/>
        <w:rPr>
          <w:b/>
        </w:rPr>
      </w:pPr>
      <w:r w:rsidRPr="00F83CE0">
        <w:rPr>
          <w:b/>
        </w:rPr>
        <w:t xml:space="preserve">Uczniowie mogą przystąpić do testu konkursowego na </w:t>
      </w:r>
      <w:r>
        <w:rPr>
          <w:b/>
        </w:rPr>
        <w:t>DWÓCH POZIOMACH</w:t>
      </w:r>
    </w:p>
    <w:p w:rsidR="00782BC3" w:rsidRDefault="00F83CE0" w:rsidP="00F83CE0">
      <w:pPr>
        <w:pStyle w:val="NormalnyWeb"/>
        <w:spacing w:beforeAutospacing="0" w:after="0" w:afterAutospacing="0" w:line="360" w:lineRule="auto"/>
      </w:pPr>
      <w:r>
        <w:t xml:space="preserve">            </w:t>
      </w:r>
      <w:r w:rsidR="00782BC3">
        <w:t xml:space="preserve">-  </w:t>
      </w:r>
      <w:r>
        <w:t xml:space="preserve">klasy 5 i 6 SP – poziom </w:t>
      </w:r>
      <w:r w:rsidRPr="00F83CE0">
        <w:rPr>
          <w:b/>
        </w:rPr>
        <w:t>I</w:t>
      </w:r>
    </w:p>
    <w:p w:rsidR="00F83CE0" w:rsidRDefault="00F83CE0" w:rsidP="00F83CE0">
      <w:pPr>
        <w:pStyle w:val="NormalnyWeb"/>
        <w:spacing w:beforeAutospacing="0" w:after="0" w:afterAutospacing="0" w:line="360" w:lineRule="auto"/>
        <w:ind w:left="720"/>
      </w:pPr>
      <w:r>
        <w:t xml:space="preserve">- klasy 7 i 8 SP – poziom </w:t>
      </w:r>
      <w:r w:rsidRPr="00F83CE0">
        <w:rPr>
          <w:b/>
        </w:rPr>
        <w:t>II</w:t>
      </w:r>
      <w:r>
        <w:t xml:space="preserve"> </w:t>
      </w:r>
    </w:p>
    <w:p w:rsidR="00AE0C95" w:rsidRDefault="00AE0C95" w:rsidP="00AE0C95">
      <w:pPr>
        <w:pStyle w:val="NormalnyWeb"/>
        <w:numPr>
          <w:ilvl w:val="0"/>
          <w:numId w:val="4"/>
        </w:numPr>
        <w:spacing w:beforeAutospacing="0" w:after="0" w:afterAutospacing="0" w:line="360" w:lineRule="auto"/>
      </w:pPr>
      <w:r>
        <w:t>Nauczyciele, którzy zgłoszą szkołę mogą otrzymać materiały z zakresu wiedzy o krajach anglojęzycznych oraz zestawy konkursowe z lat ubiegłych;</w:t>
      </w:r>
    </w:p>
    <w:p w:rsidR="00AE0C95" w:rsidRDefault="00AE0C95" w:rsidP="00AE0C95">
      <w:pPr>
        <w:pStyle w:val="NormalnyWeb"/>
        <w:numPr>
          <w:ilvl w:val="0"/>
          <w:numId w:val="4"/>
        </w:numPr>
        <w:spacing w:beforeAutospacing="0" w:after="0" w:afterAutospacing="0" w:line="360" w:lineRule="auto"/>
      </w:pPr>
      <w:r>
        <w:rPr>
          <w:b/>
          <w:bCs/>
        </w:rPr>
        <w:t>I etap konkursu (szkolny)</w:t>
      </w:r>
    </w:p>
    <w:p w:rsidR="00AE0C95" w:rsidRDefault="00AE0C95" w:rsidP="00AE0C95">
      <w:pPr>
        <w:pStyle w:val="NormalnyWeb"/>
        <w:numPr>
          <w:ilvl w:val="1"/>
          <w:numId w:val="4"/>
        </w:numPr>
        <w:spacing w:beforeAutospacing="0" w:after="0" w:afterAutospacing="0" w:line="360" w:lineRule="auto"/>
      </w:pPr>
      <w:r>
        <w:t xml:space="preserve">termin: </w:t>
      </w:r>
      <w:r w:rsidR="00191A5F">
        <w:rPr>
          <w:b/>
        </w:rPr>
        <w:t>13</w:t>
      </w:r>
      <w:r>
        <w:rPr>
          <w:b/>
        </w:rPr>
        <w:t xml:space="preserve"> grudnia 201</w:t>
      </w:r>
      <w:r w:rsidR="00F83CE0">
        <w:rPr>
          <w:b/>
        </w:rPr>
        <w:t>8</w:t>
      </w:r>
      <w:r>
        <w:t>r.– test wyboru,  sprawdzający wiedzę leksykalno-gramatyczną z elementami wiedzy o krajach anglojęzycznych.</w:t>
      </w:r>
    </w:p>
    <w:p w:rsidR="00AE0C95" w:rsidRDefault="00AE0C95" w:rsidP="00AE0C95">
      <w:pPr>
        <w:pStyle w:val="NormalnyWeb"/>
        <w:numPr>
          <w:ilvl w:val="1"/>
          <w:numId w:val="4"/>
        </w:numPr>
        <w:spacing w:beforeAutospacing="0" w:after="0" w:afterAutospacing="0" w:line="360" w:lineRule="auto"/>
      </w:pPr>
      <w:r>
        <w:t xml:space="preserve"> Przewidziany czas na napisanie testu to </w:t>
      </w:r>
      <w:r>
        <w:rPr>
          <w:b/>
        </w:rPr>
        <w:t>45 minut</w:t>
      </w:r>
    </w:p>
    <w:p w:rsidR="00AE0C95" w:rsidRDefault="00AE0C95" w:rsidP="00AE0C95">
      <w:pPr>
        <w:pStyle w:val="NormalnyWeb"/>
        <w:numPr>
          <w:ilvl w:val="1"/>
          <w:numId w:val="4"/>
        </w:numPr>
        <w:spacing w:beforeAutospacing="0" w:after="0" w:afterAutospacing="0" w:line="360" w:lineRule="auto"/>
      </w:pPr>
      <w:r>
        <w:t xml:space="preserve">Po sprawdzeniu prac komisja konkursowa w danej szkole wyłania </w:t>
      </w:r>
      <w:r w:rsidR="00F83CE0">
        <w:t xml:space="preserve">po </w:t>
      </w:r>
      <w:r w:rsidR="00F83CE0" w:rsidRPr="00F83CE0">
        <w:rPr>
          <w:b/>
        </w:rPr>
        <w:t>2</w:t>
      </w:r>
      <w:r w:rsidR="00F83CE0">
        <w:t xml:space="preserve"> </w:t>
      </w:r>
      <w:r>
        <w:rPr>
          <w:b/>
        </w:rPr>
        <w:t>finalistów</w:t>
      </w:r>
      <w:r>
        <w:t xml:space="preserve"> z </w:t>
      </w:r>
      <w:r w:rsidR="00F83CE0">
        <w:t>danego poziomu (</w:t>
      </w:r>
      <w:r w:rsidR="00F83CE0" w:rsidRPr="00F83CE0">
        <w:rPr>
          <w:b/>
        </w:rPr>
        <w:t>w sumie 4 finalistów</w:t>
      </w:r>
      <w:r w:rsidR="00F83CE0">
        <w:t>) w danej</w:t>
      </w:r>
      <w:r>
        <w:t xml:space="preserve"> szko</w:t>
      </w:r>
      <w:r w:rsidR="00F83CE0">
        <w:t>le</w:t>
      </w:r>
      <w:r>
        <w:t xml:space="preserve"> </w:t>
      </w:r>
      <w:r>
        <w:rPr>
          <w:b/>
        </w:rPr>
        <w:t>z najwyższą ilością punktów</w:t>
      </w:r>
      <w:r>
        <w:t>. (W kwestiach spornych decyzję podejmuje organizator. np. w przypadku otrzymania takiej samej ilości punktów wśród 4 lub 5 uczniów w danej szkole.)</w:t>
      </w:r>
    </w:p>
    <w:p w:rsidR="00AE0C95" w:rsidRDefault="00AE0C95" w:rsidP="00AE0C95">
      <w:pPr>
        <w:pStyle w:val="NormalnyWeb"/>
        <w:numPr>
          <w:ilvl w:val="1"/>
          <w:numId w:val="4"/>
        </w:numPr>
        <w:spacing w:beforeAutospacing="0" w:after="0" w:afterAutospacing="0" w:line="360" w:lineRule="auto"/>
      </w:pPr>
      <w:r>
        <w:rPr>
          <w:b/>
        </w:rPr>
        <w:t>Test</w:t>
      </w:r>
      <w:r w:rsidR="003A0663">
        <w:rPr>
          <w:b/>
        </w:rPr>
        <w:t>y</w:t>
      </w:r>
      <w:r>
        <w:rPr>
          <w:b/>
        </w:rPr>
        <w:t xml:space="preserve"> </w:t>
      </w:r>
      <w:r w:rsidRPr="0014680A">
        <w:rPr>
          <w:b/>
        </w:rPr>
        <w:t>konkursow</w:t>
      </w:r>
      <w:r w:rsidR="003A0663">
        <w:rPr>
          <w:b/>
        </w:rPr>
        <w:t>e</w:t>
      </w:r>
      <w:r w:rsidRPr="0014680A">
        <w:rPr>
          <w:b/>
        </w:rPr>
        <w:t xml:space="preserve"> I etapu</w:t>
      </w:r>
      <w:r>
        <w:t xml:space="preserve"> </w:t>
      </w:r>
      <w:r w:rsidR="003A0663">
        <w:t xml:space="preserve">dla </w:t>
      </w:r>
      <w:r w:rsidR="003A0663" w:rsidRPr="003A0663">
        <w:rPr>
          <w:b/>
        </w:rPr>
        <w:t xml:space="preserve">poziomu I </w:t>
      </w:r>
      <w:proofErr w:type="spellStart"/>
      <w:r w:rsidR="003A0663" w:rsidRPr="003A0663">
        <w:rPr>
          <w:b/>
        </w:rPr>
        <w:t>i</w:t>
      </w:r>
      <w:proofErr w:type="spellEnd"/>
      <w:r w:rsidR="003A0663" w:rsidRPr="003A0663">
        <w:rPr>
          <w:b/>
        </w:rPr>
        <w:t xml:space="preserve"> II</w:t>
      </w:r>
      <w:r w:rsidR="003A0663">
        <w:t xml:space="preserve"> </w:t>
      </w:r>
      <w:r>
        <w:t>zostan</w:t>
      </w:r>
      <w:r w:rsidR="003A0663">
        <w:t xml:space="preserve">ą </w:t>
      </w:r>
      <w:r>
        <w:t xml:space="preserve"> udostępnion</w:t>
      </w:r>
      <w:r w:rsidR="003A0663">
        <w:t>e</w:t>
      </w:r>
      <w:r>
        <w:t xml:space="preserve"> w dniu konkursu tj. </w:t>
      </w:r>
      <w:r w:rsidR="00191A5F">
        <w:rPr>
          <w:b/>
        </w:rPr>
        <w:t>13</w:t>
      </w:r>
      <w:r>
        <w:rPr>
          <w:b/>
        </w:rPr>
        <w:t xml:space="preserve"> grudnia 201</w:t>
      </w:r>
      <w:r w:rsidR="00F83CE0">
        <w:rPr>
          <w:b/>
        </w:rPr>
        <w:t>8</w:t>
      </w:r>
      <w:r>
        <w:rPr>
          <w:b/>
        </w:rPr>
        <w:t>r</w:t>
      </w:r>
      <w:r w:rsidR="00F83CE0">
        <w:t xml:space="preserve"> </w:t>
      </w:r>
      <w:r>
        <w:rPr>
          <w:b/>
        </w:rPr>
        <w:t xml:space="preserve"> od godziny 8.00 na stronie: </w:t>
      </w:r>
      <w:hyperlink r:id="rId9" w:tgtFrame="_blank" w:history="1">
        <w:r>
          <w:rPr>
            <w:rStyle w:val="Hipercze"/>
            <w:b/>
          </w:rPr>
          <w:t>http://sp8zamosc.republika.pl/yce.pdf</w:t>
        </w:r>
      </w:hyperlink>
      <w:r>
        <w:t>. Na podanej stronie umieszczony jest test z roku ubiegłego i będzie on dostępny do dnia konkursu do godz. 8.00</w:t>
      </w:r>
    </w:p>
    <w:p w:rsidR="00AE0C95" w:rsidRDefault="00AE0C95" w:rsidP="00AE0C95">
      <w:pPr>
        <w:pStyle w:val="NormalnyWeb"/>
        <w:numPr>
          <w:ilvl w:val="0"/>
          <w:numId w:val="4"/>
        </w:numPr>
        <w:spacing w:beforeAutospacing="0" w:after="0" w:afterAutospacing="0" w:line="360" w:lineRule="auto"/>
      </w:pPr>
      <w:r>
        <w:t xml:space="preserve">Po przeprowadzeniu I etapu konkursu należy przesłać </w:t>
      </w:r>
      <w:r>
        <w:rPr>
          <w:b/>
          <w:bCs/>
        </w:rPr>
        <w:t>do 1</w:t>
      </w:r>
      <w:r w:rsidR="00191A5F">
        <w:rPr>
          <w:b/>
          <w:bCs/>
        </w:rPr>
        <w:t>9</w:t>
      </w:r>
      <w:r>
        <w:rPr>
          <w:b/>
          <w:bCs/>
        </w:rPr>
        <w:t xml:space="preserve"> grudnia 201</w:t>
      </w:r>
      <w:r w:rsidR="00F83CE0">
        <w:rPr>
          <w:b/>
          <w:bCs/>
        </w:rPr>
        <w:t>8</w:t>
      </w:r>
      <w:r>
        <w:t>r.(</w:t>
      </w:r>
      <w:r w:rsidR="00F83CE0">
        <w:rPr>
          <w:b/>
        </w:rPr>
        <w:t>środa</w:t>
      </w:r>
      <w:r>
        <w:t xml:space="preserve">) </w:t>
      </w:r>
      <w:r w:rsidR="00F83CE0">
        <w:t xml:space="preserve"> </w:t>
      </w:r>
      <w:r>
        <w:t xml:space="preserve">na adres szkoły </w:t>
      </w:r>
    </w:p>
    <w:p w:rsidR="00AE0C95" w:rsidRDefault="00AE0C95" w:rsidP="00AE0C95">
      <w:pPr>
        <w:pStyle w:val="NormalnyWeb"/>
        <w:numPr>
          <w:ilvl w:val="1"/>
          <w:numId w:val="4"/>
        </w:numPr>
        <w:spacing w:beforeAutospacing="0" w:after="0" w:afterAutospacing="0" w:line="360" w:lineRule="auto"/>
      </w:pPr>
      <w:r>
        <w:t>Poprawnie wypełniony protokół (</w:t>
      </w:r>
      <w:r>
        <w:rPr>
          <w:b/>
        </w:rPr>
        <w:t>zakładka protokół z I etapu</w:t>
      </w:r>
      <w:r>
        <w:t>)</w:t>
      </w:r>
      <w:r w:rsidR="00D61BE3">
        <w:t xml:space="preserve"> oddzielnie dla każdego poziomu</w:t>
      </w:r>
    </w:p>
    <w:p w:rsidR="00AE0C95" w:rsidRDefault="00AE0C95" w:rsidP="00AE0C95">
      <w:pPr>
        <w:pStyle w:val="NormalnyWeb"/>
        <w:numPr>
          <w:ilvl w:val="1"/>
          <w:numId w:val="4"/>
        </w:numPr>
        <w:spacing w:beforeAutospacing="0" w:after="0" w:afterAutospacing="0" w:line="360" w:lineRule="auto"/>
      </w:pPr>
      <w:r>
        <w:rPr>
          <w:b/>
        </w:rPr>
        <w:t>Prace uczniów</w:t>
      </w:r>
      <w:r>
        <w:t xml:space="preserve"> zakwalifikowanych do II etapu (liczy się data stempla pocztowego);</w:t>
      </w:r>
    </w:p>
    <w:p w:rsidR="00AE0C95" w:rsidRDefault="00AE0C95" w:rsidP="00AE0C95">
      <w:pPr>
        <w:pStyle w:val="NormalnyWeb"/>
        <w:numPr>
          <w:ilvl w:val="1"/>
          <w:numId w:val="4"/>
        </w:numPr>
        <w:spacing w:beforeAutospacing="0" w:after="0" w:afterAutospacing="0" w:line="360" w:lineRule="auto"/>
      </w:pPr>
      <w:r>
        <w:t>Zgoda na przetwarzanie danych osobowych (</w:t>
      </w:r>
      <w:r>
        <w:rPr>
          <w:b/>
        </w:rPr>
        <w:t>załącznik: zgoda rodziców</w:t>
      </w:r>
      <w:r>
        <w:t>). Jeśli rodzice nie wyrażą zgody wyniki ucznia będą pod nadanym kodem w czasie II etapu konkursu, który uczeń będzie musiał zapamiętać.</w:t>
      </w:r>
    </w:p>
    <w:p w:rsidR="00AE0C95" w:rsidRDefault="00AE0C95" w:rsidP="00AE0C95">
      <w:pPr>
        <w:pStyle w:val="NormalnyWeb"/>
        <w:numPr>
          <w:ilvl w:val="1"/>
          <w:numId w:val="4"/>
        </w:numPr>
        <w:spacing w:beforeAutospacing="0" w:after="0" w:afterAutospacing="0" w:line="360" w:lineRule="auto"/>
      </w:pPr>
      <w:r w:rsidRPr="00B75051">
        <w:rPr>
          <w:b/>
        </w:rPr>
        <w:t>Proszę przesyłać komplet dokumentów</w:t>
      </w:r>
      <w:r>
        <w:t xml:space="preserve"> (w przypadku braku zgody proszę zaznaczyć taką informację w protokole przy danym nazwisku)</w:t>
      </w:r>
    </w:p>
    <w:p w:rsidR="00AE0C95" w:rsidRDefault="00AE0C95" w:rsidP="00AE0C95">
      <w:pPr>
        <w:pStyle w:val="NormalnyWeb"/>
        <w:numPr>
          <w:ilvl w:val="0"/>
          <w:numId w:val="4"/>
        </w:numPr>
        <w:spacing w:beforeAutospacing="0" w:after="0" w:afterAutospacing="0" w:line="360" w:lineRule="auto"/>
      </w:pPr>
      <w:r>
        <w:lastRenderedPageBreak/>
        <w:t xml:space="preserve">Finaliści wezmą udział w </w:t>
      </w:r>
      <w:r>
        <w:rPr>
          <w:b/>
          <w:bCs/>
        </w:rPr>
        <w:t xml:space="preserve">II etapie konkursu </w:t>
      </w:r>
      <w:r>
        <w:t xml:space="preserve">– </w:t>
      </w:r>
      <w:r w:rsidR="00191A5F">
        <w:rPr>
          <w:b/>
        </w:rPr>
        <w:t>2</w:t>
      </w:r>
      <w:r w:rsidR="00D61BE3">
        <w:rPr>
          <w:b/>
        </w:rPr>
        <w:t>1</w:t>
      </w:r>
      <w:r>
        <w:rPr>
          <w:b/>
        </w:rPr>
        <w:t xml:space="preserve"> marca 201</w:t>
      </w:r>
      <w:r w:rsidR="00D61BE3">
        <w:rPr>
          <w:b/>
        </w:rPr>
        <w:t>9</w:t>
      </w:r>
      <w:r>
        <w:rPr>
          <w:b/>
        </w:rPr>
        <w:t xml:space="preserve"> r. (</w:t>
      </w:r>
      <w:r w:rsidR="00D61BE3">
        <w:rPr>
          <w:b/>
        </w:rPr>
        <w:t>czwartek</w:t>
      </w:r>
      <w:r w:rsidR="00191A5F">
        <w:rPr>
          <w:b/>
        </w:rPr>
        <w:t xml:space="preserve"> </w:t>
      </w:r>
      <w:r>
        <w:rPr>
          <w:b/>
        </w:rPr>
        <w:t xml:space="preserve"> godz. 1</w:t>
      </w:r>
      <w:r w:rsidR="00D61BE3">
        <w:rPr>
          <w:b/>
        </w:rPr>
        <w:t>2</w:t>
      </w:r>
      <w:r>
        <w:rPr>
          <w:b/>
        </w:rPr>
        <w:t>.00)</w:t>
      </w:r>
      <w:r>
        <w:t xml:space="preserve"> składającym się z 3 części:</w:t>
      </w:r>
    </w:p>
    <w:p w:rsidR="00AE0C95" w:rsidRDefault="00AE0C95" w:rsidP="00AE0C95">
      <w:pPr>
        <w:pStyle w:val="NormalnyWeb"/>
        <w:spacing w:beforeAutospacing="0" w:after="0" w:afterAutospacing="0" w:line="360" w:lineRule="auto"/>
        <w:ind w:left="720"/>
      </w:pPr>
      <w:r>
        <w:t xml:space="preserve">a) </w:t>
      </w:r>
      <w:r>
        <w:rPr>
          <w:u w:val="single"/>
        </w:rPr>
        <w:t>test wyboru z zakresu kultury i tradycji krajów anglojęzycznych.</w:t>
      </w:r>
      <w:r>
        <w:t xml:space="preserve"> (20 minut)</w:t>
      </w:r>
    </w:p>
    <w:p w:rsidR="00AE0C95" w:rsidRDefault="00AE0C95" w:rsidP="00AE0C95">
      <w:pPr>
        <w:pStyle w:val="NormalnyWeb"/>
        <w:spacing w:beforeAutospacing="0" w:after="0" w:afterAutospacing="0" w:line="360" w:lineRule="auto"/>
        <w:ind w:left="720"/>
      </w:pPr>
      <w:r>
        <w:t xml:space="preserve">b) </w:t>
      </w:r>
      <w:r>
        <w:rPr>
          <w:u w:val="single"/>
        </w:rPr>
        <w:t>test gramatyczno-leksykalny</w:t>
      </w:r>
      <w:r>
        <w:t xml:space="preserve"> z języka angielskiego z zakresu materiału nauczania w klasach </w:t>
      </w:r>
    </w:p>
    <w:p w:rsidR="00AE0C95" w:rsidRDefault="00AE0C95" w:rsidP="00AE0C95">
      <w:pPr>
        <w:pStyle w:val="NormalnyWeb"/>
        <w:spacing w:beforeAutospacing="0" w:after="0" w:afterAutospacing="0" w:line="360" w:lineRule="auto"/>
        <w:ind w:left="720"/>
      </w:pPr>
      <w:r>
        <w:t xml:space="preserve">4-6 szkoły podstawowej z uwzględnieniem </w:t>
      </w:r>
      <w:r>
        <w:rPr>
          <w:u w:val="single"/>
        </w:rPr>
        <w:t>czytania ze zrozumieniem</w:t>
      </w:r>
      <w:r>
        <w:t>; (50 minut)</w:t>
      </w:r>
    </w:p>
    <w:p w:rsidR="00AE0C95" w:rsidRDefault="00AE0C95" w:rsidP="00AE0C95">
      <w:pPr>
        <w:pStyle w:val="NormalnyWeb"/>
        <w:spacing w:beforeAutospacing="0" w:after="0" w:afterAutospacing="0" w:line="360" w:lineRule="auto"/>
        <w:ind w:left="720"/>
      </w:pPr>
      <w:r>
        <w:t xml:space="preserve">c) </w:t>
      </w:r>
      <w:r>
        <w:rPr>
          <w:u w:val="single"/>
        </w:rPr>
        <w:t>część ustna</w:t>
      </w:r>
      <w:r>
        <w:t>, która sprawdzać będzie umiejętności komunikacyjne, wymowę oraz słownictwo. Przewidziany czas odpowiedzi (3-5 minut); W części ustnej uczniowie losują ilustrację i przygotowują się do odpowiedzi na 5 pytań do ilustracji.</w:t>
      </w:r>
    </w:p>
    <w:p w:rsidR="00AE0C95" w:rsidRPr="00B75051" w:rsidRDefault="00AE0C95" w:rsidP="00AE0C95">
      <w:pPr>
        <w:jc w:val="center"/>
        <w:rPr>
          <w:b/>
        </w:rPr>
      </w:pPr>
    </w:p>
    <w:p w:rsidR="00AE0C95" w:rsidRPr="0014680A" w:rsidRDefault="00AE0C95" w:rsidP="00AE0C95">
      <w:pPr>
        <w:spacing w:line="360" w:lineRule="auto"/>
        <w:jc w:val="center"/>
        <w:rPr>
          <w:b/>
        </w:rPr>
      </w:pPr>
      <w:r w:rsidRPr="0014680A">
        <w:rPr>
          <w:b/>
        </w:rPr>
        <w:t>Regulamin konkursu YCE</w:t>
      </w:r>
    </w:p>
    <w:p w:rsidR="00AE0C95" w:rsidRPr="0014680A" w:rsidRDefault="00AE0C95" w:rsidP="00AE0C95">
      <w:pPr>
        <w:spacing w:line="360" w:lineRule="auto"/>
        <w:jc w:val="center"/>
        <w:rPr>
          <w:b/>
        </w:rPr>
      </w:pPr>
      <w:r w:rsidRPr="0014680A">
        <w:rPr>
          <w:b/>
        </w:rPr>
        <w:t>część ustna</w:t>
      </w:r>
    </w:p>
    <w:p w:rsidR="00AE0C95" w:rsidRPr="0014680A" w:rsidRDefault="00AE0C95" w:rsidP="00AE0C95">
      <w:pPr>
        <w:spacing w:line="360" w:lineRule="auto"/>
      </w:pPr>
    </w:p>
    <w:p w:rsidR="00AE0C95" w:rsidRDefault="00AE0C95" w:rsidP="00AE0C95">
      <w:pPr>
        <w:pStyle w:val="Akapitzlist"/>
        <w:numPr>
          <w:ilvl w:val="0"/>
          <w:numId w:val="5"/>
        </w:numPr>
        <w:spacing w:line="360" w:lineRule="auto"/>
      </w:pPr>
      <w:r>
        <w:t xml:space="preserve">Uczniowie wchodzą po </w:t>
      </w:r>
      <w:r>
        <w:rPr>
          <w:b/>
        </w:rPr>
        <w:t>2 osoby</w:t>
      </w:r>
      <w:r>
        <w:t xml:space="preserve"> zgodnie z wylosowaną kolejnością.</w:t>
      </w:r>
    </w:p>
    <w:p w:rsidR="00AE0C95" w:rsidRDefault="00AE0C95" w:rsidP="00AE0C95">
      <w:pPr>
        <w:pStyle w:val="Akapitzlist"/>
        <w:numPr>
          <w:ilvl w:val="0"/>
          <w:numId w:val="5"/>
        </w:numPr>
        <w:spacing w:line="360" w:lineRule="auto"/>
      </w:pPr>
      <w:r>
        <w:t>Uczeń losuje zestaw konkursowy i ma 5 minut na przygotowanie się do odpowiedzi ustnej, w tym czasie Komisja podsumowuje i wypełnia arkusz oceny poprzedniej osoby.</w:t>
      </w:r>
    </w:p>
    <w:p w:rsidR="00AE0C95" w:rsidRDefault="00AE0C95" w:rsidP="00AE0C95">
      <w:pPr>
        <w:pStyle w:val="Akapitzlist"/>
        <w:numPr>
          <w:ilvl w:val="0"/>
          <w:numId w:val="5"/>
        </w:numPr>
        <w:spacing w:line="360" w:lineRule="auto"/>
      </w:pPr>
      <w:r>
        <w:t xml:space="preserve">Komisja składa się z 2 osób: </w:t>
      </w:r>
    </w:p>
    <w:p w:rsidR="00AE0C95" w:rsidRDefault="00AE0C95" w:rsidP="00AE0C95">
      <w:pPr>
        <w:pStyle w:val="Akapitzlist"/>
        <w:numPr>
          <w:ilvl w:val="0"/>
          <w:numId w:val="6"/>
        </w:numPr>
        <w:spacing w:line="360" w:lineRule="auto"/>
      </w:pPr>
      <w:r>
        <w:rPr>
          <w:b/>
        </w:rPr>
        <w:t>przewodniczący Komisji</w:t>
      </w:r>
      <w:r>
        <w:t xml:space="preserve"> jest odpowiedzialny za uzupełnienie karty indywidualnej oceny i zebranie podpisów wszystkich członków Komisji, wychwytuje wspólnie z egzaminatorem błędy ucznia i zapisuje je na karcie oceny</w:t>
      </w:r>
    </w:p>
    <w:p w:rsidR="00AE0C95" w:rsidRDefault="00AE0C95" w:rsidP="00AE0C95">
      <w:pPr>
        <w:pStyle w:val="Akapitzlist"/>
        <w:numPr>
          <w:ilvl w:val="0"/>
          <w:numId w:val="6"/>
        </w:numPr>
        <w:spacing w:line="360" w:lineRule="auto"/>
      </w:pPr>
      <w:r>
        <w:rPr>
          <w:b/>
        </w:rPr>
        <w:t>1 egzaminator</w:t>
      </w:r>
      <w:r>
        <w:t xml:space="preserve"> – zadaje pytania uczniowi, zaznacza w protokole realizację treści</w:t>
      </w:r>
    </w:p>
    <w:p w:rsidR="00AE0C95" w:rsidRDefault="00AE0C95" w:rsidP="00AE0C95">
      <w:pPr>
        <w:numPr>
          <w:ilvl w:val="0"/>
          <w:numId w:val="5"/>
        </w:numPr>
        <w:suppressAutoHyphens w:val="0"/>
        <w:spacing w:line="360" w:lineRule="auto"/>
      </w:pPr>
      <w:r>
        <w:t>Przy ocenie wypowiedzi ucznia brane są następujące kryteria:</w:t>
      </w:r>
    </w:p>
    <w:p w:rsidR="00AE0C95" w:rsidRDefault="00AE0C95" w:rsidP="00AE0C95">
      <w:pPr>
        <w:numPr>
          <w:ilvl w:val="0"/>
          <w:numId w:val="7"/>
        </w:numPr>
        <w:suppressAutoHyphens w:val="0"/>
        <w:spacing w:line="360" w:lineRule="auto"/>
      </w:pPr>
      <w:r>
        <w:t xml:space="preserve">Treść – maksymalnie </w:t>
      </w:r>
      <w:r>
        <w:rPr>
          <w:b/>
        </w:rPr>
        <w:t>5p</w:t>
      </w:r>
    </w:p>
    <w:p w:rsidR="00AE0C95" w:rsidRDefault="00AE0C95" w:rsidP="00AE0C95">
      <w:pPr>
        <w:numPr>
          <w:ilvl w:val="0"/>
          <w:numId w:val="7"/>
        </w:numPr>
        <w:suppressAutoHyphens w:val="0"/>
        <w:spacing w:line="360" w:lineRule="auto"/>
      </w:pPr>
      <w:r>
        <w:t xml:space="preserve">Poprawność językowa </w:t>
      </w:r>
      <w:r>
        <w:rPr>
          <w:b/>
        </w:rPr>
        <w:t>5p</w:t>
      </w:r>
    </w:p>
    <w:p w:rsidR="00AE0C95" w:rsidRDefault="00AE0C95" w:rsidP="00AE0C95">
      <w:pPr>
        <w:numPr>
          <w:ilvl w:val="0"/>
          <w:numId w:val="7"/>
        </w:numPr>
        <w:suppressAutoHyphens w:val="0"/>
        <w:spacing w:line="360" w:lineRule="auto"/>
      </w:pPr>
      <w:r>
        <w:t xml:space="preserve">Poprawna wymowa i intonacja </w:t>
      </w:r>
      <w:r>
        <w:rPr>
          <w:b/>
        </w:rPr>
        <w:t>1p</w:t>
      </w:r>
    </w:p>
    <w:p w:rsidR="00AE0C95" w:rsidRDefault="00AE0C95" w:rsidP="00AE0C95">
      <w:pPr>
        <w:numPr>
          <w:ilvl w:val="0"/>
          <w:numId w:val="7"/>
        </w:numPr>
        <w:suppressAutoHyphens w:val="0"/>
        <w:spacing w:line="360" w:lineRule="auto"/>
      </w:pPr>
      <w:r>
        <w:t>Ogólne wrażenie 1p (pewność, płynność, chęć podejmowania rozmowy w języku angielskim)</w:t>
      </w:r>
    </w:p>
    <w:p w:rsidR="00AE0C95" w:rsidRDefault="00AE0C95" w:rsidP="00AE0C95">
      <w:pPr>
        <w:numPr>
          <w:ilvl w:val="0"/>
          <w:numId w:val="5"/>
        </w:numPr>
        <w:suppressAutoHyphens w:val="0"/>
        <w:spacing w:line="360" w:lineRule="auto"/>
      </w:pPr>
      <w:r>
        <w:t xml:space="preserve">Za część ustną uczeń może zdobyć maksymalnie </w:t>
      </w:r>
      <w:r>
        <w:rPr>
          <w:b/>
        </w:rPr>
        <w:t xml:space="preserve">12p. </w:t>
      </w:r>
    </w:p>
    <w:p w:rsidR="00AE0C95" w:rsidRDefault="00AE0C95" w:rsidP="00AE0C95">
      <w:pPr>
        <w:suppressAutoHyphens w:val="0"/>
        <w:ind w:left="360"/>
      </w:pPr>
    </w:p>
    <w:p w:rsidR="00AE0C95" w:rsidRPr="00B75051" w:rsidRDefault="00AE0C95" w:rsidP="00AE0C95">
      <w:pPr>
        <w:suppressAutoHyphens w:val="0"/>
        <w:ind w:left="360"/>
        <w:jc w:val="center"/>
        <w:rPr>
          <w:b/>
        </w:rPr>
      </w:pPr>
      <w:r w:rsidRPr="00B75051">
        <w:rPr>
          <w:b/>
        </w:rPr>
        <w:t>Informacja o wynikach</w:t>
      </w:r>
    </w:p>
    <w:p w:rsidR="00AE0C95" w:rsidRDefault="00AE0C95" w:rsidP="00AE0C95">
      <w:pPr>
        <w:pStyle w:val="NormalnyWeb"/>
        <w:numPr>
          <w:ilvl w:val="0"/>
          <w:numId w:val="4"/>
        </w:numPr>
        <w:spacing w:beforeAutospacing="0" w:after="0" w:afterAutospacing="0" w:line="360" w:lineRule="auto"/>
      </w:pPr>
      <w:r>
        <w:t xml:space="preserve">Informacja o wynikach pojawi się na stronie szkoły przed rozdaniem nagród (do końca </w:t>
      </w:r>
      <w:r w:rsidR="00D61BE3">
        <w:t>marca</w:t>
      </w:r>
      <w:r>
        <w:t xml:space="preserve"> 201</w:t>
      </w:r>
      <w:r w:rsidR="00D61BE3">
        <w:t>9</w:t>
      </w:r>
      <w:r>
        <w:t xml:space="preserve"> roku). O wynikach i terminie rozdania nagród nauczyciele oraz szkoły zostaną poinformowane mailowo.</w:t>
      </w:r>
    </w:p>
    <w:p w:rsidR="00AE0C95" w:rsidRPr="00B75051" w:rsidRDefault="00AE0C95" w:rsidP="00AE0C95">
      <w:pPr>
        <w:pStyle w:val="NormalnyWeb"/>
        <w:spacing w:beforeAutospacing="0" w:after="0" w:afterAutospacing="0" w:line="360" w:lineRule="auto"/>
        <w:ind w:left="720"/>
        <w:jc w:val="center"/>
        <w:rPr>
          <w:b/>
        </w:rPr>
      </w:pPr>
      <w:r w:rsidRPr="00B75051">
        <w:rPr>
          <w:b/>
        </w:rPr>
        <w:t>Zaświadczenia dla nauczycieli</w:t>
      </w:r>
    </w:p>
    <w:p w:rsidR="00AE0C95" w:rsidRDefault="00AE0C95" w:rsidP="00AE0C95">
      <w:pPr>
        <w:pStyle w:val="NormalnyWeb"/>
        <w:numPr>
          <w:ilvl w:val="0"/>
          <w:numId w:val="4"/>
        </w:numPr>
        <w:spacing w:beforeAutospacing="0" w:after="0" w:afterAutospacing="0" w:line="360" w:lineRule="auto"/>
      </w:pPr>
      <w:r>
        <w:t xml:space="preserve">Nauczyciele otrzymują stosowne zaświadczenie za: </w:t>
      </w:r>
    </w:p>
    <w:p w:rsidR="00AE0C95" w:rsidRDefault="00AE0C95" w:rsidP="00AE0C95">
      <w:pPr>
        <w:pStyle w:val="NormalnyWeb"/>
        <w:numPr>
          <w:ilvl w:val="1"/>
          <w:numId w:val="4"/>
        </w:numPr>
        <w:spacing w:beforeAutospacing="0" w:after="0" w:afterAutospacing="0" w:line="360" w:lineRule="auto"/>
      </w:pPr>
      <w:r>
        <w:t>Przygotowanie uczniów do konkursu (dotyczy uczniów, którzy zostali nagrodzeni i  wyróżnieni)</w:t>
      </w:r>
    </w:p>
    <w:p w:rsidR="00AE0C95" w:rsidRPr="00B75051" w:rsidRDefault="00AE0C95" w:rsidP="00AE0C95">
      <w:pPr>
        <w:pStyle w:val="NormalnyWeb"/>
        <w:numPr>
          <w:ilvl w:val="1"/>
          <w:numId w:val="4"/>
        </w:numPr>
        <w:spacing w:beforeAutospacing="0" w:after="0" w:afterAutospacing="0" w:line="360" w:lineRule="auto"/>
      </w:pPr>
      <w:r>
        <w:lastRenderedPageBreak/>
        <w:t>Pracę w komicjach konkursowych (dotyczy II etapu konkursu)</w:t>
      </w:r>
      <w:r>
        <w:br/>
      </w:r>
    </w:p>
    <w:p w:rsidR="00AE0C95" w:rsidRDefault="00AE0C95" w:rsidP="00AE0C95">
      <w:pPr>
        <w:pStyle w:val="NormalnyWeb"/>
        <w:spacing w:beforeAutospacing="0" w:after="0" w:afterAutospacing="0" w:line="360" w:lineRule="auto"/>
        <w:ind w:left="1440"/>
        <w:jc w:val="center"/>
      </w:pPr>
      <w:r w:rsidRPr="00B75051">
        <w:rPr>
          <w:b/>
        </w:rPr>
        <w:t>Nagrody i wyróżnienia</w:t>
      </w:r>
    </w:p>
    <w:p w:rsidR="00AE0C95" w:rsidRDefault="00AE0C95" w:rsidP="00AE0C95">
      <w:pPr>
        <w:pStyle w:val="NormalnyWeb"/>
        <w:numPr>
          <w:ilvl w:val="0"/>
          <w:numId w:val="9"/>
        </w:numPr>
        <w:spacing w:beforeAutospacing="0" w:after="0" w:afterAutospacing="0" w:line="360" w:lineRule="auto"/>
      </w:pPr>
      <w:r w:rsidRPr="00B75051">
        <w:rPr>
          <w:b/>
        </w:rPr>
        <w:t>Nagrody i dyplomy</w:t>
      </w:r>
      <w:r>
        <w:t xml:space="preserve"> - trzech uczniów z najwyższą ilością punktów </w:t>
      </w:r>
      <w:r w:rsidR="00D61BE3" w:rsidRPr="00D61BE3">
        <w:rPr>
          <w:b/>
        </w:rPr>
        <w:t>na danym poziomie</w:t>
      </w:r>
      <w:r w:rsidR="00D61BE3">
        <w:t xml:space="preserve"> </w:t>
      </w:r>
      <w:r>
        <w:t xml:space="preserve">uzyskanych na etapie finałowym; </w:t>
      </w:r>
    </w:p>
    <w:p w:rsidR="00AE0C95" w:rsidRDefault="00AE0C95" w:rsidP="00AE0C95">
      <w:pPr>
        <w:pStyle w:val="NormalnyWeb"/>
        <w:numPr>
          <w:ilvl w:val="0"/>
          <w:numId w:val="9"/>
        </w:numPr>
        <w:spacing w:beforeAutospacing="0" w:after="0" w:afterAutospacing="0" w:line="360" w:lineRule="auto"/>
      </w:pPr>
      <w:r>
        <w:t>Wyróżnienia - Przewidywane są również wyróżnienia dla uczniów, którzy uzyskają wysoki wynik na etapie finałowym.</w:t>
      </w:r>
    </w:p>
    <w:p w:rsidR="00AE0C95" w:rsidRDefault="00AE0C95" w:rsidP="00144E1A">
      <w:pPr>
        <w:pStyle w:val="NormalnyWeb"/>
        <w:spacing w:after="0" w:afterAutospacing="0" w:line="360" w:lineRule="auto"/>
        <w:jc w:val="center"/>
      </w:pPr>
      <w:r>
        <w:rPr>
          <w:b/>
          <w:bCs/>
          <w:sz w:val="27"/>
          <w:szCs w:val="27"/>
        </w:rPr>
        <w:t>Uwagi końcowe:</w:t>
      </w:r>
    </w:p>
    <w:p w:rsidR="00AE0C95" w:rsidRDefault="00AE0C95" w:rsidP="00AE0C95">
      <w:pPr>
        <w:pStyle w:val="NormalnyWeb"/>
        <w:numPr>
          <w:ilvl w:val="0"/>
          <w:numId w:val="8"/>
        </w:numPr>
        <w:spacing w:beforeAutospacing="0" w:after="0" w:afterAutospacing="0" w:line="360" w:lineRule="auto"/>
      </w:pPr>
      <w:r>
        <w:t xml:space="preserve">Wszelkie pytania i wątpliwości należy kierować na adres: </w:t>
      </w:r>
      <w:hyperlink r:id="rId10" w:history="1">
        <w:r>
          <w:rPr>
            <w:rStyle w:val="Hipercze"/>
          </w:rPr>
          <w:t>Jbabiarzfurmanek@interia.pl</w:t>
        </w:r>
      </w:hyperlink>
    </w:p>
    <w:p w:rsidR="00AE0C95" w:rsidRDefault="00AE0C95" w:rsidP="00AE0C95">
      <w:pPr>
        <w:pStyle w:val="NormalnyWeb"/>
        <w:numPr>
          <w:ilvl w:val="0"/>
          <w:numId w:val="8"/>
        </w:numPr>
        <w:spacing w:beforeAutospacing="0" w:after="0" w:afterAutospacing="0" w:line="360" w:lineRule="auto"/>
        <w:ind w:left="675" w:hanging="420"/>
        <w:jc w:val="both"/>
      </w:pPr>
      <w:r>
        <w:t>Wszystkie informacje dotyczące Konkursu wraz z regulaminem znajdą Państwo na stronie internetowej szkoły: </w:t>
      </w:r>
      <w:hyperlink r:id="rId11" w:history="1">
        <w:r w:rsidRPr="00FC04E2">
          <w:rPr>
            <w:rStyle w:val="Hipercze"/>
          </w:rPr>
          <w:t>https://sp8zamosc.edupage.org</w:t>
        </w:r>
      </w:hyperlink>
    </w:p>
    <w:p w:rsidR="00406694" w:rsidRDefault="00406694"/>
    <w:sectPr w:rsidR="00406694" w:rsidSect="00AE0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FN Arras">
    <w:altName w:val="Times New Roman"/>
    <w:charset w:val="EE"/>
    <w:family w:val="auto"/>
    <w:pitch w:val="variable"/>
    <w:sig w:usb0="00000001" w:usb1="00000000" w:usb2="0000004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D17"/>
    <w:multiLevelType w:val="multilevel"/>
    <w:tmpl w:val="567A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90D87"/>
    <w:multiLevelType w:val="multilevel"/>
    <w:tmpl w:val="5B8C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018B9"/>
    <w:multiLevelType w:val="multilevel"/>
    <w:tmpl w:val="6F7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6B8C"/>
    <w:multiLevelType w:val="hybridMultilevel"/>
    <w:tmpl w:val="D3726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65BAB"/>
    <w:multiLevelType w:val="hybridMultilevel"/>
    <w:tmpl w:val="EF60F9B6"/>
    <w:lvl w:ilvl="0" w:tplc="EBFA5996">
      <w:start w:val="1"/>
      <w:numFmt w:val="lowerLetter"/>
      <w:lvlText w:val="%1.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56CB8"/>
    <w:multiLevelType w:val="multilevel"/>
    <w:tmpl w:val="56DE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D1129"/>
    <w:multiLevelType w:val="multilevel"/>
    <w:tmpl w:val="1B82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12604"/>
    <w:multiLevelType w:val="hybridMultilevel"/>
    <w:tmpl w:val="81F03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50987"/>
    <w:multiLevelType w:val="hybridMultilevel"/>
    <w:tmpl w:val="522490B4"/>
    <w:lvl w:ilvl="0" w:tplc="EBFA5996">
      <w:start w:val="1"/>
      <w:numFmt w:val="lowerLetter"/>
      <w:lvlText w:val="%1.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E0C95"/>
    <w:rsid w:val="0003685D"/>
    <w:rsid w:val="00144E1A"/>
    <w:rsid w:val="00191A5F"/>
    <w:rsid w:val="001F0552"/>
    <w:rsid w:val="002F624D"/>
    <w:rsid w:val="003A0663"/>
    <w:rsid w:val="00406694"/>
    <w:rsid w:val="00457365"/>
    <w:rsid w:val="00490DF9"/>
    <w:rsid w:val="00521EA0"/>
    <w:rsid w:val="00782BC3"/>
    <w:rsid w:val="008120A7"/>
    <w:rsid w:val="00896B8B"/>
    <w:rsid w:val="00987EB1"/>
    <w:rsid w:val="00A2375A"/>
    <w:rsid w:val="00A244B1"/>
    <w:rsid w:val="00AE0C95"/>
    <w:rsid w:val="00C212D3"/>
    <w:rsid w:val="00D61BE3"/>
    <w:rsid w:val="00EC6BB8"/>
    <w:rsid w:val="00ED1745"/>
    <w:rsid w:val="00F8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3A066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A066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E0C95"/>
    <w:rPr>
      <w:color w:val="000080"/>
      <w:u w:val="single"/>
    </w:rPr>
  </w:style>
  <w:style w:type="paragraph" w:styleId="NormalnyWeb">
    <w:name w:val="Normal (Web)"/>
    <w:basedOn w:val="Normalny"/>
    <w:unhideWhenUsed/>
    <w:rsid w:val="00AE0C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qFormat/>
    <w:rsid w:val="00AE0C95"/>
    <w:pPr>
      <w:suppressAutoHyphens w:val="0"/>
      <w:ind w:left="720"/>
      <w:contextualSpacing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06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06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3A0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5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7069793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5806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championsofenglish@inter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babiarzfurmanek@inter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sp8zamosc.edupage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babiarzfurmanek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8zamosc.republika.pl/yc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4955</Characters>
  <Application>Microsoft Office Word</Application>
  <DocSecurity>0</DocSecurity>
  <Lines>41</Lines>
  <Paragraphs>11</Paragraphs>
  <ScaleCrop>false</ScaleCrop>
  <Company>trans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2016-12-05T09:15:00Z</cp:lastPrinted>
  <dcterms:created xsi:type="dcterms:W3CDTF">2018-11-20T22:36:00Z</dcterms:created>
  <dcterms:modified xsi:type="dcterms:W3CDTF">2018-11-20T22:36:00Z</dcterms:modified>
</cp:coreProperties>
</file>