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7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</w:tblGrid>
      <w:tr w:rsidR="00122ED0" w:rsidRPr="00122ED0" w:rsidTr="00122ED0">
        <w:trPr>
          <w:jc w:val="center"/>
        </w:trPr>
        <w:tc>
          <w:tcPr>
            <w:tcW w:w="10740" w:type="dxa"/>
            <w:shd w:val="clear" w:color="auto" w:fill="FFFF00"/>
          </w:tcPr>
          <w:p w:rsidR="00122ED0" w:rsidRPr="00122ED0" w:rsidRDefault="00122ED0" w:rsidP="00122E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22ED0">
              <w:rPr>
                <w:rFonts w:ascii="Times New Roman" w:hAnsi="Times New Roman" w:cs="Times New Roman"/>
                <w:b/>
                <w:sz w:val="32"/>
              </w:rPr>
              <w:t xml:space="preserve">REKRUTACJA DO SZKÓŁ PONADPODSTAWOWYCH NA ROK SZKOLNY </w:t>
            </w:r>
            <w:r w:rsidRPr="00122ED0">
              <w:rPr>
                <w:rFonts w:ascii="Times New Roman" w:hAnsi="Times New Roman" w:cs="Times New Roman"/>
                <w:b/>
                <w:color w:val="FF0000"/>
                <w:sz w:val="32"/>
              </w:rPr>
              <w:t>2019/2020</w:t>
            </w:r>
          </w:p>
        </w:tc>
      </w:tr>
    </w:tbl>
    <w:p w:rsidR="00864DEF" w:rsidRDefault="00864DEF"/>
    <w:p w:rsidR="00122ED0" w:rsidRDefault="00122ED0" w:rsidP="00122ED0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22ED0">
        <w:rPr>
          <w:rFonts w:ascii="Times New Roman" w:hAnsi="Times New Roman" w:cs="Times New Roman"/>
          <w:b/>
          <w:sz w:val="24"/>
          <w:u w:val="single"/>
        </w:rPr>
        <w:t>I. Terminy egzaminu ósmoklasisty</w:t>
      </w:r>
    </w:p>
    <w:p w:rsidR="00122ED0" w:rsidRPr="00122ED0" w:rsidRDefault="00122ED0" w:rsidP="00122ED0">
      <w:pPr>
        <w:spacing w:line="276" w:lineRule="auto"/>
        <w:jc w:val="both"/>
        <w:rPr>
          <w:rFonts w:ascii="Times New Roman" w:hAnsi="Times New Roman" w:cs="Times New Roman"/>
          <w:b/>
          <w:sz w:val="2"/>
          <w:u w:val="single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303"/>
        <w:gridCol w:w="5303"/>
      </w:tblGrid>
      <w:tr w:rsidR="00122ED0" w:rsidRPr="00122ED0" w:rsidTr="00122ED0">
        <w:tc>
          <w:tcPr>
            <w:tcW w:w="5303" w:type="dxa"/>
            <w:shd w:val="clear" w:color="auto" w:fill="D9D9D9" w:themeFill="background1" w:themeFillShade="D9"/>
          </w:tcPr>
          <w:p w:rsidR="00122ED0" w:rsidRPr="00122ED0" w:rsidRDefault="00122ED0" w:rsidP="00122E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główny</w:t>
            </w:r>
          </w:p>
        </w:tc>
        <w:tc>
          <w:tcPr>
            <w:tcW w:w="5303" w:type="dxa"/>
            <w:shd w:val="clear" w:color="auto" w:fill="D9D9D9" w:themeFill="background1" w:themeFillShade="D9"/>
          </w:tcPr>
          <w:p w:rsidR="00122ED0" w:rsidRPr="00122ED0" w:rsidRDefault="00122ED0" w:rsidP="00122E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dodatkowy</w:t>
            </w:r>
          </w:p>
        </w:tc>
      </w:tr>
      <w:tr w:rsidR="00122ED0" w:rsidRPr="00122ED0" w:rsidTr="00122ED0">
        <w:tc>
          <w:tcPr>
            <w:tcW w:w="5303" w:type="dxa"/>
          </w:tcPr>
          <w:p w:rsidR="00122ED0" w:rsidRDefault="00122ED0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Język polski - </w:t>
            </w:r>
            <w:r w:rsidRPr="00122ED0">
              <w:rPr>
                <w:rFonts w:ascii="Times New Roman" w:hAnsi="Times New Roman" w:cs="Times New Roman"/>
                <w:b/>
                <w:color w:val="FF0000"/>
                <w:sz w:val="24"/>
              </w:rPr>
              <w:t>15 kwietnia 2019 r.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- godz. </w:t>
            </w:r>
            <w:r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(poniedziałek)</w:t>
            </w:r>
          </w:p>
          <w:p w:rsidR="00122ED0" w:rsidRDefault="00122ED0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Matematyka - </w:t>
            </w:r>
            <w:r w:rsidRPr="00122ED0">
              <w:rPr>
                <w:rFonts w:ascii="Times New Roman" w:hAnsi="Times New Roman" w:cs="Times New Roman"/>
                <w:b/>
                <w:color w:val="FF0000"/>
                <w:sz w:val="24"/>
              </w:rPr>
              <w:t>16 kwietnia 2019 r.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 xml:space="preserve"> godz. </w:t>
            </w:r>
            <w:r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(wtorek)</w:t>
            </w:r>
          </w:p>
          <w:p w:rsidR="00122ED0" w:rsidRPr="001D2CA8" w:rsidRDefault="00122ED0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Język obcy nowożytny - </w:t>
            </w:r>
            <w:r w:rsidRPr="00122ED0">
              <w:rPr>
                <w:rFonts w:ascii="Times New Roman" w:hAnsi="Times New Roman" w:cs="Times New Roman"/>
                <w:b/>
                <w:color w:val="FF0000"/>
                <w:sz w:val="24"/>
              </w:rPr>
              <w:t>17 kwietnia 2019 r.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- godz. </w:t>
            </w:r>
            <w:r>
              <w:rPr>
                <w:rFonts w:ascii="Times New Roman" w:hAnsi="Times New Roman" w:cs="Times New Roman"/>
                <w:b/>
                <w:sz w:val="24"/>
              </w:rPr>
              <w:t>9.00</w:t>
            </w:r>
            <w:r w:rsidR="001D2CA8">
              <w:rPr>
                <w:rFonts w:ascii="Times New Roman" w:hAnsi="Times New Roman" w:cs="Times New Roman"/>
                <w:sz w:val="24"/>
              </w:rPr>
              <w:t xml:space="preserve"> (środa)</w:t>
            </w:r>
          </w:p>
        </w:tc>
        <w:tc>
          <w:tcPr>
            <w:tcW w:w="5303" w:type="dxa"/>
          </w:tcPr>
          <w:p w:rsidR="00122ED0" w:rsidRDefault="00122ED0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Język polski - </w:t>
            </w:r>
            <w:r w:rsidRPr="00122ED0">
              <w:rPr>
                <w:rFonts w:ascii="Times New Roman" w:hAnsi="Times New Roman" w:cs="Times New Roman"/>
                <w:b/>
                <w:sz w:val="24"/>
              </w:rPr>
              <w:t xml:space="preserve">3 czerwca 2019 r. </w:t>
            </w:r>
            <w:r>
              <w:rPr>
                <w:rFonts w:ascii="Times New Roman" w:hAnsi="Times New Roman" w:cs="Times New Roman"/>
                <w:sz w:val="24"/>
              </w:rPr>
              <w:t xml:space="preserve">- godz. </w:t>
            </w:r>
            <w:r>
              <w:rPr>
                <w:rFonts w:ascii="Times New Roman" w:hAnsi="Times New Roman" w:cs="Times New Roman"/>
                <w:b/>
                <w:sz w:val="24"/>
              </w:rPr>
              <w:t>11.00</w:t>
            </w:r>
            <w:r>
              <w:rPr>
                <w:rFonts w:ascii="Times New Roman" w:hAnsi="Times New Roman" w:cs="Times New Roman"/>
                <w:sz w:val="24"/>
              </w:rPr>
              <w:t xml:space="preserve"> (poniedziałek)</w:t>
            </w:r>
          </w:p>
          <w:p w:rsidR="00122ED0" w:rsidRDefault="00122ED0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Matematyka - </w:t>
            </w:r>
            <w:r w:rsidRPr="00122ED0">
              <w:rPr>
                <w:rFonts w:ascii="Times New Roman" w:hAnsi="Times New Roman" w:cs="Times New Roman"/>
                <w:b/>
                <w:sz w:val="24"/>
              </w:rPr>
              <w:t>4 czerwca 2019 r.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 xml:space="preserve"> godz. </w:t>
            </w:r>
            <w:r>
              <w:rPr>
                <w:rFonts w:ascii="Times New Roman" w:hAnsi="Times New Roman" w:cs="Times New Roman"/>
                <w:b/>
                <w:sz w:val="24"/>
              </w:rPr>
              <w:t>11.00</w:t>
            </w:r>
            <w:r>
              <w:rPr>
                <w:rFonts w:ascii="Times New Roman" w:hAnsi="Times New Roman" w:cs="Times New Roman"/>
                <w:sz w:val="24"/>
              </w:rPr>
              <w:t xml:space="preserve"> (wtorek)</w:t>
            </w:r>
          </w:p>
          <w:p w:rsidR="00122ED0" w:rsidRPr="001D2CA8" w:rsidRDefault="00122ED0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Język obcy nowożytny - </w:t>
            </w:r>
            <w:r w:rsidRPr="00122ED0">
              <w:rPr>
                <w:rFonts w:ascii="Times New Roman" w:hAnsi="Times New Roman" w:cs="Times New Roman"/>
                <w:b/>
                <w:sz w:val="24"/>
              </w:rPr>
              <w:t>17 kwietnia 2019 r.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- godz. </w:t>
            </w:r>
            <w:r>
              <w:rPr>
                <w:rFonts w:ascii="Times New Roman" w:hAnsi="Times New Roman" w:cs="Times New Roman"/>
                <w:b/>
                <w:sz w:val="24"/>
              </w:rPr>
              <w:t>11.00</w:t>
            </w:r>
            <w:r w:rsidR="001D2CA8">
              <w:rPr>
                <w:rFonts w:ascii="Times New Roman" w:hAnsi="Times New Roman" w:cs="Times New Roman"/>
                <w:sz w:val="24"/>
              </w:rPr>
              <w:t xml:space="preserve"> (środa)</w:t>
            </w:r>
          </w:p>
        </w:tc>
      </w:tr>
    </w:tbl>
    <w:p w:rsidR="00122ED0" w:rsidRDefault="00122ED0" w:rsidP="00122ED0">
      <w:pPr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122ED0" w:rsidRDefault="00122ED0" w:rsidP="00122ED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Terminy ogłoszenia wyników, przekazania zaświadczeń oraz informacji zdającym</w:t>
      </w:r>
    </w:p>
    <w:p w:rsidR="001F5B92" w:rsidRPr="001F5B92" w:rsidRDefault="001F5B92" w:rsidP="00122ED0">
      <w:pPr>
        <w:spacing w:line="276" w:lineRule="auto"/>
        <w:jc w:val="both"/>
        <w:rPr>
          <w:rFonts w:ascii="Times New Roman" w:hAnsi="Times New Roman" w:cs="Times New Roman"/>
          <w:b/>
          <w:sz w:val="10"/>
          <w:szCs w:val="24"/>
          <w:u w:val="single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204"/>
        <w:gridCol w:w="4402"/>
      </w:tblGrid>
      <w:tr w:rsidR="00122ED0" w:rsidTr="001F5B92">
        <w:tc>
          <w:tcPr>
            <w:tcW w:w="6204" w:type="dxa"/>
          </w:tcPr>
          <w:p w:rsidR="00122ED0" w:rsidRDefault="00122ED0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ogłoszenia wyników egzaminu ósmoklasisty</w:t>
            </w:r>
          </w:p>
        </w:tc>
        <w:tc>
          <w:tcPr>
            <w:tcW w:w="4402" w:type="dxa"/>
          </w:tcPr>
          <w:p w:rsidR="00122ED0" w:rsidRDefault="001F5B92" w:rsidP="001F5B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czerwca 2019 r.</w:t>
            </w:r>
          </w:p>
        </w:tc>
      </w:tr>
      <w:tr w:rsidR="00122ED0" w:rsidTr="001F5B92">
        <w:tc>
          <w:tcPr>
            <w:tcW w:w="6204" w:type="dxa"/>
          </w:tcPr>
          <w:p w:rsidR="00122ED0" w:rsidRDefault="00122ED0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przekazania szkołom wyników i zaświadczeń</w:t>
            </w:r>
          </w:p>
        </w:tc>
        <w:tc>
          <w:tcPr>
            <w:tcW w:w="4402" w:type="dxa"/>
          </w:tcPr>
          <w:p w:rsidR="00122ED0" w:rsidRDefault="001F5B92" w:rsidP="001F5B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czerwca 2019 r.</w:t>
            </w:r>
          </w:p>
        </w:tc>
      </w:tr>
      <w:tr w:rsidR="00122ED0" w:rsidTr="001F5B92">
        <w:tc>
          <w:tcPr>
            <w:tcW w:w="6204" w:type="dxa"/>
          </w:tcPr>
          <w:p w:rsidR="00122ED0" w:rsidRDefault="00122ED0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wydania zaświadczeń oraz informacji zdającym </w:t>
            </w:r>
          </w:p>
        </w:tc>
        <w:tc>
          <w:tcPr>
            <w:tcW w:w="4402" w:type="dxa"/>
          </w:tcPr>
          <w:p w:rsidR="00122ED0" w:rsidRDefault="001F5B92" w:rsidP="001F5B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czerwca 2019 r. </w:t>
            </w:r>
          </w:p>
        </w:tc>
      </w:tr>
    </w:tbl>
    <w:p w:rsidR="00122ED0" w:rsidRDefault="00122ED0" w:rsidP="00122ED0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F5B92" w:rsidRDefault="001F5B92" w:rsidP="00122ED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 Kryteria rekrutacji do szkół ponadpodstawowych dla absolwentów szkół podstawowych</w:t>
      </w:r>
    </w:p>
    <w:p w:rsidR="001F5B92" w:rsidRDefault="001F5B92" w:rsidP="00122ED0">
      <w:pPr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912"/>
        <w:gridCol w:w="3694"/>
      </w:tblGrid>
      <w:tr w:rsidR="001F5B92" w:rsidRPr="001F5B92" w:rsidTr="001F5B92">
        <w:tc>
          <w:tcPr>
            <w:tcW w:w="6912" w:type="dxa"/>
            <w:shd w:val="clear" w:color="auto" w:fill="C2D69B" w:themeFill="accent3" w:themeFillTint="99"/>
          </w:tcPr>
          <w:p w:rsidR="001F5B92" w:rsidRDefault="001F5B92" w:rsidP="001F5B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KRYTERIA DLA ABSOLWENTÓW </w:t>
            </w:r>
          </w:p>
          <w:p w:rsidR="001F5B92" w:rsidRPr="001F5B92" w:rsidRDefault="001F5B92" w:rsidP="001F5B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SZKOŁY PODSTAWOWEJ</w:t>
            </w:r>
          </w:p>
        </w:tc>
        <w:tc>
          <w:tcPr>
            <w:tcW w:w="3694" w:type="dxa"/>
            <w:shd w:val="clear" w:color="auto" w:fill="C2D69B" w:themeFill="accent3" w:themeFillTint="99"/>
            <w:vAlign w:val="center"/>
          </w:tcPr>
          <w:p w:rsidR="001F5B92" w:rsidRPr="001F5B92" w:rsidRDefault="001F5B92" w:rsidP="001F5B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Maksymalna liczba punktów</w:t>
            </w:r>
          </w:p>
        </w:tc>
      </w:tr>
      <w:tr w:rsidR="001F5B92" w:rsidTr="001F5B92">
        <w:tc>
          <w:tcPr>
            <w:tcW w:w="6912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1F5B92" w:rsidRPr="001F5B92" w:rsidRDefault="001F5B92" w:rsidP="001F5B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PUNKTY ZA ŚWIADECTWO</w:t>
            </w:r>
          </w:p>
        </w:tc>
        <w:tc>
          <w:tcPr>
            <w:tcW w:w="3694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1F5B92" w:rsidRPr="001F5B92" w:rsidRDefault="001F5B92" w:rsidP="001F5B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pkt</w:t>
            </w:r>
            <w:proofErr w:type="spellEnd"/>
          </w:p>
        </w:tc>
      </w:tr>
      <w:tr w:rsidR="001F5B92" w:rsidTr="002E5AE6">
        <w:tc>
          <w:tcPr>
            <w:tcW w:w="6912" w:type="dxa"/>
            <w:tcBorders>
              <w:bottom w:val="single" w:sz="4" w:space="0" w:color="auto"/>
            </w:tcBorders>
          </w:tcPr>
          <w:p w:rsidR="001F5B92" w:rsidRDefault="001F5B9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z języka polskiego</w:t>
            </w:r>
          </w:p>
        </w:tc>
        <w:tc>
          <w:tcPr>
            <w:tcW w:w="3694" w:type="dxa"/>
            <w:vMerge w:val="restart"/>
          </w:tcPr>
          <w:p w:rsidR="001F5B92" w:rsidRDefault="001F5B9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ocena celująca</w:t>
            </w:r>
          </w:p>
          <w:p w:rsidR="001F5B92" w:rsidRDefault="001F5B9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ocena bardzo dobra</w:t>
            </w:r>
          </w:p>
          <w:p w:rsidR="001F5B92" w:rsidRDefault="001F5B9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ocena dobra</w:t>
            </w:r>
          </w:p>
          <w:p w:rsidR="001F5B92" w:rsidRDefault="001F5B9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ocena dostateczna</w:t>
            </w:r>
          </w:p>
          <w:p w:rsidR="001F5B92" w:rsidRPr="001F5B92" w:rsidRDefault="001F5B9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ocena dopuszczająca</w:t>
            </w:r>
          </w:p>
        </w:tc>
      </w:tr>
      <w:tr w:rsidR="001F5B92" w:rsidTr="002E5AE6"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F5B92" w:rsidRDefault="001F5B9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z matematyki</w:t>
            </w:r>
          </w:p>
        </w:tc>
        <w:tc>
          <w:tcPr>
            <w:tcW w:w="3694" w:type="dxa"/>
            <w:vMerge/>
          </w:tcPr>
          <w:p w:rsidR="001F5B92" w:rsidRDefault="001F5B9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92" w:rsidTr="002E5AE6"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F5B92" w:rsidRDefault="001F5B9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z I przedmiotu</w:t>
            </w:r>
          </w:p>
        </w:tc>
        <w:tc>
          <w:tcPr>
            <w:tcW w:w="3694" w:type="dxa"/>
            <w:vMerge/>
          </w:tcPr>
          <w:p w:rsidR="001F5B92" w:rsidRDefault="001F5B9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92" w:rsidTr="002E5AE6">
        <w:tc>
          <w:tcPr>
            <w:tcW w:w="6912" w:type="dxa"/>
            <w:tcBorders>
              <w:top w:val="single" w:sz="4" w:space="0" w:color="auto"/>
            </w:tcBorders>
          </w:tcPr>
          <w:p w:rsidR="001F5B92" w:rsidRDefault="001F5B9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z II przedmiotu</w:t>
            </w:r>
          </w:p>
        </w:tc>
        <w:tc>
          <w:tcPr>
            <w:tcW w:w="3694" w:type="dxa"/>
            <w:vMerge/>
          </w:tcPr>
          <w:p w:rsidR="001F5B92" w:rsidRDefault="001F5B9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92" w:rsidRPr="001F5B92" w:rsidTr="001F5B92">
        <w:tc>
          <w:tcPr>
            <w:tcW w:w="6912" w:type="dxa"/>
            <w:shd w:val="clear" w:color="auto" w:fill="FBD4B4" w:themeFill="accent6" w:themeFillTint="66"/>
          </w:tcPr>
          <w:p w:rsidR="001F5B92" w:rsidRPr="001F5B92" w:rsidRDefault="001F5B92" w:rsidP="001F5B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SZCZEGÓLNE OSIĄGNIĘCIA</w:t>
            </w:r>
          </w:p>
        </w:tc>
        <w:tc>
          <w:tcPr>
            <w:tcW w:w="3694" w:type="dxa"/>
            <w:shd w:val="clear" w:color="auto" w:fill="FBD4B4" w:themeFill="accent6" w:themeFillTint="66"/>
          </w:tcPr>
          <w:p w:rsidR="001F5B92" w:rsidRPr="001F5B92" w:rsidRDefault="001F5B92" w:rsidP="001F5B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pkt</w:t>
            </w:r>
            <w:proofErr w:type="spellEnd"/>
          </w:p>
        </w:tc>
      </w:tr>
      <w:tr w:rsidR="001F5B92" w:rsidTr="001F5B92">
        <w:tc>
          <w:tcPr>
            <w:tcW w:w="6912" w:type="dxa"/>
          </w:tcPr>
          <w:p w:rsidR="001F5B92" w:rsidRDefault="001F5B9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Świadectwo ukończenia szkoły podstawowej z wyróżnieniem</w:t>
            </w:r>
          </w:p>
        </w:tc>
        <w:tc>
          <w:tcPr>
            <w:tcW w:w="3694" w:type="dxa"/>
          </w:tcPr>
          <w:p w:rsidR="001F5B92" w:rsidRDefault="001F5B92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5F4812" w:rsidRPr="001F5B92" w:rsidTr="00CD0E69">
        <w:tc>
          <w:tcPr>
            <w:tcW w:w="6912" w:type="dxa"/>
            <w:shd w:val="clear" w:color="auto" w:fill="FBD4B4" w:themeFill="accent6" w:themeFillTint="66"/>
          </w:tcPr>
          <w:p w:rsidR="005F4812" w:rsidRPr="001F5B92" w:rsidRDefault="005F4812" w:rsidP="00CD0E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AKTYWNOŚĆ SPOŁECZNA</w:t>
            </w:r>
          </w:p>
        </w:tc>
        <w:tc>
          <w:tcPr>
            <w:tcW w:w="3694" w:type="dxa"/>
            <w:shd w:val="clear" w:color="auto" w:fill="FBD4B4" w:themeFill="accent6" w:themeFillTint="66"/>
          </w:tcPr>
          <w:p w:rsidR="005F4812" w:rsidRPr="001F5B92" w:rsidRDefault="005F4812" w:rsidP="00CD0E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pkt</w:t>
            </w:r>
            <w:proofErr w:type="spellEnd"/>
          </w:p>
        </w:tc>
      </w:tr>
      <w:tr w:rsidR="001F5B92" w:rsidRPr="001F5B92" w:rsidTr="001F5B92">
        <w:tc>
          <w:tcPr>
            <w:tcW w:w="6912" w:type="dxa"/>
            <w:shd w:val="clear" w:color="auto" w:fill="FBD4B4" w:themeFill="accent6" w:themeFillTint="66"/>
          </w:tcPr>
          <w:p w:rsidR="001F5B92" w:rsidRPr="001F5B92" w:rsidRDefault="001F5B92" w:rsidP="001F5B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PUNKTY ZA EGZAMIN ÓSMOKLASISTY </w:t>
            </w:r>
          </w:p>
        </w:tc>
        <w:tc>
          <w:tcPr>
            <w:tcW w:w="3694" w:type="dxa"/>
            <w:shd w:val="clear" w:color="auto" w:fill="FBD4B4" w:themeFill="accent6" w:themeFillTint="66"/>
          </w:tcPr>
          <w:p w:rsidR="001F5B92" w:rsidRPr="001F5B92" w:rsidRDefault="00E01C01" w:rsidP="001F5B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pkt</w:t>
            </w:r>
            <w:proofErr w:type="spellEnd"/>
          </w:p>
        </w:tc>
      </w:tr>
      <w:tr w:rsidR="001F5B92" w:rsidTr="001F5B92">
        <w:tc>
          <w:tcPr>
            <w:tcW w:w="6912" w:type="dxa"/>
          </w:tcPr>
          <w:p w:rsidR="001F5B92" w:rsidRDefault="00E01C01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 z języka polskiego</w:t>
            </w:r>
          </w:p>
        </w:tc>
        <w:tc>
          <w:tcPr>
            <w:tcW w:w="3694" w:type="dxa"/>
          </w:tcPr>
          <w:p w:rsidR="001F5B92" w:rsidRDefault="00E01C01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 x 0,35 =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1F5B92" w:rsidTr="001F5B92">
        <w:tc>
          <w:tcPr>
            <w:tcW w:w="6912" w:type="dxa"/>
          </w:tcPr>
          <w:p w:rsidR="001F5B92" w:rsidRDefault="00E01C01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 z matematyki</w:t>
            </w:r>
          </w:p>
        </w:tc>
        <w:tc>
          <w:tcPr>
            <w:tcW w:w="3694" w:type="dxa"/>
          </w:tcPr>
          <w:p w:rsidR="001F5B92" w:rsidRDefault="00E01C01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 x 0,35 =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1F5B92" w:rsidTr="001F5B92">
        <w:tc>
          <w:tcPr>
            <w:tcW w:w="6912" w:type="dxa"/>
          </w:tcPr>
          <w:p w:rsidR="001F5B92" w:rsidRDefault="00E01C01" w:rsidP="00122E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Wynik z języka obcego nowożytnego</w:t>
            </w:r>
          </w:p>
        </w:tc>
        <w:tc>
          <w:tcPr>
            <w:tcW w:w="3694" w:type="dxa"/>
          </w:tcPr>
          <w:p w:rsidR="001F5B92" w:rsidRDefault="00E01C01" w:rsidP="00E01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 x 0,30 =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</w:tbl>
    <w:p w:rsidR="001F5B92" w:rsidRDefault="001F5B92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C01" w:rsidRPr="00E01C01" w:rsidRDefault="00E01C01" w:rsidP="00122ED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C01">
        <w:rPr>
          <w:rFonts w:ascii="Times New Roman" w:hAnsi="Times New Roman" w:cs="Times New Roman"/>
          <w:b/>
          <w:sz w:val="24"/>
          <w:szCs w:val="24"/>
          <w:u w:val="single"/>
        </w:rPr>
        <w:t>Podstawa prawna rekrutacji absolwentów ośmioletnich szkół podstawowych:</w:t>
      </w:r>
    </w:p>
    <w:p w:rsidR="00E01C01" w:rsidRDefault="00E01C01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Rozporządzenie Ministra Edukacji Narodowej </w:t>
      </w:r>
      <w:r>
        <w:rPr>
          <w:rFonts w:ascii="Times New Roman" w:hAnsi="Times New Roman" w:cs="Times New Roman"/>
          <w:sz w:val="24"/>
          <w:szCs w:val="24"/>
        </w:rPr>
        <w:t xml:space="preserve">z dnia 16 marca 2017 r. </w:t>
      </w:r>
      <w:r>
        <w:rPr>
          <w:rFonts w:ascii="Times New Roman" w:hAnsi="Times New Roman" w:cs="Times New Roman"/>
          <w:b/>
          <w:sz w:val="24"/>
          <w:szCs w:val="24"/>
        </w:rPr>
        <w:t xml:space="preserve">w sprawie przeprowadzania postępowania rekrutacyjnego oraz postępowania uzupełniającego do publicznych przedszkoli, szkół i placówek </w:t>
      </w:r>
      <w:r>
        <w:rPr>
          <w:rFonts w:ascii="Times New Roman" w:hAnsi="Times New Roman" w:cs="Times New Roman"/>
          <w:sz w:val="24"/>
          <w:szCs w:val="24"/>
        </w:rPr>
        <w:t>(Dz. U. z 2017, poz. 610)</w:t>
      </w:r>
    </w:p>
    <w:p w:rsidR="00E01C01" w:rsidRDefault="00E01C01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C01" w:rsidRPr="00E01C01" w:rsidRDefault="00E01C01" w:rsidP="00122ED0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1C01">
        <w:rPr>
          <w:rFonts w:ascii="Times New Roman" w:hAnsi="Times New Roman" w:cs="Times New Roman"/>
          <w:b/>
          <w:color w:val="FF0000"/>
          <w:sz w:val="24"/>
          <w:szCs w:val="24"/>
        </w:rPr>
        <w:t>Absolwent ośmioletniej szkoły podstawowej może otrzymać w procesie rekrutacji „dodatkowe” pun</w:t>
      </w:r>
      <w:r w:rsidRPr="00E01C01">
        <w:rPr>
          <w:rFonts w:ascii="Times New Roman" w:hAnsi="Times New Roman" w:cs="Times New Roman"/>
          <w:b/>
          <w:color w:val="FF0000"/>
          <w:sz w:val="24"/>
          <w:szCs w:val="24"/>
        </w:rPr>
        <w:t>k</w:t>
      </w:r>
      <w:r w:rsidRPr="00E01C01">
        <w:rPr>
          <w:rFonts w:ascii="Times New Roman" w:hAnsi="Times New Roman" w:cs="Times New Roman"/>
          <w:b/>
          <w:color w:val="FF0000"/>
          <w:sz w:val="24"/>
          <w:szCs w:val="24"/>
        </w:rPr>
        <w:t>ty za:</w:t>
      </w:r>
    </w:p>
    <w:p w:rsidR="00E01C01" w:rsidRPr="007F4B6F" w:rsidRDefault="00E01C01" w:rsidP="00122ED0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B6F">
        <w:rPr>
          <w:rFonts w:ascii="Times New Roman" w:hAnsi="Times New Roman" w:cs="Times New Roman"/>
          <w:b/>
          <w:i/>
          <w:sz w:val="24"/>
          <w:szCs w:val="24"/>
        </w:rPr>
        <w:t xml:space="preserve">1. uzyskanie w zawodach wiedzy będących konkursem o zasięgu </w:t>
      </w:r>
      <w:proofErr w:type="spellStart"/>
      <w:r w:rsidRPr="007F4B6F">
        <w:rPr>
          <w:rFonts w:ascii="Times New Roman" w:hAnsi="Times New Roman" w:cs="Times New Roman"/>
          <w:b/>
          <w:i/>
          <w:sz w:val="24"/>
          <w:szCs w:val="24"/>
        </w:rPr>
        <w:t>ponadwojewódzkim</w:t>
      </w:r>
      <w:proofErr w:type="spellEnd"/>
      <w:r w:rsidRPr="007F4B6F">
        <w:rPr>
          <w:rFonts w:ascii="Times New Roman" w:hAnsi="Times New Roman" w:cs="Times New Roman"/>
          <w:b/>
          <w:i/>
          <w:sz w:val="24"/>
          <w:szCs w:val="24"/>
        </w:rPr>
        <w:t xml:space="preserve"> organizowanym przez kuratorów oświaty na podstawie zawartych porozumień:</w:t>
      </w:r>
    </w:p>
    <w:p w:rsidR="00E01C01" w:rsidRDefault="00E01C01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tytułu finalisty konkursu przedmiotowego - przyznaje się 10 punktów;</w:t>
      </w:r>
    </w:p>
    <w:p w:rsidR="00E01C01" w:rsidRDefault="00E01C01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tytułu laureata konkursu tematycznego lub interdyscyplinarnego - przyznaje się 7 punktów;</w:t>
      </w:r>
    </w:p>
    <w:p w:rsidR="00E01C01" w:rsidRDefault="00E01C01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tytułu finalisty konkursu tematycznego lub interdyscyplinarnego - przyznaje się 5 punktów;</w:t>
      </w:r>
    </w:p>
    <w:p w:rsidR="00E01C01" w:rsidRDefault="00E01C01" w:rsidP="00122ED0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01C01" w:rsidRPr="007F4B6F" w:rsidRDefault="00E01C01" w:rsidP="00122ED0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B6F">
        <w:rPr>
          <w:rFonts w:ascii="Times New Roman" w:hAnsi="Times New Roman" w:cs="Times New Roman"/>
          <w:b/>
          <w:i/>
          <w:sz w:val="24"/>
          <w:szCs w:val="24"/>
        </w:rPr>
        <w:lastRenderedPageBreak/>
        <w:t>2. uzyskanie w zawodach wiedzy będących konkursem o zasięgu międzynarodowym lub ogólnopolskim albo tu</w:t>
      </w:r>
      <w:r w:rsidR="00182976" w:rsidRPr="007F4B6F">
        <w:rPr>
          <w:rFonts w:ascii="Times New Roman" w:hAnsi="Times New Roman" w:cs="Times New Roman"/>
          <w:b/>
          <w:i/>
          <w:sz w:val="24"/>
          <w:szCs w:val="24"/>
        </w:rPr>
        <w:t>rniejem o zasięgu ogólnopolskim [...]:</w:t>
      </w:r>
    </w:p>
    <w:p w:rsidR="00182976" w:rsidRDefault="00182976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tytułu finalisty konkursu z przedmiotu lub przedmiotów artystycznych objętych ramowym planem 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uczania szkoły artystycznej - przyznaje się 10 punktów;</w:t>
      </w:r>
    </w:p>
    <w:p w:rsidR="00182976" w:rsidRDefault="00182976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tytułu laureata turnieju z przedmiotu lub przedmiotów artystycznych nieobjętych ramowym planem 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uczania szkoły artystycznej - przyznaje się 4 punkty;</w:t>
      </w:r>
    </w:p>
    <w:p w:rsidR="00182976" w:rsidRDefault="00182976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tytułu finalisty turnieju z przedmiotu lub przedmiotów artystycznych nieobjętych ramowym planem 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uczania szkoły artystycznej - przyznaje się 3 punkty;</w:t>
      </w:r>
    </w:p>
    <w:p w:rsidR="00182976" w:rsidRDefault="00182976" w:rsidP="00122ED0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82976" w:rsidRPr="007F4B6F" w:rsidRDefault="00182976" w:rsidP="00122ED0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B6F">
        <w:rPr>
          <w:rFonts w:ascii="Times New Roman" w:hAnsi="Times New Roman" w:cs="Times New Roman"/>
          <w:b/>
          <w:i/>
          <w:sz w:val="24"/>
          <w:szCs w:val="24"/>
        </w:rPr>
        <w:t>3. uzyskanie w zawodach wiedzy będących konkursem o zasięgu wojewódzkim organizowanym przez k</w:t>
      </w:r>
      <w:r w:rsidRPr="007F4B6F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7F4B6F">
        <w:rPr>
          <w:rFonts w:ascii="Times New Roman" w:hAnsi="Times New Roman" w:cs="Times New Roman"/>
          <w:b/>
          <w:i/>
          <w:sz w:val="24"/>
          <w:szCs w:val="24"/>
        </w:rPr>
        <w:t>ratora oświaty:</w:t>
      </w:r>
    </w:p>
    <w:p w:rsidR="00182976" w:rsidRDefault="00182976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dwóch lub więcej tytułów finalisty konkursu przedmiotowego - przyznaje się 10 punktów;</w:t>
      </w:r>
    </w:p>
    <w:p w:rsidR="00182976" w:rsidRDefault="00182976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dwóch lub więcej tytułów laureata konkursu tematycznego lub interdyscyplinarnego - przyznaje się 7 punktów;</w:t>
      </w:r>
    </w:p>
    <w:p w:rsidR="00182976" w:rsidRDefault="00182976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dwóch lub więcej tytułów finalisty konkursu tematycznego lub interdyscyplinarnego - przyznaje się 5 punktów</w:t>
      </w:r>
    </w:p>
    <w:p w:rsidR="00182976" w:rsidRDefault="00182976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tytułu finalisty konkursu przedmiotowego - przyznaje się 7 punktów;</w:t>
      </w:r>
    </w:p>
    <w:p w:rsidR="00182976" w:rsidRDefault="00182976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tytułu laureata konkursu tematycznego lub interdyscyplinarnego - przyznaje się 5 punktów;</w:t>
      </w:r>
    </w:p>
    <w:p w:rsidR="00182976" w:rsidRDefault="00182976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tytułu finalisty konkursu tematycznego lub interdyscyplinarnego - przyznaje się 3 punkty.</w:t>
      </w:r>
    </w:p>
    <w:p w:rsidR="00182976" w:rsidRDefault="00182976" w:rsidP="00122ED0">
      <w:pPr>
        <w:spacing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82976" w:rsidRPr="007F4B6F" w:rsidRDefault="00182976" w:rsidP="00122ED0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B6F">
        <w:rPr>
          <w:rFonts w:ascii="Times New Roman" w:hAnsi="Times New Roman" w:cs="Times New Roman"/>
          <w:b/>
          <w:i/>
          <w:sz w:val="24"/>
          <w:szCs w:val="24"/>
        </w:rPr>
        <w:t xml:space="preserve">4) uzyskanie w zawodach wiedzy będących konkursem albo turniejem, o zasięgu </w:t>
      </w:r>
      <w:proofErr w:type="spellStart"/>
      <w:r w:rsidRPr="007F4B6F">
        <w:rPr>
          <w:rFonts w:ascii="Times New Roman" w:hAnsi="Times New Roman" w:cs="Times New Roman"/>
          <w:b/>
          <w:i/>
          <w:sz w:val="24"/>
          <w:szCs w:val="24"/>
        </w:rPr>
        <w:t>ponadwojewódzkim</w:t>
      </w:r>
      <w:proofErr w:type="spellEnd"/>
      <w:r w:rsidRPr="007F4B6F">
        <w:rPr>
          <w:rFonts w:ascii="Times New Roman" w:hAnsi="Times New Roman" w:cs="Times New Roman"/>
          <w:b/>
          <w:i/>
          <w:sz w:val="24"/>
          <w:szCs w:val="24"/>
        </w:rPr>
        <w:t xml:space="preserve"> lub wojewódzkim [...]:</w:t>
      </w:r>
    </w:p>
    <w:p w:rsidR="00182976" w:rsidRDefault="00182976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dwóch lub więcej tytułów finalisty konkursu z przedmiotu lub przedmiotów artystycznych objętych 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mowym planem nauczania szkoły artystycznej - przyznaje się 10 punktów;</w:t>
      </w:r>
    </w:p>
    <w:p w:rsidR="00182976" w:rsidRDefault="00182976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dwóch lub więcej tytułów laureata turnieju z przedmiotu lub przedmiotów artystycznych nieobjętych 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mowym planem nauczania szkoły artystycznej - przyznaje się 7 punktów;</w:t>
      </w:r>
    </w:p>
    <w:p w:rsidR="00182976" w:rsidRDefault="00182976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dwóch lub więcej tytułów finalisty turnieju z przedmiotu lub przedmiotów artystycznych objętych ram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wym planem nauczania szkoły artystycznej - przyznaje się </w:t>
      </w:r>
      <w:r w:rsidR="00363F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punktów;</w:t>
      </w:r>
    </w:p>
    <w:p w:rsidR="00182976" w:rsidRDefault="00182976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7F4B6F">
        <w:rPr>
          <w:rFonts w:ascii="Times New Roman" w:hAnsi="Times New Roman" w:cs="Times New Roman"/>
          <w:sz w:val="24"/>
          <w:szCs w:val="24"/>
        </w:rPr>
        <w:t>tytułu finalisty konkursu z przedmiotu lub przedmiotów artystycznych objętych ramowym planem n</w:t>
      </w:r>
      <w:r w:rsidR="007F4B6F">
        <w:rPr>
          <w:rFonts w:ascii="Times New Roman" w:hAnsi="Times New Roman" w:cs="Times New Roman"/>
          <w:sz w:val="24"/>
          <w:szCs w:val="24"/>
        </w:rPr>
        <w:t>a</w:t>
      </w:r>
      <w:r w:rsidR="007F4B6F">
        <w:rPr>
          <w:rFonts w:ascii="Times New Roman" w:hAnsi="Times New Roman" w:cs="Times New Roman"/>
          <w:sz w:val="24"/>
          <w:szCs w:val="24"/>
        </w:rPr>
        <w:t>uczania szkoły artystycznej - przyznaje się 7 punktów;</w:t>
      </w:r>
    </w:p>
    <w:p w:rsidR="007F4B6F" w:rsidRDefault="007F4B6F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tytułu laureata turnieju z przedmiotu lub przedmiotów artystycznych nieobjętych ramowym planem 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uczania szkoły artystycznej - przyznaje się 3 punkty;</w:t>
      </w:r>
    </w:p>
    <w:p w:rsidR="007F4B6F" w:rsidRDefault="007F4B6F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tytułu finalisty turnieju z przedmiotu lub przedmiotów artystycznych nieobjętych ramowym planem 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uczania szkoły artystycznej - przyznaje się 2 punkty</w:t>
      </w:r>
    </w:p>
    <w:p w:rsidR="007F4B6F" w:rsidRDefault="007F4B6F" w:rsidP="00122ED0">
      <w:pPr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F4B6F" w:rsidRPr="007F4B6F" w:rsidRDefault="007F4B6F" w:rsidP="00122ED0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B6F">
        <w:rPr>
          <w:rFonts w:ascii="Times New Roman" w:hAnsi="Times New Roman" w:cs="Times New Roman"/>
          <w:b/>
          <w:i/>
          <w:sz w:val="24"/>
          <w:szCs w:val="24"/>
        </w:rPr>
        <w:t xml:space="preserve">5) uzyskanie wysokiego miejsca w zawodach innych niż wymienione w </w:t>
      </w:r>
      <w:proofErr w:type="spellStart"/>
      <w:r w:rsidRPr="007F4B6F">
        <w:rPr>
          <w:rFonts w:ascii="Times New Roman" w:hAnsi="Times New Roman" w:cs="Times New Roman"/>
          <w:b/>
          <w:i/>
          <w:sz w:val="24"/>
          <w:szCs w:val="24"/>
        </w:rPr>
        <w:t>pkt</w:t>
      </w:r>
      <w:proofErr w:type="spellEnd"/>
      <w:r w:rsidRPr="007F4B6F">
        <w:rPr>
          <w:rFonts w:ascii="Times New Roman" w:hAnsi="Times New Roman" w:cs="Times New Roman"/>
          <w:b/>
          <w:i/>
          <w:sz w:val="24"/>
          <w:szCs w:val="24"/>
        </w:rPr>
        <w:t xml:space="preserve"> 1- 4, artystycznych lub sport</w:t>
      </w:r>
      <w:r w:rsidRPr="007F4B6F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7F4B6F">
        <w:rPr>
          <w:rFonts w:ascii="Times New Roman" w:hAnsi="Times New Roman" w:cs="Times New Roman"/>
          <w:b/>
          <w:i/>
          <w:sz w:val="24"/>
          <w:szCs w:val="24"/>
        </w:rPr>
        <w:t>wych, organizowanych przez kuratora oświaty lub inne podmioty działające na terenie szkoły, na szcz</w:t>
      </w:r>
      <w:r w:rsidRPr="007F4B6F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7F4B6F">
        <w:rPr>
          <w:rFonts w:ascii="Times New Roman" w:hAnsi="Times New Roman" w:cs="Times New Roman"/>
          <w:b/>
          <w:i/>
          <w:sz w:val="24"/>
          <w:szCs w:val="24"/>
        </w:rPr>
        <w:t>blu:</w:t>
      </w:r>
    </w:p>
    <w:p w:rsidR="007F4B6F" w:rsidRDefault="007F4B6F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międzynarodowym - przyznaje się 4 punkty;</w:t>
      </w:r>
    </w:p>
    <w:p w:rsidR="007F4B6F" w:rsidRDefault="007F4B6F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krajowym - przyznaje się 3 punkty;</w:t>
      </w:r>
    </w:p>
    <w:p w:rsidR="007F4B6F" w:rsidRDefault="007F4B6F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wojewódzkim - przyznaje się 2 punkty;</w:t>
      </w:r>
    </w:p>
    <w:p w:rsidR="007F4B6F" w:rsidRDefault="007F4B6F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powiatowym - przyznaje się 1 punkt.</w:t>
      </w:r>
    </w:p>
    <w:p w:rsidR="007F4B6F" w:rsidRPr="007F4B6F" w:rsidRDefault="007F4B6F" w:rsidP="00122ED0">
      <w:pPr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7F4B6F" w:rsidRDefault="007F4B6F" w:rsidP="00122E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przypadku, gdy kandydat ma więcej niż jedno szczególne osiągnięcie z takich samych zawodów wiedzy, artystycznych i sportowych, o których mowa w ust. 1, na tym samym szczeblu oraz z tego samego zakresu, wymienione na świadectwie ukończenia szkoły podstawowej, przyznaje się </w:t>
      </w:r>
      <w:r>
        <w:rPr>
          <w:rFonts w:ascii="Times New Roman" w:hAnsi="Times New Roman" w:cs="Times New Roman"/>
          <w:b/>
          <w:sz w:val="24"/>
          <w:szCs w:val="24"/>
        </w:rPr>
        <w:t>jednorazowo</w:t>
      </w:r>
      <w:r>
        <w:rPr>
          <w:rFonts w:ascii="Times New Roman" w:hAnsi="Times New Roman" w:cs="Times New Roman"/>
          <w:sz w:val="24"/>
          <w:szCs w:val="24"/>
        </w:rPr>
        <w:t xml:space="preserve"> punkty za najwyższe osiągnięcie tego ucznia w tych zawodach, z tym że maksymalna liczba punktów możliwych do uzyskania za wszystkie osiągnięcia wynosi </w:t>
      </w:r>
      <w:r>
        <w:rPr>
          <w:rFonts w:ascii="Times New Roman" w:hAnsi="Times New Roman" w:cs="Times New Roman"/>
          <w:b/>
          <w:sz w:val="24"/>
          <w:szCs w:val="24"/>
        </w:rPr>
        <w:t>18 punktów.</w:t>
      </w:r>
    </w:p>
    <w:p w:rsidR="007F4B6F" w:rsidRPr="007F4B6F" w:rsidRDefault="007F4B6F" w:rsidP="00122ED0">
      <w:pPr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182976" w:rsidRDefault="007F4B6F" w:rsidP="00122ED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przypadku przeliczania na punkty kryterium za osiągnięcia w aktywności społecznej, w tym na rzecz środowiska szkolnego, w szczególności w formie wolontariatu - przyznaje się </w:t>
      </w:r>
      <w:r>
        <w:rPr>
          <w:rFonts w:ascii="Times New Roman" w:hAnsi="Times New Roman" w:cs="Times New Roman"/>
          <w:b/>
          <w:sz w:val="24"/>
          <w:szCs w:val="24"/>
        </w:rPr>
        <w:t xml:space="preserve">3 punkty. </w:t>
      </w:r>
    </w:p>
    <w:p w:rsidR="00B32354" w:rsidRDefault="00B32354" w:rsidP="00B3235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TERMINY W POSTĘPOWANIU REKRUTACYJNYM </w:t>
      </w:r>
    </w:p>
    <w:p w:rsidR="00B32354" w:rsidRDefault="00B32354" w:rsidP="00B32354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SZKÓŁ PONADPODSTAWOWYCH W ROKU SZKOLNYM </w:t>
      </w:r>
      <w:r w:rsidRPr="00B32354">
        <w:rPr>
          <w:rFonts w:ascii="Times New Roman" w:hAnsi="Times New Roman" w:cs="Times New Roman"/>
          <w:b/>
          <w:color w:val="FF0000"/>
          <w:sz w:val="24"/>
          <w:szCs w:val="24"/>
        </w:rPr>
        <w:t>2019/2020</w:t>
      </w:r>
    </w:p>
    <w:p w:rsidR="00B32354" w:rsidRDefault="00B32354" w:rsidP="00B32354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2354" w:rsidRDefault="00B32354" w:rsidP="00B3235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Podstawa prawna: </w:t>
      </w:r>
      <w:r>
        <w:rPr>
          <w:rFonts w:ascii="Times New Roman" w:hAnsi="Times New Roman" w:cs="Times New Roman"/>
          <w:i/>
          <w:sz w:val="24"/>
          <w:szCs w:val="24"/>
        </w:rPr>
        <w:t>Załącznik nr 1 do Zarządzenia nr 5/2019 Podlaskiego Kuratora Oświaty z dnia 31 stycznia 2019 roku</w:t>
      </w:r>
    </w:p>
    <w:p w:rsidR="00B32354" w:rsidRDefault="00B32354" w:rsidP="00B3235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17"/>
        <w:gridCol w:w="4485"/>
        <w:gridCol w:w="2652"/>
        <w:gridCol w:w="2652"/>
      </w:tblGrid>
      <w:tr w:rsidR="00B32354" w:rsidRPr="00B32354" w:rsidTr="00B32354">
        <w:tc>
          <w:tcPr>
            <w:tcW w:w="817" w:type="dxa"/>
            <w:shd w:val="clear" w:color="auto" w:fill="FBD4B4" w:themeFill="accent6" w:themeFillTint="66"/>
          </w:tcPr>
          <w:p w:rsidR="00B32354" w:rsidRPr="00B32354" w:rsidRDefault="00B32354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485" w:type="dxa"/>
            <w:shd w:val="clear" w:color="auto" w:fill="FBD4B4" w:themeFill="accent6" w:themeFillTint="66"/>
          </w:tcPr>
          <w:p w:rsidR="00B32354" w:rsidRPr="00B32354" w:rsidRDefault="00B32354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czynności </w:t>
            </w:r>
          </w:p>
        </w:tc>
        <w:tc>
          <w:tcPr>
            <w:tcW w:w="2652" w:type="dxa"/>
            <w:shd w:val="clear" w:color="auto" w:fill="FBD4B4" w:themeFill="accent6" w:themeFillTint="66"/>
          </w:tcPr>
          <w:p w:rsidR="00B32354" w:rsidRPr="00B32354" w:rsidRDefault="00B32354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niu rekrutacyjnym</w:t>
            </w:r>
          </w:p>
        </w:tc>
        <w:tc>
          <w:tcPr>
            <w:tcW w:w="2652" w:type="dxa"/>
            <w:shd w:val="clear" w:color="auto" w:fill="FBD4B4" w:themeFill="accent6" w:themeFillTint="66"/>
          </w:tcPr>
          <w:p w:rsidR="00B32354" w:rsidRPr="00B32354" w:rsidRDefault="00B32354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niu uzupełniającym</w:t>
            </w:r>
          </w:p>
        </w:tc>
      </w:tr>
      <w:tr w:rsidR="00B32354" w:rsidRPr="00E66D0B" w:rsidTr="00E66D0B">
        <w:tc>
          <w:tcPr>
            <w:tcW w:w="817" w:type="dxa"/>
            <w:shd w:val="clear" w:color="auto" w:fill="FFFFFF" w:themeFill="background1"/>
          </w:tcPr>
          <w:p w:rsidR="00B32354" w:rsidRPr="00E66D0B" w:rsidRDefault="00B32354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4485" w:type="dxa"/>
            <w:shd w:val="clear" w:color="auto" w:fill="FFFFFF" w:themeFill="background1"/>
          </w:tcPr>
          <w:p w:rsidR="00B32354" w:rsidRPr="00E66D0B" w:rsidRDefault="00B32354" w:rsidP="00B3235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Złożenie wniosku o przyjęcie do szkoły ponadpodstawowej.</w:t>
            </w: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B32354" w:rsidRPr="00E66D0B" w:rsidRDefault="00B32354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od </w:t>
            </w:r>
            <w:r w:rsidRPr="00E66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13 maja 2019 r. </w:t>
            </w: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do </w:t>
            </w:r>
            <w:r w:rsidRPr="00E66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18 czerwca 2019 r. </w:t>
            </w: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do godz. </w:t>
            </w:r>
            <w:r w:rsidRPr="00E66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16:00</w:t>
            </w: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B32354" w:rsidRPr="00E66D0B" w:rsidRDefault="00B32354" w:rsidP="00D13C5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od </w:t>
            </w:r>
            <w:r w:rsidRPr="00E66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12 lipca 2019 r. </w:t>
            </w: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do </w:t>
            </w:r>
            <w:r w:rsidRPr="00E66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D13C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E66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13C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lipca</w:t>
            </w:r>
            <w:r w:rsidRPr="00E66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2019 r. </w:t>
            </w: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do godz. </w:t>
            </w:r>
            <w:r w:rsidRPr="00E66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16:00</w:t>
            </w:r>
          </w:p>
        </w:tc>
      </w:tr>
      <w:tr w:rsidR="00B32354" w:rsidRPr="00B32354" w:rsidTr="00B32354">
        <w:tc>
          <w:tcPr>
            <w:tcW w:w="817" w:type="dxa"/>
          </w:tcPr>
          <w:p w:rsidR="00B32354" w:rsidRPr="00B32354" w:rsidRDefault="00C4760E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5" w:type="dxa"/>
          </w:tcPr>
          <w:p w:rsidR="00B32354" w:rsidRPr="00B32354" w:rsidRDefault="00C4760E" w:rsidP="00B32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sprawdzianu uzdolnień kierunkowych.</w:t>
            </w:r>
          </w:p>
        </w:tc>
        <w:tc>
          <w:tcPr>
            <w:tcW w:w="2652" w:type="dxa"/>
            <w:vAlign w:val="center"/>
          </w:tcPr>
          <w:p w:rsidR="00B32354" w:rsidRPr="00C4760E" w:rsidRDefault="00C4760E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maja 2019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maja 2019 r.</w:t>
            </w:r>
          </w:p>
        </w:tc>
        <w:tc>
          <w:tcPr>
            <w:tcW w:w="2652" w:type="dxa"/>
            <w:vAlign w:val="center"/>
          </w:tcPr>
          <w:p w:rsidR="00B32354" w:rsidRPr="00B32354" w:rsidRDefault="00C4760E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lipca 2019 r.</w:t>
            </w:r>
          </w:p>
        </w:tc>
      </w:tr>
      <w:tr w:rsidR="00B32354" w:rsidRPr="00B32354" w:rsidTr="00B32354">
        <w:tc>
          <w:tcPr>
            <w:tcW w:w="817" w:type="dxa"/>
          </w:tcPr>
          <w:p w:rsidR="00B32354" w:rsidRPr="00B32354" w:rsidRDefault="00C4760E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5" w:type="dxa"/>
          </w:tcPr>
          <w:p w:rsidR="00B32354" w:rsidRPr="00B32354" w:rsidRDefault="00C4760E" w:rsidP="00B32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prób sprawności fizyc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nej.</w:t>
            </w:r>
          </w:p>
        </w:tc>
        <w:tc>
          <w:tcPr>
            <w:tcW w:w="2652" w:type="dxa"/>
            <w:vAlign w:val="center"/>
          </w:tcPr>
          <w:p w:rsidR="00B32354" w:rsidRPr="00B32354" w:rsidRDefault="00C4760E" w:rsidP="00C47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maja 2019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maja 2019 r.</w:t>
            </w:r>
          </w:p>
        </w:tc>
        <w:tc>
          <w:tcPr>
            <w:tcW w:w="2652" w:type="dxa"/>
            <w:vAlign w:val="center"/>
          </w:tcPr>
          <w:p w:rsidR="00B32354" w:rsidRPr="00B32354" w:rsidRDefault="00C4760E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lipca 2019 r.</w:t>
            </w:r>
          </w:p>
        </w:tc>
      </w:tr>
      <w:tr w:rsidR="00B32354" w:rsidRPr="00B32354" w:rsidTr="00B32354">
        <w:tc>
          <w:tcPr>
            <w:tcW w:w="817" w:type="dxa"/>
          </w:tcPr>
          <w:p w:rsidR="00B32354" w:rsidRPr="00B32354" w:rsidRDefault="00C4760E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5" w:type="dxa"/>
          </w:tcPr>
          <w:p w:rsidR="00B32354" w:rsidRPr="00B32354" w:rsidRDefault="00C4760E" w:rsidP="00B32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Przeprowadzenie sprawdzianu kompetencji językowych. </w:t>
            </w:r>
          </w:p>
        </w:tc>
        <w:tc>
          <w:tcPr>
            <w:tcW w:w="2652" w:type="dxa"/>
            <w:vAlign w:val="center"/>
          </w:tcPr>
          <w:p w:rsidR="00B32354" w:rsidRPr="00C4760E" w:rsidRDefault="00C4760E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maja 2019 r. </w:t>
            </w:r>
          </w:p>
        </w:tc>
        <w:tc>
          <w:tcPr>
            <w:tcW w:w="2652" w:type="dxa"/>
            <w:vAlign w:val="center"/>
          </w:tcPr>
          <w:p w:rsidR="00B32354" w:rsidRPr="00B32354" w:rsidRDefault="00C4760E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lipca 2019 r.</w:t>
            </w:r>
          </w:p>
        </w:tc>
      </w:tr>
      <w:tr w:rsidR="00B32354" w:rsidRPr="00B32354" w:rsidTr="00C4760E">
        <w:tc>
          <w:tcPr>
            <w:tcW w:w="817" w:type="dxa"/>
          </w:tcPr>
          <w:p w:rsidR="00B32354" w:rsidRPr="00B32354" w:rsidRDefault="00C4760E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5" w:type="dxa"/>
          </w:tcPr>
          <w:p w:rsidR="00B32354" w:rsidRPr="00B32354" w:rsidRDefault="00C4760E" w:rsidP="00B32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dzianu umiejętności kierunkowych.</w:t>
            </w:r>
          </w:p>
        </w:tc>
        <w:tc>
          <w:tcPr>
            <w:tcW w:w="2652" w:type="dxa"/>
            <w:vAlign w:val="center"/>
          </w:tcPr>
          <w:p w:rsidR="00B32354" w:rsidRPr="00C4760E" w:rsidRDefault="00C4760E" w:rsidP="00C47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czerwca 2019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Pr="00C4760E">
              <w:rPr>
                <w:rFonts w:ascii="Times New Roman" w:hAnsi="Times New Roman" w:cs="Times New Roman"/>
                <w:b/>
                <w:sz w:val="24"/>
                <w:szCs w:val="24"/>
              </w:rPr>
              <w:t>5 czerwca 2019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godz. </w:t>
            </w:r>
            <w:r w:rsidRPr="00C4760E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652" w:type="dxa"/>
            <w:vAlign w:val="center"/>
          </w:tcPr>
          <w:p w:rsidR="00B32354" w:rsidRPr="00B32354" w:rsidRDefault="00C4760E" w:rsidP="00C47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lipca</w:t>
            </w:r>
            <w:r w:rsidRPr="00C47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godz. </w:t>
            </w:r>
            <w:r w:rsidRPr="00C4760E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C4760E" w:rsidRPr="00B32354" w:rsidTr="00C4760E">
        <w:tc>
          <w:tcPr>
            <w:tcW w:w="817" w:type="dxa"/>
          </w:tcPr>
          <w:p w:rsidR="00C4760E" w:rsidRDefault="00C4760E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85" w:type="dxa"/>
          </w:tcPr>
          <w:p w:rsidR="00C4760E" w:rsidRDefault="00C4760E" w:rsidP="00B32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kandydatów, którzy uzyskali pozytywne wyniki prób sprawności fizycznej.</w:t>
            </w:r>
          </w:p>
        </w:tc>
        <w:tc>
          <w:tcPr>
            <w:tcW w:w="2652" w:type="dxa"/>
            <w:vAlign w:val="center"/>
          </w:tcPr>
          <w:p w:rsidR="00C4760E" w:rsidRPr="00C4760E" w:rsidRDefault="00C4760E" w:rsidP="00C47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czerwca 2019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godz. </w:t>
            </w:r>
            <w:r w:rsidRPr="00C4760E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652" w:type="dxa"/>
            <w:vAlign w:val="center"/>
          </w:tcPr>
          <w:p w:rsidR="00C4760E" w:rsidRDefault="00C4760E" w:rsidP="00C47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lipca</w:t>
            </w:r>
            <w:r w:rsidRPr="00C47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godz. </w:t>
            </w:r>
            <w:r w:rsidRPr="00C4760E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C4760E" w:rsidRPr="00B32354" w:rsidTr="00C4760E">
        <w:tc>
          <w:tcPr>
            <w:tcW w:w="817" w:type="dxa"/>
          </w:tcPr>
          <w:p w:rsidR="00C4760E" w:rsidRDefault="00C4760E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485" w:type="dxa"/>
          </w:tcPr>
          <w:p w:rsidR="00C4760E" w:rsidRDefault="00C4760E" w:rsidP="00B32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dzianu kompetencji językowych.</w:t>
            </w:r>
          </w:p>
        </w:tc>
        <w:tc>
          <w:tcPr>
            <w:tcW w:w="2652" w:type="dxa"/>
            <w:vAlign w:val="center"/>
          </w:tcPr>
          <w:p w:rsidR="00C4760E" w:rsidRDefault="00C4760E" w:rsidP="00C47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czerwca 2019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godz. </w:t>
            </w:r>
            <w:r w:rsidRPr="00C4760E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652" w:type="dxa"/>
            <w:vAlign w:val="center"/>
          </w:tcPr>
          <w:p w:rsidR="00C4760E" w:rsidRDefault="00C4760E" w:rsidP="00C47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lipca</w:t>
            </w:r>
            <w:r w:rsidRPr="00C47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godz. </w:t>
            </w:r>
            <w:r w:rsidRPr="00C4760E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C4760E" w:rsidRPr="00E66D0B" w:rsidTr="00C4760E">
        <w:tc>
          <w:tcPr>
            <w:tcW w:w="817" w:type="dxa"/>
          </w:tcPr>
          <w:p w:rsidR="00C4760E" w:rsidRPr="00E66D0B" w:rsidRDefault="00E66D0B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4485" w:type="dxa"/>
          </w:tcPr>
          <w:p w:rsidR="00C4760E" w:rsidRPr="00E66D0B" w:rsidRDefault="00E66D0B" w:rsidP="00B3235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Uzupełnienie wniosku o przyjęcie do szkoły ponadpodstawowej o świadectwo ukończ</w:t>
            </w: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nia ośmioletniej szkoły podstawowej oraz o zaświadczenie o wynikach egzaminu ósm</w:t>
            </w: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klasisty.</w:t>
            </w:r>
          </w:p>
        </w:tc>
        <w:tc>
          <w:tcPr>
            <w:tcW w:w="2652" w:type="dxa"/>
            <w:vAlign w:val="center"/>
          </w:tcPr>
          <w:p w:rsidR="00C4760E" w:rsidRPr="00E66D0B" w:rsidRDefault="00E66D0B" w:rsidP="00C47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od </w:t>
            </w:r>
            <w:r w:rsidRPr="00E66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21 czerwca 2019 r. </w:t>
            </w: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do </w:t>
            </w:r>
            <w:r w:rsidRPr="00E66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25 czerwca 2019 r. </w:t>
            </w: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do godz. </w:t>
            </w:r>
            <w:r w:rsidRPr="00E66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16:00</w:t>
            </w:r>
          </w:p>
        </w:tc>
        <w:tc>
          <w:tcPr>
            <w:tcW w:w="2652" w:type="dxa"/>
            <w:vAlign w:val="center"/>
          </w:tcPr>
          <w:p w:rsidR="00C4760E" w:rsidRPr="00E66D0B" w:rsidRDefault="00C4760E" w:rsidP="00C47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66D0B" w:rsidRPr="00B32354" w:rsidTr="00C4760E">
        <w:tc>
          <w:tcPr>
            <w:tcW w:w="817" w:type="dxa"/>
          </w:tcPr>
          <w:p w:rsidR="00E66D0B" w:rsidRDefault="00E66D0B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85" w:type="dxa"/>
          </w:tcPr>
          <w:p w:rsidR="00E66D0B" w:rsidRDefault="00E66D0B" w:rsidP="00B32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szkoły i dokume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tów potwierdzających spełnienie przez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dydata warunków lub kryteriów branych pod uwagę w postępowaniu rekrutacyjnym. </w:t>
            </w:r>
          </w:p>
        </w:tc>
        <w:tc>
          <w:tcPr>
            <w:tcW w:w="2652" w:type="dxa"/>
            <w:vAlign w:val="center"/>
          </w:tcPr>
          <w:p w:rsidR="00E66D0B" w:rsidRPr="00E66D0B" w:rsidRDefault="00E66D0B" w:rsidP="00C47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lipca 2019 r. </w:t>
            </w:r>
          </w:p>
        </w:tc>
        <w:tc>
          <w:tcPr>
            <w:tcW w:w="2652" w:type="dxa"/>
            <w:vAlign w:val="center"/>
          </w:tcPr>
          <w:p w:rsidR="00E66D0B" w:rsidRPr="00E66D0B" w:rsidRDefault="00E66D0B" w:rsidP="00C47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sierpnia 2019 r. </w:t>
            </w:r>
          </w:p>
        </w:tc>
      </w:tr>
      <w:tr w:rsidR="00E66D0B" w:rsidRPr="00E66D0B" w:rsidTr="00C4760E">
        <w:tc>
          <w:tcPr>
            <w:tcW w:w="817" w:type="dxa"/>
          </w:tcPr>
          <w:p w:rsidR="00E66D0B" w:rsidRPr="00E66D0B" w:rsidRDefault="00E66D0B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4485" w:type="dxa"/>
          </w:tcPr>
          <w:p w:rsidR="00E66D0B" w:rsidRPr="00E66D0B" w:rsidRDefault="00E66D0B" w:rsidP="00B3235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Podanie do publicznej wiadomości przez komisję rekrutacyjną listy kandydatów z</w:t>
            </w: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kwalifikowanych i niezakwalifikowanych.</w:t>
            </w:r>
          </w:p>
        </w:tc>
        <w:tc>
          <w:tcPr>
            <w:tcW w:w="2652" w:type="dxa"/>
            <w:vAlign w:val="center"/>
          </w:tcPr>
          <w:p w:rsidR="00E66D0B" w:rsidRPr="00E66D0B" w:rsidRDefault="00E66D0B" w:rsidP="00C47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6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5 lipca 2019 r. </w:t>
            </w: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 godz. </w:t>
            </w:r>
            <w:r w:rsidRPr="00E66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10:00</w:t>
            </w:r>
          </w:p>
        </w:tc>
        <w:tc>
          <w:tcPr>
            <w:tcW w:w="2652" w:type="dxa"/>
            <w:vAlign w:val="center"/>
          </w:tcPr>
          <w:p w:rsidR="00E66D0B" w:rsidRPr="00E66D0B" w:rsidRDefault="00E66D0B" w:rsidP="00C47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6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8 sierpnia 2019 r. </w:t>
            </w:r>
            <w:r w:rsidRPr="00E66D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 godz. </w:t>
            </w:r>
            <w:r w:rsidRPr="00E66D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10:00</w:t>
            </w:r>
          </w:p>
        </w:tc>
      </w:tr>
      <w:tr w:rsidR="00E66D0B" w:rsidRPr="00B32354" w:rsidTr="00C4760E">
        <w:tc>
          <w:tcPr>
            <w:tcW w:w="817" w:type="dxa"/>
          </w:tcPr>
          <w:p w:rsidR="00E66D0B" w:rsidRDefault="00E66D0B" w:rsidP="00B323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85" w:type="dxa"/>
          </w:tcPr>
          <w:p w:rsidR="00E66D0B" w:rsidRDefault="00E66D0B" w:rsidP="00B323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Wydanie przez szkołę prowadzącą kszta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cenie zawodowe skierowania na badanie lekarskie.</w:t>
            </w:r>
          </w:p>
        </w:tc>
        <w:tc>
          <w:tcPr>
            <w:tcW w:w="2652" w:type="dxa"/>
            <w:vAlign w:val="center"/>
          </w:tcPr>
          <w:p w:rsidR="00E66D0B" w:rsidRPr="00E66D0B" w:rsidRDefault="00E66D0B" w:rsidP="00C47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lipca 2019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godz.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52" w:type="dxa"/>
            <w:vAlign w:val="center"/>
          </w:tcPr>
          <w:p w:rsidR="00E66D0B" w:rsidRDefault="00E66D0B" w:rsidP="00E66D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sierpnia 2019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godz.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</w:tr>
    </w:tbl>
    <w:p w:rsidR="00B32354" w:rsidRPr="00B32354" w:rsidRDefault="00B32354" w:rsidP="00B3235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32354" w:rsidRPr="00B32354" w:rsidSect="00122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122ED0"/>
    <w:rsid w:val="00122ED0"/>
    <w:rsid w:val="00182976"/>
    <w:rsid w:val="001D2CA8"/>
    <w:rsid w:val="001F5B92"/>
    <w:rsid w:val="00363F58"/>
    <w:rsid w:val="004B2F3E"/>
    <w:rsid w:val="005F2771"/>
    <w:rsid w:val="005F4812"/>
    <w:rsid w:val="00604737"/>
    <w:rsid w:val="006D7D1B"/>
    <w:rsid w:val="007F4B6F"/>
    <w:rsid w:val="00864DEF"/>
    <w:rsid w:val="008B674D"/>
    <w:rsid w:val="00A93B4A"/>
    <w:rsid w:val="00B32354"/>
    <w:rsid w:val="00C4760E"/>
    <w:rsid w:val="00D13C51"/>
    <w:rsid w:val="00D67563"/>
    <w:rsid w:val="00E01C01"/>
    <w:rsid w:val="00E6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ED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AB2F8-12EF-4725-8CDA-0EA6946A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1145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</dc:creator>
  <cp:lastModifiedBy>Radosław</cp:lastModifiedBy>
  <cp:revision>9</cp:revision>
  <cp:lastPrinted>2019-02-09T18:15:00Z</cp:lastPrinted>
  <dcterms:created xsi:type="dcterms:W3CDTF">2019-02-09T14:48:00Z</dcterms:created>
  <dcterms:modified xsi:type="dcterms:W3CDTF">2019-02-09T18:16:00Z</dcterms:modified>
</cp:coreProperties>
</file>