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E" w:rsidRPr="00FE05CF" w:rsidRDefault="00BE455E" w:rsidP="00BE455E">
      <w:pPr>
        <w:spacing w:line="276" w:lineRule="auto"/>
        <w:rPr>
          <w:b/>
          <w:sz w:val="48"/>
          <w:szCs w:val="48"/>
        </w:rPr>
      </w:pPr>
      <w:r w:rsidRPr="00FE05CF">
        <w:rPr>
          <w:noProof/>
          <w:lang w:eastAsia="sk-SK"/>
        </w:rPr>
        <w:drawing>
          <wp:anchor distT="0" distB="0" distL="114935" distR="114935" simplePos="0" relativeHeight="251660288" behindDoc="1" locked="0" layoutInCell="1" allowOverlap="1" wp14:anchorId="01475799" wp14:editId="28F83A00">
            <wp:simplePos x="388620" y="419100"/>
            <wp:positionH relativeFrom="margin">
              <wp:align>right</wp:align>
            </wp:positionH>
            <wp:positionV relativeFrom="margin">
              <wp:align>top</wp:align>
            </wp:positionV>
            <wp:extent cx="1851660" cy="1818005"/>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1818005"/>
                    </a:xfrm>
                    <a:prstGeom prst="rect">
                      <a:avLst/>
                    </a:prstGeom>
                    <a:solidFill>
                      <a:srgbClr val="FFFFFF"/>
                    </a:solidFill>
                    <a:ln>
                      <a:noFill/>
                    </a:ln>
                  </pic:spPr>
                </pic:pic>
              </a:graphicData>
            </a:graphic>
            <wp14:sizeRelH relativeFrom="margin">
              <wp14:pctWidth>0</wp14:pctWidth>
            </wp14:sizeRelH>
          </wp:anchor>
        </w:drawing>
      </w:r>
      <w:r w:rsidRPr="00FE05CF">
        <w:rPr>
          <w:b/>
          <w:sz w:val="48"/>
          <w:szCs w:val="48"/>
        </w:rPr>
        <w:t xml:space="preserve">                    SPRÁVA</w:t>
      </w:r>
    </w:p>
    <w:p w:rsidR="00BE455E" w:rsidRPr="00FE05CF" w:rsidRDefault="00BE455E" w:rsidP="00BE455E">
      <w:pPr>
        <w:spacing w:line="276" w:lineRule="auto"/>
        <w:jc w:val="center"/>
        <w:rPr>
          <w:b/>
          <w:sz w:val="36"/>
          <w:szCs w:val="36"/>
        </w:rPr>
      </w:pPr>
      <w:r w:rsidRPr="00FE05CF">
        <w:rPr>
          <w:b/>
          <w:sz w:val="36"/>
          <w:szCs w:val="36"/>
        </w:rPr>
        <w:t>O VÝCHOVNO-VZDELÁVACEJ  ČINNOSTI,</w:t>
      </w:r>
    </w:p>
    <w:p w:rsidR="00BE455E" w:rsidRPr="00FE05CF" w:rsidRDefault="00BE455E" w:rsidP="00BE455E">
      <w:pPr>
        <w:spacing w:line="276" w:lineRule="auto"/>
        <w:jc w:val="center"/>
        <w:rPr>
          <w:b/>
          <w:sz w:val="36"/>
          <w:szCs w:val="36"/>
        </w:rPr>
      </w:pPr>
      <w:r w:rsidRPr="00FE05CF">
        <w:rPr>
          <w:b/>
          <w:sz w:val="36"/>
          <w:szCs w:val="36"/>
        </w:rPr>
        <w:t xml:space="preserve">JEJ VÝSLEDKOCH A PODMIENKACH  </w:t>
      </w:r>
    </w:p>
    <w:p w:rsidR="00BE455E" w:rsidRPr="00FE05CF" w:rsidRDefault="00BE455E" w:rsidP="00BE455E">
      <w:pPr>
        <w:spacing w:line="276" w:lineRule="auto"/>
        <w:jc w:val="center"/>
        <w:rPr>
          <w:b/>
          <w:sz w:val="36"/>
          <w:szCs w:val="36"/>
        </w:rPr>
      </w:pPr>
      <w:r w:rsidRPr="00FE05CF">
        <w:rPr>
          <w:b/>
          <w:sz w:val="36"/>
          <w:szCs w:val="36"/>
        </w:rPr>
        <w:t>ZA ŠKOLSKÝ ROK  201</w:t>
      </w:r>
      <w:r w:rsidR="00580B0C" w:rsidRPr="00FE05CF">
        <w:rPr>
          <w:b/>
          <w:sz w:val="36"/>
          <w:szCs w:val="36"/>
        </w:rPr>
        <w:t>7</w:t>
      </w:r>
      <w:r w:rsidRPr="00FE05CF">
        <w:rPr>
          <w:b/>
          <w:sz w:val="36"/>
          <w:szCs w:val="36"/>
        </w:rPr>
        <w:t>/201</w:t>
      </w:r>
      <w:r w:rsidR="00580B0C" w:rsidRPr="00FE05CF">
        <w:rPr>
          <w:b/>
          <w:sz w:val="36"/>
          <w:szCs w:val="36"/>
        </w:rPr>
        <w:t>8</w:t>
      </w:r>
      <w:r w:rsidRPr="00FE05CF">
        <w:rPr>
          <w:b/>
          <w:sz w:val="36"/>
          <w:szCs w:val="36"/>
        </w:rPr>
        <w:t> </w:t>
      </w:r>
    </w:p>
    <w:p w:rsidR="00BE455E" w:rsidRDefault="00BE455E" w:rsidP="00BE455E">
      <w:pPr>
        <w:ind w:firstLine="708"/>
        <w:jc w:val="both"/>
        <w:rPr>
          <w:rFonts w:ascii="Arial" w:hAnsi="Arial" w:cs="Arial"/>
          <w:sz w:val="28"/>
          <w:szCs w:val="28"/>
        </w:rPr>
      </w:pPr>
    </w:p>
    <w:p w:rsidR="00BE455E" w:rsidRDefault="00BE455E" w:rsidP="00BE455E">
      <w:pPr>
        <w:ind w:firstLine="708"/>
        <w:jc w:val="both"/>
        <w:rPr>
          <w:rFonts w:ascii="Arial" w:hAnsi="Arial" w:cs="Arial"/>
        </w:rPr>
      </w:pPr>
    </w:p>
    <w:p w:rsidR="00BE455E" w:rsidRPr="00FE05CF" w:rsidRDefault="00BE455E" w:rsidP="00BE455E">
      <w:pPr>
        <w:spacing w:line="276" w:lineRule="auto"/>
        <w:ind w:firstLine="708"/>
        <w:jc w:val="both"/>
        <w:rPr>
          <w:sz w:val="28"/>
          <w:szCs w:val="28"/>
        </w:rPr>
      </w:pPr>
      <w:r w:rsidRPr="00FE05CF">
        <w:rPr>
          <w:sz w:val="28"/>
          <w:szCs w:val="28"/>
        </w:rPr>
        <w:t>Riaditeľstvo Základnej školy  vypracovalo nasledujúcu správu v zmysle § 14 ods. 5 písm. e) zákona NR SR č. 596/2003 Z.z. o štátnej správe v školstve a školskej samospráve a o zmene a doplnení niektorých zákonov v znení zmien a doplnkov a podľa § 2 ods. 1 vyhlášky MŠ SR č. 9/2006 Z.z. o štruktúre a obsahu správ o výchovno-vzdelávacej činnosti, jej výsledkoch a podmienkach škôl a školských zariadení. </w:t>
      </w:r>
    </w:p>
    <w:p w:rsidR="00BE455E" w:rsidRDefault="00BE455E" w:rsidP="00BE455E">
      <w:pPr>
        <w:ind w:firstLine="708"/>
        <w:rPr>
          <w:rFonts w:ascii="Arial" w:hAnsi="Arial" w:cs="Arial"/>
        </w:rPr>
      </w:pPr>
      <w:r>
        <w:rPr>
          <w:rFonts w:ascii="Arial" w:hAnsi="Arial" w:cs="Arial"/>
        </w:rPr>
        <w:t> </w:t>
      </w:r>
      <w:bookmarkStart w:id="0" w:name="1a"/>
    </w:p>
    <w:p w:rsidR="00BE455E" w:rsidRPr="001A6F9B" w:rsidRDefault="00BE455E" w:rsidP="00BE455E">
      <w:pPr>
        <w:rPr>
          <w:rFonts w:ascii="Arial" w:hAnsi="Arial" w:cs="Arial"/>
          <w:b/>
          <w:i/>
          <w:sz w:val="32"/>
          <w:szCs w:val="32"/>
        </w:rPr>
      </w:pPr>
      <w:r w:rsidRPr="001A6F9B">
        <w:rPr>
          <w:rFonts w:ascii="Arial" w:hAnsi="Arial" w:cs="Arial"/>
          <w:b/>
          <w:i/>
          <w:sz w:val="32"/>
          <w:szCs w:val="32"/>
        </w:rPr>
        <w:t>§ 2. ods. 1 a</w:t>
      </w:r>
    </w:p>
    <w:p w:rsidR="00BE455E" w:rsidRPr="00FE05CF" w:rsidRDefault="00BE455E" w:rsidP="00BE455E">
      <w:pPr>
        <w:pStyle w:val="Nadpis3"/>
        <w:tabs>
          <w:tab w:val="left" w:pos="0"/>
        </w:tabs>
        <w:rPr>
          <w:rFonts w:ascii="Times New Roman" w:hAnsi="Times New Roman"/>
          <w:sz w:val="28"/>
          <w:szCs w:val="28"/>
        </w:rPr>
      </w:pPr>
      <w:r w:rsidRPr="00FE05CF">
        <w:rPr>
          <w:rFonts w:ascii="Times New Roman" w:hAnsi="Times New Roman"/>
          <w:sz w:val="28"/>
          <w:szCs w:val="28"/>
        </w:rPr>
        <w:t>Základné identifikačné údaje</w:t>
      </w:r>
    </w:p>
    <w:p w:rsidR="00BE455E" w:rsidRPr="00FE05CF" w:rsidRDefault="00BE455E" w:rsidP="00BE455E"/>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2656"/>
        <w:gridCol w:w="7237"/>
      </w:tblGrid>
      <w:tr w:rsidR="00BE455E" w:rsidRPr="00FE05CF" w:rsidTr="007306D1">
        <w:trPr>
          <w:trHeight w:hRule="exact" w:val="1016"/>
          <w:tblCellSpacing w:w="20" w:type="dxa"/>
        </w:trPr>
        <w:tc>
          <w:tcPr>
            <w:tcW w:w="1311" w:type="pct"/>
            <w:shd w:val="clear" w:color="auto" w:fill="CCFFFF"/>
            <w:vAlign w:val="center"/>
          </w:tcPr>
          <w:p w:rsidR="00BE455E" w:rsidRPr="00FE05CF" w:rsidRDefault="00BE455E" w:rsidP="007306D1">
            <w:pPr>
              <w:snapToGrid w:val="0"/>
              <w:rPr>
                <w:b/>
                <w:bCs/>
                <w:sz w:val="28"/>
                <w:szCs w:val="28"/>
              </w:rPr>
            </w:pPr>
            <w:r w:rsidRPr="00FE05CF">
              <w:rPr>
                <w:b/>
                <w:bCs/>
                <w:sz w:val="28"/>
                <w:szCs w:val="28"/>
              </w:rPr>
              <w:t>Názov školy</w:t>
            </w:r>
          </w:p>
        </w:tc>
        <w:tc>
          <w:tcPr>
            <w:tcW w:w="3626" w:type="pct"/>
            <w:shd w:val="clear" w:color="auto" w:fill="E7E6E6" w:themeFill="background2"/>
            <w:vAlign w:val="center"/>
          </w:tcPr>
          <w:p w:rsidR="00BE455E" w:rsidRPr="00AB1C6A" w:rsidRDefault="00BE455E" w:rsidP="007306D1">
            <w:pPr>
              <w:snapToGrid w:val="0"/>
              <w:jc w:val="center"/>
              <w:rPr>
                <w:b/>
                <w:color w:val="3333FF"/>
                <w:sz w:val="32"/>
                <w:szCs w:val="32"/>
              </w:rPr>
            </w:pPr>
            <w:r w:rsidRPr="00AB1C6A">
              <w:rPr>
                <w:b/>
                <w:sz w:val="32"/>
                <w:szCs w:val="32"/>
              </w:rPr>
              <w:t>Základná škola s materskou školou Mútne 224</w:t>
            </w:r>
          </w:p>
        </w:tc>
      </w:tr>
      <w:tr w:rsidR="00BE455E" w:rsidRPr="00FE05CF" w:rsidTr="007306D1">
        <w:trPr>
          <w:trHeight w:hRule="exact" w:val="567"/>
          <w:tblCellSpacing w:w="20" w:type="dxa"/>
        </w:trPr>
        <w:tc>
          <w:tcPr>
            <w:tcW w:w="1311" w:type="pct"/>
            <w:shd w:val="clear" w:color="auto" w:fill="CCFFFF"/>
            <w:vAlign w:val="center"/>
          </w:tcPr>
          <w:p w:rsidR="00BE455E" w:rsidRPr="00FE05CF" w:rsidRDefault="00BE455E" w:rsidP="007306D1">
            <w:pPr>
              <w:snapToGrid w:val="0"/>
              <w:rPr>
                <w:b/>
                <w:bCs/>
                <w:sz w:val="28"/>
                <w:szCs w:val="28"/>
              </w:rPr>
            </w:pPr>
            <w:r w:rsidRPr="00FE05CF">
              <w:rPr>
                <w:b/>
                <w:bCs/>
                <w:sz w:val="28"/>
                <w:szCs w:val="28"/>
              </w:rPr>
              <w:t>Adresa školy</w:t>
            </w:r>
          </w:p>
        </w:tc>
        <w:tc>
          <w:tcPr>
            <w:tcW w:w="3626" w:type="pct"/>
            <w:vAlign w:val="center"/>
          </w:tcPr>
          <w:p w:rsidR="00BE455E" w:rsidRPr="00FE05CF" w:rsidRDefault="00BE455E" w:rsidP="007306D1">
            <w:pPr>
              <w:snapToGrid w:val="0"/>
              <w:jc w:val="center"/>
              <w:rPr>
                <w:b/>
                <w:sz w:val="28"/>
                <w:szCs w:val="28"/>
              </w:rPr>
            </w:pPr>
            <w:r w:rsidRPr="00FE05CF">
              <w:rPr>
                <w:b/>
                <w:sz w:val="28"/>
                <w:szCs w:val="28"/>
              </w:rPr>
              <w:t>029 63 Mútne 224</w:t>
            </w:r>
          </w:p>
        </w:tc>
      </w:tr>
      <w:tr w:rsidR="00BE455E" w:rsidRPr="00FE05CF" w:rsidTr="007306D1">
        <w:trPr>
          <w:trHeight w:hRule="exact" w:val="567"/>
          <w:tblCellSpacing w:w="20" w:type="dxa"/>
        </w:trPr>
        <w:tc>
          <w:tcPr>
            <w:tcW w:w="1311" w:type="pct"/>
            <w:shd w:val="clear" w:color="auto" w:fill="CCFFFF"/>
            <w:vAlign w:val="center"/>
          </w:tcPr>
          <w:p w:rsidR="00BE455E" w:rsidRPr="00FE05CF" w:rsidRDefault="00BE455E" w:rsidP="007306D1">
            <w:pPr>
              <w:snapToGrid w:val="0"/>
              <w:rPr>
                <w:b/>
                <w:bCs/>
                <w:sz w:val="28"/>
                <w:szCs w:val="28"/>
              </w:rPr>
            </w:pPr>
            <w:r w:rsidRPr="00FE05CF">
              <w:rPr>
                <w:b/>
                <w:bCs/>
                <w:sz w:val="28"/>
                <w:szCs w:val="28"/>
              </w:rPr>
              <w:t>Telefón</w:t>
            </w:r>
          </w:p>
        </w:tc>
        <w:tc>
          <w:tcPr>
            <w:tcW w:w="3626" w:type="pct"/>
            <w:vAlign w:val="center"/>
          </w:tcPr>
          <w:p w:rsidR="00BE455E" w:rsidRPr="00FE05CF" w:rsidRDefault="00BE455E" w:rsidP="007306D1">
            <w:pPr>
              <w:snapToGrid w:val="0"/>
              <w:jc w:val="center"/>
              <w:rPr>
                <w:b/>
                <w:sz w:val="28"/>
                <w:szCs w:val="28"/>
              </w:rPr>
            </w:pPr>
            <w:r w:rsidRPr="00FE05CF">
              <w:rPr>
                <w:b/>
                <w:sz w:val="28"/>
                <w:szCs w:val="28"/>
              </w:rPr>
              <w:t>043/5597258</w:t>
            </w:r>
          </w:p>
        </w:tc>
      </w:tr>
      <w:tr w:rsidR="00BE455E" w:rsidRPr="00FE05CF" w:rsidTr="007306D1">
        <w:trPr>
          <w:trHeight w:hRule="exact" w:val="567"/>
          <w:tblCellSpacing w:w="20" w:type="dxa"/>
        </w:trPr>
        <w:tc>
          <w:tcPr>
            <w:tcW w:w="1311" w:type="pct"/>
            <w:shd w:val="clear" w:color="auto" w:fill="CCFFFF"/>
            <w:vAlign w:val="center"/>
          </w:tcPr>
          <w:p w:rsidR="00BE455E" w:rsidRPr="00FE05CF" w:rsidRDefault="00BE455E" w:rsidP="007306D1">
            <w:pPr>
              <w:snapToGrid w:val="0"/>
              <w:rPr>
                <w:b/>
                <w:bCs/>
                <w:sz w:val="28"/>
                <w:szCs w:val="28"/>
              </w:rPr>
            </w:pPr>
            <w:r w:rsidRPr="00FE05CF">
              <w:rPr>
                <w:b/>
                <w:bCs/>
                <w:sz w:val="28"/>
                <w:szCs w:val="28"/>
              </w:rPr>
              <w:t>Mobil</w:t>
            </w:r>
          </w:p>
        </w:tc>
        <w:tc>
          <w:tcPr>
            <w:tcW w:w="3626" w:type="pct"/>
            <w:vAlign w:val="center"/>
          </w:tcPr>
          <w:p w:rsidR="00BE455E" w:rsidRPr="00FE05CF" w:rsidRDefault="00BE455E" w:rsidP="007306D1">
            <w:pPr>
              <w:snapToGrid w:val="0"/>
              <w:jc w:val="center"/>
              <w:rPr>
                <w:b/>
                <w:sz w:val="28"/>
                <w:szCs w:val="28"/>
              </w:rPr>
            </w:pPr>
            <w:r w:rsidRPr="00FE05CF">
              <w:rPr>
                <w:b/>
                <w:sz w:val="28"/>
                <w:szCs w:val="28"/>
              </w:rPr>
              <w:t>0910</w:t>
            </w:r>
            <w:r w:rsidR="00AB0AD0">
              <w:rPr>
                <w:b/>
                <w:sz w:val="28"/>
                <w:szCs w:val="28"/>
              </w:rPr>
              <w:t>/</w:t>
            </w:r>
            <w:r w:rsidRPr="00FE05CF">
              <w:rPr>
                <w:b/>
                <w:sz w:val="28"/>
                <w:szCs w:val="28"/>
              </w:rPr>
              <w:t>914756</w:t>
            </w:r>
          </w:p>
        </w:tc>
      </w:tr>
      <w:tr w:rsidR="00BE455E" w:rsidRPr="00FE05CF" w:rsidTr="007306D1">
        <w:trPr>
          <w:trHeight w:hRule="exact" w:val="567"/>
          <w:tblCellSpacing w:w="20" w:type="dxa"/>
        </w:trPr>
        <w:tc>
          <w:tcPr>
            <w:tcW w:w="1311" w:type="pct"/>
            <w:shd w:val="clear" w:color="auto" w:fill="CCFFFF"/>
            <w:vAlign w:val="center"/>
          </w:tcPr>
          <w:p w:rsidR="00BE455E" w:rsidRPr="00FE05CF" w:rsidRDefault="00BE455E" w:rsidP="007306D1">
            <w:pPr>
              <w:snapToGrid w:val="0"/>
              <w:rPr>
                <w:b/>
                <w:bCs/>
                <w:sz w:val="28"/>
                <w:szCs w:val="28"/>
              </w:rPr>
            </w:pPr>
            <w:r w:rsidRPr="00FE05CF">
              <w:rPr>
                <w:b/>
                <w:bCs/>
                <w:sz w:val="28"/>
                <w:szCs w:val="28"/>
              </w:rPr>
              <w:t>E-mail ZŠ</w:t>
            </w:r>
          </w:p>
        </w:tc>
        <w:tc>
          <w:tcPr>
            <w:tcW w:w="3626" w:type="pct"/>
            <w:vAlign w:val="center"/>
          </w:tcPr>
          <w:p w:rsidR="00BE455E" w:rsidRPr="00FE05CF" w:rsidRDefault="00044036" w:rsidP="007306D1">
            <w:pPr>
              <w:snapToGrid w:val="0"/>
              <w:jc w:val="center"/>
              <w:rPr>
                <w:b/>
                <w:bCs/>
                <w:color w:val="1318DD"/>
                <w:sz w:val="28"/>
                <w:szCs w:val="28"/>
              </w:rPr>
            </w:pPr>
            <w:hyperlink r:id="rId9" w:history="1">
              <w:r w:rsidR="00BE455E" w:rsidRPr="00FE05CF">
                <w:rPr>
                  <w:rStyle w:val="Hypertextovprepojenie"/>
                  <w:b/>
                  <w:sz w:val="28"/>
                  <w:szCs w:val="28"/>
                </w:rPr>
                <w:t>zsmutne@mail.t-com.sk</w:t>
              </w:r>
            </w:hyperlink>
            <w:r w:rsidR="00BE455E" w:rsidRPr="00FE05CF">
              <w:rPr>
                <w:b/>
                <w:color w:val="1318DD"/>
                <w:sz w:val="28"/>
                <w:szCs w:val="28"/>
              </w:rPr>
              <w:t>,</w:t>
            </w:r>
          </w:p>
        </w:tc>
      </w:tr>
      <w:tr w:rsidR="00BE455E" w:rsidRPr="00FE05CF" w:rsidTr="007306D1">
        <w:trPr>
          <w:trHeight w:hRule="exact" w:val="567"/>
          <w:tblCellSpacing w:w="20" w:type="dxa"/>
        </w:trPr>
        <w:tc>
          <w:tcPr>
            <w:tcW w:w="1311" w:type="pct"/>
            <w:shd w:val="clear" w:color="auto" w:fill="CCFFFF"/>
            <w:vAlign w:val="center"/>
          </w:tcPr>
          <w:p w:rsidR="00BE455E" w:rsidRPr="00FE05CF" w:rsidRDefault="00BE455E" w:rsidP="007306D1">
            <w:pPr>
              <w:snapToGrid w:val="0"/>
              <w:rPr>
                <w:b/>
                <w:bCs/>
                <w:sz w:val="28"/>
                <w:szCs w:val="28"/>
              </w:rPr>
            </w:pPr>
            <w:r w:rsidRPr="00FE05CF">
              <w:rPr>
                <w:b/>
                <w:bCs/>
                <w:sz w:val="28"/>
                <w:szCs w:val="28"/>
              </w:rPr>
              <w:t>E-mail MŠ</w:t>
            </w:r>
          </w:p>
        </w:tc>
        <w:tc>
          <w:tcPr>
            <w:tcW w:w="3626" w:type="pct"/>
            <w:vAlign w:val="center"/>
          </w:tcPr>
          <w:p w:rsidR="00BE455E" w:rsidRPr="00FE05CF" w:rsidRDefault="00044036" w:rsidP="007306D1">
            <w:pPr>
              <w:jc w:val="center"/>
              <w:rPr>
                <w:b/>
                <w:sz w:val="28"/>
                <w:szCs w:val="28"/>
              </w:rPr>
            </w:pPr>
            <w:hyperlink r:id="rId10" w:history="1">
              <w:r w:rsidR="00BE455E" w:rsidRPr="00FE05CF">
                <w:rPr>
                  <w:rStyle w:val="Hypertextovprepojenie"/>
                  <w:b/>
                  <w:sz w:val="28"/>
                  <w:szCs w:val="28"/>
                </w:rPr>
                <w:t>materskaskolamutne@gmail.com</w:t>
              </w:r>
            </w:hyperlink>
          </w:p>
          <w:p w:rsidR="00BE455E" w:rsidRPr="00FE05CF" w:rsidRDefault="00BE455E" w:rsidP="007306D1">
            <w:pPr>
              <w:snapToGrid w:val="0"/>
              <w:jc w:val="center"/>
            </w:pPr>
          </w:p>
        </w:tc>
      </w:tr>
      <w:tr w:rsidR="00BE455E" w:rsidRPr="00FE05CF" w:rsidTr="007306D1">
        <w:trPr>
          <w:trHeight w:hRule="exact" w:val="567"/>
          <w:tblCellSpacing w:w="20" w:type="dxa"/>
        </w:trPr>
        <w:tc>
          <w:tcPr>
            <w:tcW w:w="1311" w:type="pct"/>
            <w:shd w:val="clear" w:color="auto" w:fill="CCFFFF"/>
            <w:vAlign w:val="center"/>
          </w:tcPr>
          <w:p w:rsidR="00BE455E" w:rsidRPr="00FE05CF" w:rsidRDefault="00BE455E" w:rsidP="007306D1">
            <w:pPr>
              <w:snapToGrid w:val="0"/>
              <w:rPr>
                <w:b/>
                <w:bCs/>
                <w:sz w:val="28"/>
                <w:szCs w:val="28"/>
              </w:rPr>
            </w:pPr>
            <w:r w:rsidRPr="00FE05CF">
              <w:rPr>
                <w:b/>
                <w:bCs/>
                <w:sz w:val="28"/>
                <w:szCs w:val="28"/>
              </w:rPr>
              <w:t>www</w:t>
            </w:r>
            <w:r w:rsidR="00AB0AD0">
              <w:rPr>
                <w:b/>
                <w:bCs/>
                <w:sz w:val="28"/>
                <w:szCs w:val="28"/>
              </w:rPr>
              <w:t>-</w:t>
            </w:r>
            <w:r w:rsidRPr="00FE05CF">
              <w:rPr>
                <w:b/>
                <w:bCs/>
                <w:sz w:val="28"/>
                <w:szCs w:val="28"/>
              </w:rPr>
              <w:t xml:space="preserve"> stránka ZŠ</w:t>
            </w:r>
          </w:p>
        </w:tc>
        <w:tc>
          <w:tcPr>
            <w:tcW w:w="3626" w:type="pct"/>
            <w:vAlign w:val="center"/>
          </w:tcPr>
          <w:p w:rsidR="00BE455E" w:rsidRPr="00FE05CF" w:rsidRDefault="00044036" w:rsidP="007306D1">
            <w:pPr>
              <w:jc w:val="center"/>
              <w:rPr>
                <w:b/>
                <w:color w:val="1318DD"/>
                <w:sz w:val="28"/>
                <w:szCs w:val="28"/>
              </w:rPr>
            </w:pPr>
            <w:hyperlink r:id="rId11" w:history="1">
              <w:r w:rsidR="00BE455E" w:rsidRPr="00FE05CF">
                <w:rPr>
                  <w:rStyle w:val="Hypertextovprepojenie"/>
                  <w:b/>
                  <w:sz w:val="28"/>
                  <w:szCs w:val="28"/>
                </w:rPr>
                <w:t>www.zsmutne.edupage.org</w:t>
              </w:r>
            </w:hyperlink>
          </w:p>
        </w:tc>
      </w:tr>
      <w:tr w:rsidR="00BE455E" w:rsidRPr="00FE05CF" w:rsidTr="007306D1">
        <w:trPr>
          <w:trHeight w:hRule="exact" w:val="567"/>
          <w:tblCellSpacing w:w="20" w:type="dxa"/>
        </w:trPr>
        <w:tc>
          <w:tcPr>
            <w:tcW w:w="1311" w:type="pct"/>
            <w:shd w:val="clear" w:color="auto" w:fill="CCFFFF"/>
            <w:vAlign w:val="center"/>
          </w:tcPr>
          <w:p w:rsidR="00BE455E" w:rsidRPr="00FE05CF" w:rsidRDefault="00BE455E" w:rsidP="007306D1">
            <w:pPr>
              <w:snapToGrid w:val="0"/>
              <w:rPr>
                <w:b/>
                <w:bCs/>
                <w:sz w:val="28"/>
                <w:szCs w:val="28"/>
              </w:rPr>
            </w:pPr>
            <w:r w:rsidRPr="00FE05CF">
              <w:rPr>
                <w:b/>
                <w:bCs/>
                <w:sz w:val="28"/>
                <w:szCs w:val="28"/>
              </w:rPr>
              <w:t>www</w:t>
            </w:r>
            <w:r w:rsidR="00AB0AD0">
              <w:rPr>
                <w:b/>
                <w:bCs/>
                <w:sz w:val="28"/>
                <w:szCs w:val="28"/>
              </w:rPr>
              <w:t>-</w:t>
            </w:r>
            <w:r w:rsidRPr="00FE05CF">
              <w:rPr>
                <w:b/>
                <w:bCs/>
                <w:sz w:val="28"/>
                <w:szCs w:val="28"/>
              </w:rPr>
              <w:t xml:space="preserve"> stránka  MŠ</w:t>
            </w:r>
          </w:p>
        </w:tc>
        <w:tc>
          <w:tcPr>
            <w:tcW w:w="3626" w:type="pct"/>
            <w:vAlign w:val="center"/>
          </w:tcPr>
          <w:p w:rsidR="00BE455E" w:rsidRPr="00FE05CF" w:rsidRDefault="00BE455E" w:rsidP="007306D1">
            <w:pPr>
              <w:jc w:val="center"/>
              <w:rPr>
                <w:sz w:val="28"/>
                <w:szCs w:val="28"/>
              </w:rPr>
            </w:pPr>
            <w:r w:rsidRPr="00FE05CF">
              <w:rPr>
                <w:b/>
                <w:color w:val="1318DD"/>
                <w:sz w:val="28"/>
                <w:szCs w:val="28"/>
              </w:rPr>
              <w:t xml:space="preserve"> </w:t>
            </w:r>
            <w:hyperlink r:id="rId12" w:history="1">
              <w:r w:rsidRPr="00FE05CF">
                <w:rPr>
                  <w:rStyle w:val="Hypertextovprepojenie"/>
                  <w:b/>
                  <w:sz w:val="28"/>
                  <w:szCs w:val="28"/>
                </w:rPr>
                <w:t>www.materskaskolamutne.wbl.sk</w:t>
              </w:r>
            </w:hyperlink>
          </w:p>
        </w:tc>
      </w:tr>
      <w:tr w:rsidR="00BE455E" w:rsidRPr="00FE05CF" w:rsidTr="008D54A4">
        <w:trPr>
          <w:trHeight w:hRule="exact" w:val="1318"/>
          <w:tblCellSpacing w:w="20" w:type="dxa"/>
        </w:trPr>
        <w:tc>
          <w:tcPr>
            <w:tcW w:w="1311" w:type="pct"/>
            <w:shd w:val="clear" w:color="auto" w:fill="CCFFFF"/>
            <w:vAlign w:val="center"/>
          </w:tcPr>
          <w:p w:rsidR="00BE455E" w:rsidRPr="00FE05CF" w:rsidRDefault="00BE455E" w:rsidP="007306D1">
            <w:pPr>
              <w:snapToGrid w:val="0"/>
              <w:rPr>
                <w:b/>
                <w:bCs/>
                <w:sz w:val="28"/>
                <w:szCs w:val="28"/>
              </w:rPr>
            </w:pPr>
            <w:r w:rsidRPr="00FE05CF">
              <w:rPr>
                <w:b/>
                <w:bCs/>
                <w:sz w:val="28"/>
                <w:szCs w:val="28"/>
              </w:rPr>
              <w:t>Zriaďovateľ</w:t>
            </w:r>
          </w:p>
        </w:tc>
        <w:tc>
          <w:tcPr>
            <w:tcW w:w="3626" w:type="pct"/>
            <w:vAlign w:val="center"/>
          </w:tcPr>
          <w:p w:rsidR="00BE455E" w:rsidRPr="00FE05CF" w:rsidRDefault="00BE455E" w:rsidP="007306D1">
            <w:pPr>
              <w:snapToGrid w:val="0"/>
              <w:jc w:val="center"/>
              <w:rPr>
                <w:b/>
                <w:color w:val="3333FF"/>
                <w:sz w:val="28"/>
                <w:szCs w:val="28"/>
              </w:rPr>
            </w:pPr>
            <w:r w:rsidRPr="00FE05CF">
              <w:rPr>
                <w:b/>
                <w:color w:val="3333FF"/>
                <w:sz w:val="28"/>
                <w:szCs w:val="28"/>
              </w:rPr>
              <w:t>Obec Mútne, 029 63 Mútne</w:t>
            </w:r>
          </w:p>
        </w:tc>
      </w:tr>
    </w:tbl>
    <w:bookmarkEnd w:id="0"/>
    <w:p w:rsidR="00BE455E" w:rsidRDefault="00BE455E" w:rsidP="00BE455E">
      <w:pPr>
        <w:tabs>
          <w:tab w:val="left" w:pos="2115"/>
        </w:tabs>
        <w:rPr>
          <w:rFonts w:ascii="Arial" w:hAnsi="Arial" w:cs="Arial"/>
          <w:sz w:val="28"/>
          <w:szCs w:val="28"/>
        </w:rPr>
      </w:pPr>
      <w:r>
        <w:rPr>
          <w:rFonts w:ascii="Arial" w:hAnsi="Arial" w:cs="Arial"/>
          <w:sz w:val="28"/>
          <w:szCs w:val="28"/>
        </w:rPr>
        <w:tab/>
      </w:r>
    </w:p>
    <w:p w:rsidR="00BE455E" w:rsidRDefault="00BE455E" w:rsidP="00BE455E">
      <w:pPr>
        <w:rPr>
          <w:rFonts w:ascii="Arial" w:hAnsi="Arial" w:cs="Arial"/>
          <w:b/>
          <w:sz w:val="28"/>
          <w:szCs w:val="28"/>
        </w:rPr>
      </w:pPr>
    </w:p>
    <w:p w:rsidR="00BE455E" w:rsidRDefault="00BE455E" w:rsidP="00BE455E">
      <w:pPr>
        <w:rPr>
          <w:rFonts w:ascii="Arial" w:hAnsi="Arial" w:cs="Arial"/>
          <w:b/>
          <w:sz w:val="28"/>
          <w:szCs w:val="28"/>
        </w:rPr>
      </w:pPr>
    </w:p>
    <w:p w:rsidR="00BE455E" w:rsidRDefault="00BE455E" w:rsidP="00BE455E">
      <w:pPr>
        <w:rPr>
          <w:rFonts w:ascii="Arial" w:hAnsi="Arial" w:cs="Arial"/>
          <w:b/>
          <w:sz w:val="28"/>
          <w:szCs w:val="28"/>
        </w:rPr>
      </w:pPr>
    </w:p>
    <w:p w:rsidR="00BE455E" w:rsidRDefault="00BE455E" w:rsidP="00BE455E">
      <w:pPr>
        <w:rPr>
          <w:rFonts w:ascii="Arial" w:hAnsi="Arial" w:cs="Arial"/>
          <w:b/>
          <w:sz w:val="28"/>
          <w:szCs w:val="28"/>
        </w:rPr>
      </w:pPr>
    </w:p>
    <w:p w:rsidR="00BE455E" w:rsidRDefault="00BE455E" w:rsidP="00BE455E">
      <w:pPr>
        <w:rPr>
          <w:rFonts w:ascii="Arial" w:hAnsi="Arial" w:cs="Arial"/>
          <w:b/>
          <w:sz w:val="28"/>
          <w:szCs w:val="28"/>
        </w:rPr>
      </w:pPr>
    </w:p>
    <w:p w:rsidR="00BE455E" w:rsidRDefault="00BE455E" w:rsidP="00BE455E">
      <w:pPr>
        <w:rPr>
          <w:rFonts w:ascii="Arial" w:hAnsi="Arial" w:cs="Arial"/>
          <w:b/>
          <w:sz w:val="28"/>
          <w:szCs w:val="28"/>
        </w:rPr>
      </w:pPr>
    </w:p>
    <w:p w:rsidR="00BE455E" w:rsidRPr="00FE05CF" w:rsidRDefault="00BE455E" w:rsidP="00BE455E">
      <w:pPr>
        <w:rPr>
          <w:b/>
          <w:sz w:val="28"/>
          <w:szCs w:val="28"/>
        </w:rPr>
      </w:pPr>
      <w:r w:rsidRPr="00FE05CF">
        <w:rPr>
          <w:b/>
          <w:sz w:val="28"/>
          <w:szCs w:val="28"/>
        </w:rPr>
        <w:t>Vedúci zamestnanci školy</w:t>
      </w:r>
    </w:p>
    <w:p w:rsidR="00BE455E" w:rsidRPr="00FE05CF" w:rsidRDefault="00BE455E" w:rsidP="00BE455E"/>
    <w:tbl>
      <w:tblPr>
        <w:tblW w:w="4959" w:type="pct"/>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473"/>
        <w:gridCol w:w="3054"/>
        <w:gridCol w:w="1561"/>
        <w:gridCol w:w="3724"/>
      </w:tblGrid>
      <w:tr w:rsidR="00BE455E" w:rsidRPr="00FE05CF" w:rsidTr="00AB0AD0">
        <w:trPr>
          <w:trHeight w:val="481"/>
          <w:tblCellSpacing w:w="20" w:type="dxa"/>
          <w:jc w:val="center"/>
        </w:trPr>
        <w:tc>
          <w:tcPr>
            <w:tcW w:w="720" w:type="pct"/>
            <w:shd w:val="clear" w:color="auto" w:fill="CCFFFF"/>
            <w:vAlign w:val="center"/>
          </w:tcPr>
          <w:p w:rsidR="00BE455E" w:rsidRPr="00FE05CF" w:rsidRDefault="00BE455E" w:rsidP="007306D1">
            <w:pPr>
              <w:snapToGrid w:val="0"/>
              <w:spacing w:line="225" w:lineRule="atLeast"/>
              <w:jc w:val="center"/>
            </w:pPr>
            <w:bookmarkStart w:id="1" w:name="table01"/>
            <w:bookmarkEnd w:id="1"/>
          </w:p>
        </w:tc>
        <w:tc>
          <w:tcPr>
            <w:tcW w:w="1536" w:type="pct"/>
            <w:shd w:val="clear" w:color="auto" w:fill="CCFFFF"/>
            <w:vAlign w:val="center"/>
          </w:tcPr>
          <w:p w:rsidR="00BE455E" w:rsidRPr="00FE05CF" w:rsidRDefault="00BE455E" w:rsidP="00AB0AD0">
            <w:pPr>
              <w:snapToGrid w:val="0"/>
              <w:spacing w:line="225" w:lineRule="atLeast"/>
              <w:ind w:right="-541"/>
              <w:jc w:val="center"/>
              <w:rPr>
                <w:b/>
                <w:bCs/>
              </w:rPr>
            </w:pPr>
            <w:r w:rsidRPr="00FE05CF">
              <w:rPr>
                <w:b/>
                <w:bCs/>
              </w:rPr>
              <w:t>Meno</w:t>
            </w:r>
          </w:p>
        </w:tc>
        <w:tc>
          <w:tcPr>
            <w:tcW w:w="775" w:type="pct"/>
            <w:shd w:val="clear" w:color="auto" w:fill="CCFFFF"/>
            <w:vAlign w:val="center"/>
          </w:tcPr>
          <w:p w:rsidR="00BE455E" w:rsidRPr="00FE05CF" w:rsidRDefault="00BE455E" w:rsidP="007306D1">
            <w:pPr>
              <w:snapToGrid w:val="0"/>
              <w:spacing w:line="225" w:lineRule="atLeast"/>
              <w:ind w:left="206"/>
              <w:jc w:val="center"/>
              <w:rPr>
                <w:b/>
                <w:bCs/>
              </w:rPr>
            </w:pPr>
            <w:r w:rsidRPr="00FE05CF">
              <w:rPr>
                <w:b/>
                <w:bCs/>
              </w:rPr>
              <w:t>Telefón</w:t>
            </w:r>
          </w:p>
        </w:tc>
        <w:tc>
          <w:tcPr>
            <w:tcW w:w="1867" w:type="pct"/>
            <w:shd w:val="clear" w:color="auto" w:fill="CCFFFF"/>
            <w:vAlign w:val="center"/>
          </w:tcPr>
          <w:p w:rsidR="00BE455E" w:rsidRPr="00FE05CF" w:rsidRDefault="00BE455E" w:rsidP="007306D1">
            <w:pPr>
              <w:snapToGrid w:val="0"/>
              <w:spacing w:line="225" w:lineRule="atLeast"/>
              <w:jc w:val="center"/>
              <w:rPr>
                <w:b/>
                <w:bCs/>
              </w:rPr>
            </w:pPr>
            <w:r w:rsidRPr="00FE05CF">
              <w:rPr>
                <w:b/>
                <w:bCs/>
              </w:rPr>
              <w:t>e-mail</w:t>
            </w:r>
          </w:p>
        </w:tc>
      </w:tr>
      <w:tr w:rsidR="00BE455E" w:rsidRPr="00FE05CF" w:rsidTr="00AB0AD0">
        <w:trPr>
          <w:trHeight w:val="20"/>
          <w:tblCellSpacing w:w="20" w:type="dxa"/>
          <w:jc w:val="center"/>
        </w:trPr>
        <w:tc>
          <w:tcPr>
            <w:tcW w:w="720" w:type="pct"/>
            <w:vAlign w:val="center"/>
          </w:tcPr>
          <w:p w:rsidR="00BE455E" w:rsidRPr="00FE05CF" w:rsidRDefault="00BE455E" w:rsidP="007306D1">
            <w:pPr>
              <w:snapToGrid w:val="0"/>
              <w:spacing w:line="180" w:lineRule="atLeast"/>
              <w:jc w:val="center"/>
              <w:rPr>
                <w:b/>
              </w:rPr>
            </w:pPr>
            <w:r w:rsidRPr="00FE05CF">
              <w:rPr>
                <w:b/>
              </w:rPr>
              <w:t>Riaditeľka</w:t>
            </w:r>
          </w:p>
        </w:tc>
        <w:tc>
          <w:tcPr>
            <w:tcW w:w="1536" w:type="pct"/>
            <w:vAlign w:val="center"/>
          </w:tcPr>
          <w:p w:rsidR="00BE455E" w:rsidRPr="00FE05CF" w:rsidRDefault="00AB0AD0" w:rsidP="00AB0AD0">
            <w:pPr>
              <w:snapToGrid w:val="0"/>
              <w:spacing w:line="180" w:lineRule="atLeast"/>
              <w:ind w:right="-258"/>
              <w:rPr>
                <w:b/>
              </w:rPr>
            </w:pPr>
            <w:r>
              <w:t xml:space="preserve">     </w:t>
            </w:r>
            <w:r w:rsidR="00BE455E" w:rsidRPr="00FE05CF">
              <w:t>PaedDr.</w:t>
            </w:r>
            <w:r>
              <w:t xml:space="preserve"> </w:t>
            </w:r>
            <w:r w:rsidR="00BE455E" w:rsidRPr="00FE05CF">
              <w:rPr>
                <w:b/>
              </w:rPr>
              <w:t xml:space="preserve">Jana </w:t>
            </w:r>
            <w:r>
              <w:rPr>
                <w:b/>
              </w:rPr>
              <w:t>M</w:t>
            </w:r>
            <w:r w:rsidR="00BE455E" w:rsidRPr="00FE05CF">
              <w:rPr>
                <w:b/>
              </w:rPr>
              <w:t>urínová</w:t>
            </w:r>
          </w:p>
        </w:tc>
        <w:tc>
          <w:tcPr>
            <w:tcW w:w="775" w:type="pct"/>
            <w:vAlign w:val="center"/>
          </w:tcPr>
          <w:p w:rsidR="00BE455E" w:rsidRPr="00FE05CF" w:rsidRDefault="00BE455E" w:rsidP="007306D1">
            <w:pPr>
              <w:snapToGrid w:val="0"/>
              <w:spacing w:line="180" w:lineRule="atLeast"/>
              <w:jc w:val="center"/>
            </w:pPr>
            <w:r w:rsidRPr="00FE05CF">
              <w:t>043/ 5597258</w:t>
            </w:r>
          </w:p>
        </w:tc>
        <w:tc>
          <w:tcPr>
            <w:tcW w:w="1867" w:type="pct"/>
            <w:vAlign w:val="center"/>
          </w:tcPr>
          <w:p w:rsidR="00BE455E" w:rsidRPr="00296408" w:rsidRDefault="00044036" w:rsidP="007306D1">
            <w:pPr>
              <w:snapToGrid w:val="0"/>
              <w:spacing w:line="180" w:lineRule="atLeast"/>
              <w:jc w:val="center"/>
              <w:rPr>
                <w:u w:val="single"/>
              </w:rPr>
            </w:pPr>
            <w:hyperlink r:id="rId13" w:history="1">
              <w:r w:rsidR="00BE455E" w:rsidRPr="00296408">
                <w:rPr>
                  <w:rStyle w:val="Hypertextovprepojenie"/>
                  <w:color w:val="auto"/>
                </w:rPr>
                <w:t>zsmutne@mail.t-com.sk</w:t>
              </w:r>
            </w:hyperlink>
          </w:p>
        </w:tc>
      </w:tr>
      <w:tr w:rsidR="00BE455E" w:rsidRPr="00FE05CF" w:rsidTr="00AB0AD0">
        <w:trPr>
          <w:trHeight w:val="729"/>
          <w:tblCellSpacing w:w="20" w:type="dxa"/>
          <w:jc w:val="center"/>
        </w:trPr>
        <w:tc>
          <w:tcPr>
            <w:tcW w:w="720" w:type="pct"/>
            <w:vAlign w:val="center"/>
          </w:tcPr>
          <w:p w:rsidR="00BE455E" w:rsidRPr="00FE05CF" w:rsidRDefault="00BE455E" w:rsidP="007306D1">
            <w:pPr>
              <w:snapToGrid w:val="0"/>
              <w:spacing w:line="180" w:lineRule="atLeast"/>
              <w:jc w:val="center"/>
            </w:pPr>
            <w:r w:rsidRPr="00FE05CF">
              <w:t>ZRŠ pre ZŠ</w:t>
            </w:r>
          </w:p>
        </w:tc>
        <w:tc>
          <w:tcPr>
            <w:tcW w:w="1536" w:type="pct"/>
            <w:vAlign w:val="center"/>
          </w:tcPr>
          <w:p w:rsidR="00BE455E" w:rsidRPr="00FE05CF" w:rsidRDefault="00BE455E" w:rsidP="007306D1">
            <w:pPr>
              <w:snapToGrid w:val="0"/>
              <w:spacing w:line="180" w:lineRule="atLeast"/>
              <w:jc w:val="center"/>
            </w:pPr>
            <w:r w:rsidRPr="00FE05CF">
              <w:t>PhDr. Viera</w:t>
            </w:r>
            <w:r w:rsidRPr="00FE05CF">
              <w:rPr>
                <w:b/>
              </w:rPr>
              <w:t xml:space="preserve"> Kapičáková</w:t>
            </w:r>
          </w:p>
        </w:tc>
        <w:tc>
          <w:tcPr>
            <w:tcW w:w="775" w:type="pct"/>
            <w:vAlign w:val="center"/>
          </w:tcPr>
          <w:p w:rsidR="00BE455E" w:rsidRPr="00FE05CF" w:rsidRDefault="00BE455E" w:rsidP="007306D1">
            <w:pPr>
              <w:snapToGrid w:val="0"/>
              <w:spacing w:line="180" w:lineRule="atLeast"/>
              <w:jc w:val="center"/>
            </w:pPr>
            <w:r w:rsidRPr="00FE05CF">
              <w:t>043/ 5597258</w:t>
            </w:r>
          </w:p>
        </w:tc>
        <w:tc>
          <w:tcPr>
            <w:tcW w:w="1867" w:type="pct"/>
            <w:vAlign w:val="center"/>
          </w:tcPr>
          <w:p w:rsidR="00BE455E" w:rsidRPr="00296408" w:rsidRDefault="00BE455E" w:rsidP="007306D1">
            <w:pPr>
              <w:spacing w:line="180" w:lineRule="atLeast"/>
              <w:jc w:val="center"/>
              <w:rPr>
                <w:u w:val="single"/>
              </w:rPr>
            </w:pPr>
            <w:r w:rsidRPr="00296408">
              <w:rPr>
                <w:u w:val="single"/>
              </w:rPr>
              <w:t>vierka.kapicakova@gmail.com</w:t>
            </w:r>
          </w:p>
        </w:tc>
      </w:tr>
      <w:tr w:rsidR="00BE455E" w:rsidRPr="00FE05CF" w:rsidTr="00AB0AD0">
        <w:trPr>
          <w:trHeight w:val="20"/>
          <w:tblCellSpacing w:w="20" w:type="dxa"/>
          <w:jc w:val="center"/>
        </w:trPr>
        <w:tc>
          <w:tcPr>
            <w:tcW w:w="720" w:type="pct"/>
            <w:vAlign w:val="center"/>
          </w:tcPr>
          <w:p w:rsidR="00BE455E" w:rsidRPr="00FE05CF" w:rsidRDefault="00BE455E" w:rsidP="007306D1">
            <w:pPr>
              <w:snapToGrid w:val="0"/>
              <w:spacing w:line="180" w:lineRule="atLeast"/>
              <w:jc w:val="center"/>
            </w:pPr>
            <w:r w:rsidRPr="00FE05CF">
              <w:t>ZRŠ pre MŠ</w:t>
            </w:r>
          </w:p>
        </w:tc>
        <w:tc>
          <w:tcPr>
            <w:tcW w:w="1536" w:type="pct"/>
            <w:vAlign w:val="center"/>
          </w:tcPr>
          <w:p w:rsidR="00BE455E" w:rsidRPr="00FE05CF" w:rsidRDefault="00BE455E" w:rsidP="007306D1">
            <w:pPr>
              <w:snapToGrid w:val="0"/>
              <w:spacing w:line="180" w:lineRule="atLeast"/>
              <w:jc w:val="center"/>
            </w:pPr>
            <w:r w:rsidRPr="00FE05CF">
              <w:t>Mgr. Emília</w:t>
            </w:r>
            <w:r w:rsidRPr="00FE05CF">
              <w:rPr>
                <w:b/>
              </w:rPr>
              <w:t xml:space="preserve"> Bugajová</w:t>
            </w:r>
          </w:p>
        </w:tc>
        <w:tc>
          <w:tcPr>
            <w:tcW w:w="775" w:type="pct"/>
            <w:vAlign w:val="center"/>
          </w:tcPr>
          <w:p w:rsidR="00BE455E" w:rsidRPr="00FE05CF" w:rsidRDefault="00BE455E" w:rsidP="007306D1">
            <w:pPr>
              <w:snapToGrid w:val="0"/>
              <w:spacing w:line="180" w:lineRule="atLeast"/>
              <w:jc w:val="center"/>
            </w:pPr>
            <w:r w:rsidRPr="00FE05CF">
              <w:t>043/ 5597248</w:t>
            </w:r>
          </w:p>
        </w:tc>
        <w:tc>
          <w:tcPr>
            <w:tcW w:w="1867" w:type="pct"/>
            <w:vAlign w:val="center"/>
          </w:tcPr>
          <w:p w:rsidR="00BE455E" w:rsidRPr="00296408" w:rsidRDefault="00044036" w:rsidP="007306D1">
            <w:pPr>
              <w:snapToGrid w:val="0"/>
              <w:spacing w:line="180" w:lineRule="atLeast"/>
              <w:jc w:val="center"/>
              <w:rPr>
                <w:u w:val="single"/>
              </w:rPr>
            </w:pPr>
            <w:hyperlink r:id="rId14" w:history="1">
              <w:r w:rsidR="00BE455E" w:rsidRPr="00296408">
                <w:rPr>
                  <w:rStyle w:val="Hypertextovprepojenie"/>
                  <w:color w:val="auto"/>
                </w:rPr>
                <w:t>materskaskolamutne@gmail.com</w:t>
              </w:r>
            </w:hyperlink>
          </w:p>
        </w:tc>
      </w:tr>
      <w:tr w:rsidR="00BE455E" w:rsidRPr="00FE05CF" w:rsidTr="00AB0AD0">
        <w:trPr>
          <w:trHeight w:val="495"/>
          <w:tblCellSpacing w:w="20" w:type="dxa"/>
          <w:jc w:val="center"/>
        </w:trPr>
        <w:tc>
          <w:tcPr>
            <w:tcW w:w="720" w:type="pct"/>
            <w:vAlign w:val="center"/>
          </w:tcPr>
          <w:p w:rsidR="00BE455E" w:rsidRPr="00FE05CF" w:rsidRDefault="00BE455E" w:rsidP="007306D1">
            <w:pPr>
              <w:snapToGrid w:val="0"/>
              <w:spacing w:line="180" w:lineRule="atLeast"/>
              <w:jc w:val="center"/>
            </w:pPr>
            <w:r w:rsidRPr="00FE05CF">
              <w:t>VP</w:t>
            </w:r>
          </w:p>
        </w:tc>
        <w:tc>
          <w:tcPr>
            <w:tcW w:w="1536" w:type="pct"/>
            <w:vAlign w:val="center"/>
          </w:tcPr>
          <w:p w:rsidR="00BE455E" w:rsidRPr="00FE05CF" w:rsidRDefault="00BE455E" w:rsidP="007306D1">
            <w:pPr>
              <w:snapToGrid w:val="0"/>
              <w:spacing w:line="180" w:lineRule="atLeast"/>
              <w:jc w:val="center"/>
            </w:pPr>
            <w:r w:rsidRPr="00FE05CF">
              <w:t xml:space="preserve">Mgr. Dana </w:t>
            </w:r>
            <w:r w:rsidRPr="00FE05CF">
              <w:rPr>
                <w:b/>
              </w:rPr>
              <w:t>Veselovská</w:t>
            </w:r>
          </w:p>
        </w:tc>
        <w:tc>
          <w:tcPr>
            <w:tcW w:w="775" w:type="pct"/>
            <w:vAlign w:val="center"/>
          </w:tcPr>
          <w:p w:rsidR="00BE455E" w:rsidRPr="00FE05CF" w:rsidRDefault="00BE455E" w:rsidP="007306D1">
            <w:pPr>
              <w:snapToGrid w:val="0"/>
              <w:spacing w:line="180" w:lineRule="atLeast"/>
              <w:jc w:val="center"/>
            </w:pPr>
            <w:r w:rsidRPr="00FE05CF">
              <w:t>043/ 5597258</w:t>
            </w:r>
          </w:p>
        </w:tc>
        <w:tc>
          <w:tcPr>
            <w:tcW w:w="1867" w:type="pct"/>
            <w:vAlign w:val="center"/>
          </w:tcPr>
          <w:p w:rsidR="00BE455E" w:rsidRPr="00296408" w:rsidRDefault="00044036" w:rsidP="007306D1">
            <w:pPr>
              <w:snapToGrid w:val="0"/>
              <w:spacing w:line="180" w:lineRule="atLeast"/>
              <w:jc w:val="center"/>
              <w:rPr>
                <w:u w:val="single"/>
              </w:rPr>
            </w:pPr>
            <w:hyperlink r:id="rId15" w:history="1">
              <w:r w:rsidR="00BE455E" w:rsidRPr="00296408">
                <w:rPr>
                  <w:rStyle w:val="Hypertextovprepojenie"/>
                  <w:color w:val="auto"/>
                </w:rPr>
                <w:t>veselovskadana@gmail.com</w:t>
              </w:r>
            </w:hyperlink>
          </w:p>
        </w:tc>
      </w:tr>
      <w:tr w:rsidR="00BE455E" w:rsidRPr="00FE05CF" w:rsidTr="00AB0AD0">
        <w:trPr>
          <w:trHeight w:val="20"/>
          <w:tblCellSpacing w:w="20" w:type="dxa"/>
          <w:jc w:val="center"/>
        </w:trPr>
        <w:tc>
          <w:tcPr>
            <w:tcW w:w="720" w:type="pct"/>
            <w:vAlign w:val="center"/>
          </w:tcPr>
          <w:p w:rsidR="00BE455E" w:rsidRPr="00FE05CF" w:rsidRDefault="00BE455E" w:rsidP="007306D1">
            <w:pPr>
              <w:snapToGrid w:val="0"/>
              <w:spacing w:line="180" w:lineRule="atLeast"/>
              <w:jc w:val="center"/>
            </w:pPr>
            <w:r w:rsidRPr="00FE05CF">
              <w:t>KO</w:t>
            </w:r>
          </w:p>
        </w:tc>
        <w:tc>
          <w:tcPr>
            <w:tcW w:w="1536" w:type="pct"/>
            <w:vMerge w:val="restart"/>
            <w:vAlign w:val="center"/>
          </w:tcPr>
          <w:p w:rsidR="00BE455E" w:rsidRPr="00FE05CF" w:rsidRDefault="00BE455E" w:rsidP="007306D1">
            <w:pPr>
              <w:snapToGrid w:val="0"/>
              <w:spacing w:line="180" w:lineRule="atLeast"/>
              <w:jc w:val="center"/>
            </w:pPr>
          </w:p>
          <w:p w:rsidR="00BE455E" w:rsidRPr="00FE05CF" w:rsidRDefault="00BE455E" w:rsidP="007306D1">
            <w:pPr>
              <w:snapToGrid w:val="0"/>
              <w:spacing w:line="180" w:lineRule="atLeast"/>
              <w:jc w:val="center"/>
            </w:pPr>
            <w:r w:rsidRPr="00FE05CF">
              <w:t xml:space="preserve">Mgr. Magdaléna </w:t>
            </w:r>
            <w:r w:rsidR="00FE05CF" w:rsidRPr="00FE05CF">
              <w:rPr>
                <w:b/>
              </w:rPr>
              <w:t>Zbojová</w:t>
            </w:r>
          </w:p>
          <w:p w:rsidR="00BE455E" w:rsidRPr="00FE05CF" w:rsidRDefault="00BE455E" w:rsidP="007306D1">
            <w:pPr>
              <w:snapToGrid w:val="0"/>
              <w:spacing w:line="180" w:lineRule="atLeast"/>
              <w:jc w:val="center"/>
            </w:pPr>
          </w:p>
        </w:tc>
        <w:tc>
          <w:tcPr>
            <w:tcW w:w="775" w:type="pct"/>
            <w:vMerge w:val="restart"/>
            <w:vAlign w:val="center"/>
          </w:tcPr>
          <w:p w:rsidR="00BE455E" w:rsidRPr="00FE05CF" w:rsidRDefault="00BE455E" w:rsidP="007306D1">
            <w:pPr>
              <w:snapToGrid w:val="0"/>
              <w:spacing w:line="180" w:lineRule="atLeast"/>
              <w:jc w:val="center"/>
            </w:pPr>
            <w:r w:rsidRPr="00FE05CF">
              <w:t>043/ 5597258</w:t>
            </w:r>
          </w:p>
        </w:tc>
        <w:tc>
          <w:tcPr>
            <w:tcW w:w="1867" w:type="pct"/>
            <w:vMerge w:val="restart"/>
            <w:vAlign w:val="center"/>
          </w:tcPr>
          <w:p w:rsidR="00BE455E" w:rsidRPr="00296408" w:rsidRDefault="00BE455E" w:rsidP="007306D1">
            <w:pPr>
              <w:jc w:val="center"/>
              <w:rPr>
                <w:u w:val="single"/>
              </w:rPr>
            </w:pPr>
            <w:r w:rsidRPr="00296408">
              <w:rPr>
                <w:u w:val="single"/>
              </w:rPr>
              <w:t>polakovicova.magd1@gmail.com</w:t>
            </w:r>
          </w:p>
        </w:tc>
      </w:tr>
      <w:tr w:rsidR="00BE455E" w:rsidRPr="00FE05CF" w:rsidTr="00AB0AD0">
        <w:trPr>
          <w:trHeight w:val="20"/>
          <w:tblCellSpacing w:w="20" w:type="dxa"/>
          <w:jc w:val="center"/>
        </w:trPr>
        <w:tc>
          <w:tcPr>
            <w:tcW w:w="720" w:type="pct"/>
            <w:vAlign w:val="center"/>
          </w:tcPr>
          <w:p w:rsidR="00BE455E" w:rsidRPr="00FE05CF" w:rsidRDefault="00BE455E" w:rsidP="007306D1">
            <w:pPr>
              <w:snapToGrid w:val="0"/>
              <w:spacing w:line="180" w:lineRule="atLeast"/>
              <w:jc w:val="center"/>
            </w:pPr>
            <w:r w:rsidRPr="00FE05CF">
              <w:t>KOĽP</w:t>
            </w:r>
          </w:p>
        </w:tc>
        <w:tc>
          <w:tcPr>
            <w:tcW w:w="1536" w:type="pct"/>
            <w:vMerge/>
            <w:vAlign w:val="center"/>
          </w:tcPr>
          <w:p w:rsidR="00BE455E" w:rsidRPr="00FE05CF" w:rsidRDefault="00BE455E" w:rsidP="007306D1">
            <w:pPr>
              <w:snapToGrid w:val="0"/>
              <w:spacing w:line="180" w:lineRule="atLeast"/>
              <w:jc w:val="center"/>
            </w:pPr>
          </w:p>
        </w:tc>
        <w:tc>
          <w:tcPr>
            <w:tcW w:w="775" w:type="pct"/>
            <w:vMerge/>
            <w:vAlign w:val="center"/>
          </w:tcPr>
          <w:p w:rsidR="00BE455E" w:rsidRPr="00FE05CF" w:rsidRDefault="00BE455E" w:rsidP="007306D1">
            <w:pPr>
              <w:snapToGrid w:val="0"/>
              <w:spacing w:line="180" w:lineRule="atLeast"/>
              <w:jc w:val="center"/>
            </w:pPr>
          </w:p>
        </w:tc>
        <w:tc>
          <w:tcPr>
            <w:tcW w:w="1867" w:type="pct"/>
            <w:vMerge/>
            <w:vAlign w:val="center"/>
          </w:tcPr>
          <w:p w:rsidR="00BE455E" w:rsidRPr="00296408" w:rsidRDefault="00BE455E" w:rsidP="007306D1">
            <w:pPr>
              <w:jc w:val="center"/>
              <w:rPr>
                <w:u w:val="single"/>
              </w:rPr>
            </w:pPr>
          </w:p>
        </w:tc>
      </w:tr>
      <w:tr w:rsidR="00BE455E" w:rsidRPr="00FE05CF" w:rsidTr="00AB0AD0">
        <w:trPr>
          <w:trHeight w:val="20"/>
          <w:tblCellSpacing w:w="20" w:type="dxa"/>
          <w:jc w:val="center"/>
        </w:trPr>
        <w:tc>
          <w:tcPr>
            <w:tcW w:w="720" w:type="pct"/>
            <w:vAlign w:val="center"/>
          </w:tcPr>
          <w:p w:rsidR="00BE455E" w:rsidRPr="00FE05CF" w:rsidRDefault="00BE455E" w:rsidP="007306D1">
            <w:pPr>
              <w:snapToGrid w:val="0"/>
              <w:spacing w:line="180" w:lineRule="atLeast"/>
              <w:jc w:val="center"/>
            </w:pPr>
            <w:r w:rsidRPr="00FE05CF">
              <w:t>Hospodárka školy</w:t>
            </w:r>
          </w:p>
        </w:tc>
        <w:tc>
          <w:tcPr>
            <w:tcW w:w="1536" w:type="pct"/>
            <w:vMerge w:val="restart"/>
            <w:vAlign w:val="center"/>
          </w:tcPr>
          <w:p w:rsidR="00BE455E" w:rsidRPr="00FE05CF" w:rsidRDefault="00BE455E" w:rsidP="007306D1">
            <w:pPr>
              <w:snapToGrid w:val="0"/>
              <w:spacing w:line="180" w:lineRule="atLeast"/>
              <w:jc w:val="center"/>
            </w:pPr>
            <w:r w:rsidRPr="00FE05CF">
              <w:t xml:space="preserve">Mária </w:t>
            </w:r>
            <w:r w:rsidRPr="00FE05CF">
              <w:rPr>
                <w:b/>
              </w:rPr>
              <w:t>Pňačeková</w:t>
            </w:r>
          </w:p>
        </w:tc>
        <w:tc>
          <w:tcPr>
            <w:tcW w:w="775" w:type="pct"/>
            <w:vMerge w:val="restart"/>
            <w:vAlign w:val="center"/>
          </w:tcPr>
          <w:p w:rsidR="00BE455E" w:rsidRPr="00FE05CF" w:rsidRDefault="00BE455E" w:rsidP="007306D1">
            <w:pPr>
              <w:snapToGrid w:val="0"/>
              <w:spacing w:line="180" w:lineRule="atLeast"/>
              <w:jc w:val="center"/>
            </w:pPr>
            <w:r w:rsidRPr="00FE05CF">
              <w:t>043/ 5597388</w:t>
            </w:r>
          </w:p>
        </w:tc>
        <w:tc>
          <w:tcPr>
            <w:tcW w:w="1867" w:type="pct"/>
            <w:vMerge w:val="restart"/>
            <w:vAlign w:val="center"/>
          </w:tcPr>
          <w:p w:rsidR="00BE455E" w:rsidRPr="00296408" w:rsidRDefault="00044036" w:rsidP="007306D1">
            <w:pPr>
              <w:snapToGrid w:val="0"/>
              <w:spacing w:line="180" w:lineRule="atLeast"/>
              <w:jc w:val="center"/>
            </w:pPr>
            <w:hyperlink r:id="rId16" w:history="1">
              <w:r w:rsidR="00BE455E" w:rsidRPr="00296408">
                <w:rPr>
                  <w:rStyle w:val="Hypertextovprepojenie"/>
                  <w:color w:val="auto"/>
                </w:rPr>
                <w:t>pnacekovam@centrum.sk</w:t>
              </w:r>
            </w:hyperlink>
          </w:p>
        </w:tc>
      </w:tr>
      <w:tr w:rsidR="00BE455E" w:rsidRPr="00FE05CF" w:rsidTr="00AB0AD0">
        <w:trPr>
          <w:trHeight w:val="20"/>
          <w:tblCellSpacing w:w="20" w:type="dxa"/>
          <w:jc w:val="center"/>
        </w:trPr>
        <w:tc>
          <w:tcPr>
            <w:tcW w:w="720" w:type="pct"/>
            <w:vAlign w:val="center"/>
          </w:tcPr>
          <w:p w:rsidR="00BE455E" w:rsidRPr="00FE05CF" w:rsidRDefault="00BE455E" w:rsidP="007306D1">
            <w:pPr>
              <w:snapToGrid w:val="0"/>
              <w:spacing w:line="180" w:lineRule="atLeast"/>
              <w:jc w:val="center"/>
            </w:pPr>
            <w:r w:rsidRPr="00FE05CF">
              <w:t>vedúca ZŠS</w:t>
            </w:r>
          </w:p>
        </w:tc>
        <w:tc>
          <w:tcPr>
            <w:tcW w:w="1536" w:type="pct"/>
            <w:vMerge/>
            <w:vAlign w:val="center"/>
          </w:tcPr>
          <w:p w:rsidR="00BE455E" w:rsidRPr="00FE05CF" w:rsidRDefault="00BE455E" w:rsidP="007306D1">
            <w:pPr>
              <w:snapToGrid w:val="0"/>
              <w:spacing w:line="180" w:lineRule="atLeast"/>
              <w:jc w:val="center"/>
            </w:pPr>
          </w:p>
        </w:tc>
        <w:tc>
          <w:tcPr>
            <w:tcW w:w="775" w:type="pct"/>
            <w:vMerge/>
            <w:vAlign w:val="center"/>
          </w:tcPr>
          <w:p w:rsidR="00BE455E" w:rsidRPr="00FE05CF" w:rsidRDefault="00BE455E" w:rsidP="007306D1">
            <w:pPr>
              <w:snapToGrid w:val="0"/>
              <w:spacing w:line="180" w:lineRule="atLeast"/>
              <w:jc w:val="center"/>
            </w:pPr>
          </w:p>
        </w:tc>
        <w:tc>
          <w:tcPr>
            <w:tcW w:w="1867" w:type="pct"/>
            <w:vMerge/>
            <w:vAlign w:val="center"/>
          </w:tcPr>
          <w:p w:rsidR="00BE455E" w:rsidRPr="00296408" w:rsidRDefault="00BE455E" w:rsidP="007306D1">
            <w:pPr>
              <w:snapToGrid w:val="0"/>
              <w:spacing w:line="180" w:lineRule="atLeast"/>
              <w:jc w:val="center"/>
            </w:pPr>
          </w:p>
        </w:tc>
      </w:tr>
      <w:tr w:rsidR="00BE455E" w:rsidRPr="00FE05CF" w:rsidTr="00AB0AD0">
        <w:trPr>
          <w:trHeight w:val="20"/>
          <w:tblCellSpacing w:w="20" w:type="dxa"/>
          <w:jc w:val="center"/>
        </w:trPr>
        <w:tc>
          <w:tcPr>
            <w:tcW w:w="720" w:type="pct"/>
            <w:vAlign w:val="center"/>
          </w:tcPr>
          <w:p w:rsidR="00BE455E" w:rsidRPr="00FE05CF" w:rsidRDefault="00BE455E" w:rsidP="007306D1">
            <w:pPr>
              <w:snapToGrid w:val="0"/>
              <w:spacing w:line="180" w:lineRule="atLeast"/>
              <w:jc w:val="center"/>
            </w:pPr>
            <w:r w:rsidRPr="00FE05CF">
              <w:t>Účtovníčka PAM</w:t>
            </w:r>
          </w:p>
        </w:tc>
        <w:tc>
          <w:tcPr>
            <w:tcW w:w="1536" w:type="pct"/>
            <w:vAlign w:val="center"/>
          </w:tcPr>
          <w:p w:rsidR="00BE455E" w:rsidRPr="00FE05CF" w:rsidRDefault="00296408" w:rsidP="007306D1">
            <w:pPr>
              <w:snapToGrid w:val="0"/>
              <w:spacing w:line="180" w:lineRule="atLeast"/>
              <w:jc w:val="center"/>
              <w:rPr>
                <w:b/>
              </w:rPr>
            </w:pPr>
            <w:r>
              <w:t xml:space="preserve">Bc. </w:t>
            </w:r>
            <w:r w:rsidR="00BE455E" w:rsidRPr="00FE05CF">
              <w:t>Eva</w:t>
            </w:r>
            <w:r w:rsidR="00BE455E" w:rsidRPr="00FE05CF">
              <w:rPr>
                <w:b/>
              </w:rPr>
              <w:t xml:space="preserve"> Blažeňáková</w:t>
            </w:r>
          </w:p>
          <w:p w:rsidR="00580B0C" w:rsidRPr="00FE05CF" w:rsidRDefault="00FE05CF" w:rsidP="007306D1">
            <w:pPr>
              <w:snapToGrid w:val="0"/>
              <w:spacing w:line="180" w:lineRule="atLeast"/>
              <w:jc w:val="center"/>
              <w:rPr>
                <w:b/>
              </w:rPr>
            </w:pPr>
            <w:r w:rsidRPr="00296408">
              <w:t>Bc.</w:t>
            </w:r>
            <w:r w:rsidR="00296408" w:rsidRPr="00296408">
              <w:t xml:space="preserve"> </w:t>
            </w:r>
            <w:r w:rsidR="00580B0C" w:rsidRPr="00296408">
              <w:t>Lucia</w:t>
            </w:r>
            <w:r w:rsidR="00580B0C" w:rsidRPr="00FE05CF">
              <w:rPr>
                <w:b/>
              </w:rPr>
              <w:t xml:space="preserve"> Protušová</w:t>
            </w:r>
          </w:p>
        </w:tc>
        <w:tc>
          <w:tcPr>
            <w:tcW w:w="775" w:type="pct"/>
            <w:vAlign w:val="center"/>
          </w:tcPr>
          <w:p w:rsidR="00BE455E" w:rsidRPr="00FE05CF" w:rsidRDefault="00BE455E" w:rsidP="007306D1">
            <w:pPr>
              <w:snapToGrid w:val="0"/>
              <w:spacing w:line="180" w:lineRule="atLeast"/>
              <w:jc w:val="center"/>
            </w:pPr>
            <w:r w:rsidRPr="00FE05CF">
              <w:t>043/ 5524955</w:t>
            </w:r>
          </w:p>
        </w:tc>
        <w:tc>
          <w:tcPr>
            <w:tcW w:w="1867" w:type="pct"/>
            <w:vAlign w:val="center"/>
          </w:tcPr>
          <w:p w:rsidR="00BE455E" w:rsidRPr="00296408" w:rsidRDefault="00044036" w:rsidP="007306D1">
            <w:pPr>
              <w:snapToGrid w:val="0"/>
              <w:spacing w:line="180" w:lineRule="atLeast"/>
              <w:jc w:val="center"/>
            </w:pPr>
            <w:hyperlink r:id="rId17" w:history="1">
              <w:r w:rsidR="00BE455E" w:rsidRPr="00296408">
                <w:rPr>
                  <w:rStyle w:val="Hypertextovprepojenie"/>
                  <w:color w:val="auto"/>
                </w:rPr>
                <w:t>zsmutne@mail.t-com.sk</w:t>
              </w:r>
            </w:hyperlink>
          </w:p>
        </w:tc>
      </w:tr>
    </w:tbl>
    <w:p w:rsidR="00BE455E" w:rsidRDefault="00BE455E" w:rsidP="00BE455E">
      <w:pPr>
        <w:rPr>
          <w:rFonts w:ascii="Arial" w:hAnsi="Arial" w:cs="Arial"/>
        </w:rPr>
      </w:pPr>
      <w:r>
        <w:rPr>
          <w:rFonts w:ascii="Arial" w:hAnsi="Arial" w:cs="Arial"/>
        </w:rPr>
        <w:t> </w:t>
      </w:r>
    </w:p>
    <w:tbl>
      <w:tblPr>
        <w:tblW w:w="5306"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0498"/>
      </w:tblGrid>
      <w:tr w:rsidR="00691E1D" w:rsidRPr="00FE05CF" w:rsidTr="0069023C">
        <w:trPr>
          <w:trHeight w:val="482"/>
          <w:tblCellSpacing w:w="20" w:type="dxa"/>
        </w:trPr>
        <w:tc>
          <w:tcPr>
            <w:tcW w:w="4962" w:type="pct"/>
            <w:shd w:val="clear" w:color="auto" w:fill="99FFCC"/>
            <w:vAlign w:val="center"/>
          </w:tcPr>
          <w:p w:rsidR="00691E1D" w:rsidRPr="00FE05CF" w:rsidRDefault="00691E1D" w:rsidP="0069023C">
            <w:pPr>
              <w:snapToGrid w:val="0"/>
              <w:jc w:val="center"/>
              <w:rPr>
                <w:b/>
                <w:bCs/>
                <w:sz w:val="32"/>
                <w:szCs w:val="32"/>
              </w:rPr>
            </w:pPr>
            <w:r w:rsidRPr="00FE05CF">
              <w:rPr>
                <w:b/>
                <w:bCs/>
                <w:sz w:val="32"/>
                <w:szCs w:val="32"/>
              </w:rPr>
              <w:t>RADA ŠKOLY</w:t>
            </w:r>
          </w:p>
        </w:tc>
      </w:tr>
    </w:tbl>
    <w:p w:rsidR="00691E1D" w:rsidRPr="00FE05CF" w:rsidRDefault="00691E1D" w:rsidP="00691E1D"/>
    <w:tbl>
      <w:tblPr>
        <w:tblW w:w="5306"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3743"/>
        <w:gridCol w:w="4201"/>
        <w:gridCol w:w="2554"/>
      </w:tblGrid>
      <w:tr w:rsidR="00691E1D" w:rsidRPr="00FE05CF" w:rsidTr="0069023C">
        <w:trPr>
          <w:trHeight w:val="538"/>
          <w:tblCellSpacing w:w="20" w:type="dxa"/>
        </w:trPr>
        <w:tc>
          <w:tcPr>
            <w:tcW w:w="1753" w:type="pct"/>
            <w:shd w:val="clear" w:color="auto" w:fill="E7E6E6" w:themeFill="background2"/>
            <w:vAlign w:val="center"/>
          </w:tcPr>
          <w:p w:rsidR="00691E1D" w:rsidRPr="00691E1D" w:rsidRDefault="00691E1D" w:rsidP="0069023C">
            <w:pPr>
              <w:snapToGrid w:val="0"/>
              <w:jc w:val="center"/>
              <w:rPr>
                <w:b/>
                <w:bCs/>
              </w:rPr>
            </w:pPr>
            <w:r w:rsidRPr="00691E1D">
              <w:rPr>
                <w:b/>
                <w:bCs/>
              </w:rPr>
              <w:t>Funkcia</w:t>
            </w:r>
          </w:p>
        </w:tc>
        <w:tc>
          <w:tcPr>
            <w:tcW w:w="1980" w:type="pct"/>
            <w:shd w:val="clear" w:color="auto" w:fill="E7E6E6" w:themeFill="background2"/>
            <w:vAlign w:val="center"/>
          </w:tcPr>
          <w:p w:rsidR="00691E1D" w:rsidRPr="00691E1D" w:rsidRDefault="00691E1D" w:rsidP="0069023C">
            <w:pPr>
              <w:snapToGrid w:val="0"/>
              <w:jc w:val="center"/>
              <w:rPr>
                <w:b/>
                <w:bCs/>
              </w:rPr>
            </w:pPr>
            <w:r w:rsidRPr="00691E1D">
              <w:rPr>
                <w:b/>
                <w:bCs/>
              </w:rPr>
              <w:t>Meno a priezvisko</w:t>
            </w:r>
          </w:p>
        </w:tc>
        <w:tc>
          <w:tcPr>
            <w:tcW w:w="1186" w:type="pct"/>
            <w:shd w:val="clear" w:color="auto" w:fill="E7E6E6" w:themeFill="background2"/>
            <w:vAlign w:val="center"/>
          </w:tcPr>
          <w:p w:rsidR="00691E1D" w:rsidRPr="00FE05CF" w:rsidRDefault="00691E1D" w:rsidP="0069023C">
            <w:pPr>
              <w:snapToGrid w:val="0"/>
              <w:jc w:val="center"/>
              <w:rPr>
                <w:b/>
                <w:bCs/>
              </w:rPr>
            </w:pPr>
            <w:r w:rsidRPr="00FE05CF">
              <w:rPr>
                <w:b/>
                <w:bCs/>
              </w:rPr>
              <w:t>Kontakt</w:t>
            </w:r>
          </w:p>
        </w:tc>
      </w:tr>
      <w:tr w:rsidR="00691E1D" w:rsidRPr="00FE05CF" w:rsidTr="0069023C">
        <w:trPr>
          <w:trHeight w:val="567"/>
          <w:tblCellSpacing w:w="20" w:type="dxa"/>
        </w:trPr>
        <w:tc>
          <w:tcPr>
            <w:tcW w:w="1753" w:type="pct"/>
            <w:vAlign w:val="center"/>
          </w:tcPr>
          <w:p w:rsidR="00691E1D" w:rsidRPr="00691E1D" w:rsidRDefault="00691E1D" w:rsidP="0069023C">
            <w:pPr>
              <w:snapToGrid w:val="0"/>
              <w:jc w:val="center"/>
              <w:rPr>
                <w:b/>
                <w:bCs/>
              </w:rPr>
            </w:pPr>
            <w:r w:rsidRPr="00691E1D">
              <w:rPr>
                <w:b/>
                <w:bCs/>
              </w:rPr>
              <w:t>predseda:</w:t>
            </w:r>
          </w:p>
        </w:tc>
        <w:tc>
          <w:tcPr>
            <w:tcW w:w="1980" w:type="pct"/>
            <w:vAlign w:val="center"/>
          </w:tcPr>
          <w:p w:rsidR="00691E1D" w:rsidRPr="00691E1D" w:rsidRDefault="00691E1D" w:rsidP="0069023C">
            <w:pPr>
              <w:snapToGrid w:val="0"/>
              <w:jc w:val="center"/>
              <w:rPr>
                <w:b/>
              </w:rPr>
            </w:pPr>
            <w:r w:rsidRPr="00691E1D">
              <w:rPr>
                <w:b/>
              </w:rPr>
              <w:t>PaedDr. Božena Veselovská</w:t>
            </w:r>
          </w:p>
        </w:tc>
        <w:tc>
          <w:tcPr>
            <w:tcW w:w="1186" w:type="pct"/>
            <w:vAlign w:val="center"/>
          </w:tcPr>
          <w:p w:rsidR="00691E1D" w:rsidRPr="00FE05CF" w:rsidRDefault="00691E1D" w:rsidP="0069023C">
            <w:pPr>
              <w:snapToGrid w:val="0"/>
              <w:jc w:val="center"/>
              <w:rPr>
                <w:b/>
              </w:rPr>
            </w:pPr>
            <w:r w:rsidRPr="00FE05CF">
              <w:rPr>
                <w:b/>
              </w:rPr>
              <w:t>043/5597258</w:t>
            </w:r>
          </w:p>
        </w:tc>
      </w:tr>
      <w:tr w:rsidR="00691E1D" w:rsidRPr="00FE05CF" w:rsidTr="0069023C">
        <w:trPr>
          <w:trHeight w:val="454"/>
          <w:tblCellSpacing w:w="20" w:type="dxa"/>
        </w:trPr>
        <w:tc>
          <w:tcPr>
            <w:tcW w:w="1753" w:type="pct"/>
            <w:vMerge w:val="restart"/>
            <w:vAlign w:val="center"/>
          </w:tcPr>
          <w:p w:rsidR="00691E1D" w:rsidRPr="00691E1D" w:rsidRDefault="00691E1D" w:rsidP="0069023C">
            <w:pPr>
              <w:snapToGrid w:val="0"/>
              <w:jc w:val="center"/>
              <w:rPr>
                <w:b/>
              </w:rPr>
            </w:pPr>
            <w:r w:rsidRPr="00691E1D">
              <w:rPr>
                <w:b/>
              </w:rPr>
              <w:t xml:space="preserve"> pedagogickí zamestnanci</w:t>
            </w:r>
          </w:p>
        </w:tc>
        <w:tc>
          <w:tcPr>
            <w:tcW w:w="1980" w:type="pct"/>
            <w:vAlign w:val="center"/>
          </w:tcPr>
          <w:p w:rsidR="00691E1D" w:rsidRPr="00691E1D" w:rsidRDefault="00691E1D" w:rsidP="0069023C">
            <w:pPr>
              <w:snapToGrid w:val="0"/>
              <w:jc w:val="center"/>
              <w:rPr>
                <w:bCs/>
              </w:rPr>
            </w:pPr>
            <w:r w:rsidRPr="00691E1D">
              <w:rPr>
                <w:bCs/>
              </w:rPr>
              <w:t>PaedDr. Božena Veselovská</w:t>
            </w:r>
          </w:p>
        </w:tc>
        <w:tc>
          <w:tcPr>
            <w:tcW w:w="1186" w:type="pct"/>
            <w:vAlign w:val="center"/>
          </w:tcPr>
          <w:p w:rsidR="00691E1D" w:rsidRPr="00FE05CF" w:rsidRDefault="00691E1D" w:rsidP="0069023C">
            <w:pPr>
              <w:snapToGrid w:val="0"/>
              <w:jc w:val="center"/>
            </w:pPr>
          </w:p>
        </w:tc>
      </w:tr>
      <w:tr w:rsidR="00691E1D" w:rsidRPr="00FE05CF" w:rsidTr="0069023C">
        <w:trPr>
          <w:trHeight w:val="454"/>
          <w:tblCellSpacing w:w="20" w:type="dxa"/>
        </w:trPr>
        <w:tc>
          <w:tcPr>
            <w:tcW w:w="1753" w:type="pct"/>
            <w:vMerge/>
            <w:vAlign w:val="center"/>
          </w:tcPr>
          <w:p w:rsidR="00691E1D" w:rsidRPr="00691E1D" w:rsidRDefault="00691E1D" w:rsidP="0069023C">
            <w:pPr>
              <w:jc w:val="center"/>
            </w:pPr>
          </w:p>
        </w:tc>
        <w:tc>
          <w:tcPr>
            <w:tcW w:w="1980" w:type="pct"/>
            <w:vAlign w:val="center"/>
          </w:tcPr>
          <w:p w:rsidR="00691E1D" w:rsidRPr="00691E1D" w:rsidRDefault="00691E1D" w:rsidP="0069023C">
            <w:pPr>
              <w:snapToGrid w:val="0"/>
              <w:jc w:val="center"/>
              <w:rPr>
                <w:bCs/>
              </w:rPr>
            </w:pPr>
          </w:p>
          <w:p w:rsidR="00691E1D" w:rsidRPr="00691E1D" w:rsidRDefault="00691E1D" w:rsidP="0069023C">
            <w:pPr>
              <w:snapToGrid w:val="0"/>
              <w:jc w:val="center"/>
              <w:rPr>
                <w:bCs/>
              </w:rPr>
            </w:pPr>
            <w:r w:rsidRPr="00691E1D">
              <w:rPr>
                <w:bCs/>
              </w:rPr>
              <w:t>Bc. Dana Vaterková</w:t>
            </w:r>
          </w:p>
        </w:tc>
        <w:tc>
          <w:tcPr>
            <w:tcW w:w="1186" w:type="pct"/>
            <w:vAlign w:val="center"/>
          </w:tcPr>
          <w:p w:rsidR="00691E1D" w:rsidRPr="00FE05CF" w:rsidRDefault="00691E1D" w:rsidP="0069023C">
            <w:pPr>
              <w:snapToGrid w:val="0"/>
              <w:jc w:val="center"/>
              <w:rPr>
                <w:b/>
                <w:bCs/>
              </w:rPr>
            </w:pPr>
          </w:p>
        </w:tc>
      </w:tr>
      <w:tr w:rsidR="00691E1D" w:rsidRPr="00FE05CF" w:rsidTr="0069023C">
        <w:trPr>
          <w:trHeight w:val="454"/>
          <w:tblCellSpacing w:w="20" w:type="dxa"/>
        </w:trPr>
        <w:tc>
          <w:tcPr>
            <w:tcW w:w="1753" w:type="pct"/>
            <w:vAlign w:val="center"/>
          </w:tcPr>
          <w:p w:rsidR="00691E1D" w:rsidRPr="00691E1D" w:rsidRDefault="00691E1D" w:rsidP="0069023C">
            <w:pPr>
              <w:snapToGrid w:val="0"/>
              <w:jc w:val="center"/>
              <w:rPr>
                <w:b/>
              </w:rPr>
            </w:pPr>
            <w:r w:rsidRPr="00691E1D">
              <w:rPr>
                <w:b/>
              </w:rPr>
              <w:t>Ostatní zamestnanci školy</w:t>
            </w:r>
          </w:p>
        </w:tc>
        <w:tc>
          <w:tcPr>
            <w:tcW w:w="1980" w:type="pct"/>
            <w:vAlign w:val="center"/>
          </w:tcPr>
          <w:p w:rsidR="00691E1D" w:rsidRPr="00691E1D" w:rsidRDefault="00691E1D" w:rsidP="0069023C">
            <w:pPr>
              <w:snapToGrid w:val="0"/>
              <w:jc w:val="center"/>
              <w:rPr>
                <w:bCs/>
              </w:rPr>
            </w:pPr>
            <w:r w:rsidRPr="00691E1D">
              <w:rPr>
                <w:bCs/>
              </w:rPr>
              <w:t>Štefan Vaterka</w:t>
            </w:r>
          </w:p>
        </w:tc>
        <w:tc>
          <w:tcPr>
            <w:tcW w:w="1186" w:type="pct"/>
            <w:vAlign w:val="center"/>
          </w:tcPr>
          <w:p w:rsidR="00691E1D" w:rsidRPr="00FE05CF" w:rsidRDefault="00691E1D" w:rsidP="0069023C">
            <w:pPr>
              <w:snapToGrid w:val="0"/>
              <w:jc w:val="center"/>
              <w:rPr>
                <w:b/>
              </w:rPr>
            </w:pPr>
          </w:p>
        </w:tc>
      </w:tr>
      <w:tr w:rsidR="00691E1D" w:rsidRPr="00FE05CF" w:rsidTr="0069023C">
        <w:trPr>
          <w:trHeight w:val="454"/>
          <w:tblCellSpacing w:w="20" w:type="dxa"/>
        </w:trPr>
        <w:tc>
          <w:tcPr>
            <w:tcW w:w="1753" w:type="pct"/>
            <w:vMerge w:val="restart"/>
            <w:vAlign w:val="center"/>
          </w:tcPr>
          <w:p w:rsidR="00691E1D" w:rsidRPr="00691E1D" w:rsidRDefault="00691E1D" w:rsidP="0069023C">
            <w:pPr>
              <w:snapToGrid w:val="0"/>
              <w:jc w:val="center"/>
              <w:rPr>
                <w:b/>
              </w:rPr>
            </w:pPr>
            <w:r>
              <w:rPr>
                <w:b/>
              </w:rPr>
              <w:t>Z</w:t>
            </w:r>
            <w:r w:rsidRPr="00691E1D">
              <w:rPr>
                <w:b/>
              </w:rPr>
              <w:t>ástupcovia rodičov</w:t>
            </w:r>
          </w:p>
        </w:tc>
        <w:tc>
          <w:tcPr>
            <w:tcW w:w="1980" w:type="pct"/>
            <w:vAlign w:val="center"/>
          </w:tcPr>
          <w:p w:rsidR="00691E1D" w:rsidRPr="00691E1D" w:rsidRDefault="00691E1D" w:rsidP="0069023C">
            <w:pPr>
              <w:spacing w:before="100" w:beforeAutospacing="1" w:after="100" w:afterAutospacing="1"/>
              <w:jc w:val="center"/>
              <w:rPr>
                <w:lang w:eastAsia="sk-SK"/>
              </w:rPr>
            </w:pPr>
            <w:r w:rsidRPr="00691E1D">
              <w:rPr>
                <w:lang w:eastAsia="sk-SK"/>
              </w:rPr>
              <w:t>Ing. Ján Bugaj</w:t>
            </w:r>
          </w:p>
        </w:tc>
        <w:tc>
          <w:tcPr>
            <w:tcW w:w="1186" w:type="pct"/>
            <w:vAlign w:val="center"/>
          </w:tcPr>
          <w:p w:rsidR="00691E1D" w:rsidRPr="00FE05CF" w:rsidRDefault="00691E1D" w:rsidP="0069023C">
            <w:pPr>
              <w:snapToGrid w:val="0"/>
              <w:jc w:val="center"/>
            </w:pPr>
          </w:p>
        </w:tc>
      </w:tr>
      <w:tr w:rsidR="00691E1D" w:rsidRPr="00FE05CF" w:rsidTr="0069023C">
        <w:trPr>
          <w:trHeight w:val="454"/>
          <w:tblCellSpacing w:w="20" w:type="dxa"/>
        </w:trPr>
        <w:tc>
          <w:tcPr>
            <w:tcW w:w="1753" w:type="pct"/>
            <w:vMerge/>
            <w:vAlign w:val="center"/>
          </w:tcPr>
          <w:p w:rsidR="00691E1D" w:rsidRPr="00691E1D" w:rsidRDefault="00691E1D" w:rsidP="0069023C">
            <w:pPr>
              <w:jc w:val="center"/>
            </w:pPr>
          </w:p>
        </w:tc>
        <w:tc>
          <w:tcPr>
            <w:tcW w:w="1980" w:type="pct"/>
            <w:vAlign w:val="center"/>
          </w:tcPr>
          <w:p w:rsidR="00691E1D" w:rsidRPr="00691E1D" w:rsidRDefault="00691E1D" w:rsidP="0069023C">
            <w:pPr>
              <w:spacing w:before="100" w:beforeAutospacing="1" w:after="100" w:afterAutospacing="1"/>
              <w:jc w:val="center"/>
              <w:rPr>
                <w:lang w:eastAsia="sk-SK"/>
              </w:rPr>
            </w:pPr>
            <w:r w:rsidRPr="00691E1D">
              <w:rPr>
                <w:lang w:eastAsia="sk-SK"/>
              </w:rPr>
              <w:t>Jaroslav Kubaľa</w:t>
            </w:r>
          </w:p>
        </w:tc>
        <w:tc>
          <w:tcPr>
            <w:tcW w:w="1186" w:type="pct"/>
            <w:vAlign w:val="center"/>
          </w:tcPr>
          <w:p w:rsidR="00691E1D" w:rsidRPr="00FE05CF" w:rsidRDefault="00691E1D" w:rsidP="0069023C">
            <w:pPr>
              <w:snapToGrid w:val="0"/>
              <w:jc w:val="center"/>
            </w:pPr>
          </w:p>
        </w:tc>
      </w:tr>
      <w:tr w:rsidR="00691E1D" w:rsidRPr="00FE05CF" w:rsidTr="0069023C">
        <w:trPr>
          <w:trHeight w:val="454"/>
          <w:tblCellSpacing w:w="20" w:type="dxa"/>
        </w:trPr>
        <w:tc>
          <w:tcPr>
            <w:tcW w:w="1753" w:type="pct"/>
            <w:vMerge/>
            <w:vAlign w:val="center"/>
          </w:tcPr>
          <w:p w:rsidR="00691E1D" w:rsidRPr="00691E1D" w:rsidRDefault="00691E1D" w:rsidP="0069023C">
            <w:pPr>
              <w:jc w:val="center"/>
            </w:pPr>
          </w:p>
        </w:tc>
        <w:tc>
          <w:tcPr>
            <w:tcW w:w="1980" w:type="pct"/>
            <w:vAlign w:val="center"/>
          </w:tcPr>
          <w:p w:rsidR="00691E1D" w:rsidRPr="00691E1D" w:rsidRDefault="00691E1D" w:rsidP="0069023C">
            <w:pPr>
              <w:spacing w:before="100" w:beforeAutospacing="1" w:after="100" w:afterAutospacing="1"/>
              <w:jc w:val="center"/>
              <w:rPr>
                <w:lang w:eastAsia="sk-SK"/>
              </w:rPr>
            </w:pPr>
            <w:r w:rsidRPr="00691E1D">
              <w:rPr>
                <w:lang w:eastAsia="sk-SK"/>
              </w:rPr>
              <w:t>Martina Bjaloňová</w:t>
            </w:r>
          </w:p>
        </w:tc>
        <w:tc>
          <w:tcPr>
            <w:tcW w:w="1186" w:type="pct"/>
            <w:vAlign w:val="center"/>
          </w:tcPr>
          <w:p w:rsidR="00691E1D" w:rsidRPr="00FE05CF" w:rsidRDefault="00691E1D" w:rsidP="0069023C">
            <w:pPr>
              <w:snapToGrid w:val="0"/>
              <w:jc w:val="center"/>
              <w:rPr>
                <w:b/>
              </w:rPr>
            </w:pPr>
          </w:p>
        </w:tc>
      </w:tr>
      <w:tr w:rsidR="00691E1D" w:rsidRPr="00FE05CF" w:rsidTr="0069023C">
        <w:trPr>
          <w:trHeight w:val="454"/>
          <w:tblCellSpacing w:w="20" w:type="dxa"/>
        </w:trPr>
        <w:tc>
          <w:tcPr>
            <w:tcW w:w="1753" w:type="pct"/>
            <w:vMerge/>
            <w:vAlign w:val="center"/>
          </w:tcPr>
          <w:p w:rsidR="00691E1D" w:rsidRPr="00691E1D" w:rsidRDefault="00691E1D" w:rsidP="0069023C">
            <w:pPr>
              <w:jc w:val="center"/>
            </w:pPr>
          </w:p>
        </w:tc>
        <w:tc>
          <w:tcPr>
            <w:tcW w:w="1980" w:type="pct"/>
            <w:vAlign w:val="center"/>
          </w:tcPr>
          <w:p w:rsidR="00691E1D" w:rsidRPr="00691E1D" w:rsidRDefault="00691E1D" w:rsidP="0069023C">
            <w:pPr>
              <w:spacing w:before="100" w:beforeAutospacing="1" w:after="100" w:afterAutospacing="1"/>
              <w:jc w:val="center"/>
              <w:rPr>
                <w:lang w:eastAsia="sk-SK"/>
              </w:rPr>
            </w:pPr>
            <w:r w:rsidRPr="00691E1D">
              <w:rPr>
                <w:lang w:eastAsia="sk-SK"/>
              </w:rPr>
              <w:t>Bc. Martina Jozefiaková</w:t>
            </w:r>
          </w:p>
        </w:tc>
        <w:tc>
          <w:tcPr>
            <w:tcW w:w="1186" w:type="pct"/>
            <w:vAlign w:val="center"/>
          </w:tcPr>
          <w:p w:rsidR="00691E1D" w:rsidRPr="00FE05CF" w:rsidRDefault="00691E1D" w:rsidP="0069023C">
            <w:pPr>
              <w:snapToGrid w:val="0"/>
              <w:jc w:val="center"/>
            </w:pPr>
          </w:p>
        </w:tc>
      </w:tr>
      <w:tr w:rsidR="00691E1D" w:rsidRPr="00FE05CF" w:rsidTr="0069023C">
        <w:trPr>
          <w:trHeight w:val="454"/>
          <w:tblCellSpacing w:w="20" w:type="dxa"/>
        </w:trPr>
        <w:tc>
          <w:tcPr>
            <w:tcW w:w="1753" w:type="pct"/>
            <w:vMerge w:val="restart"/>
            <w:vAlign w:val="center"/>
          </w:tcPr>
          <w:p w:rsidR="00691E1D" w:rsidRPr="00691E1D" w:rsidRDefault="00691E1D" w:rsidP="00691E1D">
            <w:pPr>
              <w:snapToGrid w:val="0"/>
              <w:rPr>
                <w:b/>
              </w:rPr>
            </w:pPr>
            <w:r>
              <w:rPr>
                <w:b/>
              </w:rPr>
              <w:t xml:space="preserve">       Zástupcovia zriaďovateľa</w:t>
            </w:r>
          </w:p>
        </w:tc>
        <w:tc>
          <w:tcPr>
            <w:tcW w:w="1980" w:type="pct"/>
            <w:vAlign w:val="center"/>
          </w:tcPr>
          <w:p w:rsidR="00691E1D" w:rsidRPr="00691E1D" w:rsidRDefault="00691E1D" w:rsidP="0069023C">
            <w:pPr>
              <w:spacing w:before="100" w:beforeAutospacing="1" w:after="100" w:afterAutospacing="1"/>
              <w:jc w:val="center"/>
              <w:rPr>
                <w:lang w:eastAsia="sk-SK"/>
              </w:rPr>
            </w:pPr>
            <w:r w:rsidRPr="00691E1D">
              <w:rPr>
                <w:lang w:eastAsia="sk-SK"/>
              </w:rPr>
              <w:t>Ján Balek</w:t>
            </w:r>
          </w:p>
        </w:tc>
        <w:tc>
          <w:tcPr>
            <w:tcW w:w="1186" w:type="pct"/>
            <w:vAlign w:val="center"/>
          </w:tcPr>
          <w:p w:rsidR="00691E1D" w:rsidRPr="00FE05CF" w:rsidRDefault="00691E1D" w:rsidP="0069023C">
            <w:pPr>
              <w:snapToGrid w:val="0"/>
              <w:jc w:val="center"/>
            </w:pPr>
          </w:p>
        </w:tc>
      </w:tr>
      <w:tr w:rsidR="00691E1D" w:rsidRPr="00FE05CF" w:rsidTr="0069023C">
        <w:trPr>
          <w:trHeight w:val="454"/>
          <w:tblCellSpacing w:w="20" w:type="dxa"/>
        </w:trPr>
        <w:tc>
          <w:tcPr>
            <w:tcW w:w="1753" w:type="pct"/>
            <w:vMerge/>
            <w:vAlign w:val="center"/>
          </w:tcPr>
          <w:p w:rsidR="00691E1D" w:rsidRPr="00691E1D" w:rsidRDefault="00691E1D" w:rsidP="0069023C">
            <w:pPr>
              <w:jc w:val="center"/>
            </w:pPr>
          </w:p>
        </w:tc>
        <w:tc>
          <w:tcPr>
            <w:tcW w:w="1980" w:type="pct"/>
            <w:vAlign w:val="center"/>
          </w:tcPr>
          <w:p w:rsidR="00691E1D" w:rsidRPr="00691E1D" w:rsidRDefault="00691E1D" w:rsidP="0069023C">
            <w:pPr>
              <w:spacing w:before="100" w:beforeAutospacing="1" w:after="100" w:afterAutospacing="1"/>
              <w:jc w:val="center"/>
              <w:rPr>
                <w:lang w:eastAsia="sk-SK"/>
              </w:rPr>
            </w:pPr>
            <w:r w:rsidRPr="00691E1D">
              <w:rPr>
                <w:lang w:eastAsia="sk-SK"/>
              </w:rPr>
              <w:t>Pavol Straka</w:t>
            </w:r>
          </w:p>
        </w:tc>
        <w:tc>
          <w:tcPr>
            <w:tcW w:w="1186" w:type="pct"/>
            <w:vAlign w:val="center"/>
          </w:tcPr>
          <w:p w:rsidR="00691E1D" w:rsidRPr="00FE05CF" w:rsidRDefault="00691E1D" w:rsidP="0069023C">
            <w:pPr>
              <w:snapToGrid w:val="0"/>
              <w:jc w:val="center"/>
              <w:rPr>
                <w:b/>
                <w:bCs/>
              </w:rPr>
            </w:pPr>
          </w:p>
        </w:tc>
      </w:tr>
      <w:tr w:rsidR="00691E1D" w:rsidRPr="00FE05CF" w:rsidTr="0069023C">
        <w:trPr>
          <w:trHeight w:val="454"/>
          <w:tblCellSpacing w:w="20" w:type="dxa"/>
        </w:trPr>
        <w:tc>
          <w:tcPr>
            <w:tcW w:w="1753" w:type="pct"/>
            <w:vMerge/>
            <w:vAlign w:val="center"/>
          </w:tcPr>
          <w:p w:rsidR="00691E1D" w:rsidRPr="00691E1D" w:rsidRDefault="00691E1D" w:rsidP="0069023C">
            <w:pPr>
              <w:jc w:val="center"/>
            </w:pPr>
          </w:p>
        </w:tc>
        <w:tc>
          <w:tcPr>
            <w:tcW w:w="1980" w:type="pct"/>
            <w:vAlign w:val="center"/>
          </w:tcPr>
          <w:p w:rsidR="00691E1D" w:rsidRPr="00691E1D" w:rsidRDefault="00691E1D" w:rsidP="0069023C">
            <w:pPr>
              <w:spacing w:before="100" w:beforeAutospacing="1" w:after="100" w:afterAutospacing="1"/>
              <w:jc w:val="center"/>
              <w:rPr>
                <w:lang w:eastAsia="sk-SK"/>
              </w:rPr>
            </w:pPr>
            <w:r w:rsidRPr="00691E1D">
              <w:rPr>
                <w:lang w:eastAsia="sk-SK"/>
              </w:rPr>
              <w:t>Anton Grzýb</w:t>
            </w:r>
          </w:p>
        </w:tc>
        <w:tc>
          <w:tcPr>
            <w:tcW w:w="1186" w:type="pct"/>
            <w:vAlign w:val="center"/>
          </w:tcPr>
          <w:p w:rsidR="00691E1D" w:rsidRPr="00FE05CF" w:rsidRDefault="00691E1D" w:rsidP="0069023C">
            <w:pPr>
              <w:snapToGrid w:val="0"/>
              <w:jc w:val="center"/>
              <w:rPr>
                <w:b/>
                <w:bCs/>
              </w:rPr>
            </w:pPr>
          </w:p>
        </w:tc>
      </w:tr>
      <w:tr w:rsidR="00691E1D" w:rsidRPr="00FE05CF" w:rsidTr="0069023C">
        <w:trPr>
          <w:trHeight w:val="454"/>
          <w:tblCellSpacing w:w="20" w:type="dxa"/>
        </w:trPr>
        <w:tc>
          <w:tcPr>
            <w:tcW w:w="1753" w:type="pct"/>
            <w:vMerge/>
            <w:vAlign w:val="center"/>
          </w:tcPr>
          <w:p w:rsidR="00691E1D" w:rsidRPr="00691E1D" w:rsidRDefault="00691E1D" w:rsidP="0069023C">
            <w:pPr>
              <w:snapToGrid w:val="0"/>
              <w:jc w:val="center"/>
              <w:rPr>
                <w:b/>
              </w:rPr>
            </w:pPr>
          </w:p>
        </w:tc>
        <w:tc>
          <w:tcPr>
            <w:tcW w:w="1980" w:type="pct"/>
            <w:vAlign w:val="center"/>
          </w:tcPr>
          <w:p w:rsidR="00691E1D" w:rsidRPr="00691E1D" w:rsidRDefault="00691E1D" w:rsidP="0069023C">
            <w:pPr>
              <w:spacing w:before="100" w:beforeAutospacing="1" w:after="100" w:afterAutospacing="1"/>
              <w:jc w:val="center"/>
              <w:rPr>
                <w:lang w:eastAsia="sk-SK"/>
              </w:rPr>
            </w:pPr>
            <w:r w:rsidRPr="00691E1D">
              <w:rPr>
                <w:lang w:eastAsia="sk-SK"/>
              </w:rPr>
              <w:t>Mgr. Andrej Barnáš</w:t>
            </w:r>
          </w:p>
        </w:tc>
        <w:tc>
          <w:tcPr>
            <w:tcW w:w="1186" w:type="pct"/>
            <w:vAlign w:val="center"/>
          </w:tcPr>
          <w:p w:rsidR="00691E1D" w:rsidRPr="00FE05CF" w:rsidRDefault="00691E1D" w:rsidP="0069023C">
            <w:pPr>
              <w:snapToGrid w:val="0"/>
              <w:jc w:val="center"/>
            </w:pPr>
          </w:p>
        </w:tc>
      </w:tr>
    </w:tbl>
    <w:p w:rsidR="00691E1D" w:rsidRPr="00FE05CF" w:rsidRDefault="00691E1D" w:rsidP="00691E1D">
      <w:pPr>
        <w:rPr>
          <w:b/>
          <w:i/>
          <w:iCs/>
          <w:shd w:val="clear" w:color="auto" w:fill="FFFF00"/>
        </w:rPr>
      </w:pPr>
    </w:p>
    <w:p w:rsidR="00691E1D" w:rsidRPr="00FE05CF" w:rsidRDefault="00691E1D" w:rsidP="00691E1D">
      <w:pPr>
        <w:spacing w:line="360" w:lineRule="auto"/>
        <w:ind w:firstLine="708"/>
        <w:jc w:val="both"/>
        <w:rPr>
          <w:bCs/>
        </w:rPr>
      </w:pPr>
      <w:r w:rsidRPr="00FE05CF">
        <w:rPr>
          <w:bCs/>
        </w:rPr>
        <w:t>Rada školy pri ZŠ Mútnom pracovala a riadila sa plánom práce RŠ na rok 2017/2018. Činnosť Rady školy bola zameraná na plnenie úloh vyplývajúcich zo Štatútu rady školy. Snažila sa presadzovať záujmy rodičov, pedagogických zamestnancov školy, žiakov a miestnej samosprávy v oblasti výchovy a vzdelávania.</w:t>
      </w:r>
    </w:p>
    <w:p w:rsidR="00691E1D" w:rsidRPr="00FE05CF" w:rsidRDefault="00691E1D" w:rsidP="00691E1D">
      <w:pPr>
        <w:spacing w:line="360" w:lineRule="auto"/>
        <w:ind w:firstLine="708"/>
        <w:jc w:val="both"/>
        <w:rPr>
          <w:bCs/>
        </w:rPr>
      </w:pPr>
      <w:r w:rsidRPr="00FE05CF">
        <w:rPr>
          <w:bCs/>
        </w:rPr>
        <w:t xml:space="preserve">Členovia RŠ sa vyjadrovali k personálnemu, organizačnému i materiálnemu zabezpečeniu školy. Vyjadrovali sa k podaným správam o výsledkoch hospodárenia ZŠ, k dosiahnutým výchovno-vzdelávacím výsledkom školy,  k plánu práce školy a ŠkVP. Jej aktívna práca bola prínosom pre chod školy.  </w:t>
      </w:r>
    </w:p>
    <w:p w:rsidR="00691E1D" w:rsidRDefault="00691E1D" w:rsidP="00BE455E">
      <w:pPr>
        <w:rPr>
          <w:rFonts w:ascii="Arial" w:hAnsi="Arial" w:cs="Arial"/>
        </w:rPr>
      </w:pPr>
    </w:p>
    <w:tbl>
      <w:tblPr>
        <w:tblW w:w="5074" w:type="pct"/>
        <w:tblCellSpacing w:w="20" w:type="dxa"/>
        <w:tblInd w:w="-72"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0039"/>
      </w:tblGrid>
      <w:tr w:rsidR="00BE455E" w:rsidRPr="00FE05CF" w:rsidTr="007306D1">
        <w:trPr>
          <w:trHeight w:val="482"/>
          <w:tblCellSpacing w:w="20" w:type="dxa"/>
        </w:trPr>
        <w:tc>
          <w:tcPr>
            <w:tcW w:w="4959" w:type="pct"/>
            <w:shd w:val="clear" w:color="auto" w:fill="99FFCC"/>
            <w:vAlign w:val="center"/>
          </w:tcPr>
          <w:p w:rsidR="00BE455E" w:rsidRPr="00FE05CF" w:rsidRDefault="00BE455E" w:rsidP="007306D1">
            <w:pPr>
              <w:snapToGrid w:val="0"/>
              <w:jc w:val="center"/>
              <w:rPr>
                <w:b/>
                <w:bCs/>
                <w:sz w:val="36"/>
                <w:szCs w:val="36"/>
              </w:rPr>
            </w:pPr>
            <w:r w:rsidRPr="00FE05CF">
              <w:rPr>
                <w:b/>
                <w:bCs/>
                <w:sz w:val="36"/>
                <w:szCs w:val="36"/>
              </w:rPr>
              <w:t>METODICKÉ ORGÁNY ŠKOLY</w:t>
            </w:r>
          </w:p>
        </w:tc>
      </w:tr>
    </w:tbl>
    <w:p w:rsidR="00BE455E" w:rsidRPr="00FE05CF" w:rsidRDefault="00BE455E" w:rsidP="00BE455E"/>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99FFCC"/>
        <w:tblLook w:val="04A0" w:firstRow="1" w:lastRow="0" w:firstColumn="1" w:lastColumn="0" w:noHBand="0" w:noVBand="1"/>
      </w:tblPr>
      <w:tblGrid>
        <w:gridCol w:w="9893"/>
      </w:tblGrid>
      <w:tr w:rsidR="00BE455E" w:rsidRPr="00FE05CF" w:rsidTr="007306D1">
        <w:trPr>
          <w:trHeight w:val="558"/>
          <w:tblCellSpacing w:w="20" w:type="dxa"/>
        </w:trPr>
        <w:tc>
          <w:tcPr>
            <w:tcW w:w="4959" w:type="pct"/>
            <w:shd w:val="clear" w:color="auto" w:fill="99FFCC"/>
            <w:vAlign w:val="center"/>
          </w:tcPr>
          <w:p w:rsidR="00BE455E" w:rsidRPr="00FE05CF" w:rsidRDefault="00BE455E" w:rsidP="007306D1">
            <w:pPr>
              <w:spacing w:before="100" w:beforeAutospacing="1" w:after="100" w:afterAutospacing="1"/>
              <w:jc w:val="center"/>
              <w:outlineLvl w:val="2"/>
              <w:rPr>
                <w:b/>
                <w:sz w:val="28"/>
                <w:szCs w:val="28"/>
              </w:rPr>
            </w:pPr>
            <w:r w:rsidRPr="00FE05CF">
              <w:rPr>
                <w:b/>
                <w:sz w:val="28"/>
                <w:szCs w:val="28"/>
              </w:rPr>
              <w:t>Zadelenie učiteľov do PK a MZ</w:t>
            </w:r>
          </w:p>
        </w:tc>
      </w:tr>
    </w:tbl>
    <w:p w:rsidR="00BE455E" w:rsidRPr="00FE05CF" w:rsidRDefault="00BE455E" w:rsidP="00BE455E">
      <w:pPr>
        <w:spacing w:after="100" w:afterAutospacing="1"/>
        <w:outlineLvl w:val="2"/>
        <w:rPr>
          <w:b/>
          <w:sz w:val="6"/>
          <w:szCs w:val="6"/>
        </w:rPr>
      </w:pPr>
    </w:p>
    <w:p w:rsidR="00BE455E" w:rsidRDefault="00BE455E" w:rsidP="00BE455E">
      <w:pPr>
        <w:spacing w:after="100" w:afterAutospacing="1"/>
        <w:outlineLvl w:val="2"/>
        <w:rPr>
          <w:b/>
          <w:sz w:val="6"/>
          <w:szCs w:val="6"/>
        </w:rPr>
      </w:pPr>
    </w:p>
    <w:p w:rsidR="009A1D2A" w:rsidRPr="00FE05CF" w:rsidRDefault="009A1D2A" w:rsidP="00BE455E">
      <w:pPr>
        <w:spacing w:after="100" w:afterAutospacing="1"/>
        <w:outlineLvl w:val="2"/>
        <w:rPr>
          <w:b/>
          <w:sz w:val="6"/>
          <w:szCs w:val="6"/>
        </w:rPr>
      </w:pP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left w:w="70" w:type="dxa"/>
          <w:right w:w="70" w:type="dxa"/>
        </w:tblCellMar>
        <w:tblLook w:val="0000" w:firstRow="0" w:lastRow="0" w:firstColumn="0" w:lastColumn="0" w:noHBand="0" w:noVBand="0"/>
      </w:tblPr>
      <w:tblGrid>
        <w:gridCol w:w="2356"/>
        <w:gridCol w:w="3491"/>
        <w:gridCol w:w="2328"/>
        <w:gridCol w:w="1718"/>
      </w:tblGrid>
      <w:tr w:rsidR="00BE455E" w:rsidRPr="00FE05CF" w:rsidTr="007306D1">
        <w:trPr>
          <w:trHeight w:val="454"/>
          <w:tblCellSpacing w:w="20" w:type="dxa"/>
        </w:trPr>
        <w:tc>
          <w:tcPr>
            <w:tcW w:w="1160" w:type="pct"/>
            <w:shd w:val="clear" w:color="auto" w:fill="66FFFF"/>
            <w:noWrap/>
            <w:vAlign w:val="center"/>
          </w:tcPr>
          <w:p w:rsidR="00BE455E" w:rsidRPr="00FE05CF" w:rsidRDefault="00BE455E" w:rsidP="007306D1">
            <w:pPr>
              <w:jc w:val="center"/>
              <w:rPr>
                <w:b/>
                <w:bCs/>
              </w:rPr>
            </w:pPr>
            <w:r w:rsidRPr="00FE05CF">
              <w:rPr>
                <w:b/>
                <w:bCs/>
              </w:rPr>
              <w:t>PK, MZ</w:t>
            </w:r>
          </w:p>
        </w:tc>
        <w:tc>
          <w:tcPr>
            <w:tcW w:w="1744" w:type="pct"/>
            <w:shd w:val="clear" w:color="auto" w:fill="66FFFF"/>
            <w:noWrap/>
            <w:vAlign w:val="center"/>
          </w:tcPr>
          <w:p w:rsidR="00BE455E" w:rsidRPr="00FE05CF" w:rsidRDefault="00BE455E" w:rsidP="007306D1">
            <w:pPr>
              <w:jc w:val="center"/>
              <w:rPr>
                <w:b/>
                <w:bCs/>
              </w:rPr>
            </w:pPr>
            <w:r w:rsidRPr="00FE05CF">
              <w:rPr>
                <w:b/>
                <w:bCs/>
              </w:rPr>
              <w:t>Meno vyuč.</w:t>
            </w:r>
          </w:p>
        </w:tc>
        <w:tc>
          <w:tcPr>
            <w:tcW w:w="1156" w:type="pct"/>
            <w:shd w:val="clear" w:color="auto" w:fill="66FFFF"/>
            <w:noWrap/>
            <w:vAlign w:val="center"/>
          </w:tcPr>
          <w:p w:rsidR="00BE455E" w:rsidRPr="00FE05CF" w:rsidRDefault="00BE455E" w:rsidP="007306D1">
            <w:pPr>
              <w:jc w:val="center"/>
              <w:rPr>
                <w:b/>
                <w:bCs/>
              </w:rPr>
            </w:pPr>
            <w:r w:rsidRPr="00FE05CF">
              <w:rPr>
                <w:b/>
                <w:bCs/>
              </w:rPr>
              <w:t>Funkcia v PK, MZ</w:t>
            </w:r>
          </w:p>
        </w:tc>
        <w:tc>
          <w:tcPr>
            <w:tcW w:w="838" w:type="pct"/>
            <w:shd w:val="clear" w:color="auto" w:fill="66FFFF"/>
            <w:noWrap/>
            <w:vAlign w:val="center"/>
          </w:tcPr>
          <w:p w:rsidR="00BE455E" w:rsidRPr="00FE05CF" w:rsidRDefault="00BE455E" w:rsidP="007306D1">
            <w:pPr>
              <w:jc w:val="center"/>
              <w:rPr>
                <w:b/>
                <w:bCs/>
              </w:rPr>
            </w:pPr>
            <w:r w:rsidRPr="00FE05CF">
              <w:rPr>
                <w:b/>
                <w:bCs/>
              </w:rPr>
              <w:t>POZNÁMKA</w:t>
            </w:r>
          </w:p>
        </w:tc>
      </w:tr>
      <w:tr w:rsidR="00BE455E" w:rsidRPr="00FE05CF" w:rsidTr="007306D1">
        <w:trPr>
          <w:trHeight w:val="397"/>
          <w:tblCellSpacing w:w="20" w:type="dxa"/>
        </w:trPr>
        <w:tc>
          <w:tcPr>
            <w:tcW w:w="1160" w:type="pct"/>
            <w:vMerge w:val="restart"/>
            <w:shd w:val="clear" w:color="auto" w:fill="auto"/>
            <w:vAlign w:val="center"/>
          </w:tcPr>
          <w:p w:rsidR="00BE455E" w:rsidRPr="00FE05CF" w:rsidRDefault="00BE455E" w:rsidP="007306D1">
            <w:pPr>
              <w:jc w:val="center"/>
              <w:rPr>
                <w:b/>
                <w:bCs/>
              </w:rPr>
            </w:pPr>
            <w:r w:rsidRPr="00FE05CF">
              <w:rPr>
                <w:b/>
                <w:bCs/>
              </w:rPr>
              <w:t>SJL,DEJ,REV</w:t>
            </w:r>
          </w:p>
        </w:tc>
        <w:tc>
          <w:tcPr>
            <w:tcW w:w="1744" w:type="pct"/>
            <w:shd w:val="clear" w:color="auto" w:fill="E7E6E6" w:themeFill="background2"/>
            <w:noWrap/>
            <w:vAlign w:val="center"/>
          </w:tcPr>
          <w:p w:rsidR="00BE455E" w:rsidRPr="00FE05CF" w:rsidRDefault="00BE455E" w:rsidP="007306D1">
            <w:pPr>
              <w:rPr>
                <w:b/>
                <w:bCs/>
              </w:rPr>
            </w:pPr>
            <w:r w:rsidRPr="00FE05CF">
              <w:rPr>
                <w:b/>
              </w:rPr>
              <w:t>Mgr. Soňa Pašková</w:t>
            </w:r>
          </w:p>
        </w:tc>
        <w:tc>
          <w:tcPr>
            <w:tcW w:w="1156" w:type="pct"/>
            <w:shd w:val="clear" w:color="auto" w:fill="E7E6E6" w:themeFill="background2"/>
            <w:noWrap/>
            <w:vAlign w:val="center"/>
          </w:tcPr>
          <w:p w:rsidR="00BE455E" w:rsidRPr="00FE05CF" w:rsidRDefault="00BE455E" w:rsidP="007306D1">
            <w:pPr>
              <w:jc w:val="center"/>
              <w:rPr>
                <w:b/>
                <w:bCs/>
              </w:rPr>
            </w:pPr>
            <w:r w:rsidRPr="00FE05CF">
              <w:rPr>
                <w:b/>
                <w:bCs/>
              </w:rPr>
              <w:t>ved.PK</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 xml:space="preserve">PhDr. Viera Kapičáková </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1568F" w:rsidRPr="00FE05CF" w:rsidRDefault="00BE455E" w:rsidP="007306D1">
            <w:r w:rsidRPr="00FE05CF">
              <w:t>Mgr. Magdaléna Polakovičová</w:t>
            </w:r>
            <w:r w:rsidR="00B1568F" w:rsidRPr="00FE05CF">
              <w:t xml:space="preserve"> </w:t>
            </w:r>
          </w:p>
          <w:p w:rsidR="00BE455E" w:rsidRPr="00FE05CF" w:rsidRDefault="00B1568F" w:rsidP="007306D1">
            <w:r w:rsidRPr="00FE05CF">
              <w:t>(Zbojová)</w:t>
            </w:r>
          </w:p>
        </w:tc>
        <w:tc>
          <w:tcPr>
            <w:tcW w:w="1156" w:type="pct"/>
            <w:shd w:val="clear" w:color="auto" w:fill="auto"/>
            <w:noWrap/>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Dana Veselovská</w:t>
            </w:r>
          </w:p>
        </w:tc>
        <w:tc>
          <w:tcPr>
            <w:tcW w:w="1156" w:type="pct"/>
            <w:shd w:val="clear" w:color="auto" w:fill="auto"/>
            <w:noWrap/>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1568F" w:rsidRPr="00FE05CF" w:rsidTr="007306D1">
        <w:trPr>
          <w:trHeight w:val="300"/>
          <w:tblCellSpacing w:w="20" w:type="dxa"/>
        </w:trPr>
        <w:tc>
          <w:tcPr>
            <w:tcW w:w="1160" w:type="pct"/>
            <w:vMerge/>
            <w:vAlign w:val="center"/>
          </w:tcPr>
          <w:p w:rsidR="00B1568F" w:rsidRPr="00FE05CF" w:rsidRDefault="00B1568F" w:rsidP="007306D1">
            <w:pPr>
              <w:rPr>
                <w:b/>
                <w:bCs/>
              </w:rPr>
            </w:pPr>
          </w:p>
        </w:tc>
        <w:tc>
          <w:tcPr>
            <w:tcW w:w="1744" w:type="pct"/>
            <w:shd w:val="clear" w:color="auto" w:fill="auto"/>
            <w:noWrap/>
            <w:vAlign w:val="center"/>
          </w:tcPr>
          <w:p w:rsidR="00B1568F" w:rsidRPr="00FE05CF" w:rsidRDefault="00B1568F" w:rsidP="007306D1">
            <w:r w:rsidRPr="00FE05CF">
              <w:t>Mgr. Zlatica Habláková</w:t>
            </w:r>
          </w:p>
        </w:tc>
        <w:tc>
          <w:tcPr>
            <w:tcW w:w="1156" w:type="pct"/>
            <w:shd w:val="clear" w:color="auto" w:fill="auto"/>
            <w:noWrap/>
            <w:vAlign w:val="center"/>
          </w:tcPr>
          <w:p w:rsidR="00B1568F" w:rsidRPr="00FE05CF" w:rsidRDefault="00B1568F" w:rsidP="007306D1">
            <w:pPr>
              <w:jc w:val="center"/>
            </w:pPr>
            <w:r w:rsidRPr="00FE05CF">
              <w:t>Člen</w:t>
            </w:r>
          </w:p>
        </w:tc>
        <w:tc>
          <w:tcPr>
            <w:tcW w:w="838" w:type="pct"/>
            <w:shd w:val="clear" w:color="auto" w:fill="auto"/>
            <w:noWrap/>
            <w:vAlign w:val="center"/>
          </w:tcPr>
          <w:p w:rsidR="00B1568F" w:rsidRPr="00FE05CF" w:rsidRDefault="00B1568F"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580B0C" w:rsidP="007306D1">
            <w:r w:rsidRPr="00FE05CF">
              <w:t>PaedDr. Božena Veselovská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97"/>
          <w:tblCellSpacing w:w="20" w:type="dxa"/>
        </w:trPr>
        <w:tc>
          <w:tcPr>
            <w:tcW w:w="1160" w:type="pct"/>
            <w:vMerge w:val="restart"/>
            <w:shd w:val="clear" w:color="auto" w:fill="auto"/>
            <w:noWrap/>
            <w:vAlign w:val="center"/>
          </w:tcPr>
          <w:p w:rsidR="00BE455E" w:rsidRPr="00FE05CF" w:rsidRDefault="00BE455E" w:rsidP="007306D1">
            <w:pPr>
              <w:jc w:val="center"/>
              <w:rPr>
                <w:b/>
                <w:bCs/>
              </w:rPr>
            </w:pPr>
            <w:r w:rsidRPr="00FE05CF">
              <w:rPr>
                <w:b/>
                <w:bCs/>
              </w:rPr>
              <w:t>ANJ,RUJ</w:t>
            </w:r>
          </w:p>
        </w:tc>
        <w:tc>
          <w:tcPr>
            <w:tcW w:w="1744" w:type="pct"/>
            <w:shd w:val="clear" w:color="auto" w:fill="E7E6E6" w:themeFill="background2"/>
            <w:noWrap/>
            <w:vAlign w:val="center"/>
          </w:tcPr>
          <w:p w:rsidR="00BE455E" w:rsidRPr="00FE05CF" w:rsidRDefault="00BE455E" w:rsidP="007306D1">
            <w:pPr>
              <w:rPr>
                <w:b/>
                <w:bCs/>
              </w:rPr>
            </w:pPr>
            <w:r w:rsidRPr="00FE05CF">
              <w:rPr>
                <w:b/>
                <w:bCs/>
              </w:rPr>
              <w:t>Mgr. Marie Paterková</w:t>
            </w:r>
          </w:p>
        </w:tc>
        <w:tc>
          <w:tcPr>
            <w:tcW w:w="1156" w:type="pct"/>
            <w:shd w:val="clear" w:color="auto" w:fill="E7E6E6" w:themeFill="background2"/>
            <w:noWrap/>
            <w:vAlign w:val="center"/>
          </w:tcPr>
          <w:p w:rsidR="00BE455E" w:rsidRPr="00FE05CF" w:rsidRDefault="00BE455E" w:rsidP="007306D1">
            <w:pPr>
              <w:jc w:val="center"/>
              <w:rPr>
                <w:b/>
                <w:bCs/>
              </w:rPr>
            </w:pPr>
            <w:r w:rsidRPr="00FE05CF">
              <w:rPr>
                <w:b/>
                <w:bCs/>
              </w:rPr>
              <w:t>ved.PK</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Ing. Alena Brontvajová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Ing. Darina Petrášová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Marcela Kosmeľová</w:t>
            </w:r>
          </w:p>
        </w:tc>
        <w:tc>
          <w:tcPr>
            <w:tcW w:w="1156" w:type="pct"/>
            <w:shd w:val="clear" w:color="auto" w:fill="auto"/>
            <w:noWrap/>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Zuzana Janckulíková</w:t>
            </w:r>
          </w:p>
        </w:tc>
        <w:tc>
          <w:tcPr>
            <w:tcW w:w="1156" w:type="pct"/>
            <w:shd w:val="clear" w:color="auto" w:fill="auto"/>
            <w:noWrap/>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Monika Brčáková</w:t>
            </w:r>
          </w:p>
        </w:tc>
        <w:tc>
          <w:tcPr>
            <w:tcW w:w="1156" w:type="pct"/>
            <w:shd w:val="clear" w:color="auto" w:fill="auto"/>
            <w:noWrap/>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Gabriela Vojtasová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PaedDr. Jana Murínová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97"/>
          <w:tblCellSpacing w:w="20" w:type="dxa"/>
        </w:trPr>
        <w:tc>
          <w:tcPr>
            <w:tcW w:w="1160" w:type="pct"/>
            <w:vMerge w:val="restart"/>
            <w:shd w:val="clear" w:color="auto" w:fill="auto"/>
            <w:noWrap/>
            <w:vAlign w:val="center"/>
          </w:tcPr>
          <w:p w:rsidR="00BE455E" w:rsidRPr="00FE05CF" w:rsidRDefault="00BE455E" w:rsidP="007306D1">
            <w:pPr>
              <w:jc w:val="center"/>
              <w:rPr>
                <w:b/>
                <w:bCs/>
              </w:rPr>
            </w:pPr>
            <w:r w:rsidRPr="00FE05CF">
              <w:rPr>
                <w:b/>
                <w:bCs/>
              </w:rPr>
              <w:t>MAT,FYZ,INF</w:t>
            </w:r>
          </w:p>
        </w:tc>
        <w:tc>
          <w:tcPr>
            <w:tcW w:w="1744" w:type="pct"/>
            <w:shd w:val="clear" w:color="auto" w:fill="E7E6E6" w:themeFill="background2"/>
            <w:noWrap/>
            <w:vAlign w:val="center"/>
          </w:tcPr>
          <w:p w:rsidR="00BE455E" w:rsidRPr="00FE05CF" w:rsidRDefault="00BE455E" w:rsidP="007306D1">
            <w:pPr>
              <w:rPr>
                <w:b/>
                <w:bCs/>
              </w:rPr>
            </w:pPr>
            <w:r w:rsidRPr="00FE05CF">
              <w:rPr>
                <w:b/>
              </w:rPr>
              <w:t>PaedDr. Mariana Paľová</w:t>
            </w:r>
          </w:p>
        </w:tc>
        <w:tc>
          <w:tcPr>
            <w:tcW w:w="1156" w:type="pct"/>
            <w:shd w:val="clear" w:color="auto" w:fill="E7E6E6" w:themeFill="background2"/>
            <w:noWrap/>
            <w:vAlign w:val="center"/>
          </w:tcPr>
          <w:p w:rsidR="00BE455E" w:rsidRPr="00FE05CF" w:rsidRDefault="00BE455E" w:rsidP="007306D1">
            <w:pPr>
              <w:jc w:val="center"/>
              <w:rPr>
                <w:b/>
                <w:bCs/>
              </w:rPr>
            </w:pPr>
            <w:r w:rsidRPr="00FE05CF">
              <w:rPr>
                <w:b/>
                <w:bCs/>
              </w:rPr>
              <w:t>ved.PK</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D1385C">
            <w:r w:rsidRPr="00FE05CF">
              <w:t xml:space="preserve">Mgr. </w:t>
            </w:r>
            <w:r w:rsidR="00D1385C" w:rsidRPr="00FE05CF">
              <w:t>Štefan Krišš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Zlatica Habláková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r w:rsidRPr="00FE05CF">
              <w:t> </w:t>
            </w: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PaedDr.</w:t>
            </w:r>
            <w:r w:rsidR="00893539">
              <w:t xml:space="preserve"> </w:t>
            </w:r>
            <w:r w:rsidRPr="00FE05CF">
              <w:t>Martina Rončáková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Ing. Alena Brontvajová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 xml:space="preserve">Ing. Darina Petrášová </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97"/>
          <w:tblCellSpacing w:w="20" w:type="dxa"/>
        </w:trPr>
        <w:tc>
          <w:tcPr>
            <w:tcW w:w="1160" w:type="pct"/>
            <w:vMerge w:val="restart"/>
            <w:shd w:val="clear" w:color="auto" w:fill="auto"/>
            <w:vAlign w:val="center"/>
          </w:tcPr>
          <w:p w:rsidR="00BE455E" w:rsidRPr="00FE05CF" w:rsidRDefault="00BE455E" w:rsidP="007306D1">
            <w:pPr>
              <w:jc w:val="center"/>
              <w:rPr>
                <w:b/>
                <w:bCs/>
              </w:rPr>
            </w:pPr>
            <w:r w:rsidRPr="00FE05CF">
              <w:rPr>
                <w:b/>
                <w:bCs/>
              </w:rPr>
              <w:lastRenderedPageBreak/>
              <w:t xml:space="preserve"> OBN, VYV, TEV,HUV, NAV, THD, SEE, VUM</w:t>
            </w:r>
          </w:p>
        </w:tc>
        <w:tc>
          <w:tcPr>
            <w:tcW w:w="1744" w:type="pct"/>
            <w:shd w:val="clear" w:color="auto" w:fill="E7E6E6" w:themeFill="background2"/>
            <w:noWrap/>
            <w:vAlign w:val="center"/>
          </w:tcPr>
          <w:p w:rsidR="00BE455E" w:rsidRPr="00FE05CF" w:rsidRDefault="00BE455E" w:rsidP="007306D1">
            <w:pPr>
              <w:rPr>
                <w:b/>
                <w:bCs/>
              </w:rPr>
            </w:pPr>
            <w:r w:rsidRPr="00FE05CF">
              <w:rPr>
                <w:b/>
              </w:rPr>
              <w:t>PaedDr. Martina Rončáková</w:t>
            </w:r>
          </w:p>
        </w:tc>
        <w:tc>
          <w:tcPr>
            <w:tcW w:w="1156" w:type="pct"/>
            <w:shd w:val="clear" w:color="auto" w:fill="E7E6E6" w:themeFill="background2"/>
            <w:noWrap/>
            <w:vAlign w:val="center"/>
          </w:tcPr>
          <w:p w:rsidR="00BE455E" w:rsidRPr="00FE05CF" w:rsidRDefault="00BE455E" w:rsidP="007306D1">
            <w:pPr>
              <w:jc w:val="center"/>
              <w:rPr>
                <w:b/>
                <w:bCs/>
              </w:rPr>
            </w:pPr>
            <w:r w:rsidRPr="00FE05CF">
              <w:rPr>
                <w:b/>
                <w:bCs/>
              </w:rPr>
              <w:t>ved.PK</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D1385C">
            <w:r w:rsidRPr="00FE05CF">
              <w:t xml:space="preserve">Mgr. </w:t>
            </w:r>
            <w:r w:rsidR="00D1385C" w:rsidRPr="00FE05CF">
              <w:t>Ján Červeň</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rPr>
                <w:sz w:val="20"/>
                <w:szCs w:val="20"/>
              </w:rP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Andrej Barnáš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rPr>
                <w:sz w:val="20"/>
                <w:szCs w:val="20"/>
              </w:rP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 xml:space="preserve">Mgr. Soňa Pašková </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Dana Veselovská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 xml:space="preserve">PaedDr. Jana  Murínová </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D1385C">
            <w:r w:rsidRPr="00FE05CF">
              <w:t xml:space="preserve">Mgr. </w:t>
            </w:r>
            <w:r w:rsidR="00D1385C" w:rsidRPr="00FE05CF">
              <w:t>Martina Šimurdiaková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Ing. Alena Brontvajová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Ing. Darina Petrášová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Zlatica Habláková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A34C5B" w:rsidP="007306D1">
            <w:r w:rsidRPr="00FE05CF">
              <w:t>Mgr.</w:t>
            </w:r>
            <w:r w:rsidR="00893539">
              <w:t xml:space="preserve"> </w:t>
            </w:r>
            <w:r w:rsidRPr="00FE05CF">
              <w:t>Štefan Krišš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PaedDr. L. Kumorová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97"/>
          <w:tblCellSpacing w:w="20" w:type="dxa"/>
        </w:trPr>
        <w:tc>
          <w:tcPr>
            <w:tcW w:w="1160" w:type="pct"/>
            <w:vMerge w:val="restart"/>
            <w:shd w:val="clear" w:color="auto" w:fill="auto"/>
            <w:vAlign w:val="center"/>
          </w:tcPr>
          <w:p w:rsidR="00BE455E" w:rsidRPr="00FE05CF" w:rsidRDefault="00BE455E" w:rsidP="007306D1">
            <w:pPr>
              <w:jc w:val="center"/>
              <w:rPr>
                <w:b/>
                <w:bCs/>
              </w:rPr>
            </w:pPr>
            <w:r w:rsidRPr="00FE05CF">
              <w:rPr>
                <w:b/>
                <w:bCs/>
              </w:rPr>
              <w:t>BIO, CHEM, GEO, ENV</w:t>
            </w:r>
          </w:p>
        </w:tc>
        <w:tc>
          <w:tcPr>
            <w:tcW w:w="1744" w:type="pct"/>
            <w:shd w:val="clear" w:color="auto" w:fill="E7E6E6" w:themeFill="background2"/>
            <w:noWrap/>
            <w:vAlign w:val="center"/>
          </w:tcPr>
          <w:p w:rsidR="00BE455E" w:rsidRPr="00FE05CF" w:rsidRDefault="00BE455E" w:rsidP="007306D1">
            <w:pPr>
              <w:rPr>
                <w:b/>
                <w:bCs/>
              </w:rPr>
            </w:pPr>
            <w:r w:rsidRPr="00FE05CF">
              <w:rPr>
                <w:b/>
                <w:bCs/>
              </w:rPr>
              <w:t xml:space="preserve">Ing. Alexandra Krížová </w:t>
            </w:r>
          </w:p>
        </w:tc>
        <w:tc>
          <w:tcPr>
            <w:tcW w:w="1156" w:type="pct"/>
            <w:shd w:val="clear" w:color="auto" w:fill="E7E6E6" w:themeFill="background2"/>
            <w:noWrap/>
            <w:vAlign w:val="center"/>
          </w:tcPr>
          <w:p w:rsidR="00BE455E" w:rsidRPr="00FE05CF" w:rsidRDefault="00BE455E" w:rsidP="007306D1">
            <w:pPr>
              <w:jc w:val="center"/>
              <w:rPr>
                <w:b/>
                <w:bCs/>
              </w:rPr>
            </w:pPr>
            <w:r w:rsidRPr="00FE05CF">
              <w:rPr>
                <w:b/>
                <w:bCs/>
              </w:rPr>
              <w:t>ved.PK</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Zlatica Habláková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PaedDr.</w:t>
            </w:r>
            <w:r w:rsidR="00893539">
              <w:t xml:space="preserve"> </w:t>
            </w:r>
            <w:r w:rsidRPr="00FE05CF">
              <w:t>Mariana Paľová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PaedDr. Martina Rončáková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717782" w:rsidRPr="00FE05CF" w:rsidTr="007306D1">
        <w:trPr>
          <w:trHeight w:val="300"/>
          <w:tblCellSpacing w:w="20" w:type="dxa"/>
        </w:trPr>
        <w:tc>
          <w:tcPr>
            <w:tcW w:w="1160" w:type="pct"/>
            <w:vMerge/>
            <w:shd w:val="clear" w:color="auto" w:fill="auto"/>
            <w:vAlign w:val="center"/>
          </w:tcPr>
          <w:p w:rsidR="00717782" w:rsidRPr="00FE05CF" w:rsidRDefault="00717782" w:rsidP="007306D1">
            <w:pPr>
              <w:rPr>
                <w:b/>
                <w:bCs/>
              </w:rPr>
            </w:pPr>
          </w:p>
        </w:tc>
        <w:tc>
          <w:tcPr>
            <w:tcW w:w="1744" w:type="pct"/>
            <w:shd w:val="clear" w:color="auto" w:fill="auto"/>
            <w:noWrap/>
            <w:vAlign w:val="center"/>
          </w:tcPr>
          <w:p w:rsidR="00717782" w:rsidRPr="00FE05CF" w:rsidRDefault="00717782" w:rsidP="00D1385C">
            <w:r w:rsidRPr="00FE05CF">
              <w:t>Mgr. V. Pisarčíková</w:t>
            </w:r>
          </w:p>
        </w:tc>
        <w:tc>
          <w:tcPr>
            <w:tcW w:w="1156" w:type="pct"/>
            <w:shd w:val="clear" w:color="auto" w:fill="auto"/>
            <w:noWrap/>
            <w:vAlign w:val="center"/>
          </w:tcPr>
          <w:p w:rsidR="00717782" w:rsidRPr="00FE05CF" w:rsidRDefault="00717782" w:rsidP="007306D1">
            <w:pPr>
              <w:jc w:val="center"/>
            </w:pPr>
            <w:r w:rsidRPr="00FE05CF">
              <w:t>Člen</w:t>
            </w:r>
          </w:p>
        </w:tc>
        <w:tc>
          <w:tcPr>
            <w:tcW w:w="838" w:type="pct"/>
            <w:shd w:val="clear" w:color="auto" w:fill="auto"/>
            <w:noWrap/>
            <w:vAlign w:val="center"/>
          </w:tcPr>
          <w:p w:rsidR="00717782" w:rsidRPr="00FE05CF" w:rsidRDefault="00717782" w:rsidP="007306D1">
            <w:pPr>
              <w:rPr>
                <w:sz w:val="20"/>
                <w:szCs w:val="20"/>
              </w:rP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D1385C">
            <w:r w:rsidRPr="00FE05CF">
              <w:t xml:space="preserve">Mgr. </w:t>
            </w:r>
            <w:r w:rsidR="00D1385C" w:rsidRPr="00FE05CF">
              <w:t>Martina Šimurdiaková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rPr>
                <w:sz w:val="20"/>
                <w:szCs w:val="20"/>
              </w:rPr>
            </w:pPr>
          </w:p>
        </w:tc>
      </w:tr>
      <w:tr w:rsidR="00BE455E" w:rsidRPr="00FE05CF" w:rsidTr="007306D1">
        <w:trPr>
          <w:trHeight w:val="397"/>
          <w:tblCellSpacing w:w="20" w:type="dxa"/>
        </w:trPr>
        <w:tc>
          <w:tcPr>
            <w:tcW w:w="1160" w:type="pct"/>
            <w:vMerge w:val="restart"/>
            <w:shd w:val="clear" w:color="auto" w:fill="auto"/>
            <w:noWrap/>
            <w:vAlign w:val="center"/>
          </w:tcPr>
          <w:p w:rsidR="00BE455E" w:rsidRPr="00FE05CF" w:rsidRDefault="00BE455E" w:rsidP="007306D1">
            <w:pPr>
              <w:jc w:val="center"/>
              <w:rPr>
                <w:b/>
                <w:bCs/>
              </w:rPr>
            </w:pPr>
            <w:r w:rsidRPr="00FE05CF">
              <w:rPr>
                <w:b/>
                <w:bCs/>
              </w:rPr>
              <w:t>MZ 1. - 4.</w:t>
            </w:r>
          </w:p>
        </w:tc>
        <w:tc>
          <w:tcPr>
            <w:tcW w:w="1744" w:type="pct"/>
            <w:shd w:val="clear" w:color="auto" w:fill="E7E6E6" w:themeFill="background2"/>
            <w:noWrap/>
            <w:vAlign w:val="center"/>
          </w:tcPr>
          <w:p w:rsidR="00BE455E" w:rsidRPr="00FE05CF" w:rsidRDefault="00BE455E" w:rsidP="007306D1">
            <w:pPr>
              <w:rPr>
                <w:b/>
                <w:bCs/>
              </w:rPr>
            </w:pPr>
            <w:r w:rsidRPr="00FE05CF">
              <w:rPr>
                <w:b/>
                <w:bCs/>
              </w:rPr>
              <w:t>Mgr. Zuzana Janckulíková</w:t>
            </w:r>
          </w:p>
        </w:tc>
        <w:tc>
          <w:tcPr>
            <w:tcW w:w="1156" w:type="pct"/>
            <w:shd w:val="clear" w:color="auto" w:fill="E7E6E6" w:themeFill="background2"/>
            <w:noWrap/>
            <w:vAlign w:val="center"/>
          </w:tcPr>
          <w:p w:rsidR="00BE455E" w:rsidRPr="00FE05CF" w:rsidRDefault="00BE455E" w:rsidP="007306D1">
            <w:pPr>
              <w:jc w:val="center"/>
              <w:rPr>
                <w:b/>
                <w:bCs/>
              </w:rPr>
            </w:pPr>
            <w:r w:rsidRPr="00FE05CF">
              <w:rPr>
                <w:b/>
                <w:bCs/>
              </w:rPr>
              <w:t>ved. MZ</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w:t>
            </w:r>
            <w:r w:rsidR="00893539">
              <w:t xml:space="preserve"> </w:t>
            </w:r>
            <w:r w:rsidRPr="00FE05CF">
              <w:t>Lenka Kumorová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2B7A07">
            <w:r w:rsidRPr="00FE05CF">
              <w:t xml:space="preserve">Mgr. </w:t>
            </w:r>
            <w:r w:rsidR="002B7A07" w:rsidRPr="00FE05CF">
              <w:t>Andrea Jurčáková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2B7A07">
            <w:r w:rsidRPr="00FE05CF">
              <w:t xml:space="preserve">Mgr. </w:t>
            </w:r>
            <w:r w:rsidR="002B7A07" w:rsidRPr="00FE05CF">
              <w:t>Viera Kšenzuláková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Monika Kocúrová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PaedDr. Božena Veselovská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Marcela Kosmeľová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00"/>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Gabriela Vojtasová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r w:rsidR="00BE455E" w:rsidRPr="00FE05CF" w:rsidTr="007306D1">
        <w:trPr>
          <w:trHeight w:val="315"/>
          <w:tblCellSpacing w:w="20" w:type="dxa"/>
        </w:trPr>
        <w:tc>
          <w:tcPr>
            <w:tcW w:w="1160" w:type="pct"/>
            <w:vMerge/>
            <w:shd w:val="clear" w:color="auto" w:fill="auto"/>
            <w:vAlign w:val="center"/>
          </w:tcPr>
          <w:p w:rsidR="00BE455E" w:rsidRPr="00FE05CF" w:rsidRDefault="00BE455E" w:rsidP="007306D1">
            <w:pPr>
              <w:rPr>
                <w:b/>
                <w:bCs/>
              </w:rPr>
            </w:pPr>
          </w:p>
        </w:tc>
        <w:tc>
          <w:tcPr>
            <w:tcW w:w="1744" w:type="pct"/>
            <w:shd w:val="clear" w:color="auto" w:fill="auto"/>
            <w:noWrap/>
            <w:vAlign w:val="center"/>
          </w:tcPr>
          <w:p w:rsidR="00BE455E" w:rsidRPr="00FE05CF" w:rsidRDefault="00BE455E" w:rsidP="007306D1">
            <w:r w:rsidRPr="00FE05CF">
              <w:t>Mgr. Emília Padušňáková</w:t>
            </w:r>
          </w:p>
        </w:tc>
        <w:tc>
          <w:tcPr>
            <w:tcW w:w="1156" w:type="pct"/>
            <w:shd w:val="clear" w:color="auto" w:fill="auto"/>
            <w:noWrap/>
            <w:vAlign w:val="center"/>
          </w:tcPr>
          <w:p w:rsidR="00BE455E" w:rsidRPr="00FE05CF" w:rsidRDefault="00BE455E" w:rsidP="007306D1">
            <w:pPr>
              <w:jc w:val="center"/>
            </w:pPr>
            <w:r w:rsidRPr="00FE05CF">
              <w:t>Člen</w:t>
            </w:r>
          </w:p>
        </w:tc>
        <w:tc>
          <w:tcPr>
            <w:tcW w:w="838" w:type="pct"/>
            <w:shd w:val="clear" w:color="auto" w:fill="auto"/>
            <w:noWrap/>
            <w:vAlign w:val="center"/>
          </w:tcPr>
          <w:p w:rsidR="00BE455E" w:rsidRPr="00FE05CF" w:rsidRDefault="00BE455E" w:rsidP="007306D1">
            <w:pPr>
              <w:jc w:val="center"/>
            </w:pPr>
          </w:p>
        </w:tc>
      </w:tr>
    </w:tbl>
    <w:p w:rsidR="00BE455E" w:rsidRPr="00FE05CF" w:rsidRDefault="00BE455E" w:rsidP="00BE455E">
      <w:pPr>
        <w:spacing w:after="100" w:afterAutospacing="1"/>
        <w:outlineLvl w:val="2"/>
        <w:rPr>
          <w:b/>
          <w:sz w:val="6"/>
          <w:szCs w:val="6"/>
        </w:rPr>
      </w:pPr>
    </w:p>
    <w:p w:rsidR="00BE455E" w:rsidRPr="00FE05CF" w:rsidRDefault="00BE455E" w:rsidP="00691E1D">
      <w:pPr>
        <w:suppressAutoHyphens w:val="0"/>
        <w:autoSpaceDE w:val="0"/>
        <w:autoSpaceDN w:val="0"/>
        <w:adjustRightInd w:val="0"/>
        <w:spacing w:line="360" w:lineRule="auto"/>
        <w:ind w:firstLine="851"/>
        <w:rPr>
          <w:rFonts w:eastAsia="Calibri"/>
          <w:b/>
          <w:bCs/>
          <w:iCs/>
          <w:sz w:val="28"/>
          <w:szCs w:val="28"/>
          <w:lang w:eastAsia="en-US"/>
        </w:rPr>
      </w:pPr>
      <w:r w:rsidRPr="00FE05CF">
        <w:rPr>
          <w:rFonts w:eastAsia="Calibri"/>
          <w:b/>
          <w:bCs/>
          <w:iCs/>
          <w:sz w:val="28"/>
          <w:szCs w:val="28"/>
          <w:lang w:eastAsia="en-US"/>
        </w:rPr>
        <w:t>Činnosť PK a MZ</w:t>
      </w:r>
    </w:p>
    <w:p w:rsidR="00BE455E" w:rsidRPr="00FE05CF" w:rsidRDefault="00BE455E" w:rsidP="00BE455E">
      <w:pPr>
        <w:spacing w:line="360" w:lineRule="auto"/>
        <w:ind w:firstLine="708"/>
        <w:jc w:val="both"/>
      </w:pPr>
      <w:r w:rsidRPr="00FE05CF">
        <w:t>Podrobnú analýzu výsledkov výchovno-vzdelávacieho procesu v jednotlivých triedach v daných predmetoch, umiestnenia v predmetových olympiádach a súťažiach, do ktorých sa žiaci zapojili v školskom roku 201</w:t>
      </w:r>
      <w:r w:rsidR="00A836FD" w:rsidRPr="00FE05CF">
        <w:t>7</w:t>
      </w:r>
      <w:r w:rsidRPr="00FE05CF">
        <w:t>/201</w:t>
      </w:r>
      <w:r w:rsidR="00A836FD" w:rsidRPr="00FE05CF">
        <w:t>8</w:t>
      </w:r>
      <w:r w:rsidR="00893539">
        <w:t>,</w:t>
      </w:r>
      <w:r w:rsidRPr="00FE05CF">
        <w:t xml:space="preserve"> môžeme sledovať v zápisniciach zo zasadnutí  PK počas školského roka.  </w:t>
      </w:r>
    </w:p>
    <w:p w:rsidR="00BE455E" w:rsidRPr="00FE05CF" w:rsidRDefault="00BE455E" w:rsidP="00BE455E">
      <w:pPr>
        <w:spacing w:line="360" w:lineRule="auto"/>
        <w:ind w:firstLine="708"/>
        <w:jc w:val="both"/>
      </w:pPr>
      <w:r w:rsidRPr="00FE05CF">
        <w:t xml:space="preserve">Dodržiavali sa individuálne plány, odporúčania </w:t>
      </w:r>
      <w:r w:rsidR="00A836FD" w:rsidRPr="00FE05CF">
        <w:t xml:space="preserve">špeciálneho pedagóga, </w:t>
      </w:r>
      <w:r w:rsidRPr="00FE05CF">
        <w:t>výchovnej poradkyne,  metodické pokyny pre integrovaných žiakov so špeciálnymi výchovno-vzdelávacími potrebami, vyučujúci sa oboznámili s dostupnými správami centier pedagogicko-psychologického  poradenstva a prevencie o jednotlivých žiakoch.</w:t>
      </w:r>
    </w:p>
    <w:p w:rsidR="00BE455E" w:rsidRPr="00FE05CF" w:rsidRDefault="00BE455E" w:rsidP="00BE455E">
      <w:pPr>
        <w:spacing w:line="360" w:lineRule="auto"/>
        <w:ind w:firstLine="708"/>
        <w:jc w:val="both"/>
        <w:rPr>
          <w:rFonts w:eastAsia="Calibri"/>
          <w:lang w:eastAsia="en-US"/>
        </w:rPr>
      </w:pPr>
      <w:r w:rsidRPr="00FE05CF">
        <w:rPr>
          <w:rFonts w:eastAsia="Calibri"/>
          <w:lang w:eastAsia="en-US"/>
        </w:rPr>
        <w:t xml:space="preserve">Hlavné úlohy realizované vo výchovno-vzdelávacom procese boli zamerané na realizáciu učebných osnov v súlade s požiadavkami vzdelávacích štandardov, do výučby bola zakomponovaná príprava žiakov na zodpovedný život v slobodnej spoločnosti na základe priateľstva, porozumenia, </w:t>
      </w:r>
      <w:r w:rsidRPr="00FE05CF">
        <w:rPr>
          <w:rFonts w:eastAsia="Calibri"/>
          <w:lang w:eastAsia="en-US"/>
        </w:rPr>
        <w:lastRenderedPageBreak/>
        <w:t>znášanlivosti, tolerancie, rôznymi aktivitami sme sa snažili zvyšovať tvorivosť žiakov. Veľmi dôležitá je spolupráca</w:t>
      </w:r>
      <w:r w:rsidR="00A836FD" w:rsidRPr="00FE05CF">
        <w:rPr>
          <w:rFonts w:eastAsia="Calibri"/>
          <w:lang w:eastAsia="en-US"/>
        </w:rPr>
        <w:t xml:space="preserve"> PK na 2. stupni </w:t>
      </w:r>
      <w:r w:rsidRPr="00FE05CF">
        <w:rPr>
          <w:rFonts w:eastAsia="Calibri"/>
          <w:lang w:eastAsia="en-US"/>
        </w:rPr>
        <w:t xml:space="preserve"> s MZ  1.-4. roč.</w:t>
      </w:r>
    </w:p>
    <w:p w:rsidR="00D01310" w:rsidRPr="00FE05CF" w:rsidRDefault="00A734CD" w:rsidP="00BE455E">
      <w:pPr>
        <w:spacing w:line="360" w:lineRule="auto"/>
        <w:ind w:firstLine="708"/>
        <w:jc w:val="both"/>
        <w:rPr>
          <w:rFonts w:eastAsia="Calibri"/>
          <w:lang w:eastAsia="en-US"/>
        </w:rPr>
      </w:pPr>
      <w:r w:rsidRPr="00FE05CF">
        <w:rPr>
          <w:rFonts w:eastAsia="Calibri"/>
          <w:lang w:eastAsia="en-US"/>
        </w:rPr>
        <w:t>22.11.2017 sa uskutočnilo TESTOVANIE 5, žiaci boli testovaní zo slovenského jazyka a literatúry a tiež z matematiky. Žiaci našej školy v testoch dosiahli vyšší priemer, ako bol celoslovenský.</w:t>
      </w:r>
    </w:p>
    <w:p w:rsidR="00BE455E" w:rsidRPr="00FE05CF" w:rsidRDefault="00BE455E" w:rsidP="00BE455E">
      <w:pPr>
        <w:spacing w:line="360" w:lineRule="auto"/>
        <w:jc w:val="both"/>
      </w:pPr>
      <w:r w:rsidRPr="00FE05CF">
        <w:t xml:space="preserve">  </w:t>
      </w:r>
      <w:r w:rsidRPr="00FE05CF">
        <w:tab/>
      </w:r>
      <w:r w:rsidR="00A734CD" w:rsidRPr="00FE05CF">
        <w:t>21.3.2018</w:t>
      </w:r>
      <w:r w:rsidRPr="00FE05CF">
        <w:t xml:space="preserve"> prebehlo testovanie deviatakov, žiaci v</w:t>
      </w:r>
      <w:r w:rsidR="00A734CD" w:rsidRPr="00FE05CF">
        <w:t> slovenskom jazyku a literatúre i v matematike dosiahli priemer porovnateľný s celoslovenským priemerom</w:t>
      </w:r>
    </w:p>
    <w:p w:rsidR="00A734CD" w:rsidRPr="00FE05CF" w:rsidRDefault="00BE455E" w:rsidP="00A734CD">
      <w:pPr>
        <w:spacing w:line="360" w:lineRule="auto"/>
        <w:jc w:val="both"/>
      </w:pPr>
      <w:r w:rsidRPr="00FE05CF">
        <w:t xml:space="preserve">   </w:t>
      </w:r>
      <w:r w:rsidRPr="00FE05CF">
        <w:tab/>
      </w:r>
    </w:p>
    <w:p w:rsidR="00D8287B" w:rsidRPr="00FE05CF" w:rsidRDefault="00495FF3" w:rsidP="00A734CD">
      <w:pPr>
        <w:spacing w:line="360" w:lineRule="auto"/>
        <w:ind w:firstLine="567"/>
        <w:jc w:val="both"/>
      </w:pPr>
      <w:r w:rsidRPr="00FE05CF">
        <w:rPr>
          <w:b/>
        </w:rPr>
        <w:t>PK ANJ</w:t>
      </w:r>
      <w:r w:rsidRPr="00FE05CF">
        <w:t xml:space="preserve">: </w:t>
      </w:r>
      <w:r w:rsidR="00D8287B" w:rsidRPr="00FE05CF">
        <w:t xml:space="preserve">V školskom roku 2017/2018 sa </w:t>
      </w:r>
      <w:r w:rsidR="00D8287B" w:rsidRPr="00FE05CF">
        <w:rPr>
          <w:b/>
        </w:rPr>
        <w:t>ANJ</w:t>
      </w:r>
      <w:r w:rsidR="00D8287B" w:rsidRPr="00FE05CF">
        <w:t xml:space="preserve"> vyučoval už od 2.triedy pod názvom Základy anglického jazyka v časovej dotácii 1 hodin</w:t>
      </w:r>
      <w:r w:rsidR="00EB4291" w:rsidRPr="00FE05CF">
        <w:t>a</w:t>
      </w:r>
      <w:r w:rsidR="00D8287B" w:rsidRPr="00FE05CF">
        <w:t>. Triedy sa delili na skupiny. V  5.A,  5.B, 6.A sa triedy pre malý počet žiakov nedelili. V treťom, štvrtom a piatom  ročníku sa vyučovalo podľa učebnice English World 1, 2, 3 od vydavateľstva Macmillan.  V 6. a 8. ročníku sa  vyučovalo podľa novej učebnice Motivate 2, 3. V 7. a 9. ročníku sa prvýkrát učilo podľa učebnice Motivate 2, 3</w:t>
      </w:r>
      <w:r w:rsidR="006D064D" w:rsidRPr="00FE05CF">
        <w:t xml:space="preserve">, </w:t>
      </w:r>
      <w:r w:rsidR="00D8287B" w:rsidRPr="00FE05CF">
        <w:t xml:space="preserve"> v ktorej sa pokračovalo zo 6. </w:t>
      </w:r>
      <w:r w:rsidR="006D064D" w:rsidRPr="00FE05CF">
        <w:t>a</w:t>
      </w:r>
      <w:r w:rsidR="00D8287B" w:rsidRPr="00FE05CF">
        <w:t> 8. ročníka. Nové učebnice Motivate 2, 3 boli hradené Ministerstvom školstva</w:t>
      </w:r>
      <w:r w:rsidR="006D064D" w:rsidRPr="00FE05CF">
        <w:t>, s</w:t>
      </w:r>
      <w:r w:rsidR="00D8287B" w:rsidRPr="00FE05CF">
        <w:t>ú určené na dva školské roky. Pracovné zošity nie sú hradené Ministerstvom školstva, žiaci si ich platia a sú určené na dva roky.</w:t>
      </w:r>
    </w:p>
    <w:p w:rsidR="00D8287B" w:rsidRPr="00FE05CF" w:rsidRDefault="00D8287B" w:rsidP="00D8287B">
      <w:pPr>
        <w:spacing w:line="360" w:lineRule="auto"/>
        <w:jc w:val="both"/>
        <w:rPr>
          <w:color w:val="993366"/>
        </w:rPr>
      </w:pPr>
      <w:r w:rsidRPr="00FE05CF">
        <w:t>Predmet ANJ  mal v 5. ročníku 3</w:t>
      </w:r>
      <w:r w:rsidR="00096654" w:rsidRPr="00FE05CF">
        <w:t>-</w:t>
      </w:r>
      <w:r w:rsidRPr="00FE05CF">
        <w:t xml:space="preserve"> hod. časovú dotáciu týždenne a 1 hod. rozšírenú. </w:t>
      </w:r>
    </w:p>
    <w:p w:rsidR="00D8287B" w:rsidRPr="00FE05CF" w:rsidRDefault="00D8287B" w:rsidP="00D8287B">
      <w:pPr>
        <w:spacing w:line="360" w:lineRule="auto"/>
        <w:jc w:val="both"/>
        <w:rPr>
          <w:bCs/>
        </w:rPr>
      </w:pPr>
      <w:r w:rsidRPr="00FE05CF">
        <w:rPr>
          <w:bCs/>
        </w:rPr>
        <w:t>Témy rozšírenej hodiny:</w:t>
      </w:r>
    </w:p>
    <w:p w:rsidR="00D8287B" w:rsidRPr="00FE05CF" w:rsidRDefault="00D8287B" w:rsidP="00D8287B">
      <w:pPr>
        <w:pStyle w:val="Odsekzoznamu"/>
        <w:numPr>
          <w:ilvl w:val="0"/>
          <w:numId w:val="35"/>
        </w:numPr>
        <w:spacing w:after="200" w:line="360" w:lineRule="auto"/>
        <w:contextualSpacing w:val="0"/>
        <w:jc w:val="both"/>
        <w:rPr>
          <w:bCs/>
        </w:rPr>
      </w:pPr>
      <w:r w:rsidRPr="00FE05CF">
        <w:rPr>
          <w:bCs/>
        </w:rPr>
        <w:t>Práca s časopismi</w:t>
      </w:r>
    </w:p>
    <w:p w:rsidR="00D8287B" w:rsidRPr="00FE05CF" w:rsidRDefault="00D8287B" w:rsidP="00D8287B">
      <w:pPr>
        <w:pStyle w:val="Odsekzoznamu"/>
        <w:numPr>
          <w:ilvl w:val="0"/>
          <w:numId w:val="35"/>
        </w:numPr>
        <w:spacing w:after="200" w:line="360" w:lineRule="auto"/>
        <w:contextualSpacing w:val="0"/>
        <w:jc w:val="both"/>
        <w:rPr>
          <w:bCs/>
        </w:rPr>
      </w:pPr>
      <w:r w:rsidRPr="00FE05CF">
        <w:rPr>
          <w:bCs/>
        </w:rPr>
        <w:t>Práca na projektoch</w:t>
      </w:r>
    </w:p>
    <w:p w:rsidR="00D8287B" w:rsidRPr="00FE05CF" w:rsidRDefault="00D8287B" w:rsidP="00D8287B">
      <w:pPr>
        <w:pStyle w:val="Odsekzoznamu"/>
        <w:numPr>
          <w:ilvl w:val="0"/>
          <w:numId w:val="35"/>
        </w:numPr>
        <w:spacing w:after="200" w:line="360" w:lineRule="auto"/>
        <w:contextualSpacing w:val="0"/>
        <w:jc w:val="both"/>
        <w:rPr>
          <w:bCs/>
        </w:rPr>
      </w:pPr>
      <w:r w:rsidRPr="00FE05CF">
        <w:rPr>
          <w:bCs/>
        </w:rPr>
        <w:t>Práca na  portfóliách</w:t>
      </w:r>
    </w:p>
    <w:p w:rsidR="00D8287B" w:rsidRPr="00FE05CF" w:rsidRDefault="00D8287B" w:rsidP="00D8287B">
      <w:pPr>
        <w:spacing w:line="360" w:lineRule="auto"/>
        <w:jc w:val="both"/>
        <w:rPr>
          <w:bCs/>
        </w:rPr>
      </w:pPr>
      <w:r w:rsidRPr="00FE05CF">
        <w:rPr>
          <w:bCs/>
        </w:rPr>
        <w:t>Predmet ANJ mal v 6. ročníku 3</w:t>
      </w:r>
      <w:r w:rsidR="005F534A" w:rsidRPr="00FE05CF">
        <w:rPr>
          <w:bCs/>
        </w:rPr>
        <w:t>-</w:t>
      </w:r>
      <w:r w:rsidRPr="00FE05CF">
        <w:rPr>
          <w:bCs/>
        </w:rPr>
        <w:t xml:space="preserve"> hod.  časovú dotáciu týždenne a 1 hod. rozšírenú.</w:t>
      </w:r>
    </w:p>
    <w:p w:rsidR="00D8287B" w:rsidRPr="00FE05CF" w:rsidRDefault="00D8287B" w:rsidP="00D8287B">
      <w:pPr>
        <w:spacing w:line="360" w:lineRule="auto"/>
        <w:jc w:val="both"/>
      </w:pPr>
      <w:r w:rsidRPr="00FE05CF">
        <w:t>Témy rozširujúceho učiva z predmetu anglický jazyk</w:t>
      </w:r>
      <w:r w:rsidR="005F534A" w:rsidRPr="00FE05CF">
        <w:t>:</w:t>
      </w:r>
    </w:p>
    <w:p w:rsidR="00D8287B" w:rsidRPr="00FE05CF" w:rsidRDefault="00D8287B" w:rsidP="00D8287B">
      <w:pPr>
        <w:spacing w:line="360" w:lineRule="auto"/>
        <w:jc w:val="both"/>
      </w:pPr>
      <w:r w:rsidRPr="00FE05CF">
        <w:t xml:space="preserve">1. Časovanie plnovýznamových slovies v jednoduchom prítomnom a minulom čase, tvorba otázky, odpovede a záporu – upevňovanie. Vyjadrenie budúceho deja pomocou </w:t>
      </w:r>
      <w:r w:rsidRPr="00FE05CF">
        <w:rPr>
          <w:i/>
          <w:iCs/>
        </w:rPr>
        <w:t>will,</w:t>
      </w:r>
      <w:r w:rsidRPr="00FE05CF">
        <w:t xml:space="preserve"> tvorba otázky, odpovede a záporu. Vyjadrenie budúceho deja pomocou </w:t>
      </w:r>
      <w:r w:rsidRPr="00FE05CF">
        <w:rPr>
          <w:i/>
          <w:iCs/>
        </w:rPr>
        <w:t xml:space="preserve">to be going to. </w:t>
      </w:r>
      <w:r w:rsidRPr="00FE05CF">
        <w:t>Vyjadrenie budúceho deja pomocou prítomného času.</w:t>
      </w:r>
    </w:p>
    <w:p w:rsidR="00D8287B" w:rsidRPr="00FE05CF" w:rsidRDefault="00D8287B" w:rsidP="00D8287B">
      <w:pPr>
        <w:spacing w:line="360" w:lineRule="auto"/>
        <w:jc w:val="both"/>
      </w:pPr>
      <w:r w:rsidRPr="00FE05CF">
        <w:t>2. Práca na portfóliách</w:t>
      </w:r>
    </w:p>
    <w:p w:rsidR="00D8287B" w:rsidRPr="00FE05CF" w:rsidRDefault="00D8287B" w:rsidP="00D8287B">
      <w:pPr>
        <w:spacing w:line="360" w:lineRule="auto"/>
        <w:jc w:val="both"/>
      </w:pPr>
      <w:r w:rsidRPr="00FE05CF">
        <w:t>3.  ROLE PLAYS (hranie rolí) / SIMULATION (navodenie situácie)</w:t>
      </w:r>
    </w:p>
    <w:p w:rsidR="00D8287B" w:rsidRPr="00FE05CF" w:rsidRDefault="00D8287B" w:rsidP="00D8287B">
      <w:pPr>
        <w:spacing w:line="360" w:lineRule="auto"/>
        <w:jc w:val="both"/>
      </w:pPr>
      <w:r w:rsidRPr="00FE05CF">
        <w:t>4. Čítanie s porozumením. Práca s autentickým textom – časopismi, brožúrami, úryvkami z rozprávok, komiksami, letákmi, reklamným materiálom, jedálnym lístkom, prospektami, programom a časový harmonogramom.</w:t>
      </w:r>
    </w:p>
    <w:p w:rsidR="00D8287B" w:rsidRPr="00FE05CF" w:rsidRDefault="00D8287B" w:rsidP="00D8287B">
      <w:pPr>
        <w:spacing w:line="360" w:lineRule="auto"/>
        <w:jc w:val="both"/>
        <w:rPr>
          <w:color w:val="000000"/>
        </w:rPr>
      </w:pPr>
      <w:r w:rsidRPr="00FE05CF">
        <w:t>Predmet ANJ  mal v 9. ročníku 3</w:t>
      </w:r>
      <w:r w:rsidR="00A52711" w:rsidRPr="00FE05CF">
        <w:t>-</w:t>
      </w:r>
      <w:r w:rsidRPr="00FE05CF">
        <w:t xml:space="preserve"> hod. časovú dotáciu týždenne a 1 hod. rozšírenú.</w:t>
      </w:r>
      <w:r w:rsidRPr="00FE05CF">
        <w:rPr>
          <w:bCs/>
          <w:color w:val="000000"/>
        </w:rPr>
        <w:t xml:space="preserve"> C</w:t>
      </w:r>
      <w:r w:rsidRPr="00FE05CF">
        <w:rPr>
          <w:color w:val="000000"/>
        </w:rPr>
        <w:t xml:space="preserve">ieľom rozšírenej hodiny boli konverzačné cvičenia. </w:t>
      </w:r>
    </w:p>
    <w:p w:rsidR="00D8287B" w:rsidRPr="00FE05CF" w:rsidRDefault="00D8287B" w:rsidP="00D8287B">
      <w:pPr>
        <w:spacing w:line="360" w:lineRule="auto"/>
        <w:jc w:val="both"/>
      </w:pPr>
      <w:r w:rsidRPr="00FE05CF">
        <w:t>Rozšírené vyučovacie hodiny ANJ v 5., 6., 9. ročníku  tento cieľ rozhodne splnili.</w:t>
      </w:r>
    </w:p>
    <w:p w:rsidR="00D8287B" w:rsidRPr="00FE05CF" w:rsidRDefault="00D8287B" w:rsidP="00D8287B">
      <w:pPr>
        <w:spacing w:line="360" w:lineRule="auto"/>
        <w:jc w:val="both"/>
      </w:pPr>
      <w:r w:rsidRPr="00FE05CF">
        <w:lastRenderedPageBreak/>
        <w:t>Na hodinách RUJ sa tiež triedy v  7., 8. a 9.  ročníku delili na skupiny.  Žiaci  7. ročníka sa vyučovali podľa učebnice Ruský jazyk 5. Žiaci 8.  a 9. ročníka sa vyučovali podľa učebnice Ruský jazyk 6.</w:t>
      </w:r>
    </w:p>
    <w:p w:rsidR="00D8287B" w:rsidRPr="00FE05CF" w:rsidRDefault="00D8287B" w:rsidP="00D8287B">
      <w:pPr>
        <w:spacing w:line="360" w:lineRule="auto"/>
        <w:jc w:val="both"/>
      </w:pPr>
    </w:p>
    <w:p w:rsidR="00D8287B" w:rsidRPr="00FE05CF" w:rsidRDefault="00D8287B" w:rsidP="00D8287B">
      <w:pPr>
        <w:spacing w:line="360" w:lineRule="auto"/>
        <w:jc w:val="both"/>
        <w:rPr>
          <w:color w:val="000000" w:themeColor="text1"/>
        </w:rPr>
      </w:pPr>
      <w:r w:rsidRPr="00FE05CF">
        <w:t>V</w:t>
      </w:r>
      <w:r w:rsidRPr="00FE05CF">
        <w:rPr>
          <w:b/>
        </w:rPr>
        <w:t xml:space="preserve"> 7. ročníku</w:t>
      </w:r>
      <w:r w:rsidRPr="00FE05CF">
        <w:t xml:space="preserve"> – vyučujúce ruského jazyka požadovali na základe rozsahu učiva druhého cudzieho jazyka</w:t>
      </w:r>
      <w:r w:rsidR="00A52711" w:rsidRPr="00FE05CF">
        <w:t xml:space="preserve"> </w:t>
      </w:r>
      <w:r w:rsidRPr="00FE05CF">
        <w:t>rozšírenie vyučovania predmetu ruský jazyk z 1 vyučovacej hodin</w:t>
      </w:r>
      <w:r w:rsidR="00A52711" w:rsidRPr="00FE05CF">
        <w:t>y</w:t>
      </w:r>
      <w:r w:rsidRPr="00FE05CF">
        <w:t xml:space="preserve"> na 2 hodin</w:t>
      </w:r>
      <w:r w:rsidR="00A52711" w:rsidRPr="00FE05CF">
        <w:t>y</w:t>
      </w:r>
      <w:r w:rsidRPr="00FE05CF">
        <w:t xml:space="preserve"> týždenne, pretože v poazbukovom období je potrebné, aby žiaci viac </w:t>
      </w:r>
      <w:r w:rsidR="00A52711" w:rsidRPr="00FE05CF">
        <w:t>na hodinách komunikovali,</w:t>
      </w:r>
      <w:r w:rsidR="007306D1" w:rsidRPr="00FE05CF">
        <w:t xml:space="preserve"> </w:t>
      </w:r>
      <w:r w:rsidRPr="00FE05CF">
        <w:t>a to formou dialógov, tvorivých ústnych a písomných cvičení, pri práci s textom, rozprávaní podľa ilustrácie, pri vyplňovaní tajničiek, rébusov a doplňovacích cvičení pri tvorbe projektov, ktoré sú súčasťou vyučovania ruského jazyka.  V poazbukovom období sa venovali v gramatickej časti: slovesám,  príslovkám   a číslovkám, rozširovali lexikálnu  časť, fonetickú časť, reálie.</w:t>
      </w:r>
    </w:p>
    <w:p w:rsidR="00D8287B" w:rsidRPr="00FE05CF" w:rsidRDefault="00D8287B" w:rsidP="00D8287B">
      <w:pPr>
        <w:pStyle w:val="Odsekzoznamu"/>
        <w:spacing w:line="360" w:lineRule="auto"/>
        <w:ind w:left="0"/>
        <w:jc w:val="both"/>
      </w:pPr>
      <w:r w:rsidRPr="00FE05CF">
        <w:t>V </w:t>
      </w:r>
      <w:r w:rsidRPr="00FE05CF">
        <w:rPr>
          <w:b/>
        </w:rPr>
        <w:t>8. ročníku</w:t>
      </w:r>
      <w:r w:rsidRPr="00FE05CF">
        <w:t xml:space="preserve"> - vyučujúce ruského jazyka požadovali na základe rozsahu učiva v 8. ročníku  rozšírenie vyučovania predmetu ruský jazyk z na   1  na      2    hodiny týždenne, pretože bolo potrebné, aby žiaci viac komunikovali na hodinách ruského jazyka</w:t>
      </w:r>
      <w:r w:rsidR="007306D1" w:rsidRPr="00FE05CF">
        <w:t xml:space="preserve">, </w:t>
      </w:r>
      <w:r w:rsidRPr="00FE05CF">
        <w:t xml:space="preserve"> a to:</w:t>
      </w:r>
    </w:p>
    <w:p w:rsidR="00D8287B" w:rsidRPr="00FE05CF" w:rsidRDefault="00D8287B" w:rsidP="00D8287B">
      <w:pPr>
        <w:pStyle w:val="Odsekzoznamu"/>
        <w:numPr>
          <w:ilvl w:val="0"/>
          <w:numId w:val="33"/>
        </w:numPr>
        <w:spacing w:after="200" w:line="360" w:lineRule="auto"/>
        <w:jc w:val="both"/>
      </w:pPr>
      <w:r w:rsidRPr="00FE05CF">
        <w:t>formou dialógov,</w:t>
      </w:r>
    </w:p>
    <w:p w:rsidR="00D8287B" w:rsidRPr="00FE05CF" w:rsidRDefault="00D8287B" w:rsidP="00D8287B">
      <w:pPr>
        <w:pStyle w:val="Odsekzoznamu"/>
        <w:numPr>
          <w:ilvl w:val="0"/>
          <w:numId w:val="33"/>
        </w:numPr>
        <w:spacing w:after="200" w:line="360" w:lineRule="auto"/>
        <w:jc w:val="both"/>
      </w:pPr>
      <w:r w:rsidRPr="00FE05CF">
        <w:t>tvorivých ústnych a písomných cvičení,</w:t>
      </w:r>
    </w:p>
    <w:p w:rsidR="00D8287B" w:rsidRPr="00FE05CF" w:rsidRDefault="00D8287B" w:rsidP="00D8287B">
      <w:pPr>
        <w:pStyle w:val="Odsekzoznamu"/>
        <w:numPr>
          <w:ilvl w:val="0"/>
          <w:numId w:val="33"/>
        </w:numPr>
        <w:spacing w:after="200" w:line="360" w:lineRule="auto"/>
        <w:jc w:val="both"/>
      </w:pPr>
      <w:r w:rsidRPr="00FE05CF">
        <w:t xml:space="preserve">pri práci s textom: čítanie s porozumením,  lexika, nová slovná zásoba a reprodukcia textu  pomocou otázok a samostatne,  hlavná myšlienka textu, </w:t>
      </w:r>
    </w:p>
    <w:p w:rsidR="00D8287B" w:rsidRPr="00FE05CF" w:rsidRDefault="00D8287B" w:rsidP="00D8287B">
      <w:pPr>
        <w:pStyle w:val="Odsekzoznamu"/>
        <w:numPr>
          <w:ilvl w:val="0"/>
          <w:numId w:val="33"/>
        </w:numPr>
        <w:spacing w:after="200" w:line="360" w:lineRule="auto"/>
        <w:jc w:val="both"/>
      </w:pPr>
      <w:r w:rsidRPr="00FE05CF">
        <w:t>rozvíjali komunikačn</w:t>
      </w:r>
      <w:r w:rsidR="007306D1" w:rsidRPr="00FE05CF">
        <w:t>é</w:t>
      </w:r>
      <w:r w:rsidRPr="00FE05CF">
        <w:t xml:space="preserve"> zručnosti pri práci s textom, obrazovým materiálom a ilustráciou, </w:t>
      </w:r>
    </w:p>
    <w:p w:rsidR="00D8287B" w:rsidRPr="00FE05CF" w:rsidRDefault="00D8287B" w:rsidP="00D8287B">
      <w:pPr>
        <w:pStyle w:val="Odsekzoznamu"/>
        <w:numPr>
          <w:ilvl w:val="0"/>
          <w:numId w:val="33"/>
        </w:numPr>
        <w:spacing w:after="200" w:line="360" w:lineRule="auto"/>
        <w:jc w:val="both"/>
      </w:pPr>
      <w:r w:rsidRPr="00FE05CF">
        <w:t xml:space="preserve">pri doplňovaní tajničiek, rébusov, osemsmeroviek, doplňovačiek, hádaniek. </w:t>
      </w:r>
    </w:p>
    <w:p w:rsidR="00D8287B" w:rsidRPr="00FE05CF" w:rsidRDefault="00D8287B" w:rsidP="00D8287B">
      <w:pPr>
        <w:pStyle w:val="Odsekzoznamu"/>
        <w:numPr>
          <w:ilvl w:val="0"/>
          <w:numId w:val="33"/>
        </w:numPr>
        <w:spacing w:after="200" w:line="360" w:lineRule="auto"/>
        <w:jc w:val="both"/>
      </w:pPr>
      <w:r w:rsidRPr="00FE05CF">
        <w:t>pri tvorbe projektov, zbieranie materiálov,</w:t>
      </w:r>
    </w:p>
    <w:p w:rsidR="00D8287B" w:rsidRPr="00FE05CF" w:rsidRDefault="00D8287B" w:rsidP="00D8287B">
      <w:pPr>
        <w:pStyle w:val="Odsekzoznamu"/>
        <w:numPr>
          <w:ilvl w:val="0"/>
          <w:numId w:val="33"/>
        </w:numPr>
        <w:spacing w:after="200" w:line="360" w:lineRule="auto"/>
        <w:jc w:val="both"/>
      </w:pPr>
      <w:r w:rsidRPr="00FE05CF">
        <w:t xml:space="preserve">dramatizácia v daných situáciách (doma, v škole, na ulici, pri stretnutí s priateľom, </w:t>
      </w:r>
      <w:r w:rsidR="007306D1" w:rsidRPr="00FE05CF">
        <w:t>..)</w:t>
      </w:r>
    </w:p>
    <w:p w:rsidR="00D8287B" w:rsidRPr="00FE05CF" w:rsidRDefault="00D8287B" w:rsidP="00D8287B">
      <w:pPr>
        <w:pStyle w:val="Odsekzoznamu"/>
        <w:numPr>
          <w:ilvl w:val="0"/>
          <w:numId w:val="33"/>
        </w:numPr>
        <w:spacing w:after="200" w:line="360" w:lineRule="auto"/>
        <w:jc w:val="both"/>
      </w:pPr>
      <w:r w:rsidRPr="00FE05CF">
        <w:t>požiadanie informácie od neznámeho človeka na ulici, pamätihodnosť,... s využitím IKT na vyučovacích hodinách, účasť na príprave vedomostnej súťaže s cieľom rozšíriť si slovnú zásobu v tematických okruhoch – („Škola, rodina, obec, mesto,... ).</w:t>
      </w:r>
    </w:p>
    <w:p w:rsidR="00D8287B" w:rsidRPr="00FE05CF" w:rsidRDefault="00D8287B" w:rsidP="00D8287B">
      <w:pPr>
        <w:pStyle w:val="Odsekzoznamu"/>
        <w:spacing w:line="360" w:lineRule="auto"/>
        <w:ind w:left="0"/>
        <w:jc w:val="both"/>
      </w:pPr>
    </w:p>
    <w:p w:rsidR="00D8287B" w:rsidRPr="00FE05CF" w:rsidRDefault="00D8287B" w:rsidP="00D8287B">
      <w:pPr>
        <w:pStyle w:val="Odsekzoznamu"/>
        <w:spacing w:line="360" w:lineRule="auto"/>
        <w:ind w:left="0"/>
        <w:jc w:val="both"/>
      </w:pPr>
      <w:r w:rsidRPr="00FE05CF">
        <w:t>V</w:t>
      </w:r>
      <w:r w:rsidRPr="00FE05CF">
        <w:rPr>
          <w:b/>
        </w:rPr>
        <w:t> 9. ročníku</w:t>
      </w:r>
      <w:r w:rsidRPr="00FE05CF">
        <w:t xml:space="preserve"> - žiaci </w:t>
      </w:r>
      <w:r w:rsidR="007306D1" w:rsidRPr="00FE05CF">
        <w:t xml:space="preserve">sa </w:t>
      </w:r>
      <w:r w:rsidRPr="00FE05CF">
        <w:t>na</w:t>
      </w:r>
      <w:r w:rsidR="007306D1" w:rsidRPr="00FE05CF">
        <w:t xml:space="preserve"> 1 </w:t>
      </w:r>
      <w:r w:rsidRPr="00FE05CF">
        <w:t xml:space="preserve"> rozširujúcej  hodine týždenne učili vyhľadať hlavnú myšlienku v texte s minimálnym počtom neznámych slov a vyhľadávali špecifické informácie v textoch. Naučili sa zaujímavou formou vyhľadať relevantn</w:t>
      </w:r>
      <w:r w:rsidR="00B3797C" w:rsidRPr="00FE05CF">
        <w:t>é</w:t>
      </w:r>
      <w:r w:rsidRPr="00FE05CF">
        <w:t xml:space="preserve"> informácie z obrázkov, ktoré sprevádzajú písaný text. V danej situácii nadviazať dialóg na tému, ktorá im je blízka. Vymýšľali tajničky, ktoré obsahovali ruské výrazy nad rámec jednoduchej slovnej zásoby 9. ročníka. Naučili sa vytvoriť názor na daný problém, ktor</w:t>
      </w:r>
      <w:r w:rsidR="00EA2F66" w:rsidRPr="00FE05CF">
        <w:t>ý</w:t>
      </w:r>
      <w:r w:rsidRPr="00FE05CF">
        <w:t xml:space="preserve"> sa týkal tematických okruhov. Rozširovali si vedomosti na pilotnú súťaž v tematických okruhoch.</w:t>
      </w:r>
    </w:p>
    <w:p w:rsidR="00D8287B" w:rsidRPr="00FE05CF" w:rsidRDefault="00D8287B" w:rsidP="00D8287B">
      <w:pPr>
        <w:spacing w:line="360" w:lineRule="auto"/>
        <w:jc w:val="both"/>
      </w:pPr>
      <w:r w:rsidRPr="00FE05CF">
        <w:t xml:space="preserve">Zúčastnili sa okresného kola v prednese ruskej poézie a prózy a dôstojne reprezentovali školu. Vytvárali písomné tvorivé cvičenia na osvojenie slovnej zásoby. Na konci 9. ročníka žiaci získali z druhého cudzieho jazyka referenčný stupeň A1.   </w:t>
      </w:r>
    </w:p>
    <w:p w:rsidR="00D8287B" w:rsidRPr="00FE05CF" w:rsidRDefault="00D8287B" w:rsidP="00D8287B">
      <w:pPr>
        <w:spacing w:line="360" w:lineRule="auto"/>
        <w:jc w:val="both"/>
      </w:pPr>
      <w:r w:rsidRPr="00FE05CF">
        <w:t xml:space="preserve">Cieľom  rozšírenej hodiny ANJ, RUJ   bolo  umožniť žiakom: </w:t>
      </w:r>
    </w:p>
    <w:p w:rsidR="00D8287B" w:rsidRPr="00FE05CF" w:rsidRDefault="00D8287B" w:rsidP="00D8287B">
      <w:pPr>
        <w:spacing w:line="360" w:lineRule="auto"/>
        <w:jc w:val="both"/>
      </w:pPr>
      <w:r w:rsidRPr="00FE05CF">
        <w:t>•</w:t>
      </w:r>
      <w:r w:rsidRPr="00FE05CF">
        <w:tab/>
        <w:t>získavať  nové kompetencie</w:t>
      </w:r>
    </w:p>
    <w:p w:rsidR="00D8287B" w:rsidRPr="00FE05CF" w:rsidRDefault="00D8287B" w:rsidP="00D8287B">
      <w:pPr>
        <w:spacing w:line="360" w:lineRule="auto"/>
        <w:jc w:val="both"/>
      </w:pPr>
      <w:r w:rsidRPr="00FE05CF">
        <w:t>•</w:t>
      </w:r>
      <w:r w:rsidRPr="00FE05CF">
        <w:tab/>
        <w:t>aktívne používať osvojenú slovnú zásobu z daných tém</w:t>
      </w:r>
    </w:p>
    <w:p w:rsidR="00D8287B" w:rsidRPr="00FE05CF" w:rsidRDefault="00D8287B" w:rsidP="00D8287B">
      <w:pPr>
        <w:spacing w:line="360" w:lineRule="auto"/>
        <w:jc w:val="both"/>
      </w:pPr>
      <w:r w:rsidRPr="00FE05CF">
        <w:lastRenderedPageBreak/>
        <w:t>•</w:t>
      </w:r>
      <w:r w:rsidRPr="00FE05CF">
        <w:tab/>
        <w:t>opisovať, rozprávať a konverzovať o vybraných témach</w:t>
      </w:r>
    </w:p>
    <w:p w:rsidR="00D8287B" w:rsidRPr="00FE05CF" w:rsidRDefault="00D8287B" w:rsidP="00D8287B">
      <w:pPr>
        <w:spacing w:line="360" w:lineRule="auto"/>
        <w:jc w:val="both"/>
      </w:pPr>
      <w:r w:rsidRPr="00FE05CF">
        <w:t>•</w:t>
      </w:r>
      <w:r w:rsidRPr="00FE05CF">
        <w:tab/>
        <w:t>využívať naučený cudzí jazyk</w:t>
      </w:r>
    </w:p>
    <w:p w:rsidR="00D8287B" w:rsidRPr="00FE05CF" w:rsidRDefault="00D8287B" w:rsidP="00D8287B">
      <w:pPr>
        <w:spacing w:line="360" w:lineRule="auto"/>
        <w:jc w:val="both"/>
      </w:pPr>
      <w:r w:rsidRPr="00FE05CF">
        <w:t>•</w:t>
      </w:r>
      <w:r w:rsidRPr="00FE05CF">
        <w:tab/>
        <w:t>opakovať  si naučené  vedomosti</w:t>
      </w:r>
    </w:p>
    <w:p w:rsidR="00D8287B" w:rsidRPr="00FE05CF" w:rsidRDefault="00D8287B" w:rsidP="00D8287B">
      <w:pPr>
        <w:spacing w:line="360" w:lineRule="auto"/>
        <w:jc w:val="both"/>
      </w:pPr>
      <w:r w:rsidRPr="00FE05CF">
        <w:t>•</w:t>
      </w:r>
      <w:r w:rsidRPr="00FE05CF">
        <w:tab/>
        <w:t>využívať vedomosti z iných predmetov</w:t>
      </w:r>
    </w:p>
    <w:p w:rsidR="00D8287B" w:rsidRPr="00FE05CF" w:rsidRDefault="00D8287B" w:rsidP="00D8287B">
      <w:pPr>
        <w:spacing w:line="360" w:lineRule="auto"/>
        <w:jc w:val="both"/>
      </w:pPr>
      <w:r w:rsidRPr="00FE05CF">
        <w:t>•</w:t>
      </w:r>
      <w:r w:rsidRPr="00FE05CF">
        <w:tab/>
        <w:t>hodnotiť svoje  pokroky - sebareflexia</w:t>
      </w:r>
    </w:p>
    <w:p w:rsidR="00D8287B" w:rsidRPr="00FE05CF" w:rsidRDefault="00D8287B" w:rsidP="00D8287B">
      <w:pPr>
        <w:spacing w:line="360" w:lineRule="auto"/>
        <w:jc w:val="both"/>
      </w:pPr>
      <w:r w:rsidRPr="00FE05CF">
        <w:t>•</w:t>
      </w:r>
      <w:r w:rsidRPr="00FE05CF">
        <w:tab/>
        <w:t>spolupracovať vo dvojici  alebo v skupinách</w:t>
      </w:r>
    </w:p>
    <w:p w:rsidR="00D8287B" w:rsidRPr="00FE05CF" w:rsidRDefault="00D8287B" w:rsidP="00D8287B">
      <w:pPr>
        <w:spacing w:line="360" w:lineRule="auto"/>
        <w:jc w:val="both"/>
      </w:pPr>
      <w:r w:rsidRPr="00FE05CF">
        <w:t>•</w:t>
      </w:r>
      <w:r w:rsidRPr="00FE05CF">
        <w:tab/>
        <w:t>socializáciu detí</w:t>
      </w:r>
    </w:p>
    <w:p w:rsidR="00D8287B" w:rsidRPr="00FE05CF" w:rsidRDefault="00D8287B" w:rsidP="00D8287B">
      <w:pPr>
        <w:spacing w:line="360" w:lineRule="auto"/>
        <w:jc w:val="both"/>
      </w:pPr>
      <w:r w:rsidRPr="00FE05CF">
        <w:t>•</w:t>
      </w:r>
      <w:r w:rsidRPr="00FE05CF">
        <w:tab/>
        <w:t>osobnostný a sociálny rozvoj (vedieť pracovať v tíme, naučiť sa komunikovať s inými)</w:t>
      </w:r>
    </w:p>
    <w:p w:rsidR="00D8287B" w:rsidRPr="00FE05CF" w:rsidRDefault="00D8287B" w:rsidP="00D8287B">
      <w:pPr>
        <w:spacing w:line="360" w:lineRule="auto"/>
        <w:jc w:val="both"/>
      </w:pPr>
      <w:r w:rsidRPr="00FE05CF">
        <w:t>•</w:t>
      </w:r>
      <w:r w:rsidRPr="00FE05CF">
        <w:tab/>
        <w:t>vytvoriť projekt na danú tému</w:t>
      </w:r>
    </w:p>
    <w:p w:rsidR="00D8287B" w:rsidRPr="00FE05CF" w:rsidRDefault="00D8287B" w:rsidP="00D8287B">
      <w:pPr>
        <w:spacing w:line="360" w:lineRule="auto"/>
        <w:jc w:val="both"/>
      </w:pPr>
      <w:r w:rsidRPr="00FE05CF">
        <w:t>•</w:t>
      </w:r>
      <w:r w:rsidRPr="00FE05CF">
        <w:tab/>
        <w:t xml:space="preserve"> rozvíjať prezentačné schopnosti (vedieť podať svoj produkt)</w:t>
      </w:r>
    </w:p>
    <w:p w:rsidR="00D8287B" w:rsidRPr="00FE05CF" w:rsidRDefault="00D8287B" w:rsidP="00D8287B">
      <w:pPr>
        <w:spacing w:line="360" w:lineRule="auto"/>
        <w:jc w:val="both"/>
      </w:pPr>
      <w:r w:rsidRPr="00FE05CF">
        <w:t>•</w:t>
      </w:r>
      <w:r w:rsidRPr="00FE05CF">
        <w:tab/>
        <w:t>učeniu sa samostatnosti pri učení</w:t>
      </w:r>
    </w:p>
    <w:p w:rsidR="00D8287B" w:rsidRPr="00FE05CF" w:rsidRDefault="00D8287B" w:rsidP="00D8287B">
      <w:pPr>
        <w:spacing w:line="360" w:lineRule="auto"/>
        <w:jc w:val="both"/>
      </w:pPr>
      <w:r w:rsidRPr="00FE05CF">
        <w:t>•</w:t>
      </w:r>
      <w:r w:rsidRPr="00FE05CF">
        <w:tab/>
        <w:t>vzbudiť záujem o jazyk a kultúru</w:t>
      </w:r>
    </w:p>
    <w:p w:rsidR="00D8287B" w:rsidRPr="00FE05CF" w:rsidRDefault="00D8287B" w:rsidP="00D8287B">
      <w:pPr>
        <w:spacing w:line="360" w:lineRule="auto"/>
        <w:jc w:val="both"/>
      </w:pPr>
      <w:r w:rsidRPr="00FE05CF">
        <w:t>•</w:t>
      </w:r>
      <w:r w:rsidRPr="00FE05CF">
        <w:tab/>
        <w:t>lepšie poznať svet a podporovať sebavedomie</w:t>
      </w:r>
    </w:p>
    <w:p w:rsidR="00D8287B" w:rsidRPr="00FE05CF" w:rsidRDefault="00D8287B" w:rsidP="00D8287B">
      <w:pPr>
        <w:spacing w:line="360" w:lineRule="auto"/>
        <w:jc w:val="both"/>
      </w:pPr>
      <w:r w:rsidRPr="00FE05CF">
        <w:t>•</w:t>
      </w:r>
      <w:r w:rsidRPr="00FE05CF">
        <w:tab/>
        <w:t>prínos k celkovému vývinu dieťaťa a podporovať emocionálne, kreatívne, sociálne a kognitívne schopnosti</w:t>
      </w:r>
    </w:p>
    <w:p w:rsidR="00D8287B" w:rsidRPr="00FE05CF" w:rsidRDefault="00D8287B" w:rsidP="00D8287B">
      <w:pPr>
        <w:spacing w:line="360" w:lineRule="auto"/>
        <w:jc w:val="both"/>
      </w:pPr>
      <w:r w:rsidRPr="00FE05CF">
        <w:t>•</w:t>
      </w:r>
      <w:r w:rsidRPr="00FE05CF">
        <w:tab/>
        <w:t>naučiť žiakov rozmýšľať o učení sa CJ a viesť ich k využívaniu vlastného jazykového portfólia ako nástroja sebahodnotenia</w:t>
      </w:r>
    </w:p>
    <w:p w:rsidR="00D8287B" w:rsidRPr="00FE05CF" w:rsidRDefault="00D8287B" w:rsidP="00D8287B">
      <w:pPr>
        <w:spacing w:line="360" w:lineRule="auto"/>
        <w:jc w:val="both"/>
      </w:pPr>
      <w:r w:rsidRPr="00FE05CF">
        <w:t>•</w:t>
      </w:r>
      <w:r w:rsidRPr="00FE05CF">
        <w:tab/>
        <w:t>viesť žiakov k samostatnosti v štúdiu tým, že žiak má dostatok priestoru pre intenzívnu a tvorivú prácu so zmysluplným využívaním IKT</w:t>
      </w:r>
    </w:p>
    <w:p w:rsidR="00D8287B" w:rsidRPr="00FE05CF" w:rsidRDefault="00D8287B" w:rsidP="00D8287B">
      <w:pPr>
        <w:spacing w:line="360" w:lineRule="auto"/>
        <w:jc w:val="both"/>
      </w:pPr>
      <w:r w:rsidRPr="00FE05CF">
        <w:t>Rozšírené vyučovacie hodiny ANJ a RUJ   tento cieľ rozhodne splnili</w:t>
      </w:r>
      <w:r w:rsidR="00EA2F66" w:rsidRPr="00FE05CF">
        <w:t xml:space="preserve">, </w:t>
      </w:r>
      <w:r w:rsidRPr="00FE05CF">
        <w:t xml:space="preserve"> a preto </w:t>
      </w:r>
      <w:r w:rsidR="00EA2F66" w:rsidRPr="00FE05CF">
        <w:t xml:space="preserve">sa členky </w:t>
      </w:r>
      <w:r w:rsidRPr="00FE05CF">
        <w:t xml:space="preserve">PK CJ zhodli na tom, že  navýšenie rozširujúcich hodín v školskom roku 2017/2018 bolo opodstatnené. </w:t>
      </w:r>
    </w:p>
    <w:p w:rsidR="00D8287B" w:rsidRPr="00FE05CF" w:rsidRDefault="00D8287B" w:rsidP="00D8287B">
      <w:pPr>
        <w:spacing w:line="360" w:lineRule="auto"/>
        <w:jc w:val="both"/>
      </w:pPr>
      <w:r w:rsidRPr="00FE05CF">
        <w:t>Vyučujúce ANJ si boli na vzájomných hospitáciách v šk. roku 2017/2018. Vyučujúce  RUJ si nemohli uskutočniť vzájomn</w:t>
      </w:r>
      <w:r w:rsidR="00EA2F66" w:rsidRPr="00FE05CF">
        <w:t>é</w:t>
      </w:r>
      <w:r w:rsidRPr="00FE05CF">
        <w:t xml:space="preserve">  hospitácie, nakoľko  všetky majú svoje vyučovanie v čase, keď učia ruský jazyk.</w:t>
      </w:r>
    </w:p>
    <w:p w:rsidR="00D8287B" w:rsidRPr="00FE05CF" w:rsidRDefault="00D8287B" w:rsidP="00D8287B">
      <w:pPr>
        <w:spacing w:line="360" w:lineRule="auto"/>
        <w:jc w:val="both"/>
      </w:pPr>
      <w:r w:rsidRPr="00FE05CF">
        <w:t>Vyučujúce ANJ všetky rady, návrhy, kritické pripomienky  z hospitáci</w:t>
      </w:r>
      <w:r w:rsidR="00EA2F66" w:rsidRPr="00FE05CF">
        <w:t>í</w:t>
      </w:r>
      <w:r w:rsidRPr="00FE05CF">
        <w:t xml:space="preserve"> spoločne prekonzultovali.   Dôvod hospitáci</w:t>
      </w:r>
      <w:r w:rsidR="00EA2F66" w:rsidRPr="00FE05CF">
        <w:t>í</w:t>
      </w:r>
      <w:r w:rsidRPr="00FE05CF">
        <w:t xml:space="preserve">: </w:t>
      </w:r>
    </w:p>
    <w:p w:rsidR="00D8287B" w:rsidRPr="00FE05CF" w:rsidRDefault="00D8287B" w:rsidP="00D8287B">
      <w:pPr>
        <w:spacing w:line="360" w:lineRule="auto"/>
        <w:jc w:val="both"/>
      </w:pPr>
      <w:r w:rsidRPr="00FE05CF">
        <w:t>-upozorniť sa navzájom na prípadn</w:t>
      </w:r>
      <w:r w:rsidR="00EA2F66" w:rsidRPr="00FE05CF">
        <w:t>é</w:t>
      </w:r>
      <w:r w:rsidRPr="00FE05CF">
        <w:t xml:space="preserve"> nedostatky na vyučovacích hodinách</w:t>
      </w:r>
    </w:p>
    <w:p w:rsidR="00D8287B" w:rsidRPr="00FE05CF" w:rsidRDefault="00D8287B" w:rsidP="00D8287B">
      <w:pPr>
        <w:spacing w:line="360" w:lineRule="auto"/>
        <w:jc w:val="both"/>
      </w:pPr>
      <w:r w:rsidRPr="00FE05CF">
        <w:t>-ukázať metódy a techniky pri práci s textom, pri počúvaní s porozumením, rôzne konverzačné aktivity</w:t>
      </w:r>
    </w:p>
    <w:p w:rsidR="00D8287B" w:rsidRPr="00FE05CF" w:rsidRDefault="00D8287B" w:rsidP="00D8287B">
      <w:pPr>
        <w:spacing w:line="360" w:lineRule="auto"/>
        <w:jc w:val="both"/>
      </w:pPr>
      <w:r w:rsidRPr="00FE05CF">
        <w:t xml:space="preserve">-ukázať rôzne aktivity a praktické ukážky na hodinách ANJ, ktoré získali na metodických dňoch a seminároch </w:t>
      </w:r>
    </w:p>
    <w:p w:rsidR="00D8287B" w:rsidRDefault="00D8287B" w:rsidP="00D8287B">
      <w:pPr>
        <w:spacing w:line="360" w:lineRule="auto"/>
        <w:jc w:val="both"/>
      </w:pPr>
      <w:r w:rsidRPr="00FE05CF">
        <w:t>-práca na hodine s integrovanými žiakmi</w:t>
      </w:r>
      <w:r w:rsidR="00893539">
        <w:t>.</w:t>
      </w:r>
    </w:p>
    <w:p w:rsidR="0011126C" w:rsidRPr="00FE05CF" w:rsidRDefault="0011126C" w:rsidP="00D8287B">
      <w:pPr>
        <w:spacing w:line="360" w:lineRule="auto"/>
        <w:jc w:val="both"/>
      </w:pPr>
    </w:p>
    <w:p w:rsidR="00D01310" w:rsidRPr="00FE05CF" w:rsidRDefault="00D01310" w:rsidP="00D01310">
      <w:pPr>
        <w:spacing w:line="360" w:lineRule="auto"/>
        <w:ind w:firstLine="708"/>
        <w:jc w:val="both"/>
      </w:pPr>
      <w:r w:rsidRPr="00FE05CF">
        <w:t xml:space="preserve">Činnosť </w:t>
      </w:r>
      <w:r w:rsidRPr="00FE05CF">
        <w:rPr>
          <w:b/>
        </w:rPr>
        <w:t>PK BIO – GEO – CHEM – ENV</w:t>
      </w:r>
      <w:r w:rsidRPr="00FE05CF">
        <w:t xml:space="preserve"> vychádzala z jej plánu práce a bola zameraná na zvyšovanie úrovne prírodovednej gramotnosti žiakov, na rozvoj kompetenci</w:t>
      </w:r>
      <w:r w:rsidR="00A80951">
        <w:t>í</w:t>
      </w:r>
      <w:r w:rsidRPr="00FE05CF">
        <w:t xml:space="preserve"> žiakov v oblasti prírodovedných predmetov aj v rámci medzipredmetových vzťahov, zvyšovanie úrovne čitateľskej gramotnosti žiakov a kompetencie „naučiť sa učiť“. </w:t>
      </w:r>
    </w:p>
    <w:p w:rsidR="00D01310" w:rsidRPr="00FE05CF" w:rsidRDefault="00D01310" w:rsidP="00D01310">
      <w:pPr>
        <w:spacing w:line="360" w:lineRule="auto"/>
        <w:ind w:firstLine="708"/>
        <w:jc w:val="both"/>
      </w:pPr>
      <w:r w:rsidRPr="00FE05CF">
        <w:t xml:space="preserve">PK sa schádzala podľa plánu a potreby operatívne riešiť problémy týkajúce sa vyučovania, písomných previerok, praktických aktivít s cieľom zatraktívniť prírodovedné hodiny inovatívnymi </w:t>
      </w:r>
      <w:r w:rsidRPr="00FE05CF">
        <w:lastRenderedPageBreak/>
        <w:t>metódami vyučovania. Konzultácie členov PK sa zaoberali rozborom uskutočnených vzájomných hospitáci</w:t>
      </w:r>
      <w:r w:rsidR="00A80951">
        <w:t>í</w:t>
      </w:r>
      <w:r w:rsidRPr="00FE05CF">
        <w:t xml:space="preserve"> a rozborom a tvorbou testov a písomných previerok. Pri tvorbe pracovných listov pre integrovaných žiakov spolupracovali so špeciálnymi asistentkami a špeciálnym pedagógom. Zaoberali sa aj potrebou nákupu a vyradenia učebných pomôcok. Učitelia sa podľa možnosti (kalendára súťaží, vzdelávaní, exkurzií) zúčastňovali zasadnutí MZ,  MD. Členovia PK sa v tomto šk. r. zúčastnili aj na 2-dňovom medzinárodnom vzdelávaní, ktorého usporiadateľom bol Babiogórski park narodowy v spolupráci s CHKO Horná Orava. Vzájomne sa informovali o nových edukačných metódach a aktivitách s poľskými kolegami. Počas šk. roka vyučujúci geografie riešili problém odpadnutých hodín  mimo naplánovaných, práve z GEO, ktoré sú 1h/týž. Jedným z najefektívnejších riešení sa ukázalo poobedné doučovanie žiakov, vďaka ktorému sa prebralo a žiakom podarilo zvládnuť stanovené učivo. No táto skutočnosť poukazuje, že jedna hod. týždenne väčšine žiakov na zvládnutie daného predmetu nepostačuje. Požadovaná časová dotácia z biológie pre žiakov ôsmeho ročníka pre šk.r.2018/2019 nebola PR schválená. </w:t>
      </w:r>
    </w:p>
    <w:p w:rsidR="00D01310" w:rsidRPr="00FE05CF" w:rsidRDefault="00D01310" w:rsidP="00D01310">
      <w:pPr>
        <w:spacing w:line="360" w:lineRule="auto"/>
        <w:ind w:firstLine="708"/>
        <w:jc w:val="both"/>
      </w:pPr>
      <w:r w:rsidRPr="00FE05CF">
        <w:t>Členovia PK B-CH-G-ENV počas šk.</w:t>
      </w:r>
      <w:r w:rsidR="009A1D2A">
        <w:t xml:space="preserve"> </w:t>
      </w:r>
      <w:r w:rsidRPr="00FE05CF">
        <w:t>r. 2017/2018 cieľavedome a zodpovedne pripravovali žiakov na prírodovedné súťaže a olympiády (biológia, geografia, astronómia). Záujem žiakov o zapájanie sa do prírodovedných súťaží je zatiaľ dostatočný. Nezáujem je o chémiu. Všetci súťažiaci žiaci boli úspešnými riešiteľmi okresného, regionálneho aj krajského kola.</w:t>
      </w:r>
    </w:p>
    <w:p w:rsidR="00BE455E" w:rsidRPr="00FE05CF" w:rsidRDefault="00BE455E" w:rsidP="00BE455E">
      <w:pPr>
        <w:spacing w:line="360" w:lineRule="auto"/>
        <w:jc w:val="both"/>
      </w:pPr>
    </w:p>
    <w:p w:rsidR="002946FC" w:rsidRPr="00FE05CF" w:rsidRDefault="002946FC" w:rsidP="0011126C">
      <w:pPr>
        <w:spacing w:line="360" w:lineRule="auto"/>
        <w:ind w:firstLine="708"/>
        <w:jc w:val="both"/>
      </w:pPr>
      <w:r w:rsidRPr="00FE05CF">
        <w:rPr>
          <w:b/>
        </w:rPr>
        <w:t>Environmentálna výchova</w:t>
      </w:r>
      <w:r w:rsidRPr="00FE05CF">
        <w:t xml:space="preserve"> na škole vedie žiakov ku komplexnému pochopeniu vzájomných vzťahov medzi organizmami a vzťahom človeka k životnému prostrediu.   U žiakov rozvíja schopnosť pochopiť nevyhnutný prechod k trvalo udržateľnému rozvoju spoločnosti pre zachovanie zdravia a existencie človeka a života na Zemi. Environmentálne aktivity nenásilnou formou nútili žiakov zaujímať sa a vyhľadávať   nové a nové informácie o alternatívnych materiáloch, surovinách a zdrojoch energie, podieľať sa na ochrane a čistote okolia školy, obce. V tomto šk.</w:t>
      </w:r>
      <w:r w:rsidR="0011126C">
        <w:t xml:space="preserve"> </w:t>
      </w:r>
      <w:r w:rsidRPr="00FE05CF">
        <w:t xml:space="preserve">r. 2017/2018 sa naša škola prvýkrát zapojila do programu Zelená škola. Zvolení členovia kolégia uskutočnili environmentálny audit našej školy v oblastiach- </w:t>
      </w:r>
      <w:r w:rsidRPr="00FE05CF">
        <w:rPr>
          <w:color w:val="000000"/>
          <w:spacing w:val="2"/>
          <w:shd w:val="clear" w:color="auto" w:fill="FFFFFF"/>
        </w:rPr>
        <w:t xml:space="preserve">Voda, Odpad, Zelené nakupovanie, Zeleň a ochrana prírody, Energia, Doprava a ovzdušie a našli nedostatky.  Po zhodnotení sa naša škola zamerala na tému ODPAD. </w:t>
      </w:r>
      <w:r w:rsidRPr="00FE05CF">
        <w:t xml:space="preserve">Na škole prebieha zber a separácia odpadu – papier, tetrapaky, plasty, vrchnáčiky, plechovky (železné, hliníkové), sklo, použitý kuchynský olej. </w:t>
      </w:r>
      <w:r w:rsidRPr="00FE05CF">
        <w:rPr>
          <w:color w:val="000000"/>
          <w:spacing w:val="2"/>
          <w:shd w:val="clear" w:color="auto" w:fill="FFFFFF"/>
        </w:rPr>
        <w:t xml:space="preserve">Problematika  odpadu sa rieši už dlhšie, ale ako sa ukázalo, nie dostatočne. Žiaci školy si stanovili environmentálny cieľ: Je na nás dôsledných, aby sme napomínali ľahostajných a na tých ľahostajných, aby zlepšili svoj postoj k životnému prostrediu. </w:t>
      </w:r>
      <w:r w:rsidRPr="00FE05CF">
        <w:t>Vypracovali</w:t>
      </w:r>
      <w:r w:rsidR="009A1D2A">
        <w:t xml:space="preserve"> </w:t>
      </w:r>
      <w:r w:rsidR="00E14709">
        <w:t>sme</w:t>
      </w:r>
      <w:r w:rsidRPr="00FE05CF">
        <w:t xml:space="preserve"> environmentálny akčný plán, ktorý čaká na schválenie. Žiaci deviateho ročníka pomáhali počas dvoch víkendov čistiť les a pri sadení stromčekov.</w:t>
      </w:r>
    </w:p>
    <w:p w:rsidR="002946FC" w:rsidRPr="00FE05CF" w:rsidRDefault="002946FC" w:rsidP="002946FC">
      <w:pPr>
        <w:spacing w:line="360" w:lineRule="auto"/>
        <w:ind w:firstLine="708"/>
        <w:jc w:val="both"/>
      </w:pPr>
      <w:r w:rsidRPr="00FE05CF">
        <w:t xml:space="preserve">V rámci Plánu ENV školy sa uskutočnili akcie : Zdravá výživa – zdravé zúbky, Boj proti drogám, Deň Zeme – vyčistime si obec, Rašeliniská Bielej Oravy a CHKO Horná Orava – exkurzie, Voda – čistička odpadových vôd – exkurzia, Skrotená voda – Exkurzia priehradný múr Námestovo.   </w:t>
      </w:r>
    </w:p>
    <w:p w:rsidR="00BE455E" w:rsidRPr="00FE05CF" w:rsidRDefault="00BE455E" w:rsidP="00BE455E">
      <w:pPr>
        <w:spacing w:line="360" w:lineRule="auto"/>
        <w:ind w:firstLine="708"/>
        <w:jc w:val="both"/>
      </w:pPr>
      <w:r w:rsidRPr="00FE05CF">
        <w:t xml:space="preserve"> </w:t>
      </w:r>
    </w:p>
    <w:p w:rsidR="00F45527" w:rsidRPr="00FE05CF" w:rsidRDefault="00F45527" w:rsidP="00F45527">
      <w:pPr>
        <w:spacing w:line="360" w:lineRule="auto"/>
        <w:ind w:firstLine="540"/>
        <w:jc w:val="both"/>
      </w:pPr>
      <w:r w:rsidRPr="00FE05CF">
        <w:rPr>
          <w:b/>
        </w:rPr>
        <w:lastRenderedPageBreak/>
        <w:t>Predmetová komisia SJ, DEJ, REV</w:t>
      </w:r>
      <w:r w:rsidRPr="00FE05CF">
        <w:t xml:space="preserve"> v  školskom roku 2017/2018 pracovala podľa schváleného Plánu práce PK SJL, DEJ, REV a  vychádzala zo základných pedagogických dokumentov.</w:t>
      </w:r>
    </w:p>
    <w:p w:rsidR="00F45527" w:rsidRPr="00FE05CF" w:rsidRDefault="00F45527" w:rsidP="00F45527">
      <w:pPr>
        <w:spacing w:line="360" w:lineRule="auto"/>
      </w:pPr>
      <w:r w:rsidRPr="00FE05CF">
        <w:t xml:space="preserve">      </w:t>
      </w:r>
      <w:r w:rsidRPr="00FE05CF">
        <w:rPr>
          <w:bCs/>
        </w:rPr>
        <w:t xml:space="preserve">Ciele PK: </w:t>
      </w:r>
      <w:r w:rsidRPr="00FE05CF">
        <w:t xml:space="preserve"> boli splnené.</w:t>
      </w:r>
    </w:p>
    <w:p w:rsidR="00F45527" w:rsidRPr="00FE05CF" w:rsidRDefault="00F45527" w:rsidP="00F45527">
      <w:pPr>
        <w:spacing w:line="360" w:lineRule="auto"/>
        <w:ind w:firstLine="426"/>
        <w:jc w:val="both"/>
        <w:rPr>
          <w:rStyle w:val="Siln"/>
          <w:b w:val="0"/>
        </w:rPr>
      </w:pPr>
      <w:r w:rsidRPr="00FE05CF">
        <w:rPr>
          <w:rStyle w:val="Siln"/>
          <w:b w:val="0"/>
        </w:rPr>
        <w:t xml:space="preserve">Pri  spracovaní úloh </w:t>
      </w:r>
      <w:r w:rsidR="00DA51DD">
        <w:rPr>
          <w:rStyle w:val="Siln"/>
          <w:b w:val="0"/>
        </w:rPr>
        <w:t>PK</w:t>
      </w:r>
      <w:r w:rsidRPr="00FE05CF">
        <w:rPr>
          <w:rStyle w:val="Siln"/>
          <w:b w:val="0"/>
        </w:rPr>
        <w:t xml:space="preserve"> vychádzal</w:t>
      </w:r>
      <w:r w:rsidR="00DA51DD">
        <w:rPr>
          <w:rStyle w:val="Siln"/>
          <w:b w:val="0"/>
        </w:rPr>
        <w:t>a</w:t>
      </w:r>
      <w:r w:rsidRPr="00FE05CF">
        <w:rPr>
          <w:rStyle w:val="Siln"/>
          <w:b w:val="0"/>
        </w:rPr>
        <w:t xml:space="preserve"> zo   štátneho vzdelávacieho programu, školského vzdelávacieho programu i inovovaného školského programu,  učebných osnov,   námetov členov PK.</w:t>
      </w:r>
    </w:p>
    <w:p w:rsidR="00F45527" w:rsidRPr="00FE05CF" w:rsidRDefault="00DA51DD" w:rsidP="00F45527">
      <w:pPr>
        <w:spacing w:line="360" w:lineRule="auto"/>
        <w:ind w:firstLine="426"/>
        <w:jc w:val="both"/>
        <w:rPr>
          <w:rStyle w:val="Siln"/>
          <w:b w:val="0"/>
        </w:rPr>
      </w:pPr>
      <w:r>
        <w:rPr>
          <w:rStyle w:val="Siln"/>
          <w:b w:val="0"/>
        </w:rPr>
        <w:t>Členovia PK</w:t>
      </w:r>
      <w:r w:rsidR="00F45527" w:rsidRPr="00FE05CF">
        <w:rPr>
          <w:rStyle w:val="Siln"/>
          <w:b w:val="0"/>
        </w:rPr>
        <w:t xml:space="preserve"> sa </w:t>
      </w:r>
      <w:r>
        <w:rPr>
          <w:rStyle w:val="Siln"/>
          <w:b w:val="0"/>
        </w:rPr>
        <w:t xml:space="preserve">zapojili </w:t>
      </w:r>
      <w:r w:rsidR="00F45527" w:rsidRPr="00FE05CF">
        <w:rPr>
          <w:rStyle w:val="Siln"/>
          <w:b w:val="0"/>
        </w:rPr>
        <w:t>do Medzinárodného dňa školských  knižníc, do čitateľského maratónu a celý rok pracovali na školskej akcii Talentárium. Členky PK organizovali aj recitačné súťaže Šaliansky Maťko, Rozprávkové vretienko, Hviezdoslavov Kubín, Olympiád</w:t>
      </w:r>
      <w:r>
        <w:rPr>
          <w:rStyle w:val="Siln"/>
          <w:b w:val="0"/>
        </w:rPr>
        <w:t>a</w:t>
      </w:r>
      <w:r w:rsidR="00F45527" w:rsidRPr="00FE05CF">
        <w:rPr>
          <w:rStyle w:val="Siln"/>
          <w:b w:val="0"/>
        </w:rPr>
        <w:t xml:space="preserve"> zo slovenského jazyka a dejepisu - školské kolá.</w:t>
      </w:r>
    </w:p>
    <w:p w:rsidR="00F45527" w:rsidRPr="00FE05CF" w:rsidRDefault="00F45527" w:rsidP="00F45527">
      <w:pPr>
        <w:spacing w:line="360" w:lineRule="auto"/>
        <w:ind w:firstLine="426"/>
        <w:jc w:val="both"/>
        <w:rPr>
          <w:rStyle w:val="Siln"/>
          <w:b w:val="0"/>
        </w:rPr>
      </w:pPr>
      <w:r w:rsidRPr="00FE05CF">
        <w:rPr>
          <w:rStyle w:val="Siln"/>
          <w:b w:val="0"/>
        </w:rPr>
        <w:t>Všetky členky PK sa celý rok zúčastňovali na organizovaní všetkých disciplín, ktoré sú súčasťou Talentária. Dominantné pre nás boli hlavne dramatická a literárna časť.</w:t>
      </w:r>
    </w:p>
    <w:p w:rsidR="00F45527" w:rsidRPr="00FE05CF" w:rsidRDefault="00F45527" w:rsidP="00F45527">
      <w:pPr>
        <w:spacing w:line="360" w:lineRule="auto"/>
        <w:ind w:firstLine="426"/>
        <w:jc w:val="both"/>
      </w:pPr>
      <w:r w:rsidRPr="00FE05CF">
        <w:t xml:space="preserve">Členky PK vypracovali TVVP pre jednotlivé predmety,  viedli záujmové útvary,  uskutočnili vzájomné hospitácie a vymenili si skúsenosti,  vo vyučovacom procese využívali také formy a metódy práce, ktoré boli v súlade so zásadami humanizmu, demokracie, rešpektovania práv dieťaťa, vzájomného spolužitia rôznych rás a národností. </w:t>
      </w:r>
    </w:p>
    <w:p w:rsidR="00F45527" w:rsidRPr="00FE05CF" w:rsidRDefault="00F45527" w:rsidP="00F45527">
      <w:pPr>
        <w:spacing w:line="360" w:lineRule="auto"/>
        <w:ind w:firstLine="426"/>
        <w:jc w:val="both"/>
      </w:pPr>
      <w:r w:rsidRPr="00FE05CF">
        <w:t xml:space="preserve">Členky PK využívali moderné vyučovacie prostriedky vo vyučovacom procese (IKT).           </w:t>
      </w:r>
    </w:p>
    <w:p w:rsidR="00F45527" w:rsidRPr="00FE05CF" w:rsidRDefault="00F45527" w:rsidP="00F45527">
      <w:pPr>
        <w:pStyle w:val="Zkladntext"/>
        <w:spacing w:line="360" w:lineRule="auto"/>
      </w:pPr>
      <w:r w:rsidRPr="00FE05CF">
        <w:rPr>
          <w:sz w:val="24"/>
          <w:szCs w:val="24"/>
        </w:rPr>
        <w:t>Zúčastňovali sa na metodických dňoch,  na odborných seminároch a prednáškach.</w:t>
      </w:r>
      <w:r w:rsidRPr="00FE05CF">
        <w:t xml:space="preserve">  </w:t>
      </w:r>
    </w:p>
    <w:p w:rsidR="00F45527" w:rsidRPr="00FE05CF" w:rsidRDefault="00F45527" w:rsidP="00212F93">
      <w:pPr>
        <w:pStyle w:val="Zkladntext"/>
        <w:spacing w:line="360" w:lineRule="auto"/>
        <w:rPr>
          <w:sz w:val="24"/>
          <w:szCs w:val="24"/>
        </w:rPr>
      </w:pPr>
      <w:r w:rsidRPr="00FE05CF">
        <w:rPr>
          <w:sz w:val="24"/>
          <w:szCs w:val="24"/>
        </w:rPr>
        <w:t xml:space="preserve">                                                                                    </w:t>
      </w:r>
    </w:p>
    <w:p w:rsidR="00212F93" w:rsidRPr="00FE05CF" w:rsidRDefault="00212F93" w:rsidP="00212F93">
      <w:pPr>
        <w:pStyle w:val="Zkladntext"/>
        <w:shd w:val="clear" w:color="auto" w:fill="FFFFFF"/>
        <w:spacing w:line="360" w:lineRule="auto"/>
        <w:ind w:firstLine="567"/>
        <w:rPr>
          <w:color w:val="000000"/>
          <w:sz w:val="24"/>
          <w:szCs w:val="24"/>
        </w:rPr>
      </w:pPr>
      <w:r w:rsidRPr="00FE05CF">
        <w:rPr>
          <w:b/>
          <w:color w:val="000000"/>
          <w:sz w:val="24"/>
          <w:szCs w:val="24"/>
        </w:rPr>
        <w:t>Metodické združenie</w:t>
      </w:r>
      <w:r w:rsidRPr="00FE05CF">
        <w:rPr>
          <w:color w:val="000000"/>
          <w:sz w:val="24"/>
          <w:szCs w:val="24"/>
        </w:rPr>
        <w:t xml:space="preserve"> </w:t>
      </w:r>
      <w:r w:rsidRPr="00FE05CF">
        <w:rPr>
          <w:b/>
          <w:color w:val="000000"/>
          <w:sz w:val="24"/>
          <w:szCs w:val="24"/>
        </w:rPr>
        <w:t>1.-4.</w:t>
      </w:r>
      <w:r w:rsidRPr="00FE05CF">
        <w:rPr>
          <w:color w:val="000000"/>
          <w:sz w:val="24"/>
          <w:szCs w:val="24"/>
        </w:rPr>
        <w:t xml:space="preserve"> pracovalo a zasadalo podľa plánu práce  schváleného na začiatku školského roka. Zasadnutia sa zameriavali na analýzu výchovno</w:t>
      </w:r>
      <w:r w:rsidR="00DA51DD">
        <w:rPr>
          <w:color w:val="000000"/>
          <w:sz w:val="24"/>
          <w:szCs w:val="24"/>
        </w:rPr>
        <w:t>- v</w:t>
      </w:r>
      <w:r w:rsidRPr="00FE05CF">
        <w:rPr>
          <w:color w:val="000000"/>
          <w:sz w:val="24"/>
          <w:szCs w:val="24"/>
        </w:rPr>
        <w:t>zdelávacích problémov, vyhodnocovali sa vstupné, výstupné a predpísané previerky, analyzovali s</w:t>
      </w:r>
      <w:r w:rsidR="00DA51DD">
        <w:rPr>
          <w:color w:val="000000"/>
          <w:sz w:val="24"/>
          <w:szCs w:val="24"/>
        </w:rPr>
        <w:t>a</w:t>
      </w:r>
      <w:r w:rsidRPr="00FE05CF">
        <w:rPr>
          <w:color w:val="000000"/>
          <w:sz w:val="24"/>
          <w:szCs w:val="24"/>
        </w:rPr>
        <w:t xml:space="preserve"> hodnotenie žiakov. MZ konkretizovalo metódy a postupy na zlepšenie prospechu a správania  u slabo prospievajúcich žiakoch, navrhovalo žiakov na špeciálne pedagogické a psychologické vyšetrenie, venovalo sa riešeniu problémov s  integráciou žiakov so špeciálnymi výchovno-vzdelávacími potrebami, kde triedni učitelia spolupracujú s PPP. </w:t>
      </w:r>
    </w:p>
    <w:p w:rsidR="00212F93" w:rsidRPr="00FE05CF" w:rsidRDefault="00212F93" w:rsidP="00212F93">
      <w:pPr>
        <w:pStyle w:val="Zkladntext"/>
        <w:shd w:val="clear" w:color="auto" w:fill="FFFFFF"/>
        <w:spacing w:line="360" w:lineRule="auto"/>
        <w:rPr>
          <w:color w:val="000000"/>
          <w:sz w:val="24"/>
          <w:szCs w:val="24"/>
        </w:rPr>
      </w:pPr>
      <w:r w:rsidRPr="00FE05CF">
        <w:rPr>
          <w:color w:val="000000"/>
          <w:sz w:val="24"/>
          <w:szCs w:val="24"/>
        </w:rPr>
        <w:t xml:space="preserve">     </w:t>
      </w:r>
      <w:r w:rsidRPr="00FE05CF">
        <w:rPr>
          <w:color w:val="000000"/>
          <w:sz w:val="24"/>
          <w:szCs w:val="24"/>
        </w:rPr>
        <w:tab/>
        <w:t>MZ sa zaoberalo zvyšovaním úrovne vyučovacích hodín a prehlbovaním odbornej a metodickej prípravy učiteľov. Spolupracovalo s MŠ a s rodičmi žiakov.</w:t>
      </w:r>
    </w:p>
    <w:p w:rsidR="00212F93" w:rsidRPr="00FE05CF" w:rsidRDefault="00212F93" w:rsidP="00212F93">
      <w:pPr>
        <w:pStyle w:val="Zkladntext"/>
        <w:shd w:val="clear" w:color="auto" w:fill="FFFFFF"/>
        <w:spacing w:line="360" w:lineRule="auto"/>
        <w:rPr>
          <w:color w:val="000000"/>
          <w:sz w:val="24"/>
          <w:szCs w:val="24"/>
        </w:rPr>
      </w:pPr>
      <w:r w:rsidRPr="00FE05CF">
        <w:rPr>
          <w:color w:val="000000"/>
          <w:sz w:val="24"/>
          <w:szCs w:val="24"/>
        </w:rPr>
        <w:t xml:space="preserve">    </w:t>
      </w:r>
      <w:r w:rsidRPr="00FE05CF">
        <w:rPr>
          <w:color w:val="000000"/>
          <w:sz w:val="24"/>
          <w:szCs w:val="24"/>
        </w:rPr>
        <w:tab/>
        <w:t xml:space="preserve">Podľa plánu práce sa MZ ďalej venovalo príprave exkurzií žiakov s výchovným a vyučovacím zameraním,  plaveckého výcviku, výletov, športových podujatí. MZ prehodnocovalo úspechy žiakov 1. stupňa zapojených do literárnych, prírodovedných, výtvarných a športových súťaží. </w:t>
      </w:r>
    </w:p>
    <w:p w:rsidR="00212F93" w:rsidRPr="00FE05CF" w:rsidRDefault="00212F93" w:rsidP="00212F93">
      <w:pPr>
        <w:pStyle w:val="Zkladntext"/>
        <w:shd w:val="clear" w:color="auto" w:fill="FFFFFF"/>
        <w:spacing w:line="360" w:lineRule="auto"/>
        <w:ind w:firstLine="708"/>
        <w:rPr>
          <w:sz w:val="24"/>
          <w:szCs w:val="24"/>
        </w:rPr>
      </w:pPr>
      <w:r w:rsidRPr="00FE05CF">
        <w:rPr>
          <w:sz w:val="24"/>
          <w:szCs w:val="24"/>
        </w:rPr>
        <w:t>MZ bolo aktívne v presadzovaní modernizácie vyučovania, dopl</w:t>
      </w:r>
      <w:r w:rsidR="00DA51DD">
        <w:rPr>
          <w:sz w:val="24"/>
          <w:szCs w:val="24"/>
        </w:rPr>
        <w:t>ňovaní</w:t>
      </w:r>
      <w:r w:rsidRPr="00FE05CF">
        <w:rPr>
          <w:sz w:val="24"/>
          <w:szCs w:val="24"/>
        </w:rPr>
        <w:t xml:space="preserve"> novými učebnými pomôckami a podľa financií školy ich žiadali od vedenia školy. V rámci školských projektov organiz</w:t>
      </w:r>
      <w:r w:rsidR="00DA51DD">
        <w:rPr>
          <w:sz w:val="24"/>
          <w:szCs w:val="24"/>
        </w:rPr>
        <w:t>ovali</w:t>
      </w:r>
      <w:r w:rsidRPr="00FE05CF">
        <w:rPr>
          <w:sz w:val="24"/>
          <w:szCs w:val="24"/>
        </w:rPr>
        <w:t xml:space="preserve"> a zúčastň</w:t>
      </w:r>
      <w:r w:rsidR="00DA51DD">
        <w:rPr>
          <w:sz w:val="24"/>
          <w:szCs w:val="24"/>
        </w:rPr>
        <w:t>ovali</w:t>
      </w:r>
      <w:r w:rsidRPr="00FE05CF">
        <w:rPr>
          <w:sz w:val="24"/>
          <w:szCs w:val="24"/>
        </w:rPr>
        <w:t xml:space="preserve"> sa so žiakmi na rôznych aktivitách a krúžkovej činnosti. V oblasti environmentálnej výchovy sme sa prakticky realizovali v zbere papiera. Teoreticky deti získavali poznatky z encyklopédií, internetu a iných publikácií. Na hodinách prírodovedy, prvouky a vlastivedy sa prezentovali referátmi a vypracovávali rôzne projekty. Počas celého šk. roka sme sa snažili plniť úlohy podľa plánu práce schváleného na začiatku školského roka. Vyučujúce využívali v hojnej miere  </w:t>
      </w:r>
      <w:r w:rsidRPr="00FE05CF">
        <w:rPr>
          <w:sz w:val="24"/>
          <w:szCs w:val="24"/>
        </w:rPr>
        <w:lastRenderedPageBreak/>
        <w:t>krásnu knižnicu, možnosti videoprojekcie v príslušnej audio</w:t>
      </w:r>
      <w:r w:rsidR="00DA51DD">
        <w:rPr>
          <w:sz w:val="24"/>
          <w:szCs w:val="24"/>
        </w:rPr>
        <w:t>-</w:t>
      </w:r>
      <w:r w:rsidRPr="00FE05CF">
        <w:rPr>
          <w:sz w:val="24"/>
          <w:szCs w:val="24"/>
        </w:rPr>
        <w:t xml:space="preserve">učebni a knižnici, podľa možnosti počítačové učebne, mobilnú počítačovú zostavu ako i špeciálnu učebňu prírodovedných predmetov. </w:t>
      </w:r>
    </w:p>
    <w:p w:rsidR="00212F93" w:rsidRPr="00FE05CF" w:rsidRDefault="00212F93" w:rsidP="00212F93">
      <w:pPr>
        <w:pStyle w:val="Zkladntext"/>
        <w:shd w:val="clear" w:color="auto" w:fill="FFFFFF"/>
        <w:spacing w:line="360" w:lineRule="auto"/>
        <w:ind w:firstLine="708"/>
        <w:rPr>
          <w:sz w:val="24"/>
          <w:szCs w:val="24"/>
        </w:rPr>
      </w:pPr>
      <w:r w:rsidRPr="00FE05CF">
        <w:rPr>
          <w:sz w:val="24"/>
          <w:szCs w:val="24"/>
        </w:rPr>
        <w:t xml:space="preserve">Na 1. stupni ZŠ sme vyučovali podľa nami vytvoreného nového školského vzdelávacieho programu, ktorý vyhovuje zameraniu a podmienkam našej školy. </w:t>
      </w:r>
    </w:p>
    <w:p w:rsidR="00212F93" w:rsidRPr="00FE05CF" w:rsidRDefault="00212F93" w:rsidP="00212F93">
      <w:pPr>
        <w:pStyle w:val="odrazka"/>
        <w:spacing w:before="0" w:after="0" w:line="360" w:lineRule="auto"/>
        <w:ind w:firstLine="708"/>
        <w:jc w:val="both"/>
      </w:pPr>
      <w:r w:rsidRPr="00FE05CF">
        <w:t xml:space="preserve">Diferencovaný prístup ku žiakom nám umožnil dať hlavne nadaným žiakom priestor na realizáciu. Pracovali s rôznymi zábavnými, ale aj matematickými úlohami. Tvorili sami rôzne krížovky, prešmyčky, kvízy z prírodovedy, vlastivedy. </w:t>
      </w:r>
    </w:p>
    <w:p w:rsidR="00212F93" w:rsidRPr="00FE05CF" w:rsidRDefault="00212F93" w:rsidP="00212F93">
      <w:pPr>
        <w:pStyle w:val="odrazka"/>
        <w:spacing w:before="0" w:after="0" w:line="360" w:lineRule="auto"/>
        <w:ind w:firstLine="708"/>
        <w:jc w:val="both"/>
      </w:pPr>
      <w:r w:rsidRPr="00FE05CF">
        <w:t>Pokračovali sme s uplatňovaním  medzipredmetových vzťahov.  Pripravili sme akadémiu „Dôchodcom“ a k</w:t>
      </w:r>
      <w:r w:rsidR="00DA51DD">
        <w:t>u</w:t>
      </w:r>
      <w:r w:rsidRPr="00FE05CF">
        <w:t> Dňu matiek. Zapojili sme sa do projektu školy podporujúce zdravie. Pripravili sme program „Posedenie pri jedličke“</w:t>
      </w:r>
    </w:p>
    <w:p w:rsidR="00212F93" w:rsidRPr="00FE05CF" w:rsidRDefault="00212F93" w:rsidP="00212F93">
      <w:pPr>
        <w:pStyle w:val="odrazka"/>
        <w:spacing w:before="0" w:after="0" w:line="360" w:lineRule="auto"/>
        <w:ind w:firstLine="708"/>
        <w:jc w:val="both"/>
      </w:pPr>
      <w:r w:rsidRPr="00FE05CF">
        <w:t>K žiakom sme uprednostňovali partnerský prístup, čo viedlo k mnohým diskusiám medzi učiteľmi a žiakmi. O mnohých záležitostiach deti hlasovali</w:t>
      </w:r>
      <w:r w:rsidR="00DA51DD">
        <w:t>,</w:t>
      </w:r>
      <w:r w:rsidRPr="00FE05CF">
        <w:t xml:space="preserve"> a tak vyjadrovali svoje názory. Deti sa mali možnosť a aj sa zapojili do práce v rôznych záujmových útvaroch.</w:t>
      </w:r>
    </w:p>
    <w:p w:rsidR="00212F93" w:rsidRPr="00FE05CF" w:rsidRDefault="00212F93" w:rsidP="00212F93">
      <w:pPr>
        <w:pStyle w:val="odrazka"/>
        <w:spacing w:before="0" w:after="0" w:line="360" w:lineRule="auto"/>
        <w:ind w:firstLine="708"/>
        <w:jc w:val="both"/>
      </w:pPr>
      <w:r w:rsidRPr="00FE05CF">
        <w:t xml:space="preserve">Tento školský rok sme sa zapojili do matematických súťaží EURÁČIK, </w:t>
      </w:r>
      <w:r w:rsidR="00DA51DD">
        <w:t>i-</w:t>
      </w:r>
      <w:r w:rsidRPr="00FE05CF">
        <w:t>BOBOR, SUDOKU , PYTAGORIÁDA.</w:t>
      </w:r>
    </w:p>
    <w:p w:rsidR="00212F93" w:rsidRPr="00FE05CF" w:rsidRDefault="00212F93" w:rsidP="00212F93">
      <w:pPr>
        <w:pStyle w:val="odrazka"/>
        <w:spacing w:before="0" w:after="0" w:line="360" w:lineRule="auto"/>
        <w:ind w:firstLine="708"/>
        <w:jc w:val="both"/>
      </w:pPr>
      <w:r w:rsidRPr="00FE05CF">
        <w:t xml:space="preserve">Tradične sme zorganizovali školské kolá nasledovných  súťaži: </w:t>
      </w:r>
    </w:p>
    <w:p w:rsidR="00212F93" w:rsidRPr="00FE05CF" w:rsidRDefault="00212F93" w:rsidP="00212F93">
      <w:pPr>
        <w:pStyle w:val="odrazka"/>
        <w:numPr>
          <w:ilvl w:val="0"/>
          <w:numId w:val="45"/>
        </w:numPr>
        <w:suppressAutoHyphens w:val="0"/>
        <w:spacing w:before="0" w:after="0" w:line="360" w:lineRule="auto"/>
        <w:jc w:val="both"/>
      </w:pPr>
      <w:r w:rsidRPr="00FE05CF">
        <w:t>Vesmír očami detí</w:t>
      </w:r>
    </w:p>
    <w:p w:rsidR="00212F93" w:rsidRPr="00FE05CF" w:rsidRDefault="00212F93" w:rsidP="00212F93">
      <w:pPr>
        <w:pStyle w:val="odrazka"/>
        <w:numPr>
          <w:ilvl w:val="0"/>
          <w:numId w:val="45"/>
        </w:numPr>
        <w:suppressAutoHyphens w:val="0"/>
        <w:spacing w:before="0" w:after="0" w:line="360" w:lineRule="auto"/>
        <w:jc w:val="both"/>
      </w:pPr>
      <w:r w:rsidRPr="00FE05CF">
        <w:t>Kraslice</w:t>
      </w:r>
    </w:p>
    <w:p w:rsidR="00212F93" w:rsidRPr="00FE05CF" w:rsidRDefault="00212F93" w:rsidP="00212F93">
      <w:pPr>
        <w:pStyle w:val="odrazka"/>
        <w:numPr>
          <w:ilvl w:val="0"/>
          <w:numId w:val="45"/>
        </w:numPr>
        <w:suppressAutoHyphens w:val="0"/>
        <w:spacing w:before="0" w:after="0" w:line="360" w:lineRule="auto"/>
        <w:jc w:val="both"/>
      </w:pPr>
      <w:r w:rsidRPr="00FE05CF">
        <w:t>Šaliansky Maťko</w:t>
      </w:r>
    </w:p>
    <w:p w:rsidR="00212F93" w:rsidRPr="00FE05CF" w:rsidRDefault="00212F93" w:rsidP="00212F93">
      <w:pPr>
        <w:pStyle w:val="odrazka"/>
        <w:numPr>
          <w:ilvl w:val="0"/>
          <w:numId w:val="45"/>
        </w:numPr>
        <w:suppressAutoHyphens w:val="0"/>
        <w:spacing w:before="0" w:after="0" w:line="360" w:lineRule="auto"/>
        <w:jc w:val="both"/>
      </w:pPr>
      <w:r w:rsidRPr="00FE05CF">
        <w:t>Hviezdoslavov Kubín</w:t>
      </w:r>
    </w:p>
    <w:p w:rsidR="00212F93" w:rsidRPr="00FE05CF" w:rsidRDefault="00212F93" w:rsidP="00212F93">
      <w:pPr>
        <w:pStyle w:val="odrazka"/>
        <w:numPr>
          <w:ilvl w:val="0"/>
          <w:numId w:val="45"/>
        </w:numPr>
        <w:suppressAutoHyphens w:val="0"/>
        <w:spacing w:before="0" w:after="0" w:line="360" w:lineRule="auto"/>
        <w:ind w:left="709" w:firstLine="2126"/>
        <w:jc w:val="both"/>
      </w:pPr>
      <w:r w:rsidRPr="00FE05CF">
        <w:t>Rozprávkové vretienko</w:t>
      </w:r>
    </w:p>
    <w:p w:rsidR="00212F93" w:rsidRPr="00FE05CF" w:rsidRDefault="00212F93" w:rsidP="00212F93">
      <w:pPr>
        <w:pStyle w:val="odrazka"/>
        <w:numPr>
          <w:ilvl w:val="0"/>
          <w:numId w:val="45"/>
        </w:numPr>
        <w:suppressAutoHyphens w:val="0"/>
        <w:spacing w:before="0" w:after="0" w:line="360" w:lineRule="auto"/>
        <w:ind w:left="709" w:firstLine="2126"/>
        <w:jc w:val="both"/>
      </w:pPr>
      <w:r w:rsidRPr="00FE05CF">
        <w:t>Slávik 2018</w:t>
      </w:r>
    </w:p>
    <w:p w:rsidR="00212F93" w:rsidRPr="00FE05CF" w:rsidRDefault="00212F93" w:rsidP="00212F93">
      <w:pPr>
        <w:pStyle w:val="odrazka"/>
        <w:numPr>
          <w:ilvl w:val="0"/>
          <w:numId w:val="47"/>
        </w:numPr>
        <w:suppressAutoHyphens w:val="0"/>
        <w:spacing w:before="0" w:after="0" w:line="360" w:lineRule="auto"/>
        <w:jc w:val="both"/>
      </w:pPr>
      <w:r w:rsidRPr="00FE05CF">
        <w:t>Medzinárodný deň školských knižníc – (október) – Rozprávkový deň</w:t>
      </w:r>
    </w:p>
    <w:p w:rsidR="00212F93" w:rsidRPr="00FE05CF" w:rsidRDefault="00212F93" w:rsidP="00212F93">
      <w:pPr>
        <w:pStyle w:val="odrazka"/>
        <w:numPr>
          <w:ilvl w:val="0"/>
          <w:numId w:val="47"/>
        </w:numPr>
        <w:suppressAutoHyphens w:val="0"/>
        <w:spacing w:before="0" w:after="0" w:line="360" w:lineRule="auto"/>
        <w:jc w:val="both"/>
      </w:pPr>
      <w:r w:rsidRPr="00FE05CF">
        <w:t xml:space="preserve">Pripravili sme so žiakmi masky v rámci školského karnevalu. </w:t>
      </w:r>
    </w:p>
    <w:p w:rsidR="00212F93" w:rsidRPr="00FE05CF" w:rsidRDefault="00212F93" w:rsidP="00212F93">
      <w:pPr>
        <w:pStyle w:val="odrazka"/>
        <w:numPr>
          <w:ilvl w:val="0"/>
          <w:numId w:val="47"/>
        </w:numPr>
        <w:suppressAutoHyphens w:val="0"/>
        <w:spacing w:before="0" w:after="0" w:line="360" w:lineRule="auto"/>
        <w:jc w:val="both"/>
      </w:pPr>
      <w:r w:rsidRPr="00FE05CF">
        <w:t xml:space="preserve">Všetci vyučujúci roč. 1.-4. sa podieľali na príprave programu k MDD. </w:t>
      </w:r>
    </w:p>
    <w:p w:rsidR="00212F93" w:rsidRPr="00FE05CF" w:rsidRDefault="00212F93" w:rsidP="00212F93">
      <w:pPr>
        <w:pStyle w:val="odrazka"/>
        <w:numPr>
          <w:ilvl w:val="0"/>
          <w:numId w:val="47"/>
        </w:numPr>
        <w:suppressAutoHyphens w:val="0"/>
        <w:spacing w:before="0" w:after="0" w:line="360" w:lineRule="auto"/>
        <w:jc w:val="both"/>
      </w:pPr>
      <w:r w:rsidRPr="00FE05CF">
        <w:t>V mesiaci apríl sme zorganizovali Deň Zeme, žiaci čistili obec.</w:t>
      </w:r>
    </w:p>
    <w:p w:rsidR="00212F93" w:rsidRPr="00FE05CF" w:rsidRDefault="00212F93" w:rsidP="00212F93">
      <w:pPr>
        <w:pStyle w:val="odrazka"/>
        <w:numPr>
          <w:ilvl w:val="0"/>
          <w:numId w:val="47"/>
        </w:numPr>
        <w:suppressAutoHyphens w:val="0"/>
        <w:spacing w:before="0" w:after="0" w:line="360" w:lineRule="auto"/>
        <w:jc w:val="both"/>
      </w:pPr>
      <w:r w:rsidRPr="00FE05CF">
        <w:t>Čítajme si 2018 – súťaž o prekonávanie slovenského rekordu v čítaní.</w:t>
      </w:r>
    </w:p>
    <w:p w:rsidR="00212F93" w:rsidRPr="00FE05CF" w:rsidRDefault="00212F93" w:rsidP="00212F93">
      <w:pPr>
        <w:pStyle w:val="odrazka"/>
        <w:numPr>
          <w:ilvl w:val="0"/>
          <w:numId w:val="47"/>
        </w:numPr>
        <w:suppressAutoHyphens w:val="0"/>
        <w:spacing w:before="0" w:after="0" w:line="360" w:lineRule="auto"/>
        <w:jc w:val="both"/>
      </w:pPr>
      <w:r w:rsidRPr="00FE05CF">
        <w:t xml:space="preserve">Aktívne sme sa zapájali do triedenia papiera a zberu </w:t>
      </w:r>
      <w:r w:rsidR="00DA51DD">
        <w:t>tetrapako</w:t>
      </w:r>
      <w:r w:rsidRPr="00FE05CF">
        <w:t xml:space="preserve">v. </w:t>
      </w:r>
    </w:p>
    <w:p w:rsidR="00212F93" w:rsidRPr="00FE05CF" w:rsidRDefault="00212F93" w:rsidP="00212F93">
      <w:pPr>
        <w:pStyle w:val="odrazka"/>
        <w:spacing w:before="0" w:after="0" w:line="360" w:lineRule="auto"/>
        <w:ind w:left="1429"/>
        <w:jc w:val="both"/>
      </w:pPr>
    </w:p>
    <w:p w:rsidR="00212F93" w:rsidRPr="00FE05CF" w:rsidRDefault="00212F93" w:rsidP="00212F93">
      <w:pPr>
        <w:pStyle w:val="odrazka"/>
        <w:spacing w:before="0" w:after="0" w:line="360" w:lineRule="auto"/>
        <w:ind w:firstLine="708"/>
        <w:jc w:val="both"/>
      </w:pPr>
      <w:r w:rsidRPr="00FE05CF">
        <w:t>V priebehu školského roka sme sa so žiakmi zúčastnili:</w:t>
      </w:r>
    </w:p>
    <w:p w:rsidR="00212F93" w:rsidRPr="00FE05CF" w:rsidRDefault="00212F93" w:rsidP="00212F93">
      <w:pPr>
        <w:pStyle w:val="odrazka"/>
        <w:numPr>
          <w:ilvl w:val="0"/>
          <w:numId w:val="46"/>
        </w:numPr>
        <w:suppressAutoHyphens w:val="0"/>
        <w:spacing w:before="0" w:after="0" w:line="360" w:lineRule="auto"/>
        <w:jc w:val="both"/>
      </w:pPr>
      <w:r w:rsidRPr="00FE05CF">
        <w:t>Rôzne divadelné predstavenia</w:t>
      </w:r>
    </w:p>
    <w:p w:rsidR="00212F93" w:rsidRPr="00FE05CF" w:rsidRDefault="00212F93" w:rsidP="00212F93">
      <w:pPr>
        <w:pStyle w:val="odrazka"/>
        <w:numPr>
          <w:ilvl w:val="0"/>
          <w:numId w:val="46"/>
        </w:numPr>
        <w:suppressAutoHyphens w:val="0"/>
        <w:spacing w:before="0" w:after="0" w:line="360" w:lineRule="auto"/>
        <w:jc w:val="both"/>
      </w:pPr>
      <w:r w:rsidRPr="00FE05CF">
        <w:t>Výchovné vzdelávacie programy</w:t>
      </w:r>
    </w:p>
    <w:p w:rsidR="00212F93" w:rsidRPr="00FE05CF" w:rsidRDefault="00212F93" w:rsidP="00212F93">
      <w:pPr>
        <w:pStyle w:val="odrazka"/>
        <w:numPr>
          <w:ilvl w:val="0"/>
          <w:numId w:val="46"/>
        </w:numPr>
        <w:suppressAutoHyphens w:val="0"/>
        <w:spacing w:before="0" w:after="0" w:line="360" w:lineRule="auto"/>
        <w:jc w:val="both"/>
      </w:pPr>
      <w:r w:rsidRPr="00FE05CF">
        <w:t>Plavecký výcvik</w:t>
      </w:r>
    </w:p>
    <w:p w:rsidR="00212F93" w:rsidRPr="00FE05CF" w:rsidRDefault="00212F93" w:rsidP="00212F93">
      <w:pPr>
        <w:pStyle w:val="odrazka"/>
        <w:numPr>
          <w:ilvl w:val="0"/>
          <w:numId w:val="46"/>
        </w:numPr>
        <w:suppressAutoHyphens w:val="0"/>
        <w:spacing w:before="0" w:after="0" w:line="360" w:lineRule="auto"/>
        <w:jc w:val="both"/>
      </w:pPr>
      <w:r w:rsidRPr="00FE05CF">
        <w:t>Škola v prírode</w:t>
      </w:r>
    </w:p>
    <w:p w:rsidR="00212F93" w:rsidRPr="00FE05CF" w:rsidRDefault="00212F93" w:rsidP="00212F93">
      <w:pPr>
        <w:pStyle w:val="odrazka"/>
        <w:numPr>
          <w:ilvl w:val="0"/>
          <w:numId w:val="46"/>
        </w:numPr>
        <w:suppressAutoHyphens w:val="0"/>
        <w:spacing w:before="0" w:after="0" w:line="360" w:lineRule="auto"/>
        <w:jc w:val="both"/>
      </w:pPr>
      <w:r w:rsidRPr="00FE05CF">
        <w:t>Tvorba keramiky na hrnčiarskom kruhu</w:t>
      </w:r>
    </w:p>
    <w:p w:rsidR="00212F93" w:rsidRPr="00FE05CF" w:rsidRDefault="00212F93" w:rsidP="00212F93">
      <w:pPr>
        <w:pStyle w:val="odrazka"/>
        <w:spacing w:before="0" w:after="0" w:line="360" w:lineRule="auto"/>
        <w:ind w:firstLine="720"/>
        <w:jc w:val="both"/>
      </w:pPr>
      <w:r w:rsidRPr="00FE05CF">
        <w:lastRenderedPageBreak/>
        <w:t xml:space="preserve">Zaujímavou akciou bol nami organizovaná „Noc s knihou “ (2. 3.2018), kde sa deti mohli zapojiť do rôznych zaujímavých aktivít s cieľom vzbudiť v deťoch záujem o čítanie. </w:t>
      </w:r>
    </w:p>
    <w:p w:rsidR="00212F93" w:rsidRPr="00FE05CF" w:rsidRDefault="00212F93" w:rsidP="00212F93">
      <w:pPr>
        <w:pStyle w:val="odrazka"/>
        <w:spacing w:before="0" w:after="0" w:line="360" w:lineRule="auto"/>
        <w:ind w:firstLine="708"/>
        <w:jc w:val="both"/>
      </w:pPr>
      <w:r w:rsidRPr="00FE05CF">
        <w:t xml:space="preserve">Aktívne sme sa zapájali do rôznych obvodových metodických akcií ako i vzdelávaní.  Všetci členovia MZ sme sa  aktívne podieľali na zhodnotení školského vzdelávacieho programu pre 1. stupeň ZŠ. </w:t>
      </w:r>
    </w:p>
    <w:p w:rsidR="00212F93" w:rsidRPr="00FE05CF" w:rsidRDefault="00212F93" w:rsidP="00212F93">
      <w:pPr>
        <w:pStyle w:val="odrazka"/>
        <w:spacing w:before="0" w:after="0" w:line="360" w:lineRule="auto"/>
        <w:ind w:firstLine="708"/>
        <w:jc w:val="both"/>
      </w:pPr>
      <w:r w:rsidRPr="00FE05CF">
        <w:t>Využívali sme vyučovanie v prírode, zážitkové formy vyučovania, aktivity ku zlepšeniu pozornosti, pamäte a kooperácie, rozvoj kritického myslenia, úcty a tolerancie k druhým.</w:t>
      </w:r>
    </w:p>
    <w:p w:rsidR="00212F93" w:rsidRPr="00FE05CF" w:rsidRDefault="00212F93" w:rsidP="00212F93">
      <w:pPr>
        <w:pStyle w:val="odrazka"/>
        <w:spacing w:before="0" w:after="0" w:line="360" w:lineRule="auto"/>
        <w:ind w:firstLine="708"/>
        <w:jc w:val="both"/>
      </w:pPr>
      <w:r w:rsidRPr="00FE05CF">
        <w:t>Vytvárali sme estetické podmienky vzdelávania a výchovy, skrášľovali sme triedy a rôzne iné priestory školy. Touto činnosťou sme prispeli k vysokej úrovni estetického vzhľadu týchto priestorov.</w:t>
      </w:r>
    </w:p>
    <w:p w:rsidR="00212F93" w:rsidRPr="00FE05CF" w:rsidRDefault="00212F93" w:rsidP="00212F93">
      <w:pPr>
        <w:pStyle w:val="odrazka"/>
        <w:spacing w:before="0" w:after="0" w:line="360" w:lineRule="auto"/>
        <w:ind w:firstLine="708"/>
        <w:jc w:val="both"/>
      </w:pPr>
    </w:p>
    <w:p w:rsidR="00D92B1D" w:rsidRPr="00FE05CF" w:rsidRDefault="00D92B1D" w:rsidP="00A734CD">
      <w:pPr>
        <w:spacing w:line="360" w:lineRule="auto"/>
        <w:ind w:firstLine="567"/>
        <w:jc w:val="both"/>
        <w:rPr>
          <w:color w:val="000000" w:themeColor="text1"/>
        </w:rPr>
      </w:pPr>
      <w:r w:rsidRPr="00FE05CF">
        <w:rPr>
          <w:b/>
          <w:color w:val="000000" w:themeColor="text1"/>
        </w:rPr>
        <w:t>Činnosť KO VkĽP</w:t>
      </w:r>
      <w:r w:rsidRPr="00FE05CF">
        <w:rPr>
          <w:color w:val="000000" w:themeColor="text1"/>
        </w:rPr>
        <w:t xml:space="preserve"> sa riadila predloženým plánom na školský rok 2017/ 2018.</w:t>
      </w:r>
    </w:p>
    <w:p w:rsidR="00D92B1D" w:rsidRPr="00FE05CF" w:rsidRDefault="00D92B1D" w:rsidP="00D92B1D">
      <w:pPr>
        <w:spacing w:line="360" w:lineRule="auto"/>
        <w:jc w:val="both"/>
        <w:rPr>
          <w:color w:val="000000" w:themeColor="text1"/>
        </w:rPr>
      </w:pPr>
      <w:r w:rsidRPr="00FE05CF">
        <w:rPr>
          <w:color w:val="000000" w:themeColor="text1"/>
        </w:rPr>
        <w:t>Stanovené úlohy boli realizované priebežne. Absolvovali sme nasledovné akcie, súťaže, projekty a podujatia:</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Vypracovanie plánu triednických hodín s aplikovaním ľudských práv</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 xml:space="preserve">Scénické čítanie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Pasovanie prvákov</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Výmenný pobyt poľských žiakov u nás</w:t>
      </w:r>
      <w:r w:rsidRPr="00FE05CF">
        <w:rPr>
          <w:color w:val="000000" w:themeColor="text1"/>
        </w:rPr>
        <w:t xml:space="preserve"> </w:t>
      </w:r>
    </w:p>
    <w:p w:rsidR="00D92B1D" w:rsidRPr="00FE05CF" w:rsidRDefault="00D92B1D" w:rsidP="00D92B1D">
      <w:pPr>
        <w:pStyle w:val="Odsekzoznamu"/>
        <w:numPr>
          <w:ilvl w:val="0"/>
          <w:numId w:val="34"/>
        </w:numPr>
        <w:spacing w:after="200" w:line="360" w:lineRule="auto"/>
        <w:jc w:val="both"/>
        <w:rPr>
          <w:color w:val="000000" w:themeColor="text1"/>
        </w:rPr>
      </w:pPr>
      <w:r w:rsidRPr="00FE05CF">
        <w:t>Deň jablka</w:t>
      </w:r>
    </w:p>
    <w:p w:rsidR="00D92B1D" w:rsidRPr="00FE05CF" w:rsidRDefault="00D92B1D" w:rsidP="00D92B1D">
      <w:pPr>
        <w:pStyle w:val="Odsekzoznamu"/>
        <w:numPr>
          <w:ilvl w:val="0"/>
          <w:numId w:val="34"/>
        </w:numPr>
        <w:spacing w:after="200" w:line="360" w:lineRule="auto"/>
        <w:jc w:val="both"/>
        <w:rPr>
          <w:color w:val="000000" w:themeColor="text1"/>
        </w:rPr>
      </w:pPr>
      <w:r w:rsidRPr="00FE05CF">
        <w:t xml:space="preserve"> </w:t>
      </w:r>
      <w:r w:rsidRPr="00FE05CF">
        <w:rPr>
          <w:color w:val="000000" w:themeColor="text1"/>
        </w:rPr>
        <w:t>Medzinárodný deň školských knižníc</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Angličtina – brána do sveta</w:t>
      </w:r>
      <w:r w:rsidRPr="00FE05CF">
        <w:rPr>
          <w:bCs/>
        </w:rPr>
        <w:t xml:space="preserve">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Malý futbal okresné kolo</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Plagát - Mária Terézia</w:t>
      </w:r>
      <w:r w:rsidRPr="00FE05CF">
        <w:rPr>
          <w:color w:val="000000" w:themeColor="text1"/>
        </w:rPr>
        <w:t xml:space="preserve">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 xml:space="preserve">Starostlivosť o zúbky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 xml:space="preserve">Hodina deťom </w:t>
      </w:r>
    </w:p>
    <w:p w:rsidR="00D92B1D" w:rsidRPr="00FE05CF" w:rsidRDefault="00DA51DD" w:rsidP="00D92B1D">
      <w:pPr>
        <w:pStyle w:val="Odsekzoznamu"/>
        <w:numPr>
          <w:ilvl w:val="0"/>
          <w:numId w:val="34"/>
        </w:numPr>
        <w:spacing w:after="200" w:line="360" w:lineRule="auto"/>
        <w:jc w:val="both"/>
        <w:rPr>
          <w:color w:val="000000" w:themeColor="text1"/>
        </w:rPr>
      </w:pPr>
      <w:r>
        <w:rPr>
          <w:color w:val="000000" w:themeColor="text1"/>
        </w:rPr>
        <w:t>i-</w:t>
      </w:r>
      <w:r w:rsidR="00D92B1D" w:rsidRPr="00FE05CF">
        <w:rPr>
          <w:color w:val="000000" w:themeColor="text1"/>
        </w:rPr>
        <w:t>Bobor</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Streľba zo vzduchovky-okresné kolo</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 xml:space="preserve">Okresné kolo v basketbale- starší žiaci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 xml:space="preserve">Prvá pomoc v materskej škole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Boj proti AIDS</w:t>
      </w:r>
    </w:p>
    <w:p w:rsidR="00D92B1D" w:rsidRPr="00FE05CF" w:rsidRDefault="00DA51DD" w:rsidP="00D92B1D">
      <w:pPr>
        <w:pStyle w:val="Odsekzoznamu"/>
        <w:numPr>
          <w:ilvl w:val="0"/>
          <w:numId w:val="34"/>
        </w:numPr>
        <w:spacing w:after="200" w:line="360" w:lineRule="auto"/>
        <w:jc w:val="both"/>
        <w:rPr>
          <w:color w:val="000000" w:themeColor="text1"/>
        </w:rPr>
      </w:pPr>
      <w:r>
        <w:rPr>
          <w:color w:val="000000" w:themeColor="text1"/>
        </w:rPr>
        <w:t>Letś</w:t>
      </w:r>
      <w:r w:rsidR="00D92B1D" w:rsidRPr="00FE05CF">
        <w:rPr>
          <w:color w:val="000000" w:themeColor="text1"/>
        </w:rPr>
        <w:t xml:space="preserve"> sing a sv. Mikuláš- príprava kultúrneho programu</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Vianočné trhy</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Vianočná akadémia</w:t>
      </w:r>
    </w:p>
    <w:p w:rsidR="00D92B1D" w:rsidRPr="00FE05CF" w:rsidRDefault="00D92B1D" w:rsidP="00D92B1D">
      <w:pPr>
        <w:pStyle w:val="Odsekzoznamu"/>
        <w:numPr>
          <w:ilvl w:val="0"/>
          <w:numId w:val="34"/>
        </w:numPr>
        <w:spacing w:after="200" w:line="360" w:lineRule="auto"/>
        <w:jc w:val="both"/>
        <w:rPr>
          <w:color w:val="000000" w:themeColor="text1"/>
        </w:rPr>
      </w:pPr>
      <w:r w:rsidRPr="00FE05CF">
        <w:t xml:space="preserve">Lyžiarsky výcvik </w:t>
      </w:r>
    </w:p>
    <w:p w:rsidR="00D92B1D" w:rsidRPr="00FE05CF" w:rsidRDefault="00D92B1D" w:rsidP="00D92B1D">
      <w:pPr>
        <w:pStyle w:val="Odsekzoznamu"/>
        <w:numPr>
          <w:ilvl w:val="0"/>
          <w:numId w:val="34"/>
        </w:numPr>
        <w:spacing w:after="200" w:line="360" w:lineRule="auto"/>
        <w:jc w:val="both"/>
        <w:rPr>
          <w:color w:val="000000" w:themeColor="text1"/>
        </w:rPr>
      </w:pPr>
      <w:r w:rsidRPr="00FE05CF">
        <w:t>Deň komplimentov</w:t>
      </w:r>
    </w:p>
    <w:p w:rsidR="00D92B1D" w:rsidRPr="00FE05CF" w:rsidRDefault="00D92B1D" w:rsidP="00D92B1D">
      <w:pPr>
        <w:pStyle w:val="Odsekzoznamu"/>
        <w:numPr>
          <w:ilvl w:val="0"/>
          <w:numId w:val="34"/>
        </w:numPr>
        <w:spacing w:after="200" w:line="360" w:lineRule="auto"/>
        <w:jc w:val="both"/>
        <w:rPr>
          <w:color w:val="000000" w:themeColor="text1"/>
        </w:rPr>
      </w:pPr>
      <w:r w:rsidRPr="00FE05CF">
        <w:t>Kúzelný karneval</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 xml:space="preserve">Okresné kolo v stolnom tenise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 xml:space="preserve">Sviatok sv. Valentína - </w:t>
      </w:r>
      <w:r w:rsidR="00DA51DD">
        <w:rPr>
          <w:color w:val="000000" w:themeColor="text1"/>
        </w:rPr>
        <w:t>V</w:t>
      </w:r>
      <w:r w:rsidRPr="00FE05CF">
        <w:rPr>
          <w:color w:val="000000" w:themeColor="text1"/>
        </w:rPr>
        <w:t>alentínsky ples</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lastRenderedPageBreak/>
        <w:t xml:space="preserve">Rozprávkové vretienko 1.- 4. ročník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Okresné kolo vo florbale</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Valentínska pošta</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Beseda so spisovateľkou Gabrielou Futovou</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Noc s knihou</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Hviezdoslavov Kubín</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 xml:space="preserve">Okresné kolo - florbal, starší žiaci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Výmenný pobyt v Poľsku – Branice</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Tehlička</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Odlož všetko a čítaj!</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Burza kníh</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 xml:space="preserve">Stolný tenis, krajské kolo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Oravské spievanky</w:t>
      </w:r>
    </w:p>
    <w:p w:rsidR="00D92B1D" w:rsidRPr="00FE05CF" w:rsidRDefault="00D92B1D" w:rsidP="00D92B1D">
      <w:pPr>
        <w:pStyle w:val="Odsekzoznamu"/>
        <w:numPr>
          <w:ilvl w:val="0"/>
          <w:numId w:val="34"/>
        </w:numPr>
        <w:spacing w:after="200" w:line="360" w:lineRule="auto"/>
        <w:jc w:val="both"/>
        <w:rPr>
          <w:color w:val="000000" w:themeColor="text1"/>
        </w:rPr>
      </w:pPr>
      <w:r w:rsidRPr="00FE05CF">
        <w:t xml:space="preserve">Svetový deň divadla pre deti a mládež </w:t>
      </w:r>
    </w:p>
    <w:p w:rsidR="00D92B1D" w:rsidRPr="00FE05CF" w:rsidRDefault="00D92B1D" w:rsidP="00D92B1D">
      <w:pPr>
        <w:pStyle w:val="Odsekzoznamu"/>
        <w:numPr>
          <w:ilvl w:val="0"/>
          <w:numId w:val="34"/>
        </w:numPr>
        <w:spacing w:after="200" w:line="360" w:lineRule="auto"/>
        <w:jc w:val="both"/>
        <w:rPr>
          <w:color w:val="000000" w:themeColor="text1"/>
        </w:rPr>
      </w:pPr>
      <w:r w:rsidRPr="00FE05CF">
        <w:t>Oddychové zóny</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Svetový Deň narcisov- zbierka na pomoc Lige proti rakovine</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Zápis do prvého ročníka</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Deň Zeme – čistenie obce</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 xml:space="preserve">Návšteva olympijského víťaza - Mateja Tótha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Stavanie mája</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Slávik</w:t>
      </w:r>
      <w:r w:rsidR="00DA51DD">
        <w:rPr>
          <w:color w:val="000000" w:themeColor="text1"/>
        </w:rPr>
        <w:t xml:space="preserve"> Slovenska</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Metodický deň z anglického jazyka</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Slávnostná akadémia k Dňu matiek</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bCs/>
        </w:rPr>
        <w:t>Výmenný pobyt v Českej republike – Hořepník</w:t>
      </w:r>
      <w:r w:rsidRPr="00FE05CF">
        <w:rPr>
          <w:color w:val="000000" w:themeColor="text1"/>
        </w:rPr>
        <w:t xml:space="preserve">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Babia hora</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Škola v prírode</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MDD- športové aktivity</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 xml:space="preserve">Škola (sa) baví </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Venček</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Deviatacky večierok</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Počas celého šk. roka prebiehala súťaž Talentárium</w:t>
      </w:r>
    </w:p>
    <w:p w:rsidR="00D92B1D" w:rsidRPr="00FE05CF" w:rsidRDefault="00D92B1D" w:rsidP="00D92B1D">
      <w:pPr>
        <w:pStyle w:val="Odsekzoznamu"/>
        <w:numPr>
          <w:ilvl w:val="0"/>
          <w:numId w:val="34"/>
        </w:numPr>
        <w:spacing w:after="200" w:line="360" w:lineRule="auto"/>
        <w:jc w:val="both"/>
        <w:rPr>
          <w:color w:val="000000" w:themeColor="text1"/>
        </w:rPr>
      </w:pPr>
      <w:r w:rsidRPr="00FE05CF">
        <w:rPr>
          <w:color w:val="000000" w:themeColor="text1"/>
        </w:rPr>
        <w:t>Počas celého šk. roka prebiehal zber papiera, tetrapakov, vrchnáčikov</w:t>
      </w:r>
    </w:p>
    <w:p w:rsidR="00D92B1D" w:rsidRPr="00FE05CF" w:rsidRDefault="00D92B1D" w:rsidP="00D92B1D">
      <w:pPr>
        <w:pStyle w:val="Odsekzoznamu"/>
        <w:spacing w:line="360" w:lineRule="auto"/>
        <w:jc w:val="both"/>
        <w:rPr>
          <w:color w:val="000000" w:themeColor="text1"/>
        </w:rPr>
      </w:pPr>
    </w:p>
    <w:p w:rsidR="00D92B1D" w:rsidRDefault="00D92B1D" w:rsidP="00D92B1D">
      <w:pPr>
        <w:spacing w:line="360" w:lineRule="auto"/>
        <w:jc w:val="both"/>
        <w:rPr>
          <w:color w:val="000000" w:themeColor="text1"/>
        </w:rPr>
      </w:pPr>
      <w:r w:rsidRPr="00FE05CF">
        <w:rPr>
          <w:color w:val="000000" w:themeColor="text1"/>
        </w:rPr>
        <w:t xml:space="preserve">     Kontaktná osoba spolupracovala s vedením školy, výchovnou poradkyňou, triednymi učiteľkami,  CPP a PPP Námestovo.</w:t>
      </w:r>
    </w:p>
    <w:p w:rsidR="00DA51DD" w:rsidRPr="00FE05CF" w:rsidRDefault="00DA51DD" w:rsidP="00D92B1D">
      <w:pPr>
        <w:spacing w:line="360" w:lineRule="auto"/>
        <w:jc w:val="both"/>
        <w:rPr>
          <w:color w:val="000000" w:themeColor="text1"/>
        </w:rPr>
      </w:pPr>
    </w:p>
    <w:p w:rsidR="00BE455E" w:rsidRPr="00FE05CF" w:rsidRDefault="00BE455E" w:rsidP="00BE455E"/>
    <w:p w:rsidR="00BE455E" w:rsidRPr="00FE05CF" w:rsidRDefault="00BE455E" w:rsidP="00BE455E">
      <w:pPr>
        <w:rPr>
          <w:b/>
          <w:i/>
          <w:iCs/>
          <w:shd w:val="clear" w:color="auto" w:fill="FFFF00"/>
        </w:rPr>
      </w:pPr>
    </w:p>
    <w:p w:rsidR="00BE455E" w:rsidRPr="001A6F9B" w:rsidRDefault="00BE455E" w:rsidP="00BE455E">
      <w:pPr>
        <w:rPr>
          <w:b/>
          <w:i/>
          <w:sz w:val="32"/>
          <w:szCs w:val="32"/>
        </w:rPr>
      </w:pPr>
      <w:r w:rsidRPr="001A6F9B">
        <w:rPr>
          <w:b/>
          <w:i/>
          <w:sz w:val="32"/>
          <w:szCs w:val="32"/>
        </w:rPr>
        <w:t xml:space="preserve">§ 2. </w:t>
      </w:r>
      <w:r w:rsidR="0069023C">
        <w:rPr>
          <w:b/>
          <w:i/>
          <w:sz w:val="32"/>
          <w:szCs w:val="32"/>
        </w:rPr>
        <w:t>o</w:t>
      </w:r>
      <w:r w:rsidRPr="001A6F9B">
        <w:rPr>
          <w:b/>
          <w:i/>
          <w:sz w:val="32"/>
          <w:szCs w:val="32"/>
        </w:rPr>
        <w:t>ds. 1 b</w:t>
      </w:r>
    </w:p>
    <w:p w:rsidR="00CC02CF" w:rsidRDefault="00CC02CF" w:rsidP="00BE455E">
      <w:pPr>
        <w:rPr>
          <w:rFonts w:ascii="Arial" w:hAnsi="Arial" w:cs="Arial"/>
          <w:b/>
          <w:i/>
          <w:sz w:val="28"/>
          <w:szCs w:val="28"/>
        </w:rPr>
      </w:pPr>
    </w:p>
    <w:p w:rsidR="00BE455E" w:rsidRPr="00CC02CF" w:rsidRDefault="00BE455E" w:rsidP="00BE455E">
      <w:pPr>
        <w:pStyle w:val="Normlnywebov"/>
        <w:spacing w:before="0" w:after="0"/>
        <w:rPr>
          <w:b/>
        </w:rPr>
      </w:pPr>
      <w:r w:rsidRPr="00CC02CF">
        <w:rPr>
          <w:b/>
          <w:sz w:val="28"/>
          <w:szCs w:val="28"/>
        </w:rPr>
        <w:t>Údaje o počte žiakov školy</w:t>
      </w:r>
    </w:p>
    <w:tbl>
      <w:tblPr>
        <w:tblpPr w:leftFromText="141" w:rightFromText="141" w:vertAnchor="text" w:horzAnchor="margin" w:tblpY="186"/>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606"/>
        <w:gridCol w:w="969"/>
        <w:gridCol w:w="637"/>
        <w:gridCol w:w="1184"/>
        <w:gridCol w:w="106"/>
        <w:gridCol w:w="1740"/>
        <w:gridCol w:w="885"/>
        <w:gridCol w:w="747"/>
        <w:gridCol w:w="649"/>
        <w:gridCol w:w="1370"/>
      </w:tblGrid>
      <w:tr w:rsidR="00BE455E" w:rsidRPr="00CC02CF" w:rsidTr="0069023C">
        <w:trPr>
          <w:cantSplit/>
          <w:trHeight w:hRule="exact" w:val="454"/>
          <w:tblCellSpacing w:w="20" w:type="dxa"/>
        </w:trPr>
        <w:tc>
          <w:tcPr>
            <w:tcW w:w="788" w:type="pct"/>
            <w:vMerge w:val="restart"/>
            <w:shd w:val="clear" w:color="auto" w:fill="CCFFFF"/>
            <w:vAlign w:val="center"/>
          </w:tcPr>
          <w:p w:rsidR="00BE455E" w:rsidRPr="00CC02CF" w:rsidRDefault="00BE455E" w:rsidP="007306D1">
            <w:pPr>
              <w:snapToGrid w:val="0"/>
              <w:spacing w:line="180" w:lineRule="atLeast"/>
              <w:jc w:val="center"/>
              <w:rPr>
                <w:b/>
                <w:bCs/>
              </w:rPr>
            </w:pPr>
          </w:p>
          <w:p w:rsidR="00BE455E" w:rsidRPr="00CC02CF" w:rsidRDefault="00BE455E" w:rsidP="007306D1">
            <w:pPr>
              <w:spacing w:line="180" w:lineRule="atLeast"/>
              <w:jc w:val="center"/>
              <w:rPr>
                <w:b/>
                <w:bCs/>
              </w:rPr>
            </w:pPr>
            <w:r w:rsidRPr="00CC02CF">
              <w:rPr>
                <w:b/>
                <w:bCs/>
              </w:rPr>
              <w:t>školský rok:</w:t>
            </w:r>
          </w:p>
        </w:tc>
        <w:tc>
          <w:tcPr>
            <w:tcW w:w="474" w:type="pct"/>
            <w:shd w:val="clear" w:color="auto" w:fill="CCFFFF"/>
            <w:vAlign w:val="center"/>
          </w:tcPr>
          <w:p w:rsidR="00BE455E" w:rsidRPr="00CC02CF" w:rsidRDefault="00BE455E" w:rsidP="007306D1">
            <w:pPr>
              <w:snapToGrid w:val="0"/>
              <w:spacing w:line="180" w:lineRule="atLeast"/>
              <w:jc w:val="center"/>
              <w:rPr>
                <w:b/>
              </w:rPr>
            </w:pPr>
            <w:bookmarkStart w:id="2" w:name="table02"/>
            <w:bookmarkEnd w:id="2"/>
            <w:r w:rsidRPr="00CC02CF">
              <w:rPr>
                <w:b/>
              </w:rPr>
              <w:t>spolu</w:t>
            </w:r>
          </w:p>
        </w:tc>
        <w:tc>
          <w:tcPr>
            <w:tcW w:w="887" w:type="pct"/>
            <w:gridSpan w:val="2"/>
            <w:shd w:val="clear" w:color="auto" w:fill="CCFFFF"/>
            <w:vAlign w:val="center"/>
          </w:tcPr>
          <w:p w:rsidR="00BE455E" w:rsidRPr="00CC02CF" w:rsidRDefault="00BE455E" w:rsidP="007306D1">
            <w:pPr>
              <w:snapToGrid w:val="0"/>
              <w:spacing w:line="180" w:lineRule="atLeast"/>
              <w:jc w:val="center"/>
              <w:rPr>
                <w:b/>
              </w:rPr>
            </w:pPr>
            <w:r w:rsidRPr="00CC02CF">
              <w:rPr>
                <w:b/>
              </w:rPr>
              <w:t>z toho:</w:t>
            </w:r>
          </w:p>
        </w:tc>
        <w:tc>
          <w:tcPr>
            <w:tcW w:w="33" w:type="pct"/>
            <w:vMerge w:val="restart"/>
            <w:shd w:val="clear" w:color="auto" w:fill="D99594"/>
            <w:vAlign w:val="center"/>
          </w:tcPr>
          <w:p w:rsidR="00BE455E" w:rsidRPr="00CC02CF" w:rsidRDefault="00BE455E" w:rsidP="007306D1">
            <w:pPr>
              <w:snapToGrid w:val="0"/>
              <w:spacing w:line="180" w:lineRule="atLeast"/>
              <w:ind w:right="-172"/>
              <w:jc w:val="center"/>
            </w:pPr>
          </w:p>
        </w:tc>
        <w:tc>
          <w:tcPr>
            <w:tcW w:w="866" w:type="pct"/>
            <w:vMerge w:val="restart"/>
            <w:shd w:val="clear" w:color="auto" w:fill="CCFFFF"/>
            <w:vAlign w:val="center"/>
          </w:tcPr>
          <w:p w:rsidR="00BE455E" w:rsidRPr="00CC02CF" w:rsidRDefault="00BE455E" w:rsidP="007306D1">
            <w:pPr>
              <w:snapToGrid w:val="0"/>
              <w:spacing w:line="180" w:lineRule="atLeast"/>
              <w:jc w:val="center"/>
              <w:rPr>
                <w:bCs/>
              </w:rPr>
            </w:pPr>
          </w:p>
          <w:p w:rsidR="00BE455E" w:rsidRPr="00CC02CF" w:rsidRDefault="00BE455E" w:rsidP="007306D1">
            <w:pPr>
              <w:spacing w:line="180" w:lineRule="atLeast"/>
              <w:jc w:val="center"/>
              <w:rPr>
                <w:b/>
                <w:bCs/>
              </w:rPr>
            </w:pPr>
            <w:r w:rsidRPr="00CC02CF">
              <w:rPr>
                <w:b/>
                <w:bCs/>
              </w:rPr>
              <w:t>z toho  dievčat</w:t>
            </w:r>
          </w:p>
        </w:tc>
        <w:tc>
          <w:tcPr>
            <w:tcW w:w="431" w:type="pct"/>
            <w:vMerge w:val="restart"/>
            <w:shd w:val="clear" w:color="auto" w:fill="CCFFFF"/>
            <w:vAlign w:val="center"/>
          </w:tcPr>
          <w:p w:rsidR="00BE455E" w:rsidRPr="00CC02CF" w:rsidRDefault="00BE455E" w:rsidP="007306D1">
            <w:pPr>
              <w:snapToGrid w:val="0"/>
              <w:spacing w:line="180" w:lineRule="atLeast"/>
              <w:jc w:val="center"/>
              <w:rPr>
                <w:bCs/>
              </w:rPr>
            </w:pPr>
          </w:p>
          <w:p w:rsidR="00BE455E" w:rsidRPr="00CC02CF" w:rsidRDefault="00BE455E" w:rsidP="007306D1">
            <w:pPr>
              <w:spacing w:line="180" w:lineRule="atLeast"/>
              <w:jc w:val="center"/>
              <w:rPr>
                <w:bCs/>
              </w:rPr>
            </w:pPr>
            <w:r w:rsidRPr="00CC02CF">
              <w:rPr>
                <w:bCs/>
              </w:rPr>
              <w:t>%</w:t>
            </w:r>
          </w:p>
        </w:tc>
        <w:tc>
          <w:tcPr>
            <w:tcW w:w="360" w:type="pct"/>
            <w:shd w:val="clear" w:color="auto" w:fill="CCFFFF"/>
            <w:vAlign w:val="center"/>
          </w:tcPr>
          <w:p w:rsidR="00BE455E" w:rsidRPr="00CC02CF" w:rsidRDefault="00BE455E" w:rsidP="007306D1">
            <w:pPr>
              <w:snapToGrid w:val="0"/>
              <w:spacing w:line="180" w:lineRule="atLeast"/>
              <w:jc w:val="center"/>
              <w:rPr>
                <w:b/>
              </w:rPr>
            </w:pPr>
            <w:r w:rsidRPr="00CC02CF">
              <w:rPr>
                <w:b/>
              </w:rPr>
              <w:t>spolu</w:t>
            </w:r>
          </w:p>
        </w:tc>
        <w:tc>
          <w:tcPr>
            <w:tcW w:w="978" w:type="pct"/>
            <w:gridSpan w:val="2"/>
            <w:shd w:val="clear" w:color="auto" w:fill="CCFFFF"/>
            <w:vAlign w:val="center"/>
          </w:tcPr>
          <w:p w:rsidR="00BE455E" w:rsidRPr="00CC02CF" w:rsidRDefault="00BE455E" w:rsidP="007306D1">
            <w:pPr>
              <w:snapToGrid w:val="0"/>
              <w:spacing w:line="180" w:lineRule="atLeast"/>
              <w:jc w:val="center"/>
              <w:rPr>
                <w:b/>
              </w:rPr>
            </w:pPr>
            <w:r w:rsidRPr="00CC02CF">
              <w:rPr>
                <w:b/>
              </w:rPr>
              <w:t>z toho:</w:t>
            </w:r>
          </w:p>
        </w:tc>
      </w:tr>
      <w:tr w:rsidR="00BE455E" w:rsidRPr="00CC02CF" w:rsidTr="0069023C">
        <w:trPr>
          <w:cantSplit/>
          <w:tblCellSpacing w:w="20" w:type="dxa"/>
        </w:trPr>
        <w:tc>
          <w:tcPr>
            <w:tcW w:w="788" w:type="pct"/>
            <w:vMerge/>
            <w:shd w:val="clear" w:color="auto" w:fill="CCFFFF"/>
            <w:vAlign w:val="center"/>
          </w:tcPr>
          <w:p w:rsidR="00BE455E" w:rsidRPr="00CC02CF" w:rsidRDefault="00BE455E" w:rsidP="007306D1"/>
        </w:tc>
        <w:tc>
          <w:tcPr>
            <w:tcW w:w="474" w:type="pct"/>
            <w:shd w:val="clear" w:color="auto" w:fill="CCFFFF"/>
            <w:vAlign w:val="center"/>
          </w:tcPr>
          <w:p w:rsidR="00BE455E" w:rsidRPr="00CC02CF" w:rsidRDefault="00BE455E" w:rsidP="007306D1">
            <w:pPr>
              <w:snapToGrid w:val="0"/>
              <w:spacing w:line="180" w:lineRule="atLeast"/>
              <w:jc w:val="center"/>
              <w:rPr>
                <w:b/>
                <w:bCs/>
              </w:rPr>
            </w:pPr>
            <w:r w:rsidRPr="00CC02CF">
              <w:rPr>
                <w:b/>
                <w:bCs/>
              </w:rPr>
              <w:t>počet žiakov</w:t>
            </w:r>
          </w:p>
        </w:tc>
        <w:tc>
          <w:tcPr>
            <w:tcW w:w="304" w:type="pct"/>
            <w:shd w:val="clear" w:color="auto" w:fill="CCFFFF"/>
            <w:vAlign w:val="center"/>
          </w:tcPr>
          <w:p w:rsidR="00BE455E" w:rsidRPr="00CC02CF" w:rsidRDefault="00BE455E" w:rsidP="007306D1">
            <w:pPr>
              <w:snapToGrid w:val="0"/>
              <w:spacing w:line="180" w:lineRule="atLeast"/>
              <w:jc w:val="center"/>
              <w:rPr>
                <w:b/>
                <w:bCs/>
              </w:rPr>
            </w:pPr>
            <w:r w:rsidRPr="00CC02CF">
              <w:rPr>
                <w:b/>
                <w:bCs/>
              </w:rPr>
              <w:t>1.-4. roč.</w:t>
            </w:r>
          </w:p>
        </w:tc>
        <w:tc>
          <w:tcPr>
            <w:tcW w:w="563" w:type="pct"/>
            <w:shd w:val="clear" w:color="auto" w:fill="CCFFFF"/>
            <w:vAlign w:val="center"/>
          </w:tcPr>
          <w:p w:rsidR="00BE455E" w:rsidRPr="00CC02CF" w:rsidRDefault="00BE455E" w:rsidP="007306D1">
            <w:pPr>
              <w:snapToGrid w:val="0"/>
              <w:spacing w:line="180" w:lineRule="atLeast"/>
              <w:jc w:val="center"/>
              <w:rPr>
                <w:b/>
                <w:bCs/>
              </w:rPr>
            </w:pPr>
            <w:r w:rsidRPr="00CC02CF">
              <w:rPr>
                <w:b/>
                <w:bCs/>
              </w:rPr>
              <w:t>5.-9. roč.</w:t>
            </w:r>
          </w:p>
        </w:tc>
        <w:tc>
          <w:tcPr>
            <w:tcW w:w="33" w:type="pct"/>
            <w:vMerge/>
            <w:shd w:val="clear" w:color="auto" w:fill="D99594"/>
            <w:vAlign w:val="center"/>
          </w:tcPr>
          <w:p w:rsidR="00BE455E" w:rsidRPr="00CC02CF" w:rsidRDefault="00BE455E" w:rsidP="007306D1"/>
        </w:tc>
        <w:tc>
          <w:tcPr>
            <w:tcW w:w="866" w:type="pct"/>
            <w:vMerge/>
            <w:shd w:val="clear" w:color="auto" w:fill="CCFFFF"/>
            <w:vAlign w:val="center"/>
          </w:tcPr>
          <w:p w:rsidR="00BE455E" w:rsidRPr="00CC02CF" w:rsidRDefault="00BE455E" w:rsidP="007306D1"/>
        </w:tc>
        <w:tc>
          <w:tcPr>
            <w:tcW w:w="431" w:type="pct"/>
            <w:vMerge/>
            <w:shd w:val="clear" w:color="auto" w:fill="CCFFFF"/>
            <w:vAlign w:val="center"/>
          </w:tcPr>
          <w:p w:rsidR="00BE455E" w:rsidRPr="00CC02CF" w:rsidRDefault="00BE455E" w:rsidP="007306D1"/>
        </w:tc>
        <w:tc>
          <w:tcPr>
            <w:tcW w:w="360" w:type="pct"/>
            <w:shd w:val="clear" w:color="auto" w:fill="CCFFFF"/>
            <w:vAlign w:val="center"/>
          </w:tcPr>
          <w:p w:rsidR="00BE455E" w:rsidRPr="00CC02CF" w:rsidRDefault="00BE455E" w:rsidP="007306D1">
            <w:pPr>
              <w:snapToGrid w:val="0"/>
              <w:spacing w:line="180" w:lineRule="atLeast"/>
              <w:jc w:val="center"/>
              <w:rPr>
                <w:b/>
                <w:bCs/>
              </w:rPr>
            </w:pPr>
            <w:r w:rsidRPr="00CC02CF">
              <w:rPr>
                <w:b/>
                <w:bCs/>
              </w:rPr>
              <w:t>počet tried</w:t>
            </w:r>
          </w:p>
        </w:tc>
        <w:tc>
          <w:tcPr>
            <w:tcW w:w="310" w:type="pct"/>
            <w:shd w:val="clear" w:color="auto" w:fill="CCFFFF"/>
            <w:vAlign w:val="center"/>
          </w:tcPr>
          <w:p w:rsidR="00BE455E" w:rsidRPr="00CC02CF" w:rsidRDefault="00BE455E" w:rsidP="007306D1">
            <w:pPr>
              <w:snapToGrid w:val="0"/>
              <w:spacing w:line="180" w:lineRule="atLeast"/>
              <w:jc w:val="center"/>
              <w:rPr>
                <w:b/>
                <w:bCs/>
              </w:rPr>
            </w:pPr>
            <w:r w:rsidRPr="00CC02CF">
              <w:rPr>
                <w:b/>
                <w:bCs/>
              </w:rPr>
              <w:t>1.-4. roč.</w:t>
            </w:r>
          </w:p>
        </w:tc>
        <w:tc>
          <w:tcPr>
            <w:tcW w:w="648" w:type="pct"/>
            <w:shd w:val="clear" w:color="auto" w:fill="CCFFFF"/>
            <w:vAlign w:val="center"/>
          </w:tcPr>
          <w:p w:rsidR="00BE455E" w:rsidRPr="00CC02CF" w:rsidRDefault="00BE455E" w:rsidP="007306D1">
            <w:pPr>
              <w:snapToGrid w:val="0"/>
              <w:spacing w:line="180" w:lineRule="atLeast"/>
              <w:jc w:val="center"/>
              <w:rPr>
                <w:b/>
                <w:bCs/>
              </w:rPr>
            </w:pPr>
            <w:r w:rsidRPr="00CC02CF">
              <w:rPr>
                <w:b/>
                <w:bCs/>
              </w:rPr>
              <w:t>5.-9. roč.</w:t>
            </w:r>
          </w:p>
        </w:tc>
      </w:tr>
      <w:tr w:rsidR="00E5664C" w:rsidRPr="00CC02CF" w:rsidTr="0069023C">
        <w:trPr>
          <w:trHeight w:hRule="exact" w:val="397"/>
          <w:tblCellSpacing w:w="20" w:type="dxa"/>
        </w:trPr>
        <w:tc>
          <w:tcPr>
            <w:tcW w:w="788" w:type="pct"/>
            <w:shd w:val="clear" w:color="auto" w:fill="CCFFCC"/>
            <w:vAlign w:val="center"/>
          </w:tcPr>
          <w:p w:rsidR="00E5664C" w:rsidRPr="00CC02CF" w:rsidRDefault="00E5664C" w:rsidP="007306D1">
            <w:pPr>
              <w:snapToGrid w:val="0"/>
              <w:spacing w:line="210" w:lineRule="atLeast"/>
              <w:jc w:val="center"/>
              <w:rPr>
                <w:b/>
                <w:bCs/>
              </w:rPr>
            </w:pPr>
            <w:r w:rsidRPr="00CC02CF">
              <w:rPr>
                <w:b/>
                <w:bCs/>
              </w:rPr>
              <w:t>2017/2018</w:t>
            </w:r>
          </w:p>
        </w:tc>
        <w:tc>
          <w:tcPr>
            <w:tcW w:w="474" w:type="pct"/>
            <w:vAlign w:val="center"/>
          </w:tcPr>
          <w:p w:rsidR="00E5664C" w:rsidRPr="00CC02CF" w:rsidRDefault="00E5664C" w:rsidP="007306D1">
            <w:pPr>
              <w:snapToGrid w:val="0"/>
              <w:spacing w:line="210" w:lineRule="atLeast"/>
              <w:jc w:val="center"/>
              <w:rPr>
                <w:b/>
                <w:color w:val="0000FF"/>
              </w:rPr>
            </w:pPr>
            <w:r w:rsidRPr="00CC02CF">
              <w:rPr>
                <w:b/>
                <w:color w:val="0000FF"/>
              </w:rPr>
              <w:t>378</w:t>
            </w:r>
          </w:p>
        </w:tc>
        <w:tc>
          <w:tcPr>
            <w:tcW w:w="304" w:type="pct"/>
            <w:vAlign w:val="center"/>
          </w:tcPr>
          <w:p w:rsidR="00E5664C" w:rsidRPr="00CC02CF" w:rsidRDefault="00E5664C" w:rsidP="007306D1">
            <w:pPr>
              <w:snapToGrid w:val="0"/>
              <w:spacing w:line="210" w:lineRule="atLeast"/>
              <w:jc w:val="center"/>
            </w:pPr>
            <w:r w:rsidRPr="00CC02CF">
              <w:t>179</w:t>
            </w:r>
          </w:p>
        </w:tc>
        <w:tc>
          <w:tcPr>
            <w:tcW w:w="563" w:type="pct"/>
            <w:vAlign w:val="center"/>
          </w:tcPr>
          <w:p w:rsidR="00E5664C" w:rsidRPr="00CC02CF" w:rsidRDefault="00E5664C" w:rsidP="007306D1">
            <w:pPr>
              <w:snapToGrid w:val="0"/>
              <w:spacing w:line="210" w:lineRule="atLeast"/>
              <w:jc w:val="center"/>
            </w:pPr>
            <w:r w:rsidRPr="00CC02CF">
              <w:t>199</w:t>
            </w:r>
          </w:p>
        </w:tc>
        <w:tc>
          <w:tcPr>
            <w:tcW w:w="33" w:type="pct"/>
            <w:shd w:val="clear" w:color="auto" w:fill="D99594"/>
            <w:vAlign w:val="center"/>
          </w:tcPr>
          <w:p w:rsidR="00E5664C" w:rsidRPr="00CC02CF" w:rsidRDefault="00E5664C" w:rsidP="007306D1">
            <w:pPr>
              <w:snapToGrid w:val="0"/>
              <w:spacing w:line="210" w:lineRule="atLeast"/>
              <w:ind w:right="-172"/>
              <w:jc w:val="center"/>
            </w:pPr>
          </w:p>
        </w:tc>
        <w:tc>
          <w:tcPr>
            <w:tcW w:w="866" w:type="pct"/>
            <w:vAlign w:val="center"/>
          </w:tcPr>
          <w:p w:rsidR="00E5664C" w:rsidRPr="00CC02CF" w:rsidRDefault="00E5664C" w:rsidP="007306D1">
            <w:pPr>
              <w:snapToGrid w:val="0"/>
              <w:spacing w:line="210" w:lineRule="atLeast"/>
              <w:jc w:val="center"/>
            </w:pPr>
            <w:r w:rsidRPr="00CC02CF">
              <w:t>195</w:t>
            </w:r>
          </w:p>
        </w:tc>
        <w:tc>
          <w:tcPr>
            <w:tcW w:w="431" w:type="pct"/>
            <w:vAlign w:val="center"/>
          </w:tcPr>
          <w:p w:rsidR="00E5664C" w:rsidRPr="00CC02CF" w:rsidRDefault="002A192D" w:rsidP="007306D1">
            <w:pPr>
              <w:snapToGrid w:val="0"/>
              <w:spacing w:line="210" w:lineRule="atLeast"/>
              <w:jc w:val="center"/>
            </w:pPr>
            <w:r>
              <w:t>51,59</w:t>
            </w:r>
          </w:p>
        </w:tc>
        <w:tc>
          <w:tcPr>
            <w:tcW w:w="360" w:type="pct"/>
            <w:vAlign w:val="center"/>
          </w:tcPr>
          <w:p w:rsidR="00E5664C" w:rsidRPr="00CC02CF" w:rsidRDefault="00E5664C" w:rsidP="007306D1">
            <w:pPr>
              <w:snapToGrid w:val="0"/>
              <w:spacing w:line="210" w:lineRule="atLeast"/>
              <w:jc w:val="center"/>
            </w:pPr>
            <w:r w:rsidRPr="00CC02CF">
              <w:t>19</w:t>
            </w:r>
          </w:p>
        </w:tc>
        <w:tc>
          <w:tcPr>
            <w:tcW w:w="310" w:type="pct"/>
            <w:vAlign w:val="center"/>
          </w:tcPr>
          <w:p w:rsidR="00E5664C" w:rsidRPr="00CC02CF" w:rsidRDefault="00E5664C" w:rsidP="007306D1">
            <w:pPr>
              <w:snapToGrid w:val="0"/>
              <w:spacing w:line="210" w:lineRule="atLeast"/>
              <w:jc w:val="center"/>
            </w:pPr>
            <w:r w:rsidRPr="00CC02CF">
              <w:t>9</w:t>
            </w:r>
          </w:p>
        </w:tc>
        <w:tc>
          <w:tcPr>
            <w:tcW w:w="648" w:type="pct"/>
            <w:vAlign w:val="center"/>
          </w:tcPr>
          <w:p w:rsidR="00E5664C" w:rsidRPr="00CC02CF" w:rsidRDefault="00E5664C" w:rsidP="007306D1">
            <w:pPr>
              <w:snapToGrid w:val="0"/>
              <w:spacing w:line="210" w:lineRule="atLeast"/>
              <w:jc w:val="center"/>
            </w:pPr>
            <w:r w:rsidRPr="00CC02CF">
              <w:t>10</w:t>
            </w:r>
          </w:p>
        </w:tc>
      </w:tr>
    </w:tbl>
    <w:p w:rsidR="0069023C" w:rsidRDefault="0069023C" w:rsidP="00BE455E">
      <w:pPr>
        <w:rPr>
          <w:b/>
          <w:bCs/>
          <w:sz w:val="28"/>
          <w:szCs w:val="28"/>
        </w:rPr>
      </w:pPr>
    </w:p>
    <w:p w:rsidR="00BE455E" w:rsidRPr="00024E87" w:rsidRDefault="00BE455E" w:rsidP="00BE455E">
      <w:pPr>
        <w:rPr>
          <w:b/>
          <w:bCs/>
          <w:sz w:val="28"/>
          <w:szCs w:val="28"/>
        </w:rPr>
      </w:pPr>
      <w:r w:rsidRPr="00024E87">
        <w:rPr>
          <w:b/>
          <w:bCs/>
          <w:sz w:val="28"/>
          <w:szCs w:val="28"/>
        </w:rPr>
        <w:t>Údaje o počte žiakov v jednotlivých triedach a ročníkoch :</w:t>
      </w:r>
    </w:p>
    <w:p w:rsidR="00BE455E" w:rsidRPr="00024E87" w:rsidRDefault="00BE455E" w:rsidP="00BE455E">
      <w:pPr>
        <w:rPr>
          <w:b/>
          <w:bCs/>
          <w:sz w:val="28"/>
          <w:szCs w:val="28"/>
        </w:rPr>
      </w:pPr>
    </w:p>
    <w:tbl>
      <w:tblPr>
        <w:tblW w:w="5369"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left w:w="70" w:type="dxa"/>
          <w:right w:w="70" w:type="dxa"/>
        </w:tblCellMar>
        <w:tblLook w:val="04A0" w:firstRow="1" w:lastRow="0" w:firstColumn="1" w:lastColumn="0" w:noHBand="0" w:noVBand="1"/>
      </w:tblPr>
      <w:tblGrid>
        <w:gridCol w:w="1189"/>
        <w:gridCol w:w="976"/>
        <w:gridCol w:w="1204"/>
        <w:gridCol w:w="1002"/>
        <w:gridCol w:w="1148"/>
        <w:gridCol w:w="1170"/>
        <w:gridCol w:w="977"/>
        <w:gridCol w:w="1205"/>
        <w:gridCol w:w="1028"/>
        <w:gridCol w:w="724"/>
      </w:tblGrid>
      <w:tr w:rsidR="003A6964" w:rsidRPr="0069023C" w:rsidTr="003A6964">
        <w:trPr>
          <w:trHeight w:val="403"/>
          <w:tblCellSpacing w:w="20" w:type="dxa"/>
        </w:trPr>
        <w:tc>
          <w:tcPr>
            <w:tcW w:w="547" w:type="pct"/>
            <w:vMerge w:val="restart"/>
            <w:tcBorders>
              <w:top w:val="outset" w:sz="6" w:space="0" w:color="E36C0A"/>
              <w:left w:val="outset" w:sz="6" w:space="0" w:color="E36C0A"/>
              <w:bottom w:val="outset" w:sz="6" w:space="0" w:color="E36C0A"/>
              <w:right w:val="outset" w:sz="6" w:space="0" w:color="E36C0A"/>
            </w:tcBorders>
            <w:shd w:val="clear" w:color="auto" w:fill="F7CAAC" w:themeFill="accent2" w:themeFillTint="66"/>
            <w:noWrap/>
            <w:vAlign w:val="center"/>
            <w:hideMark/>
          </w:tcPr>
          <w:p w:rsidR="003A6964" w:rsidRPr="0069023C" w:rsidRDefault="003A6964" w:rsidP="00AA5283">
            <w:pPr>
              <w:spacing w:line="276" w:lineRule="auto"/>
              <w:jc w:val="center"/>
              <w:rPr>
                <w:b/>
                <w:bCs/>
              </w:rPr>
            </w:pPr>
            <w:r w:rsidRPr="0069023C">
              <w:rPr>
                <w:b/>
                <w:bCs/>
              </w:rPr>
              <w:t>Trieda</w:t>
            </w:r>
          </w:p>
        </w:tc>
        <w:tc>
          <w:tcPr>
            <w:tcW w:w="1999" w:type="pct"/>
            <w:gridSpan w:val="4"/>
            <w:tcBorders>
              <w:top w:val="outset" w:sz="6" w:space="0" w:color="E36C0A"/>
              <w:left w:val="outset" w:sz="6" w:space="0" w:color="E36C0A"/>
              <w:bottom w:val="outset" w:sz="6" w:space="0" w:color="E36C0A"/>
              <w:right w:val="outset" w:sz="6" w:space="0" w:color="E36C0A"/>
            </w:tcBorders>
            <w:shd w:val="clear" w:color="auto" w:fill="F7CAAC" w:themeFill="accent2" w:themeFillTint="66"/>
            <w:noWrap/>
            <w:vAlign w:val="center"/>
            <w:hideMark/>
          </w:tcPr>
          <w:p w:rsidR="003A6964" w:rsidRPr="0069023C" w:rsidRDefault="003A6964" w:rsidP="00AA5283">
            <w:pPr>
              <w:spacing w:line="276" w:lineRule="auto"/>
              <w:jc w:val="center"/>
              <w:rPr>
                <w:b/>
                <w:bCs/>
              </w:rPr>
            </w:pPr>
            <w:r w:rsidRPr="0069023C">
              <w:rPr>
                <w:b/>
                <w:bCs/>
              </w:rPr>
              <w:t>Počet</w:t>
            </w:r>
          </w:p>
        </w:tc>
        <w:tc>
          <w:tcPr>
            <w:tcW w:w="547" w:type="pct"/>
            <w:vMerge w:val="restart"/>
            <w:tcBorders>
              <w:top w:val="outset" w:sz="6" w:space="0" w:color="E36C0A"/>
              <w:left w:val="outset" w:sz="6" w:space="0" w:color="E36C0A"/>
              <w:bottom w:val="outset" w:sz="6" w:space="0" w:color="E36C0A"/>
              <w:right w:val="outset" w:sz="6" w:space="0" w:color="E36C0A"/>
            </w:tcBorders>
            <w:shd w:val="clear" w:color="auto" w:fill="F7CAAC" w:themeFill="accent2" w:themeFillTint="66"/>
            <w:noWrap/>
            <w:vAlign w:val="center"/>
            <w:hideMark/>
          </w:tcPr>
          <w:p w:rsidR="003A6964" w:rsidRPr="0069023C" w:rsidRDefault="003A6964" w:rsidP="00AA5283">
            <w:pPr>
              <w:spacing w:line="276" w:lineRule="auto"/>
              <w:jc w:val="center"/>
              <w:rPr>
                <w:b/>
                <w:bCs/>
              </w:rPr>
            </w:pPr>
            <w:r w:rsidRPr="0069023C">
              <w:rPr>
                <w:b/>
                <w:bCs/>
              </w:rPr>
              <w:t>trieda</w:t>
            </w:r>
          </w:p>
        </w:tc>
        <w:tc>
          <w:tcPr>
            <w:tcW w:w="1812" w:type="pct"/>
            <w:gridSpan w:val="4"/>
            <w:tcBorders>
              <w:top w:val="outset" w:sz="6" w:space="0" w:color="E36C0A"/>
              <w:left w:val="outset" w:sz="6" w:space="0" w:color="E36C0A"/>
              <w:bottom w:val="outset" w:sz="6" w:space="0" w:color="E36C0A"/>
              <w:right w:val="outset" w:sz="6" w:space="0" w:color="E36C0A"/>
            </w:tcBorders>
            <w:shd w:val="clear" w:color="auto" w:fill="F7CAAC" w:themeFill="accent2" w:themeFillTint="66"/>
            <w:noWrap/>
            <w:vAlign w:val="center"/>
            <w:hideMark/>
          </w:tcPr>
          <w:p w:rsidR="003A6964" w:rsidRPr="0069023C" w:rsidRDefault="003A6964" w:rsidP="00AA5283">
            <w:pPr>
              <w:spacing w:line="276" w:lineRule="auto"/>
              <w:jc w:val="center"/>
              <w:rPr>
                <w:b/>
                <w:bCs/>
              </w:rPr>
            </w:pPr>
            <w:r w:rsidRPr="0069023C">
              <w:rPr>
                <w:b/>
                <w:bCs/>
              </w:rPr>
              <w:t>Počet</w:t>
            </w:r>
          </w:p>
        </w:tc>
      </w:tr>
      <w:tr w:rsidR="003A6964" w:rsidRPr="0069023C" w:rsidTr="003A6964">
        <w:trPr>
          <w:trHeight w:val="403"/>
          <w:tblCellSpacing w:w="20" w:type="dxa"/>
        </w:trPr>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bCs/>
              </w:rPr>
            </w:pPr>
          </w:p>
        </w:tc>
        <w:tc>
          <w:tcPr>
            <w:tcW w:w="453" w:type="pct"/>
            <w:tcBorders>
              <w:top w:val="outset" w:sz="6" w:space="0" w:color="E36C0A"/>
              <w:left w:val="outset" w:sz="6" w:space="0" w:color="E36C0A"/>
              <w:bottom w:val="outset" w:sz="6" w:space="0" w:color="E36C0A"/>
              <w:right w:val="outset" w:sz="6" w:space="0" w:color="E36C0A"/>
            </w:tcBorders>
            <w:shd w:val="clear" w:color="auto" w:fill="F7CAAC" w:themeFill="accent2" w:themeFillTint="66"/>
            <w:noWrap/>
            <w:vAlign w:val="center"/>
            <w:hideMark/>
          </w:tcPr>
          <w:p w:rsidR="003A6964" w:rsidRPr="0069023C" w:rsidRDefault="003A6964" w:rsidP="00AA5283">
            <w:pPr>
              <w:spacing w:line="276" w:lineRule="auto"/>
              <w:jc w:val="center"/>
              <w:rPr>
                <w:b/>
                <w:bCs/>
              </w:rPr>
            </w:pPr>
            <w:r w:rsidRPr="0069023C">
              <w:rPr>
                <w:b/>
                <w:bCs/>
              </w:rPr>
              <w:t>žiakov</w:t>
            </w:r>
          </w:p>
        </w:tc>
        <w:tc>
          <w:tcPr>
            <w:tcW w:w="563" w:type="pct"/>
            <w:tcBorders>
              <w:top w:val="outset" w:sz="6" w:space="0" w:color="E36C0A"/>
              <w:left w:val="outset" w:sz="6" w:space="0" w:color="E36C0A"/>
              <w:bottom w:val="outset" w:sz="6" w:space="0" w:color="E36C0A"/>
              <w:right w:val="outset" w:sz="6" w:space="0" w:color="E36C0A"/>
            </w:tcBorders>
            <w:shd w:val="clear" w:color="auto" w:fill="F7CAAC" w:themeFill="accent2" w:themeFillTint="66"/>
            <w:noWrap/>
            <w:vAlign w:val="center"/>
            <w:hideMark/>
          </w:tcPr>
          <w:p w:rsidR="003A6964" w:rsidRPr="0069023C" w:rsidRDefault="003A6964" w:rsidP="00AA5283">
            <w:pPr>
              <w:spacing w:line="276" w:lineRule="auto"/>
              <w:jc w:val="center"/>
              <w:rPr>
                <w:b/>
                <w:bCs/>
              </w:rPr>
            </w:pPr>
            <w:r w:rsidRPr="0069023C">
              <w:rPr>
                <w:b/>
                <w:bCs/>
              </w:rPr>
              <w:t>chlapcov</w:t>
            </w:r>
          </w:p>
        </w:tc>
        <w:tc>
          <w:tcPr>
            <w:tcW w:w="466" w:type="pct"/>
            <w:tcBorders>
              <w:top w:val="outset" w:sz="6" w:space="0" w:color="E36C0A"/>
              <w:left w:val="outset" w:sz="6" w:space="0" w:color="E36C0A"/>
              <w:bottom w:val="outset" w:sz="6" w:space="0" w:color="E36C0A"/>
              <w:right w:val="outset" w:sz="6" w:space="0" w:color="E36C0A"/>
            </w:tcBorders>
            <w:shd w:val="clear" w:color="auto" w:fill="F7CAAC" w:themeFill="accent2" w:themeFillTint="66"/>
            <w:noWrap/>
            <w:vAlign w:val="center"/>
            <w:hideMark/>
          </w:tcPr>
          <w:p w:rsidR="003A6964" w:rsidRPr="0069023C" w:rsidRDefault="003A6964" w:rsidP="00AA5283">
            <w:pPr>
              <w:spacing w:line="276" w:lineRule="auto"/>
              <w:jc w:val="center"/>
              <w:rPr>
                <w:b/>
                <w:bCs/>
              </w:rPr>
            </w:pPr>
            <w:r w:rsidRPr="0069023C">
              <w:rPr>
                <w:b/>
                <w:bCs/>
              </w:rPr>
              <w:t>dievčat</w:t>
            </w:r>
          </w:p>
        </w:tc>
        <w:tc>
          <w:tcPr>
            <w:tcW w:w="460" w:type="pct"/>
            <w:tcBorders>
              <w:top w:val="outset" w:sz="6" w:space="0" w:color="E36C0A"/>
              <w:left w:val="outset" w:sz="6" w:space="0" w:color="E36C0A"/>
              <w:bottom w:val="outset" w:sz="6" w:space="0" w:color="E36C0A"/>
              <w:right w:val="outset" w:sz="6" w:space="0" w:color="E36C0A"/>
            </w:tcBorders>
            <w:shd w:val="clear" w:color="auto" w:fill="F7CAAC" w:themeFill="accent2" w:themeFillTint="66"/>
            <w:vAlign w:val="center"/>
            <w:hideMark/>
          </w:tcPr>
          <w:p w:rsidR="003A6964" w:rsidRPr="0069023C" w:rsidRDefault="003A6964" w:rsidP="00AA5283">
            <w:pPr>
              <w:spacing w:line="276" w:lineRule="auto"/>
              <w:jc w:val="center"/>
              <w:rPr>
                <w:b/>
                <w:bCs/>
              </w:rPr>
            </w:pPr>
            <w:r w:rsidRPr="0069023C">
              <w:rPr>
                <w:b/>
                <w:bCs/>
              </w:rPr>
              <w:t>Tried</w:t>
            </w:r>
          </w:p>
        </w:tc>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bCs/>
              </w:rPr>
            </w:pPr>
          </w:p>
        </w:tc>
        <w:tc>
          <w:tcPr>
            <w:tcW w:w="453" w:type="pct"/>
            <w:tcBorders>
              <w:top w:val="outset" w:sz="6" w:space="0" w:color="E36C0A"/>
              <w:left w:val="outset" w:sz="6" w:space="0" w:color="E36C0A"/>
              <w:bottom w:val="outset" w:sz="6" w:space="0" w:color="E36C0A"/>
              <w:right w:val="outset" w:sz="6" w:space="0" w:color="E36C0A"/>
            </w:tcBorders>
            <w:shd w:val="clear" w:color="auto" w:fill="F7CAAC" w:themeFill="accent2" w:themeFillTint="66"/>
            <w:noWrap/>
            <w:vAlign w:val="center"/>
            <w:hideMark/>
          </w:tcPr>
          <w:p w:rsidR="003A6964" w:rsidRPr="0069023C" w:rsidRDefault="003A6964" w:rsidP="00AA5283">
            <w:pPr>
              <w:spacing w:line="276" w:lineRule="auto"/>
              <w:jc w:val="center"/>
              <w:rPr>
                <w:b/>
                <w:bCs/>
              </w:rPr>
            </w:pPr>
            <w:r w:rsidRPr="0069023C">
              <w:rPr>
                <w:b/>
                <w:bCs/>
              </w:rPr>
              <w:t>žiakov</w:t>
            </w:r>
          </w:p>
        </w:tc>
        <w:tc>
          <w:tcPr>
            <w:tcW w:w="563" w:type="pct"/>
            <w:tcBorders>
              <w:top w:val="outset" w:sz="6" w:space="0" w:color="E36C0A"/>
              <w:left w:val="outset" w:sz="6" w:space="0" w:color="E36C0A"/>
              <w:bottom w:val="outset" w:sz="6" w:space="0" w:color="E36C0A"/>
              <w:right w:val="outset" w:sz="6" w:space="0" w:color="E36C0A"/>
            </w:tcBorders>
            <w:shd w:val="clear" w:color="auto" w:fill="F7CAAC" w:themeFill="accent2" w:themeFillTint="66"/>
            <w:noWrap/>
            <w:vAlign w:val="center"/>
            <w:hideMark/>
          </w:tcPr>
          <w:p w:rsidR="003A6964" w:rsidRPr="0069023C" w:rsidRDefault="003A6964" w:rsidP="00AA5283">
            <w:pPr>
              <w:spacing w:line="276" w:lineRule="auto"/>
              <w:jc w:val="center"/>
              <w:rPr>
                <w:b/>
                <w:bCs/>
              </w:rPr>
            </w:pPr>
            <w:r w:rsidRPr="0069023C">
              <w:rPr>
                <w:b/>
                <w:bCs/>
              </w:rPr>
              <w:t>chlapcov</w:t>
            </w:r>
          </w:p>
        </w:tc>
        <w:tc>
          <w:tcPr>
            <w:tcW w:w="478" w:type="pct"/>
            <w:tcBorders>
              <w:top w:val="outset" w:sz="6" w:space="0" w:color="E36C0A"/>
              <w:left w:val="outset" w:sz="6" w:space="0" w:color="E36C0A"/>
              <w:bottom w:val="outset" w:sz="6" w:space="0" w:color="E36C0A"/>
              <w:right w:val="outset" w:sz="6" w:space="0" w:color="E36C0A"/>
            </w:tcBorders>
            <w:shd w:val="clear" w:color="auto" w:fill="F7CAAC" w:themeFill="accent2" w:themeFillTint="66"/>
            <w:noWrap/>
            <w:vAlign w:val="center"/>
            <w:hideMark/>
          </w:tcPr>
          <w:p w:rsidR="003A6964" w:rsidRPr="0069023C" w:rsidRDefault="003A6964" w:rsidP="00AA5283">
            <w:pPr>
              <w:spacing w:line="276" w:lineRule="auto"/>
              <w:jc w:val="center"/>
              <w:rPr>
                <w:b/>
                <w:bCs/>
              </w:rPr>
            </w:pPr>
            <w:r w:rsidRPr="0069023C">
              <w:rPr>
                <w:b/>
                <w:bCs/>
              </w:rPr>
              <w:t>Dievčat</w:t>
            </w:r>
          </w:p>
        </w:tc>
        <w:tc>
          <w:tcPr>
            <w:tcW w:w="261" w:type="pct"/>
            <w:tcBorders>
              <w:top w:val="outset" w:sz="6" w:space="0" w:color="E36C0A"/>
              <w:left w:val="outset" w:sz="6" w:space="0" w:color="E36C0A"/>
              <w:bottom w:val="outset" w:sz="6" w:space="0" w:color="E36C0A"/>
              <w:right w:val="outset" w:sz="6" w:space="0" w:color="E36C0A"/>
            </w:tcBorders>
            <w:shd w:val="clear" w:color="auto" w:fill="F7CAAC" w:themeFill="accent2" w:themeFillTint="66"/>
            <w:vAlign w:val="center"/>
            <w:hideMark/>
          </w:tcPr>
          <w:p w:rsidR="003A6964" w:rsidRPr="0069023C" w:rsidRDefault="003A6964" w:rsidP="00AA5283">
            <w:pPr>
              <w:spacing w:line="276" w:lineRule="auto"/>
              <w:jc w:val="center"/>
              <w:rPr>
                <w:b/>
                <w:bCs/>
              </w:rPr>
            </w:pPr>
            <w:r w:rsidRPr="0069023C">
              <w:rPr>
                <w:b/>
                <w:bCs/>
              </w:rPr>
              <w:t>tried</w:t>
            </w: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1.A</w:t>
            </w:r>
          </w:p>
        </w:tc>
        <w:tc>
          <w:tcPr>
            <w:tcW w:w="45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uppressAutoHyphens w:val="0"/>
              <w:spacing w:line="276" w:lineRule="auto"/>
              <w:jc w:val="center"/>
              <w:rPr>
                <w:lang w:eastAsia="sk-SK"/>
              </w:rPr>
            </w:pPr>
            <w:r w:rsidRPr="0069023C">
              <w:rPr>
                <w:lang w:eastAsia="sk-SK"/>
              </w:rPr>
              <w:t>16</w:t>
            </w:r>
          </w:p>
        </w:tc>
        <w:tc>
          <w:tcPr>
            <w:tcW w:w="56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11</w:t>
            </w:r>
          </w:p>
        </w:tc>
        <w:tc>
          <w:tcPr>
            <w:tcW w:w="466"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5</w:t>
            </w:r>
          </w:p>
        </w:tc>
        <w:tc>
          <w:tcPr>
            <w:tcW w:w="460" w:type="pct"/>
            <w:vMerge w:val="restart"/>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pacing w:line="276" w:lineRule="auto"/>
              <w:jc w:val="center"/>
              <w:rPr>
                <w:b/>
                <w:color w:val="0000FF"/>
              </w:rPr>
            </w:pPr>
            <w:r w:rsidRPr="0069023C">
              <w:rPr>
                <w:b/>
                <w:color w:val="0000FF"/>
              </w:rPr>
              <w:t>3</w:t>
            </w:r>
          </w:p>
        </w:tc>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5.A</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uppressAutoHyphens w:val="0"/>
              <w:spacing w:line="276" w:lineRule="auto"/>
              <w:jc w:val="center"/>
              <w:rPr>
                <w:lang w:eastAsia="sk-SK"/>
              </w:rPr>
            </w:pPr>
            <w:r w:rsidRPr="0069023C">
              <w:t>19</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8</w:t>
            </w:r>
          </w:p>
        </w:tc>
        <w:tc>
          <w:tcPr>
            <w:tcW w:w="478"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11</w:t>
            </w:r>
          </w:p>
        </w:tc>
        <w:tc>
          <w:tcPr>
            <w:tcW w:w="261" w:type="pct"/>
            <w:vMerge w:val="restart"/>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pacing w:line="276" w:lineRule="auto"/>
              <w:jc w:val="center"/>
              <w:rPr>
                <w:b/>
                <w:color w:val="0000FF"/>
              </w:rPr>
            </w:pPr>
            <w:r w:rsidRPr="0069023C">
              <w:rPr>
                <w:b/>
                <w:color w:val="0000FF"/>
              </w:rPr>
              <w:t>2</w:t>
            </w: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rPr>
                <w:color w:val="000000"/>
              </w:rPr>
            </w:pPr>
            <w:r w:rsidRPr="0069023C">
              <w:rPr>
                <w:color w:val="000000"/>
              </w:rPr>
              <w:t>1.B</w:t>
            </w:r>
          </w:p>
        </w:tc>
        <w:tc>
          <w:tcPr>
            <w:tcW w:w="45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16</w:t>
            </w:r>
          </w:p>
        </w:tc>
        <w:tc>
          <w:tcPr>
            <w:tcW w:w="56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9</w:t>
            </w:r>
          </w:p>
        </w:tc>
        <w:tc>
          <w:tcPr>
            <w:tcW w:w="466"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7</w:t>
            </w:r>
          </w:p>
        </w:tc>
        <w:tc>
          <w:tcPr>
            <w:tcW w:w="0" w:type="auto"/>
            <w:vMerge/>
            <w:tcBorders>
              <w:top w:val="outset" w:sz="6" w:space="0" w:color="E36C0A"/>
              <w:left w:val="outset" w:sz="6" w:space="0" w:color="E36C0A"/>
              <w:bottom w:val="outset" w:sz="6" w:space="0" w:color="E36C0A"/>
              <w:right w:val="outset" w:sz="6" w:space="0" w:color="E36C0A"/>
            </w:tcBorders>
            <w:vAlign w:val="center"/>
          </w:tcPr>
          <w:p w:rsidR="003A6964" w:rsidRPr="0069023C" w:rsidRDefault="003A6964" w:rsidP="00AA5283">
            <w:pPr>
              <w:suppressAutoHyphens w:val="0"/>
              <w:spacing w:line="276" w:lineRule="auto"/>
              <w:rPr>
                <w:b/>
                <w:color w:val="0000FF"/>
              </w:rPr>
            </w:pPr>
          </w:p>
        </w:tc>
        <w:tc>
          <w:tcPr>
            <w:tcW w:w="547"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rPr>
                <w:color w:val="000000"/>
              </w:rPr>
            </w:pPr>
            <w:r w:rsidRPr="0069023C">
              <w:rPr>
                <w:color w:val="000000"/>
              </w:rPr>
              <w:t>5.B</w:t>
            </w:r>
          </w:p>
        </w:tc>
        <w:tc>
          <w:tcPr>
            <w:tcW w:w="45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rPr>
                <w:color w:val="000000"/>
              </w:rPr>
            </w:pPr>
            <w:r w:rsidRPr="0069023C">
              <w:rPr>
                <w:color w:val="000000"/>
              </w:rPr>
              <w:t>16</w:t>
            </w:r>
          </w:p>
        </w:tc>
        <w:tc>
          <w:tcPr>
            <w:tcW w:w="56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rPr>
                <w:color w:val="000000"/>
              </w:rPr>
            </w:pPr>
            <w:r w:rsidRPr="0069023C">
              <w:rPr>
                <w:color w:val="000000"/>
              </w:rPr>
              <w:t>7</w:t>
            </w:r>
          </w:p>
        </w:tc>
        <w:tc>
          <w:tcPr>
            <w:tcW w:w="478"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9</w:t>
            </w:r>
          </w:p>
        </w:tc>
        <w:tc>
          <w:tcPr>
            <w:tcW w:w="261" w:type="pct"/>
            <w:vMerge/>
            <w:tcBorders>
              <w:top w:val="outset" w:sz="6" w:space="0" w:color="E36C0A"/>
              <w:left w:val="outset" w:sz="6" w:space="0" w:color="E36C0A"/>
              <w:bottom w:val="outset" w:sz="6" w:space="0" w:color="E36C0A"/>
              <w:right w:val="outset" w:sz="6" w:space="0" w:color="E36C0A"/>
            </w:tcBorders>
            <w:vAlign w:val="center"/>
          </w:tcPr>
          <w:p w:rsidR="003A6964" w:rsidRPr="0069023C" w:rsidRDefault="003A6964" w:rsidP="00AA5283">
            <w:pPr>
              <w:suppressAutoHyphens w:val="0"/>
              <w:spacing w:line="276" w:lineRule="auto"/>
              <w:rPr>
                <w:b/>
                <w:color w:val="0000FF"/>
              </w:rPr>
            </w:pP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1.C</w:t>
            </w:r>
          </w:p>
        </w:tc>
        <w:tc>
          <w:tcPr>
            <w:tcW w:w="45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17</w:t>
            </w:r>
          </w:p>
        </w:tc>
        <w:tc>
          <w:tcPr>
            <w:tcW w:w="56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11</w:t>
            </w:r>
          </w:p>
        </w:tc>
        <w:tc>
          <w:tcPr>
            <w:tcW w:w="466"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6</w:t>
            </w:r>
          </w:p>
        </w:tc>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c>
          <w:tcPr>
            <w:tcW w:w="547"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rPr>
                <w:color w:val="000000"/>
              </w:rPr>
            </w:pPr>
          </w:p>
        </w:tc>
        <w:tc>
          <w:tcPr>
            <w:tcW w:w="45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rPr>
                <w:color w:val="000000"/>
              </w:rPr>
            </w:pPr>
          </w:p>
        </w:tc>
        <w:tc>
          <w:tcPr>
            <w:tcW w:w="56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rPr>
                <w:color w:val="000000"/>
              </w:rPr>
            </w:pPr>
          </w:p>
        </w:tc>
        <w:tc>
          <w:tcPr>
            <w:tcW w:w="478"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p>
        </w:tc>
        <w:tc>
          <w:tcPr>
            <w:tcW w:w="261" w:type="pct"/>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1.ročník</w:t>
            </w:r>
          </w:p>
        </w:tc>
        <w:tc>
          <w:tcPr>
            <w:tcW w:w="453" w:type="pct"/>
            <w:tcBorders>
              <w:top w:val="outset" w:sz="6" w:space="0" w:color="E36C0A"/>
              <w:left w:val="outset" w:sz="6" w:space="0" w:color="E36C0A"/>
              <w:bottom w:val="outset" w:sz="6" w:space="0" w:color="E36C0A"/>
              <w:right w:val="outset" w:sz="6" w:space="0" w:color="E36C0A"/>
            </w:tcBorders>
            <w:shd w:val="clear" w:color="auto" w:fill="FFC000"/>
            <w:noWrap/>
            <w:vAlign w:val="center"/>
          </w:tcPr>
          <w:p w:rsidR="003A6964" w:rsidRPr="0069023C" w:rsidRDefault="003A6964" w:rsidP="00AA5283">
            <w:pPr>
              <w:spacing w:line="276" w:lineRule="auto"/>
              <w:jc w:val="center"/>
              <w:rPr>
                <w:b/>
                <w:bCs/>
                <w:color w:val="000000"/>
              </w:rPr>
            </w:pPr>
            <w:r w:rsidRPr="0069023C">
              <w:rPr>
                <w:b/>
                <w:bCs/>
                <w:color w:val="000000"/>
              </w:rPr>
              <w:t>49</w:t>
            </w:r>
          </w:p>
        </w:tc>
        <w:tc>
          <w:tcPr>
            <w:tcW w:w="563" w:type="pct"/>
            <w:tcBorders>
              <w:top w:val="outset" w:sz="6" w:space="0" w:color="E36C0A"/>
              <w:left w:val="outset" w:sz="6" w:space="0" w:color="E36C0A"/>
              <w:bottom w:val="outset" w:sz="6" w:space="0" w:color="E36C0A"/>
              <w:right w:val="outset" w:sz="6" w:space="0" w:color="E36C0A"/>
            </w:tcBorders>
            <w:shd w:val="clear" w:color="auto" w:fill="FFC000"/>
            <w:noWrap/>
            <w:vAlign w:val="center"/>
          </w:tcPr>
          <w:p w:rsidR="003A6964" w:rsidRPr="0069023C" w:rsidRDefault="003A6964" w:rsidP="00AA5283">
            <w:pPr>
              <w:spacing w:line="276" w:lineRule="auto"/>
              <w:jc w:val="center"/>
              <w:rPr>
                <w:b/>
                <w:bCs/>
                <w:color w:val="000000"/>
              </w:rPr>
            </w:pPr>
            <w:r w:rsidRPr="0069023C">
              <w:rPr>
                <w:b/>
                <w:bCs/>
                <w:color w:val="000000"/>
              </w:rPr>
              <w:t>31</w:t>
            </w:r>
          </w:p>
        </w:tc>
        <w:tc>
          <w:tcPr>
            <w:tcW w:w="466" w:type="pct"/>
            <w:tcBorders>
              <w:top w:val="outset" w:sz="6" w:space="0" w:color="E36C0A"/>
              <w:left w:val="outset" w:sz="6" w:space="0" w:color="E36C0A"/>
              <w:bottom w:val="outset" w:sz="6" w:space="0" w:color="E36C0A"/>
              <w:right w:val="outset" w:sz="6" w:space="0" w:color="E36C0A"/>
            </w:tcBorders>
            <w:shd w:val="clear" w:color="auto" w:fill="FFC000"/>
            <w:noWrap/>
            <w:vAlign w:val="center"/>
          </w:tcPr>
          <w:p w:rsidR="003A6964" w:rsidRPr="0069023C" w:rsidRDefault="003A6964" w:rsidP="00AA5283">
            <w:pPr>
              <w:spacing w:line="276" w:lineRule="auto"/>
              <w:jc w:val="center"/>
              <w:rPr>
                <w:b/>
                <w:bCs/>
                <w:color w:val="000000"/>
              </w:rPr>
            </w:pPr>
            <w:r w:rsidRPr="0069023C">
              <w:rPr>
                <w:b/>
                <w:bCs/>
                <w:color w:val="000000"/>
              </w:rPr>
              <w:t>18</w:t>
            </w:r>
          </w:p>
        </w:tc>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c>
          <w:tcPr>
            <w:tcW w:w="547"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5.ročník</w:t>
            </w:r>
          </w:p>
        </w:tc>
        <w:tc>
          <w:tcPr>
            <w:tcW w:w="45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35</w:t>
            </w:r>
          </w:p>
        </w:tc>
        <w:tc>
          <w:tcPr>
            <w:tcW w:w="56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15</w:t>
            </w:r>
          </w:p>
        </w:tc>
        <w:tc>
          <w:tcPr>
            <w:tcW w:w="478"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20</w:t>
            </w:r>
          </w:p>
        </w:tc>
        <w:tc>
          <w:tcPr>
            <w:tcW w:w="261" w:type="pct"/>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2.A</w:t>
            </w:r>
          </w:p>
        </w:tc>
        <w:tc>
          <w:tcPr>
            <w:tcW w:w="45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25</w:t>
            </w:r>
          </w:p>
        </w:tc>
        <w:tc>
          <w:tcPr>
            <w:tcW w:w="56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14</w:t>
            </w:r>
          </w:p>
        </w:tc>
        <w:tc>
          <w:tcPr>
            <w:tcW w:w="466"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11</w:t>
            </w:r>
          </w:p>
        </w:tc>
        <w:tc>
          <w:tcPr>
            <w:tcW w:w="460" w:type="pct"/>
            <w:vMerge w:val="restart"/>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pacing w:line="276" w:lineRule="auto"/>
              <w:jc w:val="center"/>
              <w:rPr>
                <w:b/>
                <w:color w:val="0000FF"/>
              </w:rPr>
            </w:pPr>
            <w:r w:rsidRPr="0069023C">
              <w:rPr>
                <w:b/>
                <w:color w:val="0000FF"/>
              </w:rPr>
              <w:t>2</w:t>
            </w:r>
          </w:p>
        </w:tc>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6.A</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16</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9</w:t>
            </w:r>
          </w:p>
        </w:tc>
        <w:tc>
          <w:tcPr>
            <w:tcW w:w="478"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7</w:t>
            </w:r>
          </w:p>
        </w:tc>
        <w:tc>
          <w:tcPr>
            <w:tcW w:w="261" w:type="pct"/>
            <w:vMerge w:val="restart"/>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pacing w:line="276" w:lineRule="auto"/>
              <w:jc w:val="center"/>
              <w:rPr>
                <w:b/>
                <w:color w:val="0000FF"/>
              </w:rPr>
            </w:pPr>
            <w:r w:rsidRPr="0069023C">
              <w:rPr>
                <w:b/>
                <w:color w:val="0000FF"/>
              </w:rPr>
              <w:t>2</w:t>
            </w: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2.B</w:t>
            </w:r>
          </w:p>
        </w:tc>
        <w:tc>
          <w:tcPr>
            <w:tcW w:w="45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24</w:t>
            </w:r>
          </w:p>
        </w:tc>
        <w:tc>
          <w:tcPr>
            <w:tcW w:w="563"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14</w:t>
            </w:r>
          </w:p>
        </w:tc>
        <w:tc>
          <w:tcPr>
            <w:tcW w:w="466" w:type="pc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pPr>
            <w:r w:rsidRPr="0069023C">
              <w:t>10</w:t>
            </w:r>
          </w:p>
        </w:tc>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6.B</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22</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13</w:t>
            </w:r>
          </w:p>
        </w:tc>
        <w:tc>
          <w:tcPr>
            <w:tcW w:w="478"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9</w:t>
            </w:r>
          </w:p>
        </w:tc>
        <w:tc>
          <w:tcPr>
            <w:tcW w:w="261" w:type="pct"/>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r>
      <w:tr w:rsidR="003A6964" w:rsidRPr="0069023C" w:rsidTr="003A6964">
        <w:trPr>
          <w:trHeight w:val="45"/>
          <w:tblCellSpacing w:w="20" w:type="dxa"/>
        </w:trPr>
        <w:tc>
          <w:tcPr>
            <w:tcW w:w="547"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2.ročník</w:t>
            </w:r>
          </w:p>
        </w:tc>
        <w:tc>
          <w:tcPr>
            <w:tcW w:w="45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49</w:t>
            </w:r>
          </w:p>
        </w:tc>
        <w:tc>
          <w:tcPr>
            <w:tcW w:w="56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28</w:t>
            </w:r>
          </w:p>
        </w:tc>
        <w:tc>
          <w:tcPr>
            <w:tcW w:w="466"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21</w:t>
            </w:r>
          </w:p>
        </w:tc>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c>
          <w:tcPr>
            <w:tcW w:w="547"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6.ročník</w:t>
            </w:r>
          </w:p>
        </w:tc>
        <w:tc>
          <w:tcPr>
            <w:tcW w:w="45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38</w:t>
            </w:r>
          </w:p>
        </w:tc>
        <w:tc>
          <w:tcPr>
            <w:tcW w:w="56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22</w:t>
            </w:r>
          </w:p>
        </w:tc>
        <w:tc>
          <w:tcPr>
            <w:tcW w:w="478"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16</w:t>
            </w:r>
          </w:p>
        </w:tc>
        <w:tc>
          <w:tcPr>
            <w:tcW w:w="261" w:type="pct"/>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3.A</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19</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6</w:t>
            </w:r>
          </w:p>
        </w:tc>
        <w:tc>
          <w:tcPr>
            <w:tcW w:w="466"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13</w:t>
            </w:r>
          </w:p>
        </w:tc>
        <w:tc>
          <w:tcPr>
            <w:tcW w:w="460" w:type="pct"/>
            <w:vMerge w:val="restart"/>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pacing w:line="276" w:lineRule="auto"/>
              <w:jc w:val="center"/>
              <w:rPr>
                <w:b/>
                <w:color w:val="0000FF"/>
              </w:rPr>
            </w:pPr>
            <w:r w:rsidRPr="0069023C">
              <w:rPr>
                <w:b/>
                <w:color w:val="0000FF"/>
              </w:rPr>
              <w:t>2</w:t>
            </w:r>
          </w:p>
        </w:tc>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7.A</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20</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7</w:t>
            </w:r>
          </w:p>
        </w:tc>
        <w:tc>
          <w:tcPr>
            <w:tcW w:w="478"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13</w:t>
            </w:r>
          </w:p>
        </w:tc>
        <w:tc>
          <w:tcPr>
            <w:tcW w:w="261" w:type="pct"/>
            <w:vMerge w:val="restart"/>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pacing w:line="276" w:lineRule="auto"/>
              <w:jc w:val="center"/>
              <w:rPr>
                <w:b/>
                <w:color w:val="0000FF"/>
              </w:rPr>
            </w:pPr>
            <w:r w:rsidRPr="0069023C">
              <w:rPr>
                <w:b/>
                <w:color w:val="0000FF"/>
              </w:rPr>
              <w:t>2</w:t>
            </w: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3.B</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18</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6</w:t>
            </w:r>
          </w:p>
        </w:tc>
        <w:tc>
          <w:tcPr>
            <w:tcW w:w="466"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12</w:t>
            </w:r>
          </w:p>
        </w:tc>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7.B</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17</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6</w:t>
            </w:r>
          </w:p>
        </w:tc>
        <w:tc>
          <w:tcPr>
            <w:tcW w:w="478"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11</w:t>
            </w:r>
          </w:p>
        </w:tc>
        <w:tc>
          <w:tcPr>
            <w:tcW w:w="261" w:type="pct"/>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3.ročník</w:t>
            </w:r>
          </w:p>
        </w:tc>
        <w:tc>
          <w:tcPr>
            <w:tcW w:w="45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37</w:t>
            </w:r>
          </w:p>
        </w:tc>
        <w:tc>
          <w:tcPr>
            <w:tcW w:w="56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12</w:t>
            </w:r>
          </w:p>
        </w:tc>
        <w:tc>
          <w:tcPr>
            <w:tcW w:w="466"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25</w:t>
            </w:r>
          </w:p>
        </w:tc>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c>
          <w:tcPr>
            <w:tcW w:w="547"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7.ročník</w:t>
            </w:r>
          </w:p>
        </w:tc>
        <w:tc>
          <w:tcPr>
            <w:tcW w:w="45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37</w:t>
            </w:r>
          </w:p>
        </w:tc>
        <w:tc>
          <w:tcPr>
            <w:tcW w:w="56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13</w:t>
            </w:r>
          </w:p>
        </w:tc>
        <w:tc>
          <w:tcPr>
            <w:tcW w:w="478"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25</w:t>
            </w:r>
          </w:p>
        </w:tc>
        <w:tc>
          <w:tcPr>
            <w:tcW w:w="261" w:type="pct"/>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4.A</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24</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11</w:t>
            </w:r>
          </w:p>
        </w:tc>
        <w:tc>
          <w:tcPr>
            <w:tcW w:w="466"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13</w:t>
            </w:r>
          </w:p>
        </w:tc>
        <w:tc>
          <w:tcPr>
            <w:tcW w:w="460" w:type="pct"/>
            <w:vMerge w:val="restart"/>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pacing w:line="276" w:lineRule="auto"/>
              <w:jc w:val="center"/>
              <w:rPr>
                <w:b/>
                <w:color w:val="0000FF"/>
              </w:rPr>
            </w:pPr>
            <w:r w:rsidRPr="0069023C">
              <w:rPr>
                <w:b/>
                <w:color w:val="0000FF"/>
              </w:rPr>
              <w:t>2</w:t>
            </w:r>
          </w:p>
        </w:tc>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8.A</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21</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9</w:t>
            </w:r>
          </w:p>
        </w:tc>
        <w:tc>
          <w:tcPr>
            <w:tcW w:w="478"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12</w:t>
            </w:r>
          </w:p>
        </w:tc>
        <w:tc>
          <w:tcPr>
            <w:tcW w:w="261" w:type="pct"/>
            <w:vMerge w:val="restart"/>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pacing w:line="276" w:lineRule="auto"/>
              <w:jc w:val="center"/>
              <w:rPr>
                <w:b/>
                <w:color w:val="0000FF"/>
              </w:rPr>
            </w:pPr>
            <w:r w:rsidRPr="0069023C">
              <w:rPr>
                <w:b/>
                <w:color w:val="0000FF"/>
              </w:rPr>
              <w:t>2</w:t>
            </w: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4.B</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20</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11</w:t>
            </w:r>
          </w:p>
        </w:tc>
        <w:tc>
          <w:tcPr>
            <w:tcW w:w="466"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9</w:t>
            </w:r>
          </w:p>
        </w:tc>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8.B</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22</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12</w:t>
            </w:r>
          </w:p>
        </w:tc>
        <w:tc>
          <w:tcPr>
            <w:tcW w:w="478"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10</w:t>
            </w:r>
          </w:p>
        </w:tc>
        <w:tc>
          <w:tcPr>
            <w:tcW w:w="261" w:type="pct"/>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r>
      <w:tr w:rsidR="003A6964" w:rsidRPr="0069023C" w:rsidTr="003A6964">
        <w:trPr>
          <w:trHeight w:val="403"/>
          <w:tblCellSpacing w:w="20" w:type="dxa"/>
        </w:trPr>
        <w:tc>
          <w:tcPr>
            <w:tcW w:w="547"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4.ročník</w:t>
            </w:r>
          </w:p>
        </w:tc>
        <w:tc>
          <w:tcPr>
            <w:tcW w:w="45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44</w:t>
            </w:r>
          </w:p>
        </w:tc>
        <w:tc>
          <w:tcPr>
            <w:tcW w:w="56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22</w:t>
            </w:r>
          </w:p>
        </w:tc>
        <w:tc>
          <w:tcPr>
            <w:tcW w:w="466"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22</w:t>
            </w:r>
          </w:p>
        </w:tc>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c>
          <w:tcPr>
            <w:tcW w:w="547"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8.ročník</w:t>
            </w:r>
          </w:p>
        </w:tc>
        <w:tc>
          <w:tcPr>
            <w:tcW w:w="45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43</w:t>
            </w:r>
          </w:p>
        </w:tc>
        <w:tc>
          <w:tcPr>
            <w:tcW w:w="56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21</w:t>
            </w:r>
          </w:p>
        </w:tc>
        <w:tc>
          <w:tcPr>
            <w:tcW w:w="478"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22</w:t>
            </w:r>
          </w:p>
        </w:tc>
        <w:tc>
          <w:tcPr>
            <w:tcW w:w="261" w:type="pct"/>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r>
      <w:tr w:rsidR="003A6964" w:rsidRPr="0069023C" w:rsidTr="003A6964">
        <w:trPr>
          <w:trHeight w:val="403"/>
          <w:tblCellSpacing w:w="20" w:type="dxa"/>
        </w:trPr>
        <w:tc>
          <w:tcPr>
            <w:tcW w:w="2565" w:type="pct"/>
            <w:gridSpan w:val="5"/>
            <w:vMerge w:val="restart"/>
            <w:tcBorders>
              <w:top w:val="outset" w:sz="6" w:space="0" w:color="E36C0A"/>
              <w:left w:val="outset" w:sz="6" w:space="0" w:color="E36C0A"/>
              <w:bottom w:val="outset" w:sz="6" w:space="0" w:color="E36C0A"/>
              <w:right w:val="outset" w:sz="6" w:space="0" w:color="E36C0A"/>
            </w:tcBorders>
            <w:noWrap/>
            <w:vAlign w:val="center"/>
          </w:tcPr>
          <w:p w:rsidR="003A6964" w:rsidRPr="0069023C" w:rsidRDefault="003A6964" w:rsidP="00AA5283">
            <w:pPr>
              <w:spacing w:line="276" w:lineRule="auto"/>
              <w:jc w:val="center"/>
              <w:rPr>
                <w:color w:val="000000"/>
              </w:rPr>
            </w:pPr>
          </w:p>
          <w:p w:rsidR="003A6964" w:rsidRPr="0069023C" w:rsidRDefault="003A6964" w:rsidP="00AA5283">
            <w:pPr>
              <w:spacing w:line="276" w:lineRule="auto"/>
              <w:jc w:val="center"/>
              <w:rPr>
                <w:color w:val="000000"/>
              </w:rPr>
            </w:pPr>
          </w:p>
        </w:tc>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9.A</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uppressAutoHyphens w:val="0"/>
              <w:spacing w:line="276" w:lineRule="auto"/>
              <w:jc w:val="center"/>
              <w:rPr>
                <w:lang w:eastAsia="sk-SK"/>
              </w:rPr>
            </w:pPr>
            <w:r w:rsidRPr="0069023C">
              <w:t>24</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9</w:t>
            </w:r>
          </w:p>
        </w:tc>
        <w:tc>
          <w:tcPr>
            <w:tcW w:w="478"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15</w:t>
            </w:r>
          </w:p>
        </w:tc>
        <w:tc>
          <w:tcPr>
            <w:tcW w:w="261" w:type="pct"/>
            <w:vMerge w:val="restart"/>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pacing w:line="276" w:lineRule="auto"/>
              <w:jc w:val="center"/>
              <w:rPr>
                <w:b/>
                <w:color w:val="0000FF"/>
              </w:rPr>
            </w:pPr>
            <w:r w:rsidRPr="0069023C">
              <w:rPr>
                <w:b/>
                <w:color w:val="0000FF"/>
              </w:rPr>
              <w:t>2</w:t>
            </w:r>
          </w:p>
        </w:tc>
      </w:tr>
      <w:tr w:rsidR="003A6964" w:rsidRPr="0069023C" w:rsidTr="003A6964">
        <w:trPr>
          <w:trHeight w:val="403"/>
          <w:tblCellSpacing w:w="20" w:type="dxa"/>
        </w:trPr>
        <w:tc>
          <w:tcPr>
            <w:tcW w:w="0" w:type="auto"/>
            <w:gridSpan w:val="5"/>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color w:val="000000"/>
              </w:rPr>
            </w:pPr>
          </w:p>
        </w:tc>
        <w:tc>
          <w:tcPr>
            <w:tcW w:w="54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9.B</w:t>
            </w:r>
          </w:p>
        </w:tc>
        <w:tc>
          <w:tcPr>
            <w:tcW w:w="45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22</w:t>
            </w:r>
          </w:p>
        </w:tc>
        <w:tc>
          <w:tcPr>
            <w:tcW w:w="563"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color w:val="000000"/>
              </w:rPr>
            </w:pPr>
            <w:r w:rsidRPr="0069023C">
              <w:rPr>
                <w:color w:val="000000"/>
              </w:rPr>
              <w:t>10</w:t>
            </w:r>
          </w:p>
        </w:tc>
        <w:tc>
          <w:tcPr>
            <w:tcW w:w="478"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pPr>
            <w:r w:rsidRPr="0069023C">
              <w:t>12</w:t>
            </w:r>
          </w:p>
        </w:tc>
        <w:tc>
          <w:tcPr>
            <w:tcW w:w="261" w:type="pct"/>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r>
      <w:tr w:rsidR="003A6964" w:rsidRPr="0069023C" w:rsidTr="003A6964">
        <w:trPr>
          <w:trHeight w:val="403"/>
          <w:tblCellSpacing w:w="20" w:type="dxa"/>
        </w:trPr>
        <w:tc>
          <w:tcPr>
            <w:tcW w:w="0" w:type="auto"/>
            <w:gridSpan w:val="5"/>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color w:val="000000"/>
              </w:rPr>
            </w:pPr>
          </w:p>
        </w:tc>
        <w:tc>
          <w:tcPr>
            <w:tcW w:w="547"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9.ročník</w:t>
            </w:r>
          </w:p>
        </w:tc>
        <w:tc>
          <w:tcPr>
            <w:tcW w:w="45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46</w:t>
            </w:r>
          </w:p>
        </w:tc>
        <w:tc>
          <w:tcPr>
            <w:tcW w:w="563"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20</w:t>
            </w:r>
          </w:p>
        </w:tc>
        <w:tc>
          <w:tcPr>
            <w:tcW w:w="478" w:type="pct"/>
            <w:tcBorders>
              <w:top w:val="outset" w:sz="6" w:space="0" w:color="E36C0A"/>
              <w:left w:val="outset" w:sz="6" w:space="0" w:color="E36C0A"/>
              <w:bottom w:val="outset" w:sz="6" w:space="0" w:color="E36C0A"/>
              <w:right w:val="outset" w:sz="6" w:space="0" w:color="E36C0A"/>
            </w:tcBorders>
            <w:shd w:val="clear" w:color="auto" w:fill="FFC000"/>
            <w:noWrap/>
            <w:vAlign w:val="center"/>
            <w:hideMark/>
          </w:tcPr>
          <w:p w:rsidR="003A6964" w:rsidRPr="0069023C" w:rsidRDefault="003A6964" w:rsidP="00AA5283">
            <w:pPr>
              <w:spacing w:line="276" w:lineRule="auto"/>
              <w:jc w:val="center"/>
              <w:rPr>
                <w:b/>
                <w:bCs/>
                <w:color w:val="000000"/>
              </w:rPr>
            </w:pPr>
            <w:r w:rsidRPr="0069023C">
              <w:rPr>
                <w:b/>
                <w:bCs/>
                <w:color w:val="000000"/>
              </w:rPr>
              <w:t>27</w:t>
            </w:r>
          </w:p>
        </w:tc>
        <w:tc>
          <w:tcPr>
            <w:tcW w:w="261" w:type="pct"/>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color w:val="0000FF"/>
              </w:rPr>
            </w:pPr>
          </w:p>
        </w:tc>
      </w:tr>
    </w:tbl>
    <w:p w:rsidR="003A6964" w:rsidRPr="0069023C" w:rsidRDefault="003A6964" w:rsidP="00BE455E">
      <w:pPr>
        <w:pStyle w:val="Normlnywebov"/>
        <w:rPr>
          <w:b/>
          <w:bCs/>
        </w:rPr>
      </w:pPr>
    </w:p>
    <w:tbl>
      <w:tblPr>
        <w:tblpPr w:leftFromText="141" w:rightFromText="141" w:bottomFromText="200" w:vertAnchor="text" w:horzAnchor="margin" w:tblpY="199"/>
        <w:tblW w:w="5313"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left w:w="70" w:type="dxa"/>
          <w:right w:w="70" w:type="dxa"/>
        </w:tblCellMar>
        <w:tblLook w:val="04A0" w:firstRow="1" w:lastRow="0" w:firstColumn="1" w:lastColumn="0" w:noHBand="0" w:noVBand="1"/>
      </w:tblPr>
      <w:tblGrid>
        <w:gridCol w:w="1953"/>
        <w:gridCol w:w="1394"/>
        <w:gridCol w:w="1394"/>
        <w:gridCol w:w="1873"/>
        <w:gridCol w:w="3898"/>
      </w:tblGrid>
      <w:tr w:rsidR="003A6964" w:rsidRPr="0069023C" w:rsidTr="00AA5283">
        <w:trPr>
          <w:trHeight w:val="387"/>
          <w:tblCellSpacing w:w="20" w:type="dxa"/>
        </w:trPr>
        <w:tc>
          <w:tcPr>
            <w:tcW w:w="907" w:type="pct"/>
            <w:vMerge w:val="restart"/>
            <w:tcBorders>
              <w:top w:val="outset" w:sz="6" w:space="0" w:color="E36C0A"/>
              <w:left w:val="outset" w:sz="6" w:space="0" w:color="E36C0A"/>
              <w:bottom w:val="outset" w:sz="6" w:space="0" w:color="E36C0A"/>
              <w:right w:val="outset" w:sz="6" w:space="0" w:color="E36C0A"/>
            </w:tcBorders>
            <w:shd w:val="clear" w:color="auto" w:fill="E6E6E6"/>
            <w:vAlign w:val="center"/>
            <w:hideMark/>
          </w:tcPr>
          <w:p w:rsidR="003A6964" w:rsidRPr="0069023C" w:rsidRDefault="003A6964" w:rsidP="00AA5283">
            <w:pPr>
              <w:spacing w:line="276" w:lineRule="auto"/>
              <w:jc w:val="center"/>
              <w:rPr>
                <w:b/>
                <w:bCs/>
                <w:color w:val="000000"/>
              </w:rPr>
            </w:pPr>
            <w:r w:rsidRPr="0069023C">
              <w:rPr>
                <w:b/>
                <w:bCs/>
                <w:color w:val="000000"/>
              </w:rPr>
              <w:t>Ročník</w:t>
            </w:r>
          </w:p>
        </w:tc>
        <w:tc>
          <w:tcPr>
            <w:tcW w:w="2174" w:type="pct"/>
            <w:gridSpan w:val="3"/>
            <w:tcBorders>
              <w:top w:val="outset" w:sz="6" w:space="0" w:color="E36C0A"/>
              <w:left w:val="outset" w:sz="6" w:space="0" w:color="E36C0A"/>
              <w:bottom w:val="outset" w:sz="6" w:space="0" w:color="E36C0A"/>
              <w:right w:val="outset" w:sz="6" w:space="0" w:color="E36C0A"/>
            </w:tcBorders>
            <w:shd w:val="clear" w:color="auto" w:fill="E6E6E6"/>
            <w:noWrap/>
            <w:vAlign w:val="center"/>
            <w:hideMark/>
          </w:tcPr>
          <w:p w:rsidR="003A6964" w:rsidRPr="0069023C" w:rsidRDefault="003A6964" w:rsidP="00AA5283">
            <w:pPr>
              <w:spacing w:line="276" w:lineRule="auto"/>
              <w:jc w:val="center"/>
              <w:rPr>
                <w:b/>
                <w:bCs/>
                <w:color w:val="000000"/>
              </w:rPr>
            </w:pPr>
            <w:r w:rsidRPr="0069023C">
              <w:rPr>
                <w:b/>
                <w:bCs/>
                <w:color w:val="000000"/>
              </w:rPr>
              <w:t>Počet</w:t>
            </w:r>
          </w:p>
        </w:tc>
        <w:tc>
          <w:tcPr>
            <w:tcW w:w="1838" w:type="pct"/>
            <w:vMerge w:val="restart"/>
            <w:tcBorders>
              <w:top w:val="outset" w:sz="6" w:space="0" w:color="E36C0A"/>
              <w:left w:val="outset" w:sz="6" w:space="0" w:color="E36C0A"/>
              <w:bottom w:val="outset" w:sz="6" w:space="0" w:color="E36C0A"/>
              <w:right w:val="outset" w:sz="6" w:space="0" w:color="E36C0A"/>
            </w:tcBorders>
            <w:shd w:val="clear" w:color="auto" w:fill="E6E6E6"/>
            <w:vAlign w:val="center"/>
            <w:hideMark/>
          </w:tcPr>
          <w:p w:rsidR="003A6964" w:rsidRPr="0069023C" w:rsidRDefault="003A6964" w:rsidP="00AA5283">
            <w:pPr>
              <w:spacing w:line="276" w:lineRule="auto"/>
              <w:jc w:val="center"/>
              <w:rPr>
                <w:b/>
                <w:bCs/>
              </w:rPr>
            </w:pPr>
            <w:r w:rsidRPr="0069023C">
              <w:rPr>
                <w:b/>
                <w:bCs/>
              </w:rPr>
              <w:t>Počet tried</w:t>
            </w:r>
          </w:p>
        </w:tc>
      </w:tr>
      <w:tr w:rsidR="003A6964" w:rsidRPr="0069023C" w:rsidTr="00AA5283">
        <w:trPr>
          <w:trHeight w:val="387"/>
          <w:tblCellSpacing w:w="20" w:type="dxa"/>
        </w:trPr>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bCs/>
                <w:color w:val="000000"/>
              </w:rPr>
            </w:pPr>
          </w:p>
        </w:tc>
        <w:tc>
          <w:tcPr>
            <w:tcW w:w="648" w:type="pct"/>
            <w:tcBorders>
              <w:top w:val="outset" w:sz="6" w:space="0" w:color="E36C0A"/>
              <w:left w:val="outset" w:sz="6" w:space="0" w:color="E36C0A"/>
              <w:bottom w:val="outset" w:sz="6" w:space="0" w:color="E36C0A"/>
              <w:right w:val="outset" w:sz="6" w:space="0" w:color="E36C0A"/>
            </w:tcBorders>
            <w:shd w:val="clear" w:color="auto" w:fill="E6E6E6"/>
            <w:noWrap/>
            <w:vAlign w:val="center"/>
            <w:hideMark/>
          </w:tcPr>
          <w:p w:rsidR="003A6964" w:rsidRPr="0069023C" w:rsidRDefault="003A6964" w:rsidP="00AA5283">
            <w:pPr>
              <w:spacing w:line="276" w:lineRule="auto"/>
              <w:jc w:val="center"/>
              <w:rPr>
                <w:b/>
                <w:bCs/>
                <w:color w:val="000000"/>
              </w:rPr>
            </w:pPr>
            <w:r w:rsidRPr="0069023C">
              <w:rPr>
                <w:b/>
                <w:bCs/>
                <w:color w:val="000000"/>
              </w:rPr>
              <w:t>žiakov</w:t>
            </w:r>
          </w:p>
        </w:tc>
        <w:tc>
          <w:tcPr>
            <w:tcW w:w="648" w:type="pct"/>
            <w:tcBorders>
              <w:top w:val="outset" w:sz="6" w:space="0" w:color="E36C0A"/>
              <w:left w:val="outset" w:sz="6" w:space="0" w:color="E36C0A"/>
              <w:bottom w:val="outset" w:sz="6" w:space="0" w:color="E36C0A"/>
              <w:right w:val="outset" w:sz="6" w:space="0" w:color="E36C0A"/>
            </w:tcBorders>
            <w:shd w:val="clear" w:color="auto" w:fill="E6E6E6"/>
            <w:noWrap/>
            <w:vAlign w:val="center"/>
            <w:hideMark/>
          </w:tcPr>
          <w:p w:rsidR="003A6964" w:rsidRPr="0069023C" w:rsidRDefault="003A6964" w:rsidP="00AA5283">
            <w:pPr>
              <w:spacing w:line="276" w:lineRule="auto"/>
              <w:jc w:val="center"/>
              <w:rPr>
                <w:b/>
                <w:bCs/>
                <w:color w:val="000000"/>
              </w:rPr>
            </w:pPr>
            <w:r w:rsidRPr="0069023C">
              <w:rPr>
                <w:b/>
                <w:bCs/>
                <w:color w:val="000000"/>
              </w:rPr>
              <w:t>Chlapcov</w:t>
            </w:r>
          </w:p>
        </w:tc>
        <w:tc>
          <w:tcPr>
            <w:tcW w:w="838" w:type="pct"/>
            <w:tcBorders>
              <w:top w:val="outset" w:sz="6" w:space="0" w:color="E36C0A"/>
              <w:left w:val="outset" w:sz="6" w:space="0" w:color="E36C0A"/>
              <w:bottom w:val="outset" w:sz="6" w:space="0" w:color="E36C0A"/>
              <w:right w:val="outset" w:sz="6" w:space="0" w:color="E36C0A"/>
            </w:tcBorders>
            <w:shd w:val="clear" w:color="auto" w:fill="E6E6E6"/>
            <w:noWrap/>
            <w:vAlign w:val="center"/>
            <w:hideMark/>
          </w:tcPr>
          <w:p w:rsidR="003A6964" w:rsidRPr="0069023C" w:rsidRDefault="003A6964" w:rsidP="00AA5283">
            <w:pPr>
              <w:spacing w:line="276" w:lineRule="auto"/>
              <w:jc w:val="center"/>
              <w:rPr>
                <w:b/>
                <w:bCs/>
                <w:color w:val="000000"/>
              </w:rPr>
            </w:pPr>
            <w:r w:rsidRPr="0069023C">
              <w:rPr>
                <w:b/>
                <w:bCs/>
                <w:color w:val="000000"/>
              </w:rPr>
              <w:t>dievčat</w:t>
            </w:r>
          </w:p>
        </w:tc>
        <w:tc>
          <w:tcPr>
            <w:tcW w:w="0" w:type="auto"/>
            <w:vMerge/>
            <w:tcBorders>
              <w:top w:val="outset" w:sz="6" w:space="0" w:color="E36C0A"/>
              <w:left w:val="outset" w:sz="6" w:space="0" w:color="E36C0A"/>
              <w:bottom w:val="outset" w:sz="6" w:space="0" w:color="E36C0A"/>
              <w:right w:val="outset" w:sz="6" w:space="0" w:color="E36C0A"/>
            </w:tcBorders>
            <w:vAlign w:val="center"/>
            <w:hideMark/>
          </w:tcPr>
          <w:p w:rsidR="003A6964" w:rsidRPr="0069023C" w:rsidRDefault="003A6964" w:rsidP="00AA5283">
            <w:pPr>
              <w:suppressAutoHyphens w:val="0"/>
              <w:spacing w:line="276" w:lineRule="auto"/>
              <w:rPr>
                <w:b/>
                <w:bCs/>
              </w:rPr>
            </w:pPr>
          </w:p>
        </w:tc>
      </w:tr>
      <w:tr w:rsidR="003A6964" w:rsidRPr="0069023C" w:rsidTr="00AA5283">
        <w:trPr>
          <w:trHeight w:val="387"/>
          <w:tblCellSpacing w:w="20" w:type="dxa"/>
        </w:trPr>
        <w:tc>
          <w:tcPr>
            <w:tcW w:w="907" w:type="pct"/>
            <w:tcBorders>
              <w:top w:val="outset" w:sz="6" w:space="0" w:color="E36C0A"/>
              <w:left w:val="outset" w:sz="6" w:space="0" w:color="E36C0A"/>
              <w:bottom w:val="outset" w:sz="6" w:space="0" w:color="E36C0A"/>
              <w:right w:val="outset" w:sz="6" w:space="0" w:color="E36C0A"/>
            </w:tcBorders>
            <w:shd w:val="clear" w:color="auto" w:fill="00FF00"/>
            <w:noWrap/>
            <w:vAlign w:val="center"/>
            <w:hideMark/>
          </w:tcPr>
          <w:p w:rsidR="003A6964" w:rsidRPr="0069023C" w:rsidRDefault="003A6964" w:rsidP="00AA5283">
            <w:pPr>
              <w:spacing w:line="276" w:lineRule="auto"/>
              <w:jc w:val="center"/>
              <w:rPr>
                <w:b/>
                <w:bCs/>
                <w:color w:val="000000"/>
              </w:rPr>
            </w:pPr>
            <w:r w:rsidRPr="0069023C">
              <w:rPr>
                <w:b/>
                <w:bCs/>
                <w:color w:val="000000"/>
              </w:rPr>
              <w:t>1. - 4.</w:t>
            </w:r>
          </w:p>
        </w:tc>
        <w:tc>
          <w:tcPr>
            <w:tcW w:w="648" w:type="pct"/>
            <w:tcBorders>
              <w:top w:val="outset" w:sz="6" w:space="0" w:color="E36C0A"/>
              <w:left w:val="outset" w:sz="6" w:space="0" w:color="E36C0A"/>
              <w:bottom w:val="outset" w:sz="6" w:space="0" w:color="E36C0A"/>
              <w:right w:val="outset" w:sz="6" w:space="0" w:color="E36C0A"/>
            </w:tcBorders>
            <w:shd w:val="clear" w:color="auto" w:fill="00FF00"/>
            <w:noWrap/>
            <w:vAlign w:val="bottom"/>
          </w:tcPr>
          <w:p w:rsidR="003A6964" w:rsidRPr="0069023C" w:rsidRDefault="003A6964" w:rsidP="00AA5283">
            <w:pPr>
              <w:suppressAutoHyphens w:val="0"/>
              <w:spacing w:line="276" w:lineRule="auto"/>
              <w:jc w:val="center"/>
              <w:rPr>
                <w:b/>
                <w:bCs/>
                <w:color w:val="000000"/>
                <w:lang w:eastAsia="sk-SK"/>
              </w:rPr>
            </w:pPr>
            <w:r w:rsidRPr="0069023C">
              <w:rPr>
                <w:b/>
                <w:bCs/>
                <w:color w:val="000000"/>
                <w:lang w:eastAsia="sk-SK"/>
              </w:rPr>
              <w:t>179</w:t>
            </w:r>
          </w:p>
        </w:tc>
        <w:tc>
          <w:tcPr>
            <w:tcW w:w="648" w:type="pct"/>
            <w:tcBorders>
              <w:top w:val="outset" w:sz="6" w:space="0" w:color="E36C0A"/>
              <w:left w:val="outset" w:sz="6" w:space="0" w:color="E36C0A"/>
              <w:bottom w:val="outset" w:sz="6" w:space="0" w:color="E36C0A"/>
              <w:right w:val="outset" w:sz="6" w:space="0" w:color="E36C0A"/>
            </w:tcBorders>
            <w:shd w:val="clear" w:color="auto" w:fill="00FF00"/>
            <w:noWrap/>
            <w:vAlign w:val="bottom"/>
          </w:tcPr>
          <w:p w:rsidR="003A6964" w:rsidRPr="0069023C" w:rsidRDefault="003A6964" w:rsidP="00AA5283">
            <w:pPr>
              <w:spacing w:line="276" w:lineRule="auto"/>
              <w:jc w:val="center"/>
              <w:rPr>
                <w:b/>
                <w:bCs/>
                <w:color w:val="000000"/>
              </w:rPr>
            </w:pPr>
            <w:r w:rsidRPr="0069023C">
              <w:rPr>
                <w:b/>
                <w:bCs/>
                <w:color w:val="000000"/>
              </w:rPr>
              <w:t>93</w:t>
            </w:r>
          </w:p>
        </w:tc>
        <w:tc>
          <w:tcPr>
            <w:tcW w:w="838" w:type="pct"/>
            <w:tcBorders>
              <w:top w:val="outset" w:sz="6" w:space="0" w:color="E36C0A"/>
              <w:left w:val="outset" w:sz="6" w:space="0" w:color="E36C0A"/>
              <w:bottom w:val="outset" w:sz="6" w:space="0" w:color="E36C0A"/>
              <w:right w:val="outset" w:sz="6" w:space="0" w:color="E36C0A"/>
            </w:tcBorders>
            <w:shd w:val="clear" w:color="auto" w:fill="00FF00"/>
            <w:noWrap/>
            <w:vAlign w:val="bottom"/>
          </w:tcPr>
          <w:p w:rsidR="003A6964" w:rsidRPr="0069023C" w:rsidRDefault="003A6964" w:rsidP="00AA5283">
            <w:pPr>
              <w:spacing w:line="276" w:lineRule="auto"/>
              <w:jc w:val="center"/>
              <w:rPr>
                <w:b/>
                <w:bCs/>
                <w:color w:val="000000"/>
              </w:rPr>
            </w:pPr>
            <w:r w:rsidRPr="0069023C">
              <w:rPr>
                <w:b/>
                <w:bCs/>
                <w:color w:val="000000"/>
              </w:rPr>
              <w:t>86</w:t>
            </w:r>
          </w:p>
        </w:tc>
        <w:tc>
          <w:tcPr>
            <w:tcW w:w="1838" w:type="pct"/>
            <w:tcBorders>
              <w:top w:val="outset" w:sz="6" w:space="0" w:color="E36C0A"/>
              <w:left w:val="outset" w:sz="6" w:space="0" w:color="E36C0A"/>
              <w:bottom w:val="outset" w:sz="6" w:space="0" w:color="E36C0A"/>
              <w:right w:val="outset" w:sz="6" w:space="0" w:color="E36C0A"/>
            </w:tcBorders>
            <w:shd w:val="clear" w:color="auto" w:fill="00FF00"/>
            <w:noWrap/>
            <w:vAlign w:val="center"/>
            <w:hideMark/>
          </w:tcPr>
          <w:p w:rsidR="003A6964" w:rsidRPr="0069023C" w:rsidRDefault="003A6964" w:rsidP="00AA5283">
            <w:pPr>
              <w:spacing w:line="276" w:lineRule="auto"/>
              <w:jc w:val="center"/>
              <w:rPr>
                <w:b/>
                <w:bCs/>
                <w:color w:val="000000"/>
              </w:rPr>
            </w:pPr>
            <w:r w:rsidRPr="0069023C">
              <w:rPr>
                <w:b/>
                <w:bCs/>
                <w:color w:val="000000"/>
              </w:rPr>
              <w:t>9</w:t>
            </w:r>
          </w:p>
        </w:tc>
      </w:tr>
      <w:tr w:rsidR="003A6964" w:rsidRPr="0069023C" w:rsidTr="00AA5283">
        <w:trPr>
          <w:trHeight w:val="387"/>
          <w:tblCellSpacing w:w="20" w:type="dxa"/>
        </w:trPr>
        <w:tc>
          <w:tcPr>
            <w:tcW w:w="907"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b/>
                <w:bCs/>
                <w:color w:val="0000FF"/>
              </w:rPr>
            </w:pPr>
            <w:r w:rsidRPr="0069023C">
              <w:rPr>
                <w:b/>
                <w:bCs/>
                <w:color w:val="0000FF"/>
              </w:rPr>
              <w:lastRenderedPageBreak/>
              <w:t>5. - 9.</w:t>
            </w:r>
          </w:p>
        </w:tc>
        <w:tc>
          <w:tcPr>
            <w:tcW w:w="648" w:type="pct"/>
            <w:tcBorders>
              <w:top w:val="outset" w:sz="6" w:space="0" w:color="E36C0A"/>
              <w:left w:val="outset" w:sz="6" w:space="0" w:color="E36C0A"/>
              <w:bottom w:val="outset" w:sz="6" w:space="0" w:color="E36C0A"/>
              <w:right w:val="outset" w:sz="6" w:space="0" w:color="E36C0A"/>
            </w:tcBorders>
            <w:noWrap/>
            <w:vAlign w:val="bottom"/>
          </w:tcPr>
          <w:p w:rsidR="003A6964" w:rsidRPr="0069023C" w:rsidRDefault="003A6964" w:rsidP="00AA5283">
            <w:pPr>
              <w:spacing w:line="276" w:lineRule="auto"/>
              <w:jc w:val="center"/>
              <w:rPr>
                <w:b/>
                <w:bCs/>
                <w:color w:val="000000"/>
              </w:rPr>
            </w:pPr>
            <w:r w:rsidRPr="0069023C">
              <w:rPr>
                <w:b/>
                <w:bCs/>
                <w:color w:val="000000"/>
              </w:rPr>
              <w:t>199</w:t>
            </w:r>
          </w:p>
        </w:tc>
        <w:tc>
          <w:tcPr>
            <w:tcW w:w="648" w:type="pct"/>
            <w:tcBorders>
              <w:top w:val="outset" w:sz="6" w:space="0" w:color="E36C0A"/>
              <w:left w:val="outset" w:sz="6" w:space="0" w:color="E36C0A"/>
              <w:bottom w:val="outset" w:sz="6" w:space="0" w:color="E36C0A"/>
              <w:right w:val="outset" w:sz="6" w:space="0" w:color="E36C0A"/>
            </w:tcBorders>
            <w:noWrap/>
            <w:vAlign w:val="bottom"/>
          </w:tcPr>
          <w:p w:rsidR="003A6964" w:rsidRPr="0069023C" w:rsidRDefault="003A6964" w:rsidP="00AA5283">
            <w:pPr>
              <w:spacing w:line="276" w:lineRule="auto"/>
              <w:jc w:val="center"/>
              <w:rPr>
                <w:b/>
                <w:bCs/>
                <w:color w:val="000000"/>
              </w:rPr>
            </w:pPr>
            <w:r w:rsidRPr="0069023C">
              <w:rPr>
                <w:b/>
                <w:bCs/>
                <w:color w:val="000000"/>
              </w:rPr>
              <w:t>90</w:t>
            </w:r>
          </w:p>
        </w:tc>
        <w:tc>
          <w:tcPr>
            <w:tcW w:w="838" w:type="pct"/>
            <w:tcBorders>
              <w:top w:val="outset" w:sz="6" w:space="0" w:color="E36C0A"/>
              <w:left w:val="outset" w:sz="6" w:space="0" w:color="E36C0A"/>
              <w:bottom w:val="outset" w:sz="6" w:space="0" w:color="E36C0A"/>
              <w:right w:val="outset" w:sz="6" w:space="0" w:color="E36C0A"/>
            </w:tcBorders>
            <w:noWrap/>
            <w:vAlign w:val="bottom"/>
          </w:tcPr>
          <w:p w:rsidR="003A6964" w:rsidRPr="0069023C" w:rsidRDefault="003A6964" w:rsidP="00AA5283">
            <w:pPr>
              <w:spacing w:line="276" w:lineRule="auto"/>
              <w:jc w:val="center"/>
              <w:rPr>
                <w:b/>
                <w:bCs/>
                <w:color w:val="000000"/>
              </w:rPr>
            </w:pPr>
            <w:r w:rsidRPr="0069023C">
              <w:rPr>
                <w:b/>
                <w:bCs/>
                <w:color w:val="000000"/>
              </w:rPr>
              <w:t>109</w:t>
            </w:r>
          </w:p>
        </w:tc>
        <w:tc>
          <w:tcPr>
            <w:tcW w:w="1838" w:type="pct"/>
            <w:tcBorders>
              <w:top w:val="outset" w:sz="6" w:space="0" w:color="E36C0A"/>
              <w:left w:val="outset" w:sz="6" w:space="0" w:color="E36C0A"/>
              <w:bottom w:val="outset" w:sz="6" w:space="0" w:color="E36C0A"/>
              <w:right w:val="outset" w:sz="6" w:space="0" w:color="E36C0A"/>
            </w:tcBorders>
            <w:noWrap/>
            <w:vAlign w:val="center"/>
            <w:hideMark/>
          </w:tcPr>
          <w:p w:rsidR="003A6964" w:rsidRPr="0069023C" w:rsidRDefault="003A6964" w:rsidP="00AA5283">
            <w:pPr>
              <w:spacing w:line="276" w:lineRule="auto"/>
              <w:jc w:val="center"/>
              <w:rPr>
                <w:b/>
                <w:bCs/>
                <w:color w:val="0000FF"/>
              </w:rPr>
            </w:pPr>
            <w:r w:rsidRPr="0069023C">
              <w:rPr>
                <w:b/>
                <w:bCs/>
                <w:color w:val="0000FF"/>
              </w:rPr>
              <w:t>10</w:t>
            </w:r>
          </w:p>
        </w:tc>
      </w:tr>
      <w:tr w:rsidR="003A6964" w:rsidRPr="0069023C" w:rsidTr="00AA5283">
        <w:trPr>
          <w:trHeight w:val="387"/>
          <w:tblCellSpacing w:w="20" w:type="dxa"/>
        </w:trPr>
        <w:tc>
          <w:tcPr>
            <w:tcW w:w="907" w:type="pct"/>
            <w:tcBorders>
              <w:top w:val="outset" w:sz="6" w:space="0" w:color="E36C0A"/>
              <w:left w:val="outset" w:sz="6" w:space="0" w:color="E36C0A"/>
              <w:bottom w:val="outset" w:sz="6" w:space="0" w:color="E36C0A"/>
              <w:right w:val="outset" w:sz="6" w:space="0" w:color="E36C0A"/>
            </w:tcBorders>
            <w:shd w:val="clear" w:color="auto" w:fill="FF9900"/>
            <w:noWrap/>
            <w:vAlign w:val="center"/>
            <w:hideMark/>
          </w:tcPr>
          <w:p w:rsidR="003A6964" w:rsidRPr="0069023C" w:rsidRDefault="003A6964" w:rsidP="00AA5283">
            <w:pPr>
              <w:spacing w:line="276" w:lineRule="auto"/>
              <w:jc w:val="center"/>
              <w:rPr>
                <w:b/>
                <w:bCs/>
                <w:color w:val="000000"/>
              </w:rPr>
            </w:pPr>
            <w:r w:rsidRPr="0069023C">
              <w:rPr>
                <w:b/>
                <w:bCs/>
                <w:color w:val="000000"/>
              </w:rPr>
              <w:t>1. - 9.</w:t>
            </w:r>
          </w:p>
        </w:tc>
        <w:tc>
          <w:tcPr>
            <w:tcW w:w="648" w:type="pct"/>
            <w:tcBorders>
              <w:top w:val="outset" w:sz="6" w:space="0" w:color="E36C0A"/>
              <w:left w:val="outset" w:sz="6" w:space="0" w:color="E36C0A"/>
              <w:bottom w:val="outset" w:sz="6" w:space="0" w:color="E36C0A"/>
              <w:right w:val="outset" w:sz="6" w:space="0" w:color="E36C0A"/>
            </w:tcBorders>
            <w:shd w:val="clear" w:color="auto" w:fill="FF9900"/>
            <w:noWrap/>
            <w:vAlign w:val="bottom"/>
            <w:hideMark/>
          </w:tcPr>
          <w:p w:rsidR="003A6964" w:rsidRPr="0069023C" w:rsidRDefault="003A6964" w:rsidP="00AA5283">
            <w:pPr>
              <w:spacing w:line="276" w:lineRule="auto"/>
              <w:jc w:val="center"/>
              <w:rPr>
                <w:b/>
                <w:bCs/>
                <w:color w:val="000000"/>
              </w:rPr>
            </w:pPr>
            <w:r w:rsidRPr="0069023C">
              <w:rPr>
                <w:b/>
                <w:bCs/>
                <w:color w:val="000000"/>
              </w:rPr>
              <w:t>378</w:t>
            </w:r>
          </w:p>
        </w:tc>
        <w:tc>
          <w:tcPr>
            <w:tcW w:w="648" w:type="pct"/>
            <w:tcBorders>
              <w:top w:val="outset" w:sz="6" w:space="0" w:color="E36C0A"/>
              <w:left w:val="outset" w:sz="6" w:space="0" w:color="E36C0A"/>
              <w:bottom w:val="outset" w:sz="6" w:space="0" w:color="E36C0A"/>
              <w:right w:val="outset" w:sz="6" w:space="0" w:color="E36C0A"/>
            </w:tcBorders>
            <w:shd w:val="clear" w:color="auto" w:fill="FF9900"/>
            <w:noWrap/>
            <w:vAlign w:val="bottom"/>
          </w:tcPr>
          <w:p w:rsidR="003A6964" w:rsidRPr="0069023C" w:rsidRDefault="003A6964" w:rsidP="00AA5283">
            <w:pPr>
              <w:spacing w:line="276" w:lineRule="auto"/>
              <w:jc w:val="center"/>
              <w:rPr>
                <w:b/>
                <w:bCs/>
                <w:color w:val="000000"/>
              </w:rPr>
            </w:pPr>
            <w:r w:rsidRPr="0069023C">
              <w:rPr>
                <w:b/>
                <w:bCs/>
                <w:color w:val="000000"/>
              </w:rPr>
              <w:t>183</w:t>
            </w:r>
          </w:p>
        </w:tc>
        <w:tc>
          <w:tcPr>
            <w:tcW w:w="838" w:type="pct"/>
            <w:tcBorders>
              <w:top w:val="outset" w:sz="6" w:space="0" w:color="E36C0A"/>
              <w:left w:val="outset" w:sz="6" w:space="0" w:color="E36C0A"/>
              <w:bottom w:val="outset" w:sz="6" w:space="0" w:color="E36C0A"/>
              <w:right w:val="outset" w:sz="6" w:space="0" w:color="E36C0A"/>
            </w:tcBorders>
            <w:shd w:val="clear" w:color="auto" w:fill="FF9900"/>
            <w:noWrap/>
            <w:vAlign w:val="bottom"/>
          </w:tcPr>
          <w:p w:rsidR="003A6964" w:rsidRPr="0069023C" w:rsidRDefault="003A6964" w:rsidP="00AA5283">
            <w:pPr>
              <w:spacing w:line="276" w:lineRule="auto"/>
              <w:jc w:val="center"/>
              <w:rPr>
                <w:b/>
                <w:bCs/>
                <w:color w:val="000000"/>
              </w:rPr>
            </w:pPr>
            <w:r w:rsidRPr="0069023C">
              <w:rPr>
                <w:b/>
                <w:bCs/>
                <w:color w:val="000000"/>
              </w:rPr>
              <w:t>195</w:t>
            </w:r>
          </w:p>
        </w:tc>
        <w:tc>
          <w:tcPr>
            <w:tcW w:w="1838" w:type="pct"/>
            <w:tcBorders>
              <w:top w:val="outset" w:sz="6" w:space="0" w:color="E36C0A"/>
              <w:left w:val="outset" w:sz="6" w:space="0" w:color="E36C0A"/>
              <w:bottom w:val="outset" w:sz="6" w:space="0" w:color="E36C0A"/>
              <w:right w:val="outset" w:sz="6" w:space="0" w:color="E36C0A"/>
            </w:tcBorders>
            <w:shd w:val="clear" w:color="auto" w:fill="FF9900"/>
            <w:noWrap/>
            <w:vAlign w:val="center"/>
            <w:hideMark/>
          </w:tcPr>
          <w:p w:rsidR="003A6964" w:rsidRPr="0069023C" w:rsidRDefault="003A6964" w:rsidP="00AA5283">
            <w:pPr>
              <w:spacing w:line="276" w:lineRule="auto"/>
              <w:jc w:val="center"/>
              <w:rPr>
                <w:b/>
                <w:bCs/>
                <w:color w:val="000000"/>
              </w:rPr>
            </w:pPr>
            <w:r w:rsidRPr="0069023C">
              <w:rPr>
                <w:b/>
                <w:bCs/>
                <w:color w:val="000000"/>
              </w:rPr>
              <w:t>19</w:t>
            </w:r>
          </w:p>
        </w:tc>
      </w:tr>
    </w:tbl>
    <w:p w:rsidR="00BE455E" w:rsidRPr="00024E87" w:rsidRDefault="00BE455E" w:rsidP="00BE455E">
      <w:pPr>
        <w:pStyle w:val="Normlnywebov"/>
        <w:rPr>
          <w:b/>
          <w:bCs/>
          <w:sz w:val="22"/>
          <w:szCs w:val="22"/>
        </w:rPr>
      </w:pPr>
      <w:r w:rsidRPr="00024E87">
        <w:rPr>
          <w:b/>
          <w:bCs/>
          <w:sz w:val="22"/>
          <w:szCs w:val="22"/>
        </w:rPr>
        <w:t>Stav  žiakov  podľa roku školskej dochádzky:</w:t>
      </w: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left w:w="70" w:type="dxa"/>
          <w:right w:w="70" w:type="dxa"/>
        </w:tblCellMar>
        <w:tblLook w:val="0000" w:firstRow="0" w:lastRow="0" w:firstColumn="0" w:lastColumn="0" w:noHBand="0" w:noVBand="0"/>
      </w:tblPr>
      <w:tblGrid>
        <w:gridCol w:w="676"/>
        <w:gridCol w:w="660"/>
        <w:gridCol w:w="583"/>
        <w:gridCol w:w="663"/>
        <w:gridCol w:w="458"/>
        <w:gridCol w:w="458"/>
        <w:gridCol w:w="458"/>
        <w:gridCol w:w="458"/>
        <w:gridCol w:w="458"/>
        <w:gridCol w:w="458"/>
        <w:gridCol w:w="458"/>
        <w:gridCol w:w="458"/>
        <w:gridCol w:w="458"/>
        <w:gridCol w:w="1317"/>
        <w:gridCol w:w="1171"/>
        <w:gridCol w:w="701"/>
      </w:tblGrid>
      <w:tr w:rsidR="00BE455E" w:rsidRPr="00024E87" w:rsidTr="007306D1">
        <w:trPr>
          <w:trHeight w:val="255"/>
          <w:tblCellSpacing w:w="20" w:type="dxa"/>
        </w:trPr>
        <w:tc>
          <w:tcPr>
            <w:tcW w:w="327" w:type="pct"/>
            <w:vMerge w:val="restart"/>
            <w:shd w:val="clear" w:color="auto" w:fill="E6E6E6"/>
            <w:noWrap/>
            <w:vAlign w:val="center"/>
          </w:tcPr>
          <w:p w:rsidR="00BE455E" w:rsidRPr="00024E87" w:rsidRDefault="00BE455E" w:rsidP="007306D1">
            <w:pPr>
              <w:jc w:val="center"/>
              <w:rPr>
                <w:b/>
                <w:bCs/>
                <w:sz w:val="18"/>
                <w:szCs w:val="18"/>
              </w:rPr>
            </w:pPr>
            <w:r w:rsidRPr="00024E87">
              <w:rPr>
                <w:b/>
                <w:bCs/>
                <w:sz w:val="18"/>
                <w:szCs w:val="18"/>
              </w:rPr>
              <w:t>Tr.</w:t>
            </w:r>
          </w:p>
        </w:tc>
        <w:tc>
          <w:tcPr>
            <w:tcW w:w="948" w:type="pct"/>
            <w:gridSpan w:val="3"/>
            <w:shd w:val="clear" w:color="auto" w:fill="E6E6E6"/>
            <w:noWrap/>
            <w:vAlign w:val="center"/>
          </w:tcPr>
          <w:p w:rsidR="00BE455E" w:rsidRPr="00024E87" w:rsidRDefault="00BE455E" w:rsidP="007306D1">
            <w:pPr>
              <w:jc w:val="center"/>
              <w:rPr>
                <w:b/>
                <w:bCs/>
                <w:sz w:val="18"/>
                <w:szCs w:val="18"/>
              </w:rPr>
            </w:pPr>
            <w:r w:rsidRPr="00024E87">
              <w:rPr>
                <w:b/>
                <w:bCs/>
                <w:sz w:val="18"/>
                <w:szCs w:val="18"/>
              </w:rPr>
              <w:t>Počet žiakov</w:t>
            </w:r>
          </w:p>
        </w:tc>
        <w:tc>
          <w:tcPr>
            <w:tcW w:w="2676" w:type="pct"/>
            <w:gridSpan w:val="10"/>
            <w:shd w:val="clear" w:color="auto" w:fill="E6E6E6"/>
            <w:noWrap/>
            <w:vAlign w:val="center"/>
          </w:tcPr>
          <w:p w:rsidR="00BE455E" w:rsidRPr="00024E87" w:rsidRDefault="00BE455E" w:rsidP="007306D1">
            <w:pPr>
              <w:jc w:val="center"/>
              <w:rPr>
                <w:b/>
                <w:bCs/>
                <w:sz w:val="18"/>
                <w:szCs w:val="18"/>
              </w:rPr>
            </w:pPr>
            <w:r w:rsidRPr="00024E87">
              <w:rPr>
                <w:b/>
                <w:bCs/>
                <w:sz w:val="18"/>
                <w:szCs w:val="18"/>
              </w:rPr>
              <w:t>Rok školskej dochádzky</w:t>
            </w:r>
          </w:p>
        </w:tc>
        <w:tc>
          <w:tcPr>
            <w:tcW w:w="942" w:type="pct"/>
            <w:gridSpan w:val="2"/>
            <w:shd w:val="clear" w:color="auto" w:fill="E6E6E6"/>
            <w:noWrap/>
            <w:vAlign w:val="center"/>
          </w:tcPr>
          <w:p w:rsidR="00BE455E" w:rsidRPr="00024E87" w:rsidRDefault="00BE455E" w:rsidP="007306D1">
            <w:pPr>
              <w:jc w:val="center"/>
              <w:rPr>
                <w:b/>
                <w:bCs/>
                <w:sz w:val="18"/>
                <w:szCs w:val="18"/>
              </w:rPr>
            </w:pPr>
            <w:r w:rsidRPr="00024E87">
              <w:rPr>
                <w:b/>
                <w:bCs/>
                <w:sz w:val="18"/>
                <w:szCs w:val="18"/>
              </w:rPr>
              <w:t>Počet žiakov</w:t>
            </w:r>
          </w:p>
        </w:tc>
      </w:tr>
      <w:tr w:rsidR="00BE455E" w:rsidRPr="00024E87" w:rsidTr="007306D1">
        <w:trPr>
          <w:trHeight w:val="329"/>
          <w:tblCellSpacing w:w="20" w:type="dxa"/>
        </w:trPr>
        <w:tc>
          <w:tcPr>
            <w:tcW w:w="327" w:type="pct"/>
            <w:vMerge/>
            <w:shd w:val="clear" w:color="auto" w:fill="E6E6E6"/>
            <w:noWrap/>
            <w:vAlign w:val="center"/>
          </w:tcPr>
          <w:p w:rsidR="00BE455E" w:rsidRPr="00024E87" w:rsidRDefault="00BE455E" w:rsidP="007306D1">
            <w:pPr>
              <w:jc w:val="center"/>
              <w:rPr>
                <w:b/>
                <w:bCs/>
                <w:sz w:val="18"/>
                <w:szCs w:val="18"/>
              </w:rPr>
            </w:pPr>
          </w:p>
        </w:tc>
        <w:tc>
          <w:tcPr>
            <w:tcW w:w="329" w:type="pct"/>
            <w:shd w:val="clear" w:color="auto" w:fill="C5E0B3" w:themeFill="accent6" w:themeFillTint="66"/>
            <w:noWrap/>
            <w:vAlign w:val="center"/>
          </w:tcPr>
          <w:p w:rsidR="00BE455E" w:rsidRPr="00024E87" w:rsidRDefault="00BE455E" w:rsidP="007306D1">
            <w:pPr>
              <w:jc w:val="center"/>
              <w:rPr>
                <w:b/>
                <w:bCs/>
                <w:sz w:val="18"/>
                <w:szCs w:val="18"/>
              </w:rPr>
            </w:pPr>
            <w:r w:rsidRPr="00024E87">
              <w:rPr>
                <w:b/>
                <w:bCs/>
                <w:sz w:val="18"/>
                <w:szCs w:val="18"/>
              </w:rPr>
              <w:t>Spolu</w:t>
            </w:r>
          </w:p>
        </w:tc>
        <w:tc>
          <w:tcPr>
            <w:tcW w:w="288" w:type="pct"/>
            <w:shd w:val="clear" w:color="auto" w:fill="C5E0B3" w:themeFill="accent6" w:themeFillTint="66"/>
            <w:noWrap/>
            <w:vAlign w:val="center"/>
          </w:tcPr>
          <w:p w:rsidR="00BE455E" w:rsidRPr="00024E87" w:rsidRDefault="00BE455E" w:rsidP="007306D1">
            <w:pPr>
              <w:jc w:val="center"/>
              <w:rPr>
                <w:b/>
                <w:bCs/>
                <w:sz w:val="18"/>
                <w:szCs w:val="18"/>
              </w:rPr>
            </w:pPr>
            <w:r w:rsidRPr="00024E87">
              <w:rPr>
                <w:b/>
                <w:bCs/>
                <w:sz w:val="18"/>
                <w:szCs w:val="18"/>
              </w:rPr>
              <w:t>CH</w:t>
            </w:r>
          </w:p>
        </w:tc>
        <w:tc>
          <w:tcPr>
            <w:tcW w:w="288" w:type="pct"/>
            <w:shd w:val="clear" w:color="auto" w:fill="C5E0B3" w:themeFill="accent6" w:themeFillTint="66"/>
            <w:noWrap/>
            <w:vAlign w:val="center"/>
          </w:tcPr>
          <w:p w:rsidR="00BE455E" w:rsidRPr="00024E87" w:rsidRDefault="00BE455E" w:rsidP="007306D1">
            <w:pPr>
              <w:jc w:val="center"/>
              <w:rPr>
                <w:b/>
                <w:bCs/>
                <w:sz w:val="18"/>
                <w:szCs w:val="18"/>
              </w:rPr>
            </w:pPr>
            <w:r w:rsidRPr="00024E87">
              <w:rPr>
                <w:b/>
                <w:bCs/>
                <w:sz w:val="18"/>
                <w:szCs w:val="18"/>
              </w:rPr>
              <w:t>D</w:t>
            </w:r>
          </w:p>
        </w:tc>
        <w:tc>
          <w:tcPr>
            <w:tcW w:w="222" w:type="pct"/>
            <w:shd w:val="clear" w:color="auto" w:fill="C5E0B3" w:themeFill="accent6" w:themeFillTint="66"/>
            <w:noWrap/>
            <w:vAlign w:val="center"/>
          </w:tcPr>
          <w:p w:rsidR="00BE455E" w:rsidRPr="00024E87" w:rsidRDefault="00BE455E" w:rsidP="007306D1">
            <w:pPr>
              <w:jc w:val="center"/>
              <w:rPr>
                <w:b/>
                <w:bCs/>
                <w:sz w:val="18"/>
                <w:szCs w:val="18"/>
              </w:rPr>
            </w:pPr>
            <w:r w:rsidRPr="00024E87">
              <w:rPr>
                <w:b/>
                <w:bCs/>
                <w:sz w:val="18"/>
                <w:szCs w:val="18"/>
              </w:rPr>
              <w:t>1.</w:t>
            </w:r>
          </w:p>
        </w:tc>
        <w:tc>
          <w:tcPr>
            <w:tcW w:w="222" w:type="pct"/>
            <w:shd w:val="clear" w:color="auto" w:fill="7B7B7B" w:themeFill="accent3" w:themeFillShade="BF"/>
            <w:noWrap/>
            <w:vAlign w:val="center"/>
          </w:tcPr>
          <w:p w:rsidR="00BE455E" w:rsidRPr="00024E87" w:rsidRDefault="00BE455E" w:rsidP="007306D1">
            <w:pPr>
              <w:jc w:val="center"/>
              <w:rPr>
                <w:b/>
                <w:bCs/>
                <w:sz w:val="18"/>
                <w:szCs w:val="18"/>
              </w:rPr>
            </w:pPr>
            <w:r w:rsidRPr="00024E87">
              <w:rPr>
                <w:b/>
                <w:bCs/>
                <w:sz w:val="18"/>
                <w:szCs w:val="18"/>
              </w:rPr>
              <w:t>2.</w:t>
            </w:r>
          </w:p>
        </w:tc>
        <w:tc>
          <w:tcPr>
            <w:tcW w:w="222" w:type="pct"/>
            <w:shd w:val="clear" w:color="auto" w:fill="7B7B7B" w:themeFill="accent3" w:themeFillShade="BF"/>
            <w:noWrap/>
            <w:vAlign w:val="center"/>
          </w:tcPr>
          <w:p w:rsidR="00BE455E" w:rsidRPr="00024E87" w:rsidRDefault="00BE455E" w:rsidP="007306D1">
            <w:pPr>
              <w:jc w:val="center"/>
              <w:rPr>
                <w:b/>
                <w:bCs/>
                <w:sz w:val="18"/>
                <w:szCs w:val="18"/>
              </w:rPr>
            </w:pPr>
            <w:r w:rsidRPr="00024E87">
              <w:rPr>
                <w:b/>
                <w:bCs/>
                <w:sz w:val="18"/>
                <w:szCs w:val="18"/>
              </w:rPr>
              <w:t>3.</w:t>
            </w:r>
          </w:p>
        </w:tc>
        <w:tc>
          <w:tcPr>
            <w:tcW w:w="222" w:type="pct"/>
            <w:shd w:val="clear" w:color="auto" w:fill="7B7B7B" w:themeFill="accent3" w:themeFillShade="BF"/>
            <w:noWrap/>
            <w:vAlign w:val="center"/>
          </w:tcPr>
          <w:p w:rsidR="00BE455E" w:rsidRPr="00024E87" w:rsidRDefault="00BE455E" w:rsidP="007306D1">
            <w:pPr>
              <w:jc w:val="center"/>
              <w:rPr>
                <w:b/>
                <w:bCs/>
                <w:sz w:val="18"/>
                <w:szCs w:val="18"/>
              </w:rPr>
            </w:pPr>
            <w:r w:rsidRPr="00024E87">
              <w:rPr>
                <w:b/>
                <w:bCs/>
                <w:sz w:val="18"/>
                <w:szCs w:val="18"/>
              </w:rPr>
              <w:t>4.</w:t>
            </w:r>
          </w:p>
        </w:tc>
        <w:tc>
          <w:tcPr>
            <w:tcW w:w="222" w:type="pct"/>
            <w:shd w:val="clear" w:color="auto" w:fill="7B7B7B" w:themeFill="accent3" w:themeFillShade="BF"/>
            <w:noWrap/>
            <w:vAlign w:val="center"/>
          </w:tcPr>
          <w:p w:rsidR="00BE455E" w:rsidRPr="00024E87" w:rsidRDefault="00BE455E" w:rsidP="007306D1">
            <w:pPr>
              <w:jc w:val="center"/>
              <w:rPr>
                <w:b/>
                <w:bCs/>
                <w:sz w:val="18"/>
                <w:szCs w:val="18"/>
              </w:rPr>
            </w:pPr>
            <w:r w:rsidRPr="00024E87">
              <w:rPr>
                <w:b/>
                <w:bCs/>
                <w:sz w:val="18"/>
                <w:szCs w:val="18"/>
              </w:rPr>
              <w:t>5.</w:t>
            </w:r>
          </w:p>
        </w:tc>
        <w:tc>
          <w:tcPr>
            <w:tcW w:w="222" w:type="pct"/>
            <w:shd w:val="clear" w:color="auto" w:fill="7B7B7B" w:themeFill="accent3" w:themeFillShade="BF"/>
            <w:noWrap/>
            <w:vAlign w:val="center"/>
          </w:tcPr>
          <w:p w:rsidR="00BE455E" w:rsidRPr="00024E87" w:rsidRDefault="00BE455E" w:rsidP="007306D1">
            <w:pPr>
              <w:jc w:val="center"/>
              <w:rPr>
                <w:b/>
                <w:bCs/>
                <w:sz w:val="18"/>
                <w:szCs w:val="18"/>
              </w:rPr>
            </w:pPr>
            <w:r w:rsidRPr="00024E87">
              <w:rPr>
                <w:b/>
                <w:bCs/>
                <w:sz w:val="18"/>
                <w:szCs w:val="18"/>
              </w:rPr>
              <w:t>6.</w:t>
            </w:r>
          </w:p>
        </w:tc>
        <w:tc>
          <w:tcPr>
            <w:tcW w:w="222" w:type="pct"/>
            <w:shd w:val="clear" w:color="auto" w:fill="7B7B7B" w:themeFill="accent3" w:themeFillShade="BF"/>
            <w:noWrap/>
            <w:vAlign w:val="center"/>
          </w:tcPr>
          <w:p w:rsidR="00BE455E" w:rsidRPr="00024E87" w:rsidRDefault="00BE455E" w:rsidP="007306D1">
            <w:pPr>
              <w:jc w:val="center"/>
              <w:rPr>
                <w:b/>
                <w:bCs/>
                <w:sz w:val="18"/>
                <w:szCs w:val="18"/>
              </w:rPr>
            </w:pPr>
            <w:r w:rsidRPr="00024E87">
              <w:rPr>
                <w:b/>
                <w:bCs/>
                <w:sz w:val="18"/>
                <w:szCs w:val="18"/>
              </w:rPr>
              <w:t>7.</w:t>
            </w:r>
          </w:p>
        </w:tc>
        <w:tc>
          <w:tcPr>
            <w:tcW w:w="222" w:type="pct"/>
            <w:shd w:val="clear" w:color="auto" w:fill="7B7B7B" w:themeFill="accent3" w:themeFillShade="BF"/>
            <w:noWrap/>
            <w:vAlign w:val="center"/>
          </w:tcPr>
          <w:p w:rsidR="00BE455E" w:rsidRPr="00024E87" w:rsidRDefault="00BE455E" w:rsidP="007306D1">
            <w:pPr>
              <w:jc w:val="center"/>
              <w:rPr>
                <w:b/>
                <w:bCs/>
                <w:sz w:val="18"/>
                <w:szCs w:val="18"/>
              </w:rPr>
            </w:pPr>
            <w:r w:rsidRPr="00024E87">
              <w:rPr>
                <w:b/>
                <w:bCs/>
                <w:sz w:val="18"/>
                <w:szCs w:val="18"/>
              </w:rPr>
              <w:t>8.</w:t>
            </w:r>
          </w:p>
        </w:tc>
        <w:tc>
          <w:tcPr>
            <w:tcW w:w="222" w:type="pct"/>
            <w:shd w:val="clear" w:color="auto" w:fill="7B7B7B" w:themeFill="accent3" w:themeFillShade="BF"/>
            <w:noWrap/>
            <w:vAlign w:val="center"/>
          </w:tcPr>
          <w:p w:rsidR="00BE455E" w:rsidRPr="00024E87" w:rsidRDefault="00BE455E" w:rsidP="007306D1">
            <w:pPr>
              <w:jc w:val="center"/>
              <w:rPr>
                <w:b/>
                <w:bCs/>
                <w:sz w:val="18"/>
                <w:szCs w:val="18"/>
              </w:rPr>
            </w:pPr>
            <w:r w:rsidRPr="00024E87">
              <w:rPr>
                <w:b/>
                <w:bCs/>
                <w:sz w:val="18"/>
                <w:szCs w:val="18"/>
              </w:rPr>
              <w:t>9.</w:t>
            </w:r>
          </w:p>
        </w:tc>
        <w:tc>
          <w:tcPr>
            <w:tcW w:w="485" w:type="pct"/>
            <w:shd w:val="clear" w:color="auto" w:fill="7B7B7B" w:themeFill="accent3" w:themeFillShade="BF"/>
            <w:noWrap/>
            <w:vAlign w:val="center"/>
          </w:tcPr>
          <w:p w:rsidR="00BE455E" w:rsidRPr="00024E87" w:rsidRDefault="00BE455E" w:rsidP="007306D1">
            <w:pPr>
              <w:jc w:val="center"/>
              <w:rPr>
                <w:b/>
                <w:bCs/>
                <w:sz w:val="18"/>
                <w:szCs w:val="18"/>
              </w:rPr>
            </w:pPr>
            <w:r w:rsidRPr="00024E87">
              <w:rPr>
                <w:b/>
                <w:bCs/>
                <w:sz w:val="18"/>
                <w:szCs w:val="18"/>
              </w:rPr>
              <w:t>10.</w:t>
            </w:r>
          </w:p>
        </w:tc>
        <w:tc>
          <w:tcPr>
            <w:tcW w:w="601" w:type="pct"/>
            <w:shd w:val="clear" w:color="auto" w:fill="auto"/>
            <w:noWrap/>
            <w:vAlign w:val="center"/>
          </w:tcPr>
          <w:p w:rsidR="00BE455E" w:rsidRPr="00024E87" w:rsidRDefault="00BE455E" w:rsidP="007306D1">
            <w:pPr>
              <w:jc w:val="center"/>
              <w:rPr>
                <w:b/>
                <w:bCs/>
                <w:sz w:val="18"/>
                <w:szCs w:val="18"/>
              </w:rPr>
            </w:pPr>
            <w:r w:rsidRPr="00024E87">
              <w:rPr>
                <w:b/>
                <w:bCs/>
                <w:sz w:val="18"/>
                <w:szCs w:val="18"/>
              </w:rPr>
              <w:t>Onesk.</w:t>
            </w:r>
          </w:p>
        </w:tc>
        <w:tc>
          <w:tcPr>
            <w:tcW w:w="319" w:type="pct"/>
            <w:shd w:val="clear" w:color="auto" w:fill="auto"/>
            <w:noWrap/>
            <w:vAlign w:val="center"/>
          </w:tcPr>
          <w:p w:rsidR="00BE455E" w:rsidRPr="00024E87" w:rsidRDefault="00BE455E" w:rsidP="007306D1">
            <w:pPr>
              <w:jc w:val="center"/>
              <w:rPr>
                <w:b/>
                <w:bCs/>
                <w:sz w:val="18"/>
                <w:szCs w:val="18"/>
              </w:rPr>
            </w:pPr>
            <w:r w:rsidRPr="00024E87">
              <w:rPr>
                <w:b/>
                <w:bCs/>
                <w:sz w:val="18"/>
                <w:szCs w:val="18"/>
              </w:rPr>
              <w:t>ŠVVP</w:t>
            </w:r>
          </w:p>
        </w:tc>
      </w:tr>
      <w:tr w:rsidR="00BE455E" w:rsidRPr="00024E87" w:rsidTr="007306D1">
        <w:trPr>
          <w:trHeight w:val="170"/>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1.A</w:t>
            </w:r>
          </w:p>
        </w:tc>
        <w:tc>
          <w:tcPr>
            <w:tcW w:w="329" w:type="pct"/>
            <w:shd w:val="clear" w:color="auto" w:fill="auto"/>
            <w:noWrap/>
            <w:vAlign w:val="bottom"/>
          </w:tcPr>
          <w:p w:rsidR="00BE455E" w:rsidRPr="00024E87" w:rsidRDefault="00BE455E" w:rsidP="006A7BD4">
            <w:pPr>
              <w:suppressAutoHyphens w:val="0"/>
              <w:jc w:val="center"/>
              <w:rPr>
                <w:b/>
                <w:bCs/>
                <w:sz w:val="18"/>
                <w:szCs w:val="18"/>
                <w:lang w:eastAsia="sk-SK"/>
              </w:rPr>
            </w:pPr>
            <w:r w:rsidRPr="00024E87">
              <w:rPr>
                <w:b/>
                <w:bCs/>
                <w:sz w:val="18"/>
                <w:szCs w:val="18"/>
                <w:lang w:eastAsia="sk-SK"/>
              </w:rPr>
              <w:t>1</w:t>
            </w:r>
            <w:r w:rsidR="006A7BD4" w:rsidRPr="00024E87">
              <w:rPr>
                <w:b/>
                <w:bCs/>
                <w:sz w:val="18"/>
                <w:szCs w:val="18"/>
                <w:lang w:eastAsia="sk-SK"/>
              </w:rPr>
              <w:t>6</w:t>
            </w:r>
          </w:p>
        </w:tc>
        <w:tc>
          <w:tcPr>
            <w:tcW w:w="288" w:type="pct"/>
            <w:shd w:val="clear" w:color="auto" w:fill="auto"/>
            <w:noWrap/>
            <w:vAlign w:val="bottom"/>
          </w:tcPr>
          <w:p w:rsidR="00BE455E" w:rsidRPr="00024E87" w:rsidRDefault="00BE455E" w:rsidP="006A7BD4">
            <w:pPr>
              <w:jc w:val="center"/>
              <w:rPr>
                <w:b/>
                <w:bCs/>
                <w:sz w:val="18"/>
                <w:szCs w:val="18"/>
              </w:rPr>
            </w:pPr>
            <w:r w:rsidRPr="00024E87">
              <w:rPr>
                <w:b/>
                <w:bCs/>
                <w:sz w:val="18"/>
                <w:szCs w:val="18"/>
              </w:rPr>
              <w:t>1</w:t>
            </w:r>
            <w:r w:rsidR="006A7BD4" w:rsidRPr="00024E87">
              <w:rPr>
                <w:b/>
                <w:bCs/>
                <w:sz w:val="18"/>
                <w:szCs w:val="18"/>
              </w:rPr>
              <w:t>1</w:t>
            </w:r>
          </w:p>
        </w:tc>
        <w:tc>
          <w:tcPr>
            <w:tcW w:w="288"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5</w:t>
            </w:r>
          </w:p>
        </w:tc>
        <w:tc>
          <w:tcPr>
            <w:tcW w:w="222" w:type="pct"/>
            <w:shd w:val="clear" w:color="auto" w:fill="auto"/>
            <w:noWrap/>
            <w:vAlign w:val="bottom"/>
          </w:tcPr>
          <w:p w:rsidR="00BE455E" w:rsidRPr="00024E87" w:rsidRDefault="006A7BD4" w:rsidP="007306D1">
            <w:pPr>
              <w:jc w:val="center"/>
              <w:rPr>
                <w:sz w:val="18"/>
                <w:szCs w:val="18"/>
              </w:rPr>
            </w:pPr>
            <w:r w:rsidRPr="00024E87">
              <w:rPr>
                <w:sz w:val="18"/>
                <w:szCs w:val="18"/>
              </w:rPr>
              <w:t>16</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xml:space="preserve">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xml:space="preserve">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xml:space="preserve">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A842F7" w:rsidP="007306D1">
            <w:pPr>
              <w:jc w:val="center"/>
              <w:rPr>
                <w:color w:val="800080"/>
                <w:sz w:val="18"/>
                <w:szCs w:val="18"/>
              </w:rPr>
            </w:pPr>
            <w:r w:rsidRPr="00024E87">
              <w:rPr>
                <w:color w:val="800080"/>
                <w:sz w:val="18"/>
                <w:szCs w:val="18"/>
              </w:rPr>
              <w:t>1</w:t>
            </w:r>
          </w:p>
        </w:tc>
      </w:tr>
      <w:tr w:rsidR="00BE455E" w:rsidRPr="00024E87" w:rsidTr="007306D1">
        <w:trPr>
          <w:trHeight w:val="170"/>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1.B</w:t>
            </w:r>
          </w:p>
        </w:tc>
        <w:tc>
          <w:tcPr>
            <w:tcW w:w="329" w:type="pct"/>
            <w:shd w:val="clear" w:color="auto" w:fill="auto"/>
            <w:noWrap/>
            <w:vAlign w:val="bottom"/>
          </w:tcPr>
          <w:p w:rsidR="00BE455E" w:rsidRPr="00024E87" w:rsidRDefault="00BE455E" w:rsidP="007306D1">
            <w:pPr>
              <w:jc w:val="center"/>
              <w:rPr>
                <w:b/>
                <w:bCs/>
                <w:sz w:val="18"/>
                <w:szCs w:val="18"/>
              </w:rPr>
            </w:pPr>
            <w:r w:rsidRPr="00024E87">
              <w:rPr>
                <w:b/>
                <w:bCs/>
                <w:sz w:val="18"/>
                <w:szCs w:val="18"/>
              </w:rPr>
              <w:t>16</w:t>
            </w:r>
          </w:p>
        </w:tc>
        <w:tc>
          <w:tcPr>
            <w:tcW w:w="288" w:type="pct"/>
            <w:shd w:val="clear" w:color="auto" w:fill="auto"/>
            <w:noWrap/>
            <w:vAlign w:val="bottom"/>
          </w:tcPr>
          <w:p w:rsidR="00BE455E" w:rsidRPr="00024E87" w:rsidRDefault="00BE455E" w:rsidP="007306D1">
            <w:pPr>
              <w:jc w:val="center"/>
              <w:rPr>
                <w:b/>
                <w:bCs/>
                <w:sz w:val="18"/>
                <w:szCs w:val="18"/>
              </w:rPr>
            </w:pPr>
            <w:r w:rsidRPr="00024E87">
              <w:rPr>
                <w:b/>
                <w:bCs/>
                <w:sz w:val="18"/>
                <w:szCs w:val="18"/>
              </w:rPr>
              <w:t>9</w:t>
            </w:r>
          </w:p>
        </w:tc>
        <w:tc>
          <w:tcPr>
            <w:tcW w:w="288" w:type="pct"/>
            <w:shd w:val="clear" w:color="auto" w:fill="auto"/>
            <w:noWrap/>
            <w:vAlign w:val="bottom"/>
          </w:tcPr>
          <w:p w:rsidR="00BE455E" w:rsidRPr="00024E87" w:rsidRDefault="00BE455E" w:rsidP="007306D1">
            <w:pPr>
              <w:jc w:val="center"/>
              <w:rPr>
                <w:b/>
                <w:bCs/>
                <w:sz w:val="18"/>
                <w:szCs w:val="18"/>
              </w:rPr>
            </w:pPr>
            <w:r w:rsidRPr="00024E87">
              <w:rPr>
                <w:b/>
                <w:bCs/>
                <w:sz w:val="18"/>
                <w:szCs w:val="18"/>
              </w:rPr>
              <w:t>7</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16</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A842F7" w:rsidP="007306D1">
            <w:pPr>
              <w:jc w:val="center"/>
              <w:rPr>
                <w:color w:val="800080"/>
                <w:sz w:val="18"/>
                <w:szCs w:val="18"/>
              </w:rPr>
            </w:pPr>
            <w:r w:rsidRPr="00024E87">
              <w:rPr>
                <w:color w:val="800080"/>
                <w:sz w:val="18"/>
                <w:szCs w:val="18"/>
              </w:rPr>
              <w:t>0</w:t>
            </w:r>
          </w:p>
        </w:tc>
      </w:tr>
      <w:tr w:rsidR="00BE455E" w:rsidRPr="00024E87" w:rsidTr="007306D1">
        <w:trPr>
          <w:trHeight w:val="170"/>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1.C</w:t>
            </w:r>
          </w:p>
        </w:tc>
        <w:tc>
          <w:tcPr>
            <w:tcW w:w="329" w:type="pct"/>
            <w:shd w:val="clear" w:color="auto" w:fill="auto"/>
            <w:noWrap/>
            <w:vAlign w:val="bottom"/>
          </w:tcPr>
          <w:p w:rsidR="00BE455E" w:rsidRPr="00024E87" w:rsidRDefault="00BE455E" w:rsidP="006A7BD4">
            <w:pPr>
              <w:jc w:val="center"/>
              <w:rPr>
                <w:b/>
                <w:bCs/>
                <w:sz w:val="18"/>
                <w:szCs w:val="18"/>
              </w:rPr>
            </w:pPr>
            <w:r w:rsidRPr="00024E87">
              <w:rPr>
                <w:b/>
                <w:bCs/>
                <w:sz w:val="18"/>
                <w:szCs w:val="18"/>
              </w:rPr>
              <w:t>1</w:t>
            </w:r>
            <w:r w:rsidR="006A7BD4" w:rsidRPr="00024E87">
              <w:rPr>
                <w:b/>
                <w:bCs/>
                <w:sz w:val="18"/>
                <w:szCs w:val="18"/>
              </w:rPr>
              <w:t>7</w:t>
            </w:r>
          </w:p>
        </w:tc>
        <w:tc>
          <w:tcPr>
            <w:tcW w:w="288"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11</w:t>
            </w:r>
          </w:p>
        </w:tc>
        <w:tc>
          <w:tcPr>
            <w:tcW w:w="288"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6</w:t>
            </w:r>
          </w:p>
        </w:tc>
        <w:tc>
          <w:tcPr>
            <w:tcW w:w="222" w:type="pct"/>
            <w:shd w:val="clear" w:color="auto" w:fill="auto"/>
            <w:noWrap/>
            <w:vAlign w:val="bottom"/>
          </w:tcPr>
          <w:p w:rsidR="00BE455E" w:rsidRPr="00024E87" w:rsidRDefault="00BE455E" w:rsidP="006A7BD4">
            <w:pPr>
              <w:jc w:val="center"/>
              <w:rPr>
                <w:sz w:val="18"/>
                <w:szCs w:val="18"/>
              </w:rPr>
            </w:pPr>
            <w:r w:rsidRPr="00024E87">
              <w:rPr>
                <w:sz w:val="18"/>
                <w:szCs w:val="18"/>
              </w:rPr>
              <w:t>1</w:t>
            </w:r>
            <w:r w:rsidR="006A7BD4" w:rsidRPr="00024E87">
              <w:rPr>
                <w:sz w:val="18"/>
                <w:szCs w:val="18"/>
              </w:rPr>
              <w:t>7</w:t>
            </w:r>
          </w:p>
        </w:tc>
        <w:tc>
          <w:tcPr>
            <w:tcW w:w="222" w:type="pct"/>
            <w:shd w:val="clear" w:color="auto" w:fill="auto"/>
            <w:noWrap/>
            <w:vAlign w:val="bottom"/>
          </w:tcPr>
          <w:p w:rsidR="00BE455E" w:rsidRPr="00024E87" w:rsidRDefault="00BE455E" w:rsidP="007306D1">
            <w:pPr>
              <w:jc w:val="center"/>
              <w:rPr>
                <w:sz w:val="18"/>
                <w:szCs w:val="18"/>
              </w:rPr>
            </w:pPr>
          </w:p>
        </w:tc>
        <w:tc>
          <w:tcPr>
            <w:tcW w:w="222" w:type="pct"/>
            <w:shd w:val="clear" w:color="auto" w:fill="auto"/>
            <w:noWrap/>
            <w:vAlign w:val="bottom"/>
          </w:tcPr>
          <w:p w:rsidR="00BE455E" w:rsidRPr="00024E87" w:rsidRDefault="00BE455E" w:rsidP="007306D1">
            <w:pPr>
              <w:jc w:val="center"/>
              <w:rPr>
                <w:sz w:val="18"/>
                <w:szCs w:val="18"/>
              </w:rPr>
            </w:pPr>
          </w:p>
        </w:tc>
        <w:tc>
          <w:tcPr>
            <w:tcW w:w="222" w:type="pct"/>
            <w:shd w:val="clear" w:color="auto" w:fill="auto"/>
            <w:noWrap/>
            <w:vAlign w:val="bottom"/>
          </w:tcPr>
          <w:p w:rsidR="00BE455E" w:rsidRPr="00024E87" w:rsidRDefault="00BE455E" w:rsidP="007306D1">
            <w:pPr>
              <w:jc w:val="center"/>
              <w:rPr>
                <w:sz w:val="18"/>
                <w:szCs w:val="18"/>
              </w:rPr>
            </w:pPr>
          </w:p>
        </w:tc>
        <w:tc>
          <w:tcPr>
            <w:tcW w:w="222" w:type="pct"/>
            <w:shd w:val="clear" w:color="auto" w:fill="auto"/>
            <w:noWrap/>
            <w:vAlign w:val="bottom"/>
          </w:tcPr>
          <w:p w:rsidR="00BE455E" w:rsidRPr="00024E87" w:rsidRDefault="00BE455E" w:rsidP="007306D1">
            <w:pPr>
              <w:jc w:val="center"/>
              <w:rPr>
                <w:sz w:val="18"/>
                <w:szCs w:val="18"/>
              </w:rPr>
            </w:pPr>
          </w:p>
        </w:tc>
        <w:tc>
          <w:tcPr>
            <w:tcW w:w="222" w:type="pct"/>
            <w:shd w:val="clear" w:color="auto" w:fill="auto"/>
            <w:noWrap/>
            <w:vAlign w:val="bottom"/>
          </w:tcPr>
          <w:p w:rsidR="00BE455E" w:rsidRPr="00024E87" w:rsidRDefault="00BE455E" w:rsidP="007306D1">
            <w:pPr>
              <w:jc w:val="center"/>
              <w:rPr>
                <w:sz w:val="18"/>
                <w:szCs w:val="18"/>
              </w:rPr>
            </w:pPr>
          </w:p>
        </w:tc>
        <w:tc>
          <w:tcPr>
            <w:tcW w:w="222" w:type="pct"/>
            <w:shd w:val="clear" w:color="auto" w:fill="auto"/>
            <w:noWrap/>
            <w:vAlign w:val="bottom"/>
          </w:tcPr>
          <w:p w:rsidR="00BE455E" w:rsidRPr="00024E87" w:rsidRDefault="00BE455E" w:rsidP="007306D1">
            <w:pPr>
              <w:jc w:val="center"/>
              <w:rPr>
                <w:sz w:val="18"/>
                <w:szCs w:val="18"/>
              </w:rPr>
            </w:pPr>
          </w:p>
        </w:tc>
        <w:tc>
          <w:tcPr>
            <w:tcW w:w="222" w:type="pct"/>
            <w:shd w:val="clear" w:color="auto" w:fill="auto"/>
            <w:noWrap/>
            <w:vAlign w:val="bottom"/>
          </w:tcPr>
          <w:p w:rsidR="00BE455E" w:rsidRPr="00024E87" w:rsidRDefault="00BE455E" w:rsidP="007306D1">
            <w:pPr>
              <w:jc w:val="center"/>
              <w:rPr>
                <w:sz w:val="18"/>
                <w:szCs w:val="18"/>
              </w:rPr>
            </w:pPr>
          </w:p>
        </w:tc>
        <w:tc>
          <w:tcPr>
            <w:tcW w:w="222" w:type="pct"/>
            <w:shd w:val="clear" w:color="auto" w:fill="auto"/>
            <w:noWrap/>
            <w:vAlign w:val="bottom"/>
          </w:tcPr>
          <w:p w:rsidR="00BE455E" w:rsidRPr="00024E87" w:rsidRDefault="00BE455E" w:rsidP="007306D1">
            <w:pPr>
              <w:jc w:val="center"/>
              <w:rPr>
                <w:sz w:val="18"/>
                <w:szCs w:val="18"/>
              </w:rPr>
            </w:pPr>
          </w:p>
        </w:tc>
        <w:tc>
          <w:tcPr>
            <w:tcW w:w="485" w:type="pct"/>
            <w:shd w:val="clear" w:color="auto" w:fill="auto"/>
            <w:noWrap/>
            <w:vAlign w:val="bottom"/>
          </w:tcPr>
          <w:p w:rsidR="00BE455E" w:rsidRPr="00024E87" w:rsidRDefault="00BE455E" w:rsidP="007306D1">
            <w:pPr>
              <w:jc w:val="center"/>
              <w:rPr>
                <w:sz w:val="18"/>
                <w:szCs w:val="18"/>
              </w:rPr>
            </w:pP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A842F7" w:rsidP="007306D1">
            <w:pPr>
              <w:jc w:val="center"/>
              <w:rPr>
                <w:color w:val="800080"/>
                <w:sz w:val="18"/>
                <w:szCs w:val="18"/>
              </w:rPr>
            </w:pPr>
            <w:r w:rsidRPr="00024E87">
              <w:rPr>
                <w:color w:val="800080"/>
                <w:sz w:val="18"/>
                <w:szCs w:val="18"/>
              </w:rPr>
              <w:t>1</w:t>
            </w:r>
          </w:p>
        </w:tc>
      </w:tr>
      <w:tr w:rsidR="00BE455E" w:rsidRPr="00024E87" w:rsidTr="007306D1">
        <w:trPr>
          <w:trHeight w:val="170"/>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2.A</w:t>
            </w:r>
          </w:p>
        </w:tc>
        <w:tc>
          <w:tcPr>
            <w:tcW w:w="329"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25</w:t>
            </w:r>
          </w:p>
        </w:tc>
        <w:tc>
          <w:tcPr>
            <w:tcW w:w="288"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14</w:t>
            </w:r>
          </w:p>
        </w:tc>
        <w:tc>
          <w:tcPr>
            <w:tcW w:w="288" w:type="pct"/>
            <w:shd w:val="clear" w:color="auto" w:fill="auto"/>
            <w:noWrap/>
            <w:vAlign w:val="bottom"/>
          </w:tcPr>
          <w:p w:rsidR="00BE455E" w:rsidRPr="00024E87" w:rsidRDefault="00BE455E" w:rsidP="006A7BD4">
            <w:pPr>
              <w:jc w:val="center"/>
              <w:rPr>
                <w:b/>
                <w:bCs/>
                <w:sz w:val="18"/>
                <w:szCs w:val="18"/>
              </w:rPr>
            </w:pPr>
            <w:r w:rsidRPr="00024E87">
              <w:rPr>
                <w:b/>
                <w:bCs/>
                <w:sz w:val="18"/>
                <w:szCs w:val="18"/>
              </w:rPr>
              <w:t>1</w:t>
            </w:r>
            <w:r w:rsidR="006A7BD4" w:rsidRPr="00024E87">
              <w:rPr>
                <w:b/>
                <w:bCs/>
                <w:sz w:val="18"/>
                <w:szCs w:val="18"/>
              </w:rPr>
              <w:t>1</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6A7BD4" w:rsidP="007306D1">
            <w:pPr>
              <w:jc w:val="center"/>
              <w:rPr>
                <w:sz w:val="18"/>
                <w:szCs w:val="18"/>
              </w:rPr>
            </w:pPr>
            <w:r w:rsidRPr="00024E87">
              <w:rPr>
                <w:sz w:val="18"/>
                <w:szCs w:val="18"/>
              </w:rPr>
              <w:t>25</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BE455E" w:rsidP="007306D1">
            <w:pPr>
              <w:jc w:val="center"/>
              <w:rPr>
                <w:color w:val="800080"/>
                <w:sz w:val="18"/>
                <w:szCs w:val="18"/>
              </w:rPr>
            </w:pPr>
            <w:r w:rsidRPr="00024E87">
              <w:rPr>
                <w:color w:val="800080"/>
                <w:sz w:val="18"/>
                <w:szCs w:val="18"/>
              </w:rPr>
              <w:t>0</w:t>
            </w:r>
          </w:p>
        </w:tc>
      </w:tr>
      <w:tr w:rsidR="00BE455E" w:rsidRPr="00024E87" w:rsidTr="007306D1">
        <w:trPr>
          <w:trHeight w:val="170"/>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2.B</w:t>
            </w:r>
          </w:p>
        </w:tc>
        <w:tc>
          <w:tcPr>
            <w:tcW w:w="329"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24</w:t>
            </w:r>
          </w:p>
        </w:tc>
        <w:tc>
          <w:tcPr>
            <w:tcW w:w="288"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14</w:t>
            </w:r>
          </w:p>
        </w:tc>
        <w:tc>
          <w:tcPr>
            <w:tcW w:w="288" w:type="pct"/>
            <w:shd w:val="clear" w:color="auto" w:fill="auto"/>
            <w:noWrap/>
            <w:vAlign w:val="bottom"/>
          </w:tcPr>
          <w:p w:rsidR="00BE455E" w:rsidRPr="00024E87" w:rsidRDefault="00BE455E" w:rsidP="006A7BD4">
            <w:pPr>
              <w:jc w:val="center"/>
              <w:rPr>
                <w:b/>
                <w:bCs/>
                <w:sz w:val="18"/>
                <w:szCs w:val="18"/>
              </w:rPr>
            </w:pPr>
            <w:r w:rsidRPr="00024E87">
              <w:rPr>
                <w:b/>
                <w:bCs/>
                <w:sz w:val="18"/>
                <w:szCs w:val="18"/>
              </w:rPr>
              <w:t>1</w:t>
            </w:r>
            <w:r w:rsidR="006A7BD4" w:rsidRPr="00024E87">
              <w:rPr>
                <w:b/>
                <w:bCs/>
                <w:sz w:val="18"/>
                <w:szCs w:val="18"/>
              </w:rPr>
              <w:t>0</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xml:space="preserve"> </w:t>
            </w:r>
          </w:p>
        </w:tc>
        <w:tc>
          <w:tcPr>
            <w:tcW w:w="222" w:type="pct"/>
            <w:shd w:val="clear" w:color="auto" w:fill="auto"/>
            <w:noWrap/>
            <w:vAlign w:val="bottom"/>
          </w:tcPr>
          <w:p w:rsidR="00BE455E" w:rsidRPr="00024E87" w:rsidRDefault="006A7BD4" w:rsidP="007306D1">
            <w:pPr>
              <w:jc w:val="center"/>
              <w:rPr>
                <w:sz w:val="18"/>
                <w:szCs w:val="18"/>
              </w:rPr>
            </w:pPr>
            <w:r w:rsidRPr="00024E87">
              <w:rPr>
                <w:sz w:val="18"/>
                <w:szCs w:val="18"/>
              </w:rPr>
              <w:t>24</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xml:space="preserve">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xml:space="preserve">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BE455E" w:rsidP="007306D1">
            <w:pPr>
              <w:jc w:val="center"/>
              <w:rPr>
                <w:color w:val="800080"/>
                <w:sz w:val="18"/>
                <w:szCs w:val="18"/>
              </w:rPr>
            </w:pPr>
            <w:r w:rsidRPr="00024E87">
              <w:rPr>
                <w:color w:val="800080"/>
                <w:sz w:val="18"/>
                <w:szCs w:val="18"/>
              </w:rPr>
              <w:t>1</w:t>
            </w:r>
          </w:p>
        </w:tc>
      </w:tr>
      <w:tr w:rsidR="00BE455E" w:rsidRPr="00024E87" w:rsidTr="007306D1">
        <w:trPr>
          <w:trHeight w:val="170"/>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3.A</w:t>
            </w:r>
          </w:p>
        </w:tc>
        <w:tc>
          <w:tcPr>
            <w:tcW w:w="329"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19</w:t>
            </w:r>
          </w:p>
        </w:tc>
        <w:tc>
          <w:tcPr>
            <w:tcW w:w="288"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6</w:t>
            </w:r>
          </w:p>
        </w:tc>
        <w:tc>
          <w:tcPr>
            <w:tcW w:w="288" w:type="pct"/>
            <w:shd w:val="clear" w:color="auto" w:fill="auto"/>
            <w:noWrap/>
            <w:vAlign w:val="bottom"/>
          </w:tcPr>
          <w:p w:rsidR="00BE455E" w:rsidRPr="00024E87" w:rsidRDefault="00BE455E" w:rsidP="007306D1">
            <w:pPr>
              <w:jc w:val="center"/>
              <w:rPr>
                <w:b/>
                <w:bCs/>
                <w:sz w:val="18"/>
                <w:szCs w:val="18"/>
              </w:rPr>
            </w:pPr>
            <w:r w:rsidRPr="00024E87">
              <w:rPr>
                <w:b/>
                <w:bCs/>
                <w:sz w:val="18"/>
                <w:szCs w:val="18"/>
              </w:rPr>
              <w:t>13</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xml:space="preserve">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6A7BD4" w:rsidP="007306D1">
            <w:pPr>
              <w:jc w:val="center"/>
              <w:rPr>
                <w:sz w:val="18"/>
                <w:szCs w:val="18"/>
              </w:rPr>
            </w:pPr>
            <w:r w:rsidRPr="00024E87">
              <w:rPr>
                <w:sz w:val="18"/>
                <w:szCs w:val="18"/>
              </w:rPr>
              <w:t>19</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xml:space="preserve">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BE455E" w:rsidP="007306D1">
            <w:pPr>
              <w:jc w:val="center"/>
              <w:rPr>
                <w:color w:val="800080"/>
                <w:sz w:val="18"/>
                <w:szCs w:val="18"/>
              </w:rPr>
            </w:pPr>
            <w:r w:rsidRPr="00024E87">
              <w:rPr>
                <w:color w:val="800080"/>
                <w:sz w:val="18"/>
                <w:szCs w:val="18"/>
              </w:rPr>
              <w:t>0</w:t>
            </w:r>
          </w:p>
        </w:tc>
      </w:tr>
      <w:tr w:rsidR="00BE455E" w:rsidRPr="00024E87" w:rsidTr="007306D1">
        <w:trPr>
          <w:trHeight w:val="170"/>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3.B</w:t>
            </w:r>
          </w:p>
        </w:tc>
        <w:tc>
          <w:tcPr>
            <w:tcW w:w="329"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18</w:t>
            </w:r>
          </w:p>
        </w:tc>
        <w:tc>
          <w:tcPr>
            <w:tcW w:w="288" w:type="pct"/>
            <w:shd w:val="clear" w:color="auto" w:fill="auto"/>
            <w:noWrap/>
            <w:vAlign w:val="bottom"/>
          </w:tcPr>
          <w:p w:rsidR="00BE455E" w:rsidRPr="00024E87" w:rsidRDefault="006A7BD4" w:rsidP="006A7BD4">
            <w:pPr>
              <w:jc w:val="center"/>
              <w:rPr>
                <w:b/>
                <w:bCs/>
                <w:sz w:val="18"/>
                <w:szCs w:val="18"/>
              </w:rPr>
            </w:pPr>
            <w:r w:rsidRPr="00024E87">
              <w:rPr>
                <w:b/>
                <w:bCs/>
                <w:sz w:val="18"/>
                <w:szCs w:val="18"/>
              </w:rPr>
              <w:t>6</w:t>
            </w:r>
          </w:p>
        </w:tc>
        <w:tc>
          <w:tcPr>
            <w:tcW w:w="288"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12</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6A7BD4" w:rsidP="007306D1">
            <w:pPr>
              <w:jc w:val="center"/>
              <w:rPr>
                <w:sz w:val="18"/>
                <w:szCs w:val="18"/>
              </w:rPr>
            </w:pPr>
            <w:r w:rsidRPr="00024E87">
              <w:rPr>
                <w:sz w:val="18"/>
                <w:szCs w:val="18"/>
              </w:rPr>
              <w:t>18</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A842F7" w:rsidP="007306D1">
            <w:pPr>
              <w:jc w:val="center"/>
              <w:rPr>
                <w:color w:val="800080"/>
                <w:sz w:val="18"/>
                <w:szCs w:val="18"/>
              </w:rPr>
            </w:pPr>
            <w:r w:rsidRPr="00024E87">
              <w:rPr>
                <w:color w:val="800080"/>
                <w:sz w:val="18"/>
                <w:szCs w:val="18"/>
              </w:rPr>
              <w:t>1</w:t>
            </w:r>
          </w:p>
        </w:tc>
      </w:tr>
      <w:tr w:rsidR="00BE455E" w:rsidRPr="00024E87" w:rsidTr="007306D1">
        <w:trPr>
          <w:trHeight w:val="170"/>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4.A</w:t>
            </w:r>
          </w:p>
        </w:tc>
        <w:tc>
          <w:tcPr>
            <w:tcW w:w="329"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24</w:t>
            </w:r>
          </w:p>
        </w:tc>
        <w:tc>
          <w:tcPr>
            <w:tcW w:w="288"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11</w:t>
            </w:r>
          </w:p>
        </w:tc>
        <w:tc>
          <w:tcPr>
            <w:tcW w:w="288"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13</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6A7BD4" w:rsidP="007306D1">
            <w:pPr>
              <w:jc w:val="center"/>
              <w:rPr>
                <w:sz w:val="18"/>
                <w:szCs w:val="18"/>
              </w:rPr>
            </w:pPr>
            <w:r w:rsidRPr="00024E87">
              <w:rPr>
                <w:sz w:val="18"/>
                <w:szCs w:val="18"/>
              </w:rPr>
              <w:t>24</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A842F7" w:rsidP="007306D1">
            <w:pPr>
              <w:jc w:val="center"/>
              <w:rPr>
                <w:color w:val="800080"/>
                <w:sz w:val="18"/>
                <w:szCs w:val="18"/>
              </w:rPr>
            </w:pPr>
            <w:r w:rsidRPr="00024E87">
              <w:rPr>
                <w:color w:val="800080"/>
                <w:sz w:val="18"/>
                <w:szCs w:val="18"/>
              </w:rPr>
              <w:t>0</w:t>
            </w:r>
          </w:p>
        </w:tc>
      </w:tr>
      <w:tr w:rsidR="00BE455E" w:rsidRPr="00024E87" w:rsidTr="007306D1">
        <w:trPr>
          <w:trHeight w:val="170"/>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4.B</w:t>
            </w:r>
          </w:p>
        </w:tc>
        <w:tc>
          <w:tcPr>
            <w:tcW w:w="329"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20</w:t>
            </w:r>
          </w:p>
        </w:tc>
        <w:tc>
          <w:tcPr>
            <w:tcW w:w="288" w:type="pct"/>
            <w:shd w:val="clear" w:color="auto" w:fill="auto"/>
            <w:noWrap/>
            <w:vAlign w:val="bottom"/>
          </w:tcPr>
          <w:p w:rsidR="00BE455E" w:rsidRPr="00024E87" w:rsidRDefault="006A7BD4" w:rsidP="007306D1">
            <w:pPr>
              <w:jc w:val="center"/>
              <w:rPr>
                <w:b/>
                <w:bCs/>
                <w:sz w:val="18"/>
                <w:szCs w:val="18"/>
              </w:rPr>
            </w:pPr>
            <w:r w:rsidRPr="00024E87">
              <w:rPr>
                <w:b/>
                <w:bCs/>
                <w:sz w:val="18"/>
                <w:szCs w:val="18"/>
              </w:rPr>
              <w:t>11</w:t>
            </w:r>
          </w:p>
        </w:tc>
        <w:tc>
          <w:tcPr>
            <w:tcW w:w="288" w:type="pct"/>
            <w:shd w:val="clear" w:color="auto" w:fill="auto"/>
            <w:noWrap/>
            <w:vAlign w:val="bottom"/>
          </w:tcPr>
          <w:p w:rsidR="00BE455E" w:rsidRPr="00024E87" w:rsidRDefault="00BE455E" w:rsidP="007306D1">
            <w:pPr>
              <w:jc w:val="center"/>
              <w:rPr>
                <w:b/>
                <w:bCs/>
                <w:sz w:val="18"/>
                <w:szCs w:val="18"/>
              </w:rPr>
            </w:pPr>
            <w:r w:rsidRPr="00024E87">
              <w:rPr>
                <w:b/>
                <w:bCs/>
                <w:sz w:val="18"/>
                <w:szCs w:val="18"/>
              </w:rPr>
              <w:t>9</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6A7BD4" w:rsidP="007306D1">
            <w:pPr>
              <w:jc w:val="center"/>
              <w:rPr>
                <w:sz w:val="18"/>
                <w:szCs w:val="18"/>
              </w:rPr>
            </w:pPr>
            <w:r w:rsidRPr="00024E87">
              <w:rPr>
                <w:sz w:val="18"/>
                <w:szCs w:val="18"/>
              </w:rPr>
              <w:t>20</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xml:space="preserve">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A842F7" w:rsidP="007306D1">
            <w:pPr>
              <w:jc w:val="center"/>
              <w:rPr>
                <w:color w:val="800080"/>
                <w:sz w:val="18"/>
                <w:szCs w:val="18"/>
              </w:rPr>
            </w:pPr>
            <w:r w:rsidRPr="00024E87">
              <w:rPr>
                <w:color w:val="800080"/>
                <w:sz w:val="18"/>
                <w:szCs w:val="18"/>
              </w:rPr>
              <w:t>3</w:t>
            </w:r>
          </w:p>
        </w:tc>
      </w:tr>
      <w:tr w:rsidR="00BE455E" w:rsidRPr="00024E87" w:rsidTr="007306D1">
        <w:trPr>
          <w:trHeight w:val="330"/>
          <w:tblCellSpacing w:w="20" w:type="dxa"/>
        </w:trPr>
        <w:tc>
          <w:tcPr>
            <w:tcW w:w="327" w:type="pct"/>
            <w:shd w:val="clear" w:color="auto" w:fill="FF99CC"/>
            <w:noWrap/>
            <w:vAlign w:val="center"/>
          </w:tcPr>
          <w:p w:rsidR="00BE455E" w:rsidRPr="00024E87" w:rsidRDefault="00BE455E" w:rsidP="007306D1">
            <w:pPr>
              <w:jc w:val="center"/>
              <w:rPr>
                <w:bCs/>
                <w:sz w:val="18"/>
                <w:szCs w:val="18"/>
              </w:rPr>
            </w:pPr>
            <w:r w:rsidRPr="00024E87">
              <w:rPr>
                <w:bCs/>
                <w:sz w:val="18"/>
                <w:szCs w:val="18"/>
              </w:rPr>
              <w:t>1.-4.</w:t>
            </w:r>
          </w:p>
        </w:tc>
        <w:tc>
          <w:tcPr>
            <w:tcW w:w="329" w:type="pct"/>
            <w:shd w:val="clear" w:color="auto" w:fill="FF99CC"/>
            <w:noWrap/>
            <w:vAlign w:val="bottom"/>
          </w:tcPr>
          <w:p w:rsidR="00BE455E" w:rsidRPr="00024E87" w:rsidRDefault="006A7BD4" w:rsidP="007306D1">
            <w:pPr>
              <w:jc w:val="center"/>
              <w:rPr>
                <w:b/>
                <w:bCs/>
                <w:color w:val="0070C0"/>
                <w:sz w:val="18"/>
                <w:szCs w:val="18"/>
              </w:rPr>
            </w:pPr>
            <w:r w:rsidRPr="00024E87">
              <w:rPr>
                <w:b/>
                <w:bCs/>
                <w:color w:val="0070C0"/>
                <w:sz w:val="18"/>
                <w:szCs w:val="18"/>
              </w:rPr>
              <w:t>179</w:t>
            </w:r>
          </w:p>
        </w:tc>
        <w:tc>
          <w:tcPr>
            <w:tcW w:w="288" w:type="pct"/>
            <w:shd w:val="clear" w:color="auto" w:fill="FF99CC"/>
            <w:noWrap/>
            <w:vAlign w:val="bottom"/>
          </w:tcPr>
          <w:p w:rsidR="00BE455E" w:rsidRPr="00024E87" w:rsidRDefault="006A7BD4" w:rsidP="007306D1">
            <w:pPr>
              <w:jc w:val="center"/>
              <w:rPr>
                <w:b/>
                <w:bCs/>
                <w:color w:val="0070C0"/>
                <w:sz w:val="18"/>
                <w:szCs w:val="18"/>
              </w:rPr>
            </w:pPr>
            <w:r w:rsidRPr="00024E87">
              <w:rPr>
                <w:b/>
                <w:bCs/>
                <w:color w:val="0070C0"/>
                <w:sz w:val="18"/>
                <w:szCs w:val="18"/>
              </w:rPr>
              <w:t>93</w:t>
            </w:r>
          </w:p>
        </w:tc>
        <w:tc>
          <w:tcPr>
            <w:tcW w:w="288" w:type="pct"/>
            <w:shd w:val="clear" w:color="auto" w:fill="FF99CC"/>
            <w:noWrap/>
            <w:vAlign w:val="bottom"/>
          </w:tcPr>
          <w:p w:rsidR="00BE455E" w:rsidRPr="00024E87" w:rsidRDefault="006A7BD4" w:rsidP="007306D1">
            <w:pPr>
              <w:jc w:val="center"/>
              <w:rPr>
                <w:b/>
                <w:bCs/>
                <w:color w:val="0070C0"/>
                <w:sz w:val="18"/>
                <w:szCs w:val="18"/>
              </w:rPr>
            </w:pPr>
            <w:r w:rsidRPr="00024E87">
              <w:rPr>
                <w:b/>
                <w:bCs/>
                <w:color w:val="0070C0"/>
                <w:sz w:val="18"/>
                <w:szCs w:val="18"/>
              </w:rPr>
              <w:t>86</w:t>
            </w:r>
          </w:p>
        </w:tc>
        <w:tc>
          <w:tcPr>
            <w:tcW w:w="222" w:type="pct"/>
            <w:shd w:val="clear" w:color="auto" w:fill="FF99CC"/>
            <w:noWrap/>
            <w:vAlign w:val="bottom"/>
          </w:tcPr>
          <w:p w:rsidR="00BE455E" w:rsidRPr="00024E87" w:rsidRDefault="006A7BD4" w:rsidP="007306D1">
            <w:pPr>
              <w:jc w:val="center"/>
              <w:rPr>
                <w:b/>
                <w:bCs/>
                <w:color w:val="0070C0"/>
                <w:sz w:val="18"/>
                <w:szCs w:val="18"/>
              </w:rPr>
            </w:pPr>
            <w:r w:rsidRPr="00024E87">
              <w:rPr>
                <w:b/>
                <w:bCs/>
                <w:color w:val="0070C0"/>
                <w:sz w:val="18"/>
                <w:szCs w:val="18"/>
              </w:rPr>
              <w:t>49</w:t>
            </w:r>
          </w:p>
        </w:tc>
        <w:tc>
          <w:tcPr>
            <w:tcW w:w="222" w:type="pct"/>
            <w:shd w:val="clear" w:color="auto" w:fill="FF99CC"/>
            <w:noWrap/>
            <w:vAlign w:val="bottom"/>
          </w:tcPr>
          <w:p w:rsidR="00BE455E" w:rsidRPr="00024E87" w:rsidRDefault="006A7BD4" w:rsidP="007306D1">
            <w:pPr>
              <w:jc w:val="center"/>
              <w:rPr>
                <w:b/>
                <w:bCs/>
                <w:color w:val="0070C0"/>
                <w:sz w:val="18"/>
                <w:szCs w:val="18"/>
              </w:rPr>
            </w:pPr>
            <w:r w:rsidRPr="00024E87">
              <w:rPr>
                <w:b/>
                <w:bCs/>
                <w:color w:val="0070C0"/>
                <w:sz w:val="18"/>
                <w:szCs w:val="18"/>
              </w:rPr>
              <w:t>49</w:t>
            </w:r>
          </w:p>
        </w:tc>
        <w:tc>
          <w:tcPr>
            <w:tcW w:w="222" w:type="pct"/>
            <w:shd w:val="clear" w:color="auto" w:fill="FF99CC"/>
            <w:noWrap/>
            <w:vAlign w:val="bottom"/>
          </w:tcPr>
          <w:p w:rsidR="00BE455E" w:rsidRPr="00024E87" w:rsidRDefault="006A7BD4" w:rsidP="007306D1">
            <w:pPr>
              <w:jc w:val="center"/>
              <w:rPr>
                <w:b/>
                <w:bCs/>
                <w:color w:val="0070C0"/>
                <w:sz w:val="18"/>
                <w:szCs w:val="18"/>
              </w:rPr>
            </w:pPr>
            <w:r w:rsidRPr="00024E87">
              <w:rPr>
                <w:b/>
                <w:bCs/>
                <w:color w:val="0070C0"/>
                <w:sz w:val="18"/>
                <w:szCs w:val="18"/>
              </w:rPr>
              <w:t>37</w:t>
            </w:r>
          </w:p>
        </w:tc>
        <w:tc>
          <w:tcPr>
            <w:tcW w:w="222" w:type="pct"/>
            <w:shd w:val="clear" w:color="auto" w:fill="FF99CC"/>
            <w:noWrap/>
            <w:vAlign w:val="bottom"/>
          </w:tcPr>
          <w:p w:rsidR="00BE455E" w:rsidRPr="00024E87" w:rsidRDefault="006A7BD4" w:rsidP="007306D1">
            <w:pPr>
              <w:jc w:val="center"/>
              <w:rPr>
                <w:b/>
                <w:bCs/>
                <w:color w:val="0070C0"/>
                <w:sz w:val="18"/>
                <w:szCs w:val="18"/>
              </w:rPr>
            </w:pPr>
            <w:r w:rsidRPr="00024E87">
              <w:rPr>
                <w:b/>
                <w:bCs/>
                <w:color w:val="0070C0"/>
                <w:sz w:val="18"/>
                <w:szCs w:val="18"/>
              </w:rPr>
              <w:t>44</w:t>
            </w:r>
          </w:p>
        </w:tc>
        <w:tc>
          <w:tcPr>
            <w:tcW w:w="222" w:type="pct"/>
            <w:shd w:val="clear" w:color="auto" w:fill="FF99CC"/>
            <w:noWrap/>
            <w:vAlign w:val="bottom"/>
          </w:tcPr>
          <w:p w:rsidR="00BE455E" w:rsidRPr="00024E87" w:rsidRDefault="00BE455E" w:rsidP="007306D1">
            <w:pPr>
              <w:jc w:val="center"/>
              <w:rPr>
                <w:b/>
                <w:bCs/>
                <w:color w:val="0070C0"/>
                <w:sz w:val="18"/>
                <w:szCs w:val="18"/>
              </w:rPr>
            </w:pPr>
            <w:r w:rsidRPr="00024E87">
              <w:rPr>
                <w:b/>
                <w:bCs/>
                <w:color w:val="0070C0"/>
                <w:sz w:val="18"/>
                <w:szCs w:val="18"/>
              </w:rPr>
              <w:t>0</w:t>
            </w:r>
          </w:p>
        </w:tc>
        <w:tc>
          <w:tcPr>
            <w:tcW w:w="222" w:type="pct"/>
            <w:shd w:val="clear" w:color="auto" w:fill="FF99CC"/>
            <w:noWrap/>
            <w:vAlign w:val="bottom"/>
          </w:tcPr>
          <w:p w:rsidR="00BE455E" w:rsidRPr="00024E87" w:rsidRDefault="00BE455E" w:rsidP="007306D1">
            <w:pPr>
              <w:jc w:val="center"/>
              <w:rPr>
                <w:b/>
                <w:bCs/>
                <w:color w:val="0070C0"/>
                <w:sz w:val="18"/>
                <w:szCs w:val="18"/>
              </w:rPr>
            </w:pPr>
            <w:r w:rsidRPr="00024E87">
              <w:rPr>
                <w:b/>
                <w:bCs/>
                <w:color w:val="0070C0"/>
                <w:sz w:val="18"/>
                <w:szCs w:val="18"/>
              </w:rPr>
              <w:t>0</w:t>
            </w:r>
          </w:p>
        </w:tc>
        <w:tc>
          <w:tcPr>
            <w:tcW w:w="222" w:type="pct"/>
            <w:shd w:val="clear" w:color="auto" w:fill="FF99CC"/>
            <w:noWrap/>
            <w:vAlign w:val="bottom"/>
          </w:tcPr>
          <w:p w:rsidR="00BE455E" w:rsidRPr="00024E87" w:rsidRDefault="00BE455E" w:rsidP="007306D1">
            <w:pPr>
              <w:jc w:val="center"/>
              <w:rPr>
                <w:b/>
                <w:bCs/>
                <w:color w:val="0070C0"/>
                <w:sz w:val="18"/>
                <w:szCs w:val="18"/>
              </w:rPr>
            </w:pPr>
            <w:r w:rsidRPr="00024E87">
              <w:rPr>
                <w:b/>
                <w:bCs/>
                <w:color w:val="0070C0"/>
                <w:sz w:val="18"/>
                <w:szCs w:val="18"/>
              </w:rPr>
              <w:t>0</w:t>
            </w:r>
          </w:p>
        </w:tc>
        <w:tc>
          <w:tcPr>
            <w:tcW w:w="222" w:type="pct"/>
            <w:shd w:val="clear" w:color="auto" w:fill="FF99CC"/>
            <w:noWrap/>
            <w:vAlign w:val="bottom"/>
          </w:tcPr>
          <w:p w:rsidR="00BE455E" w:rsidRPr="00024E87" w:rsidRDefault="00BE455E" w:rsidP="007306D1">
            <w:pPr>
              <w:jc w:val="center"/>
              <w:rPr>
                <w:b/>
                <w:bCs/>
                <w:color w:val="0070C0"/>
                <w:sz w:val="18"/>
                <w:szCs w:val="18"/>
              </w:rPr>
            </w:pPr>
            <w:r w:rsidRPr="00024E87">
              <w:rPr>
                <w:b/>
                <w:bCs/>
                <w:color w:val="0070C0"/>
                <w:sz w:val="18"/>
                <w:szCs w:val="18"/>
              </w:rPr>
              <w:t>0</w:t>
            </w:r>
          </w:p>
        </w:tc>
        <w:tc>
          <w:tcPr>
            <w:tcW w:w="222" w:type="pct"/>
            <w:shd w:val="clear" w:color="auto" w:fill="FF99CC"/>
            <w:noWrap/>
            <w:vAlign w:val="bottom"/>
          </w:tcPr>
          <w:p w:rsidR="00BE455E" w:rsidRPr="00024E87" w:rsidRDefault="00BE455E" w:rsidP="007306D1">
            <w:pPr>
              <w:jc w:val="center"/>
              <w:rPr>
                <w:b/>
                <w:bCs/>
                <w:color w:val="0070C0"/>
                <w:sz w:val="18"/>
                <w:szCs w:val="18"/>
              </w:rPr>
            </w:pPr>
            <w:r w:rsidRPr="00024E87">
              <w:rPr>
                <w:b/>
                <w:bCs/>
                <w:color w:val="0070C0"/>
                <w:sz w:val="18"/>
                <w:szCs w:val="18"/>
              </w:rPr>
              <w:t>0</w:t>
            </w:r>
          </w:p>
        </w:tc>
        <w:tc>
          <w:tcPr>
            <w:tcW w:w="485" w:type="pct"/>
            <w:shd w:val="clear" w:color="auto" w:fill="FF99CC"/>
            <w:noWrap/>
            <w:vAlign w:val="bottom"/>
          </w:tcPr>
          <w:p w:rsidR="00BE455E" w:rsidRPr="00024E87" w:rsidRDefault="00BE455E" w:rsidP="007306D1">
            <w:pPr>
              <w:jc w:val="center"/>
              <w:rPr>
                <w:b/>
                <w:bCs/>
                <w:color w:val="0070C0"/>
                <w:sz w:val="18"/>
                <w:szCs w:val="18"/>
              </w:rPr>
            </w:pPr>
            <w:r w:rsidRPr="00024E87">
              <w:rPr>
                <w:b/>
                <w:bCs/>
                <w:color w:val="0070C0"/>
                <w:sz w:val="18"/>
                <w:szCs w:val="18"/>
              </w:rPr>
              <w:t>0</w:t>
            </w:r>
          </w:p>
        </w:tc>
        <w:tc>
          <w:tcPr>
            <w:tcW w:w="601" w:type="pct"/>
            <w:shd w:val="clear" w:color="auto" w:fill="FF99CC"/>
            <w:noWrap/>
            <w:vAlign w:val="center"/>
          </w:tcPr>
          <w:p w:rsidR="00BE455E" w:rsidRPr="00024E87" w:rsidRDefault="00BE455E" w:rsidP="007306D1">
            <w:pPr>
              <w:jc w:val="center"/>
              <w:rPr>
                <w:b/>
                <w:bCs/>
                <w:color w:val="0000FF"/>
                <w:sz w:val="18"/>
                <w:szCs w:val="18"/>
              </w:rPr>
            </w:pPr>
            <w:r w:rsidRPr="00024E87">
              <w:rPr>
                <w:b/>
                <w:bCs/>
                <w:color w:val="0000FF"/>
                <w:sz w:val="18"/>
                <w:szCs w:val="18"/>
              </w:rPr>
              <w:t>0</w:t>
            </w:r>
          </w:p>
        </w:tc>
        <w:tc>
          <w:tcPr>
            <w:tcW w:w="319" w:type="pct"/>
            <w:shd w:val="clear" w:color="auto" w:fill="FF99CC"/>
            <w:noWrap/>
            <w:vAlign w:val="center"/>
          </w:tcPr>
          <w:p w:rsidR="00BE455E" w:rsidRPr="00024E87" w:rsidRDefault="00BE455E" w:rsidP="007306D1">
            <w:pPr>
              <w:jc w:val="center"/>
              <w:rPr>
                <w:b/>
                <w:bCs/>
                <w:color w:val="800080"/>
                <w:sz w:val="18"/>
                <w:szCs w:val="18"/>
              </w:rPr>
            </w:pPr>
            <w:r w:rsidRPr="00024E87">
              <w:rPr>
                <w:b/>
                <w:bCs/>
                <w:color w:val="800080"/>
                <w:sz w:val="18"/>
                <w:szCs w:val="18"/>
              </w:rPr>
              <w:t>7</w:t>
            </w:r>
          </w:p>
        </w:tc>
      </w:tr>
      <w:tr w:rsidR="00BE455E" w:rsidRPr="00024E87" w:rsidTr="007306D1">
        <w:trPr>
          <w:trHeight w:val="270"/>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5.A</w:t>
            </w:r>
          </w:p>
        </w:tc>
        <w:tc>
          <w:tcPr>
            <w:tcW w:w="329"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19</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8</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11</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AA5283" w:rsidP="007306D1">
            <w:pPr>
              <w:jc w:val="center"/>
              <w:rPr>
                <w:sz w:val="18"/>
                <w:szCs w:val="18"/>
              </w:rPr>
            </w:pPr>
            <w:r w:rsidRPr="00024E87">
              <w:rPr>
                <w:sz w:val="18"/>
                <w:szCs w:val="18"/>
              </w:rPr>
              <w:t>19</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BE455E" w:rsidP="007306D1">
            <w:pPr>
              <w:jc w:val="center"/>
              <w:rPr>
                <w:color w:val="800080"/>
                <w:sz w:val="18"/>
                <w:szCs w:val="18"/>
              </w:rPr>
            </w:pPr>
            <w:r w:rsidRPr="00024E87">
              <w:rPr>
                <w:color w:val="800080"/>
                <w:sz w:val="18"/>
                <w:szCs w:val="18"/>
              </w:rPr>
              <w:t>1</w:t>
            </w:r>
          </w:p>
        </w:tc>
      </w:tr>
      <w:tr w:rsidR="00BE455E" w:rsidRPr="00024E87" w:rsidTr="007306D1">
        <w:trPr>
          <w:trHeight w:val="255"/>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5.B</w:t>
            </w:r>
          </w:p>
        </w:tc>
        <w:tc>
          <w:tcPr>
            <w:tcW w:w="329"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16</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7</w:t>
            </w:r>
          </w:p>
        </w:tc>
        <w:tc>
          <w:tcPr>
            <w:tcW w:w="288" w:type="pct"/>
            <w:shd w:val="clear" w:color="auto" w:fill="auto"/>
            <w:noWrap/>
            <w:vAlign w:val="bottom"/>
          </w:tcPr>
          <w:p w:rsidR="00BE455E" w:rsidRPr="00024E87" w:rsidRDefault="00BE455E" w:rsidP="007306D1">
            <w:pPr>
              <w:jc w:val="center"/>
              <w:rPr>
                <w:b/>
                <w:bCs/>
                <w:sz w:val="18"/>
                <w:szCs w:val="18"/>
              </w:rPr>
            </w:pPr>
            <w:r w:rsidRPr="00024E87">
              <w:rPr>
                <w:b/>
                <w:bCs/>
                <w:sz w:val="18"/>
                <w:szCs w:val="18"/>
              </w:rPr>
              <w:t>9</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AA5283" w:rsidP="007306D1">
            <w:pPr>
              <w:jc w:val="center"/>
              <w:rPr>
                <w:sz w:val="18"/>
                <w:szCs w:val="18"/>
              </w:rPr>
            </w:pPr>
            <w:r w:rsidRPr="00024E87">
              <w:rPr>
                <w:sz w:val="18"/>
                <w:szCs w:val="18"/>
              </w:rPr>
              <w:t>16</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A842F7" w:rsidP="007306D1">
            <w:pPr>
              <w:jc w:val="center"/>
              <w:rPr>
                <w:color w:val="800080"/>
                <w:sz w:val="18"/>
                <w:szCs w:val="18"/>
              </w:rPr>
            </w:pPr>
            <w:r w:rsidRPr="00024E87">
              <w:rPr>
                <w:color w:val="800080"/>
                <w:sz w:val="18"/>
                <w:szCs w:val="18"/>
              </w:rPr>
              <w:t>2</w:t>
            </w:r>
          </w:p>
        </w:tc>
      </w:tr>
      <w:tr w:rsidR="00BE455E" w:rsidRPr="00024E87" w:rsidTr="007306D1">
        <w:trPr>
          <w:trHeight w:val="255"/>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6.A</w:t>
            </w:r>
          </w:p>
        </w:tc>
        <w:tc>
          <w:tcPr>
            <w:tcW w:w="329"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16</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9</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7</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AA5283" w:rsidP="007306D1">
            <w:pPr>
              <w:jc w:val="center"/>
              <w:rPr>
                <w:sz w:val="18"/>
                <w:szCs w:val="18"/>
              </w:rPr>
            </w:pPr>
            <w:r w:rsidRPr="00024E87">
              <w:rPr>
                <w:sz w:val="18"/>
                <w:szCs w:val="18"/>
              </w:rPr>
              <w:t>16</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BE455E" w:rsidP="007306D1">
            <w:pPr>
              <w:jc w:val="center"/>
              <w:rPr>
                <w:color w:val="800080"/>
                <w:sz w:val="18"/>
                <w:szCs w:val="18"/>
              </w:rPr>
            </w:pPr>
            <w:r w:rsidRPr="00024E87">
              <w:rPr>
                <w:color w:val="800080"/>
                <w:sz w:val="18"/>
                <w:szCs w:val="18"/>
              </w:rPr>
              <w:t>1</w:t>
            </w:r>
          </w:p>
        </w:tc>
      </w:tr>
      <w:tr w:rsidR="00BE455E" w:rsidRPr="00024E87" w:rsidTr="007306D1">
        <w:trPr>
          <w:trHeight w:val="255"/>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6.B</w:t>
            </w:r>
          </w:p>
        </w:tc>
        <w:tc>
          <w:tcPr>
            <w:tcW w:w="329"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22</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13</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9</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AA5283" w:rsidP="007306D1">
            <w:pPr>
              <w:jc w:val="center"/>
              <w:rPr>
                <w:sz w:val="18"/>
                <w:szCs w:val="18"/>
              </w:rPr>
            </w:pPr>
            <w:r w:rsidRPr="00024E87">
              <w:rPr>
                <w:sz w:val="18"/>
                <w:szCs w:val="18"/>
              </w:rPr>
              <w:t>22</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BE455E" w:rsidP="007306D1">
            <w:pPr>
              <w:jc w:val="center"/>
              <w:rPr>
                <w:color w:val="800080"/>
                <w:sz w:val="18"/>
                <w:szCs w:val="18"/>
              </w:rPr>
            </w:pPr>
            <w:r w:rsidRPr="00024E87">
              <w:rPr>
                <w:color w:val="800080"/>
                <w:sz w:val="18"/>
                <w:szCs w:val="18"/>
              </w:rPr>
              <w:t>0</w:t>
            </w:r>
          </w:p>
        </w:tc>
      </w:tr>
      <w:tr w:rsidR="00BE455E" w:rsidRPr="00024E87" w:rsidTr="007306D1">
        <w:trPr>
          <w:trHeight w:val="255"/>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7.A</w:t>
            </w:r>
          </w:p>
        </w:tc>
        <w:tc>
          <w:tcPr>
            <w:tcW w:w="329"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20</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7</w:t>
            </w:r>
          </w:p>
        </w:tc>
        <w:tc>
          <w:tcPr>
            <w:tcW w:w="288" w:type="pct"/>
            <w:shd w:val="clear" w:color="auto" w:fill="auto"/>
            <w:noWrap/>
            <w:vAlign w:val="bottom"/>
          </w:tcPr>
          <w:p w:rsidR="00BE455E" w:rsidRPr="00024E87" w:rsidRDefault="00BE455E" w:rsidP="00AA5283">
            <w:pPr>
              <w:jc w:val="center"/>
              <w:rPr>
                <w:b/>
                <w:bCs/>
                <w:sz w:val="18"/>
                <w:szCs w:val="18"/>
              </w:rPr>
            </w:pPr>
            <w:r w:rsidRPr="00024E87">
              <w:rPr>
                <w:b/>
                <w:bCs/>
                <w:sz w:val="18"/>
                <w:szCs w:val="18"/>
              </w:rPr>
              <w:t>1</w:t>
            </w:r>
            <w:r w:rsidR="00AA5283" w:rsidRPr="00024E87">
              <w:rPr>
                <w:b/>
                <w:bCs/>
                <w:sz w:val="18"/>
                <w:szCs w:val="18"/>
              </w:rPr>
              <w:t>3</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AA5283">
            <w:pPr>
              <w:jc w:val="center"/>
              <w:rPr>
                <w:sz w:val="18"/>
                <w:szCs w:val="18"/>
              </w:rPr>
            </w:pPr>
            <w:r w:rsidRPr="00024E87">
              <w:rPr>
                <w:sz w:val="18"/>
                <w:szCs w:val="18"/>
              </w:rPr>
              <w:t>2</w:t>
            </w:r>
            <w:r w:rsidR="00AA5283" w:rsidRPr="00024E87">
              <w:rPr>
                <w:sz w:val="18"/>
                <w:szCs w:val="18"/>
              </w:rPr>
              <w:t>0</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BE455E" w:rsidP="007306D1">
            <w:pPr>
              <w:jc w:val="center"/>
              <w:rPr>
                <w:color w:val="800080"/>
                <w:sz w:val="18"/>
                <w:szCs w:val="18"/>
              </w:rPr>
            </w:pPr>
            <w:r w:rsidRPr="00024E87">
              <w:rPr>
                <w:color w:val="800080"/>
                <w:sz w:val="18"/>
                <w:szCs w:val="18"/>
              </w:rPr>
              <w:t>1</w:t>
            </w:r>
          </w:p>
        </w:tc>
      </w:tr>
      <w:tr w:rsidR="00BE455E" w:rsidRPr="00024E87" w:rsidTr="007306D1">
        <w:trPr>
          <w:trHeight w:val="255"/>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7.B</w:t>
            </w:r>
          </w:p>
        </w:tc>
        <w:tc>
          <w:tcPr>
            <w:tcW w:w="329"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17</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6</w:t>
            </w:r>
          </w:p>
        </w:tc>
        <w:tc>
          <w:tcPr>
            <w:tcW w:w="288" w:type="pct"/>
            <w:shd w:val="clear" w:color="auto" w:fill="auto"/>
            <w:noWrap/>
            <w:vAlign w:val="bottom"/>
          </w:tcPr>
          <w:p w:rsidR="00BE455E" w:rsidRPr="00024E87" w:rsidRDefault="00BE455E" w:rsidP="00AA5283">
            <w:pPr>
              <w:jc w:val="center"/>
              <w:rPr>
                <w:b/>
                <w:bCs/>
                <w:sz w:val="18"/>
                <w:szCs w:val="18"/>
              </w:rPr>
            </w:pPr>
            <w:r w:rsidRPr="00024E87">
              <w:rPr>
                <w:b/>
                <w:bCs/>
                <w:sz w:val="18"/>
                <w:szCs w:val="18"/>
              </w:rPr>
              <w:t>1</w:t>
            </w:r>
            <w:r w:rsidR="00AA5283" w:rsidRPr="00024E87">
              <w:rPr>
                <w:b/>
                <w:bCs/>
                <w:sz w:val="18"/>
                <w:szCs w:val="18"/>
              </w:rPr>
              <w:t>1</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AA5283" w:rsidP="007306D1">
            <w:pPr>
              <w:jc w:val="center"/>
              <w:rPr>
                <w:sz w:val="18"/>
                <w:szCs w:val="18"/>
              </w:rPr>
            </w:pPr>
            <w:r w:rsidRPr="00024E87">
              <w:rPr>
                <w:sz w:val="18"/>
                <w:szCs w:val="18"/>
              </w:rPr>
              <w:t>17</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BE455E" w:rsidP="007306D1">
            <w:pPr>
              <w:jc w:val="center"/>
              <w:rPr>
                <w:color w:val="800080"/>
                <w:sz w:val="18"/>
                <w:szCs w:val="18"/>
              </w:rPr>
            </w:pPr>
            <w:r w:rsidRPr="00024E87">
              <w:rPr>
                <w:color w:val="800080"/>
                <w:sz w:val="18"/>
                <w:szCs w:val="18"/>
              </w:rPr>
              <w:t>0</w:t>
            </w:r>
          </w:p>
        </w:tc>
      </w:tr>
      <w:tr w:rsidR="00BE455E" w:rsidRPr="00024E87" w:rsidTr="007306D1">
        <w:trPr>
          <w:trHeight w:val="255"/>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8.A</w:t>
            </w:r>
          </w:p>
        </w:tc>
        <w:tc>
          <w:tcPr>
            <w:tcW w:w="329"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21</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9</w:t>
            </w:r>
          </w:p>
        </w:tc>
        <w:tc>
          <w:tcPr>
            <w:tcW w:w="288" w:type="pct"/>
            <w:shd w:val="clear" w:color="auto" w:fill="auto"/>
            <w:noWrap/>
            <w:vAlign w:val="bottom"/>
          </w:tcPr>
          <w:p w:rsidR="00BE455E" w:rsidRPr="00024E87" w:rsidRDefault="00BE455E" w:rsidP="00AA5283">
            <w:pPr>
              <w:jc w:val="center"/>
              <w:rPr>
                <w:b/>
                <w:bCs/>
                <w:sz w:val="18"/>
                <w:szCs w:val="18"/>
              </w:rPr>
            </w:pPr>
            <w:r w:rsidRPr="00024E87">
              <w:rPr>
                <w:b/>
                <w:bCs/>
                <w:sz w:val="18"/>
                <w:szCs w:val="18"/>
              </w:rPr>
              <w:t>1</w:t>
            </w:r>
            <w:r w:rsidR="00AA5283" w:rsidRPr="00024E87">
              <w:rPr>
                <w:b/>
                <w:bCs/>
                <w:sz w:val="18"/>
                <w:szCs w:val="18"/>
              </w:rPr>
              <w:t>2</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AA5283" w:rsidP="007306D1">
            <w:pPr>
              <w:jc w:val="center"/>
              <w:rPr>
                <w:sz w:val="18"/>
                <w:szCs w:val="18"/>
              </w:rPr>
            </w:pPr>
            <w:r w:rsidRPr="00024E87">
              <w:rPr>
                <w:sz w:val="18"/>
                <w:szCs w:val="18"/>
              </w:rPr>
              <w:t>21</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BE455E" w:rsidP="007306D1">
            <w:pPr>
              <w:jc w:val="center"/>
              <w:rPr>
                <w:color w:val="800080"/>
                <w:sz w:val="18"/>
                <w:szCs w:val="18"/>
              </w:rPr>
            </w:pPr>
            <w:r w:rsidRPr="00024E87">
              <w:rPr>
                <w:color w:val="800080"/>
                <w:sz w:val="18"/>
                <w:szCs w:val="18"/>
              </w:rPr>
              <w:t>1</w:t>
            </w:r>
          </w:p>
        </w:tc>
      </w:tr>
      <w:tr w:rsidR="00BE455E" w:rsidRPr="00024E87" w:rsidTr="007306D1">
        <w:trPr>
          <w:trHeight w:val="255"/>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8.B</w:t>
            </w:r>
          </w:p>
        </w:tc>
        <w:tc>
          <w:tcPr>
            <w:tcW w:w="329" w:type="pct"/>
            <w:shd w:val="clear" w:color="auto" w:fill="auto"/>
            <w:noWrap/>
            <w:vAlign w:val="bottom"/>
          </w:tcPr>
          <w:p w:rsidR="00BE455E" w:rsidRPr="00024E87" w:rsidRDefault="00BE455E" w:rsidP="00AA5283">
            <w:pPr>
              <w:jc w:val="center"/>
              <w:rPr>
                <w:b/>
                <w:bCs/>
                <w:sz w:val="18"/>
                <w:szCs w:val="18"/>
              </w:rPr>
            </w:pPr>
            <w:r w:rsidRPr="00024E87">
              <w:rPr>
                <w:b/>
                <w:bCs/>
                <w:sz w:val="18"/>
                <w:szCs w:val="18"/>
              </w:rPr>
              <w:t>2</w:t>
            </w:r>
            <w:r w:rsidR="00AA5283" w:rsidRPr="00024E87">
              <w:rPr>
                <w:b/>
                <w:bCs/>
                <w:sz w:val="18"/>
                <w:szCs w:val="18"/>
              </w:rPr>
              <w:t>2</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12</w:t>
            </w:r>
          </w:p>
        </w:tc>
        <w:tc>
          <w:tcPr>
            <w:tcW w:w="288" w:type="pct"/>
            <w:shd w:val="clear" w:color="auto" w:fill="auto"/>
            <w:noWrap/>
            <w:vAlign w:val="bottom"/>
          </w:tcPr>
          <w:p w:rsidR="00BE455E" w:rsidRPr="00024E87" w:rsidRDefault="00BE455E" w:rsidP="00AA5283">
            <w:pPr>
              <w:jc w:val="center"/>
              <w:rPr>
                <w:b/>
                <w:bCs/>
                <w:sz w:val="18"/>
                <w:szCs w:val="18"/>
              </w:rPr>
            </w:pPr>
            <w:r w:rsidRPr="00024E87">
              <w:rPr>
                <w:b/>
                <w:bCs/>
                <w:sz w:val="18"/>
                <w:szCs w:val="18"/>
              </w:rPr>
              <w:t>1</w:t>
            </w:r>
            <w:r w:rsidR="00AA5283" w:rsidRPr="00024E87">
              <w:rPr>
                <w:b/>
                <w:bCs/>
                <w:sz w:val="18"/>
                <w:szCs w:val="18"/>
              </w:rPr>
              <w:t>0</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AA5283">
            <w:pPr>
              <w:jc w:val="center"/>
              <w:rPr>
                <w:sz w:val="18"/>
                <w:szCs w:val="18"/>
              </w:rPr>
            </w:pPr>
            <w:r w:rsidRPr="00024E87">
              <w:rPr>
                <w:sz w:val="18"/>
                <w:szCs w:val="18"/>
              </w:rPr>
              <w:t>2</w:t>
            </w:r>
            <w:r w:rsidR="00AA5283" w:rsidRPr="00024E87">
              <w:rPr>
                <w:sz w:val="18"/>
                <w:szCs w:val="18"/>
              </w:rPr>
              <w:t>2</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A842F7" w:rsidP="007306D1">
            <w:pPr>
              <w:jc w:val="center"/>
              <w:rPr>
                <w:color w:val="800080"/>
                <w:sz w:val="18"/>
                <w:szCs w:val="18"/>
              </w:rPr>
            </w:pPr>
            <w:r w:rsidRPr="00024E87">
              <w:rPr>
                <w:color w:val="800080"/>
                <w:sz w:val="18"/>
                <w:szCs w:val="18"/>
              </w:rPr>
              <w:t>0</w:t>
            </w:r>
          </w:p>
        </w:tc>
      </w:tr>
      <w:tr w:rsidR="00BE455E" w:rsidRPr="00024E87" w:rsidTr="007306D1">
        <w:trPr>
          <w:trHeight w:val="255"/>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9.A</w:t>
            </w:r>
          </w:p>
        </w:tc>
        <w:tc>
          <w:tcPr>
            <w:tcW w:w="329"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24</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9</w:t>
            </w:r>
          </w:p>
        </w:tc>
        <w:tc>
          <w:tcPr>
            <w:tcW w:w="288"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15</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AA5283">
            <w:pPr>
              <w:jc w:val="center"/>
              <w:rPr>
                <w:sz w:val="18"/>
                <w:szCs w:val="18"/>
              </w:rPr>
            </w:pPr>
            <w:r w:rsidRPr="00024E87">
              <w:rPr>
                <w:sz w:val="18"/>
                <w:szCs w:val="18"/>
              </w:rPr>
              <w:t>2</w:t>
            </w:r>
            <w:r w:rsidR="00AA5283" w:rsidRPr="00024E87">
              <w:rPr>
                <w:sz w:val="18"/>
                <w:szCs w:val="18"/>
              </w:rPr>
              <w:t>4</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BE455E" w:rsidP="007306D1">
            <w:pPr>
              <w:jc w:val="center"/>
              <w:rPr>
                <w:color w:val="800080"/>
                <w:sz w:val="18"/>
                <w:szCs w:val="18"/>
              </w:rPr>
            </w:pPr>
            <w:r w:rsidRPr="00024E87">
              <w:rPr>
                <w:color w:val="800080"/>
                <w:sz w:val="18"/>
                <w:szCs w:val="18"/>
              </w:rPr>
              <w:t>0</w:t>
            </w:r>
          </w:p>
        </w:tc>
      </w:tr>
      <w:tr w:rsidR="00BE455E" w:rsidRPr="00024E87" w:rsidTr="007306D1">
        <w:trPr>
          <w:trHeight w:val="270"/>
          <w:tblCellSpacing w:w="20" w:type="dxa"/>
        </w:trPr>
        <w:tc>
          <w:tcPr>
            <w:tcW w:w="327" w:type="pct"/>
            <w:shd w:val="clear" w:color="auto" w:fill="auto"/>
            <w:noWrap/>
            <w:vAlign w:val="center"/>
          </w:tcPr>
          <w:p w:rsidR="00BE455E" w:rsidRPr="00024E87" w:rsidRDefault="00BE455E" w:rsidP="007306D1">
            <w:pPr>
              <w:jc w:val="center"/>
              <w:rPr>
                <w:sz w:val="18"/>
                <w:szCs w:val="18"/>
              </w:rPr>
            </w:pPr>
            <w:r w:rsidRPr="00024E87">
              <w:rPr>
                <w:sz w:val="18"/>
                <w:szCs w:val="18"/>
              </w:rPr>
              <w:t>9.B</w:t>
            </w:r>
          </w:p>
        </w:tc>
        <w:tc>
          <w:tcPr>
            <w:tcW w:w="329" w:type="pct"/>
            <w:shd w:val="clear" w:color="auto" w:fill="auto"/>
            <w:noWrap/>
            <w:vAlign w:val="bottom"/>
          </w:tcPr>
          <w:p w:rsidR="00BE455E" w:rsidRPr="00024E87" w:rsidRDefault="00AA5283" w:rsidP="007306D1">
            <w:pPr>
              <w:jc w:val="center"/>
              <w:rPr>
                <w:b/>
                <w:bCs/>
                <w:sz w:val="18"/>
                <w:szCs w:val="18"/>
              </w:rPr>
            </w:pPr>
            <w:r w:rsidRPr="00024E87">
              <w:rPr>
                <w:b/>
                <w:bCs/>
                <w:sz w:val="18"/>
                <w:szCs w:val="18"/>
              </w:rPr>
              <w:t>22</w:t>
            </w:r>
          </w:p>
        </w:tc>
        <w:tc>
          <w:tcPr>
            <w:tcW w:w="288" w:type="pct"/>
            <w:shd w:val="clear" w:color="auto" w:fill="auto"/>
            <w:noWrap/>
            <w:vAlign w:val="bottom"/>
          </w:tcPr>
          <w:p w:rsidR="00BE455E" w:rsidRPr="00024E87" w:rsidRDefault="00AA5283" w:rsidP="00AA5283">
            <w:pPr>
              <w:jc w:val="center"/>
              <w:rPr>
                <w:b/>
                <w:bCs/>
                <w:sz w:val="18"/>
                <w:szCs w:val="18"/>
              </w:rPr>
            </w:pPr>
            <w:r w:rsidRPr="00024E87">
              <w:rPr>
                <w:b/>
                <w:bCs/>
                <w:sz w:val="18"/>
                <w:szCs w:val="18"/>
              </w:rPr>
              <w:t>10</w:t>
            </w:r>
          </w:p>
        </w:tc>
        <w:tc>
          <w:tcPr>
            <w:tcW w:w="288" w:type="pct"/>
            <w:shd w:val="clear" w:color="auto" w:fill="auto"/>
            <w:noWrap/>
            <w:vAlign w:val="bottom"/>
          </w:tcPr>
          <w:p w:rsidR="00BE455E" w:rsidRPr="00024E87" w:rsidRDefault="00BE455E" w:rsidP="00AA5283">
            <w:pPr>
              <w:jc w:val="center"/>
              <w:rPr>
                <w:b/>
                <w:bCs/>
                <w:sz w:val="18"/>
                <w:szCs w:val="18"/>
              </w:rPr>
            </w:pPr>
            <w:r w:rsidRPr="00024E87">
              <w:rPr>
                <w:b/>
                <w:bCs/>
                <w:sz w:val="18"/>
                <w:szCs w:val="18"/>
              </w:rPr>
              <w:t>1</w:t>
            </w:r>
            <w:r w:rsidR="00AA5283" w:rsidRPr="00024E87">
              <w:rPr>
                <w:b/>
                <w:bCs/>
                <w:sz w:val="18"/>
                <w:szCs w:val="18"/>
              </w:rPr>
              <w:t>2</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222" w:type="pct"/>
            <w:shd w:val="clear" w:color="auto" w:fill="auto"/>
            <w:noWrap/>
            <w:vAlign w:val="bottom"/>
          </w:tcPr>
          <w:p w:rsidR="00BE455E" w:rsidRPr="00024E87" w:rsidRDefault="00BE455E" w:rsidP="00AA5283">
            <w:pPr>
              <w:jc w:val="center"/>
              <w:rPr>
                <w:sz w:val="18"/>
                <w:szCs w:val="18"/>
              </w:rPr>
            </w:pPr>
            <w:r w:rsidRPr="00024E87">
              <w:rPr>
                <w:sz w:val="18"/>
                <w:szCs w:val="18"/>
              </w:rPr>
              <w:t>2</w:t>
            </w:r>
            <w:r w:rsidR="00AA5283" w:rsidRPr="00024E87">
              <w:rPr>
                <w:sz w:val="18"/>
                <w:szCs w:val="18"/>
              </w:rPr>
              <w:t>2</w:t>
            </w:r>
          </w:p>
        </w:tc>
        <w:tc>
          <w:tcPr>
            <w:tcW w:w="485" w:type="pct"/>
            <w:shd w:val="clear" w:color="auto" w:fill="auto"/>
            <w:noWrap/>
            <w:vAlign w:val="bottom"/>
          </w:tcPr>
          <w:p w:rsidR="00BE455E" w:rsidRPr="00024E87" w:rsidRDefault="00BE455E" w:rsidP="007306D1">
            <w:pPr>
              <w:jc w:val="center"/>
              <w:rPr>
                <w:sz w:val="18"/>
                <w:szCs w:val="18"/>
              </w:rPr>
            </w:pPr>
            <w:r w:rsidRPr="00024E87">
              <w:rPr>
                <w:sz w:val="18"/>
                <w:szCs w:val="18"/>
              </w:rPr>
              <w:t> </w:t>
            </w:r>
          </w:p>
        </w:tc>
        <w:tc>
          <w:tcPr>
            <w:tcW w:w="601" w:type="pct"/>
            <w:shd w:val="clear" w:color="auto" w:fill="auto"/>
            <w:noWrap/>
            <w:vAlign w:val="center"/>
          </w:tcPr>
          <w:p w:rsidR="00BE455E" w:rsidRPr="00024E87" w:rsidRDefault="00BE455E" w:rsidP="007306D1">
            <w:pPr>
              <w:jc w:val="center"/>
              <w:rPr>
                <w:color w:val="0000FF"/>
                <w:sz w:val="18"/>
                <w:szCs w:val="18"/>
              </w:rPr>
            </w:pPr>
            <w:r w:rsidRPr="00024E87">
              <w:rPr>
                <w:color w:val="0000FF"/>
                <w:sz w:val="18"/>
                <w:szCs w:val="18"/>
              </w:rPr>
              <w:t>0</w:t>
            </w:r>
          </w:p>
        </w:tc>
        <w:tc>
          <w:tcPr>
            <w:tcW w:w="319" w:type="pct"/>
            <w:shd w:val="clear" w:color="auto" w:fill="auto"/>
            <w:noWrap/>
            <w:vAlign w:val="center"/>
          </w:tcPr>
          <w:p w:rsidR="00BE455E" w:rsidRPr="00024E87" w:rsidRDefault="00A842F7" w:rsidP="007306D1">
            <w:pPr>
              <w:jc w:val="center"/>
              <w:rPr>
                <w:color w:val="800080"/>
                <w:sz w:val="18"/>
                <w:szCs w:val="18"/>
              </w:rPr>
            </w:pPr>
            <w:r w:rsidRPr="00024E87">
              <w:rPr>
                <w:color w:val="800080"/>
                <w:sz w:val="18"/>
                <w:szCs w:val="18"/>
              </w:rPr>
              <w:t>2</w:t>
            </w:r>
          </w:p>
        </w:tc>
      </w:tr>
      <w:tr w:rsidR="00BE455E" w:rsidRPr="00024E87" w:rsidTr="007306D1">
        <w:trPr>
          <w:trHeight w:val="330"/>
          <w:tblCellSpacing w:w="20" w:type="dxa"/>
        </w:trPr>
        <w:tc>
          <w:tcPr>
            <w:tcW w:w="327" w:type="pct"/>
            <w:shd w:val="clear" w:color="auto" w:fill="CCFFCC"/>
            <w:noWrap/>
            <w:vAlign w:val="center"/>
          </w:tcPr>
          <w:p w:rsidR="00BE455E" w:rsidRPr="00024E87" w:rsidRDefault="00BE455E" w:rsidP="007306D1">
            <w:pPr>
              <w:jc w:val="center"/>
              <w:rPr>
                <w:b/>
                <w:bCs/>
                <w:sz w:val="18"/>
                <w:szCs w:val="18"/>
              </w:rPr>
            </w:pPr>
            <w:r w:rsidRPr="00024E87">
              <w:rPr>
                <w:b/>
                <w:bCs/>
                <w:sz w:val="18"/>
                <w:szCs w:val="18"/>
              </w:rPr>
              <w:t>5.-9.</w:t>
            </w:r>
          </w:p>
        </w:tc>
        <w:tc>
          <w:tcPr>
            <w:tcW w:w="329" w:type="pct"/>
            <w:shd w:val="clear" w:color="auto" w:fill="CCFFCC"/>
            <w:noWrap/>
            <w:vAlign w:val="bottom"/>
          </w:tcPr>
          <w:p w:rsidR="00BE455E" w:rsidRPr="00024E87" w:rsidRDefault="00AA5283" w:rsidP="007306D1">
            <w:pPr>
              <w:jc w:val="center"/>
              <w:rPr>
                <w:b/>
                <w:bCs/>
                <w:color w:val="FFFF00"/>
                <w:sz w:val="18"/>
                <w:szCs w:val="18"/>
              </w:rPr>
            </w:pPr>
            <w:r w:rsidRPr="00024E87">
              <w:rPr>
                <w:b/>
                <w:bCs/>
                <w:color w:val="385623" w:themeColor="accent6" w:themeShade="80"/>
                <w:sz w:val="18"/>
                <w:szCs w:val="18"/>
              </w:rPr>
              <w:t>199</w:t>
            </w:r>
          </w:p>
        </w:tc>
        <w:tc>
          <w:tcPr>
            <w:tcW w:w="288" w:type="pct"/>
            <w:shd w:val="clear" w:color="auto" w:fill="CCFFCC"/>
            <w:noWrap/>
            <w:vAlign w:val="bottom"/>
          </w:tcPr>
          <w:p w:rsidR="00BE455E" w:rsidRPr="00024E87" w:rsidRDefault="00BE455E" w:rsidP="00AA5283">
            <w:pPr>
              <w:jc w:val="center"/>
              <w:rPr>
                <w:b/>
                <w:bCs/>
                <w:sz w:val="18"/>
                <w:szCs w:val="18"/>
              </w:rPr>
            </w:pPr>
            <w:r w:rsidRPr="00024E87">
              <w:rPr>
                <w:b/>
                <w:bCs/>
                <w:sz w:val="18"/>
                <w:szCs w:val="18"/>
              </w:rPr>
              <w:t>9</w:t>
            </w:r>
            <w:r w:rsidR="00AA5283" w:rsidRPr="00024E87">
              <w:rPr>
                <w:b/>
                <w:bCs/>
                <w:sz w:val="18"/>
                <w:szCs w:val="18"/>
              </w:rPr>
              <w:t>0</w:t>
            </w:r>
          </w:p>
        </w:tc>
        <w:tc>
          <w:tcPr>
            <w:tcW w:w="288" w:type="pct"/>
            <w:shd w:val="clear" w:color="auto" w:fill="CCFFCC"/>
            <w:noWrap/>
            <w:vAlign w:val="bottom"/>
          </w:tcPr>
          <w:p w:rsidR="00BE455E" w:rsidRPr="00024E87" w:rsidRDefault="00BE455E" w:rsidP="00AA5283">
            <w:pPr>
              <w:jc w:val="center"/>
              <w:rPr>
                <w:b/>
                <w:bCs/>
                <w:sz w:val="18"/>
                <w:szCs w:val="18"/>
              </w:rPr>
            </w:pPr>
            <w:r w:rsidRPr="00024E87">
              <w:rPr>
                <w:b/>
                <w:bCs/>
                <w:sz w:val="18"/>
                <w:szCs w:val="18"/>
              </w:rPr>
              <w:t>1</w:t>
            </w:r>
            <w:r w:rsidR="00AA5283" w:rsidRPr="00024E87">
              <w:rPr>
                <w:b/>
                <w:bCs/>
                <w:sz w:val="18"/>
                <w:szCs w:val="18"/>
              </w:rPr>
              <w:t>09</w:t>
            </w:r>
          </w:p>
        </w:tc>
        <w:tc>
          <w:tcPr>
            <w:tcW w:w="222" w:type="pct"/>
            <w:shd w:val="clear" w:color="auto" w:fill="CCFFCC"/>
            <w:noWrap/>
            <w:vAlign w:val="bottom"/>
          </w:tcPr>
          <w:p w:rsidR="00BE455E" w:rsidRPr="00024E87" w:rsidRDefault="00BE455E" w:rsidP="007306D1">
            <w:pPr>
              <w:jc w:val="center"/>
              <w:rPr>
                <w:b/>
                <w:bCs/>
                <w:sz w:val="18"/>
                <w:szCs w:val="18"/>
              </w:rPr>
            </w:pPr>
            <w:r w:rsidRPr="00024E87">
              <w:rPr>
                <w:b/>
                <w:bCs/>
                <w:sz w:val="18"/>
                <w:szCs w:val="18"/>
              </w:rPr>
              <w:t>0</w:t>
            </w:r>
          </w:p>
        </w:tc>
        <w:tc>
          <w:tcPr>
            <w:tcW w:w="222" w:type="pct"/>
            <w:shd w:val="clear" w:color="auto" w:fill="CCFFCC"/>
            <w:noWrap/>
            <w:vAlign w:val="bottom"/>
          </w:tcPr>
          <w:p w:rsidR="00BE455E" w:rsidRPr="00024E87" w:rsidRDefault="00BE455E" w:rsidP="007306D1">
            <w:pPr>
              <w:jc w:val="center"/>
              <w:rPr>
                <w:b/>
                <w:bCs/>
                <w:sz w:val="18"/>
                <w:szCs w:val="18"/>
              </w:rPr>
            </w:pPr>
            <w:r w:rsidRPr="00024E87">
              <w:rPr>
                <w:b/>
                <w:bCs/>
                <w:sz w:val="18"/>
                <w:szCs w:val="18"/>
              </w:rPr>
              <w:t>0</w:t>
            </w:r>
          </w:p>
        </w:tc>
        <w:tc>
          <w:tcPr>
            <w:tcW w:w="222" w:type="pct"/>
            <w:shd w:val="clear" w:color="auto" w:fill="CCFFCC"/>
            <w:noWrap/>
            <w:vAlign w:val="bottom"/>
          </w:tcPr>
          <w:p w:rsidR="00BE455E" w:rsidRPr="00024E87" w:rsidRDefault="00BE455E" w:rsidP="007306D1">
            <w:pPr>
              <w:jc w:val="center"/>
              <w:rPr>
                <w:b/>
                <w:bCs/>
                <w:sz w:val="18"/>
                <w:szCs w:val="18"/>
              </w:rPr>
            </w:pPr>
            <w:r w:rsidRPr="00024E87">
              <w:rPr>
                <w:b/>
                <w:bCs/>
                <w:sz w:val="18"/>
                <w:szCs w:val="18"/>
              </w:rPr>
              <w:t>0</w:t>
            </w:r>
          </w:p>
        </w:tc>
        <w:tc>
          <w:tcPr>
            <w:tcW w:w="222" w:type="pct"/>
            <w:shd w:val="clear" w:color="auto" w:fill="CCFFCC"/>
            <w:noWrap/>
            <w:vAlign w:val="bottom"/>
          </w:tcPr>
          <w:p w:rsidR="00BE455E" w:rsidRPr="00024E87" w:rsidRDefault="00BE455E" w:rsidP="007306D1">
            <w:pPr>
              <w:jc w:val="center"/>
              <w:rPr>
                <w:b/>
                <w:bCs/>
                <w:sz w:val="18"/>
                <w:szCs w:val="18"/>
              </w:rPr>
            </w:pPr>
            <w:r w:rsidRPr="00024E87">
              <w:rPr>
                <w:b/>
                <w:bCs/>
                <w:sz w:val="18"/>
                <w:szCs w:val="18"/>
              </w:rPr>
              <w:t>0</w:t>
            </w:r>
          </w:p>
        </w:tc>
        <w:tc>
          <w:tcPr>
            <w:tcW w:w="222" w:type="pct"/>
            <w:shd w:val="clear" w:color="auto" w:fill="CCFFCC"/>
            <w:noWrap/>
            <w:vAlign w:val="bottom"/>
          </w:tcPr>
          <w:p w:rsidR="00BE455E" w:rsidRPr="00024E87" w:rsidRDefault="00BE455E" w:rsidP="00D22032">
            <w:pPr>
              <w:jc w:val="center"/>
              <w:rPr>
                <w:b/>
                <w:bCs/>
                <w:sz w:val="18"/>
                <w:szCs w:val="18"/>
              </w:rPr>
            </w:pPr>
            <w:r w:rsidRPr="00024E87">
              <w:rPr>
                <w:b/>
                <w:bCs/>
                <w:sz w:val="18"/>
                <w:szCs w:val="18"/>
              </w:rPr>
              <w:t>3</w:t>
            </w:r>
            <w:r w:rsidR="00D22032" w:rsidRPr="00024E87">
              <w:rPr>
                <w:b/>
                <w:bCs/>
                <w:sz w:val="18"/>
                <w:szCs w:val="18"/>
              </w:rPr>
              <w:t>5</w:t>
            </w:r>
          </w:p>
        </w:tc>
        <w:tc>
          <w:tcPr>
            <w:tcW w:w="222" w:type="pct"/>
            <w:shd w:val="clear" w:color="auto" w:fill="CCFFCC"/>
            <w:noWrap/>
            <w:vAlign w:val="bottom"/>
          </w:tcPr>
          <w:p w:rsidR="00BE455E" w:rsidRPr="00024E87" w:rsidRDefault="00BE455E" w:rsidP="007306D1">
            <w:pPr>
              <w:jc w:val="center"/>
              <w:rPr>
                <w:b/>
                <w:bCs/>
                <w:sz w:val="18"/>
                <w:szCs w:val="18"/>
              </w:rPr>
            </w:pPr>
            <w:r w:rsidRPr="00024E87">
              <w:rPr>
                <w:b/>
                <w:bCs/>
                <w:sz w:val="18"/>
                <w:szCs w:val="18"/>
              </w:rPr>
              <w:t>38</w:t>
            </w:r>
          </w:p>
        </w:tc>
        <w:tc>
          <w:tcPr>
            <w:tcW w:w="222" w:type="pct"/>
            <w:shd w:val="clear" w:color="auto" w:fill="CCFFCC"/>
            <w:noWrap/>
            <w:vAlign w:val="bottom"/>
          </w:tcPr>
          <w:p w:rsidR="00BE455E" w:rsidRPr="00024E87" w:rsidRDefault="00D22032" w:rsidP="007306D1">
            <w:pPr>
              <w:jc w:val="center"/>
              <w:rPr>
                <w:b/>
                <w:bCs/>
                <w:sz w:val="18"/>
                <w:szCs w:val="18"/>
              </w:rPr>
            </w:pPr>
            <w:r w:rsidRPr="00024E87">
              <w:rPr>
                <w:b/>
                <w:bCs/>
                <w:sz w:val="18"/>
                <w:szCs w:val="18"/>
              </w:rPr>
              <w:t>37</w:t>
            </w:r>
          </w:p>
        </w:tc>
        <w:tc>
          <w:tcPr>
            <w:tcW w:w="222" w:type="pct"/>
            <w:shd w:val="clear" w:color="auto" w:fill="CCFFCC"/>
            <w:noWrap/>
            <w:vAlign w:val="bottom"/>
          </w:tcPr>
          <w:p w:rsidR="00BE455E" w:rsidRPr="00024E87" w:rsidRDefault="00D22032" w:rsidP="007306D1">
            <w:pPr>
              <w:jc w:val="center"/>
              <w:rPr>
                <w:b/>
                <w:bCs/>
                <w:sz w:val="18"/>
                <w:szCs w:val="18"/>
              </w:rPr>
            </w:pPr>
            <w:r w:rsidRPr="00024E87">
              <w:rPr>
                <w:b/>
                <w:bCs/>
                <w:sz w:val="18"/>
                <w:szCs w:val="18"/>
              </w:rPr>
              <w:t>43</w:t>
            </w:r>
          </w:p>
        </w:tc>
        <w:tc>
          <w:tcPr>
            <w:tcW w:w="222" w:type="pct"/>
            <w:shd w:val="clear" w:color="auto" w:fill="CCFFCC"/>
            <w:noWrap/>
            <w:vAlign w:val="bottom"/>
          </w:tcPr>
          <w:p w:rsidR="00BE455E" w:rsidRPr="00024E87" w:rsidRDefault="00D22032" w:rsidP="007306D1">
            <w:pPr>
              <w:jc w:val="center"/>
              <w:rPr>
                <w:b/>
                <w:bCs/>
                <w:sz w:val="18"/>
                <w:szCs w:val="18"/>
              </w:rPr>
            </w:pPr>
            <w:r w:rsidRPr="00024E87">
              <w:rPr>
                <w:b/>
                <w:bCs/>
                <w:sz w:val="18"/>
                <w:szCs w:val="18"/>
              </w:rPr>
              <w:t>46</w:t>
            </w:r>
          </w:p>
        </w:tc>
        <w:tc>
          <w:tcPr>
            <w:tcW w:w="485" w:type="pct"/>
            <w:shd w:val="clear" w:color="auto" w:fill="CCFFCC"/>
            <w:noWrap/>
            <w:vAlign w:val="bottom"/>
          </w:tcPr>
          <w:p w:rsidR="00BE455E" w:rsidRPr="00024E87" w:rsidRDefault="00BE455E" w:rsidP="007306D1">
            <w:pPr>
              <w:jc w:val="center"/>
              <w:rPr>
                <w:b/>
                <w:bCs/>
                <w:sz w:val="18"/>
                <w:szCs w:val="18"/>
              </w:rPr>
            </w:pPr>
            <w:r w:rsidRPr="00024E87">
              <w:rPr>
                <w:b/>
                <w:bCs/>
                <w:sz w:val="18"/>
                <w:szCs w:val="18"/>
              </w:rPr>
              <w:t>0</w:t>
            </w:r>
          </w:p>
        </w:tc>
        <w:tc>
          <w:tcPr>
            <w:tcW w:w="601" w:type="pct"/>
            <w:shd w:val="clear" w:color="auto" w:fill="CCFFCC"/>
            <w:noWrap/>
            <w:vAlign w:val="center"/>
          </w:tcPr>
          <w:p w:rsidR="00BE455E" w:rsidRPr="00024E87" w:rsidRDefault="00BE455E" w:rsidP="007306D1">
            <w:pPr>
              <w:jc w:val="center"/>
              <w:rPr>
                <w:b/>
                <w:bCs/>
                <w:color w:val="0000FF"/>
                <w:sz w:val="18"/>
                <w:szCs w:val="18"/>
              </w:rPr>
            </w:pPr>
            <w:r w:rsidRPr="00024E87">
              <w:rPr>
                <w:b/>
                <w:bCs/>
                <w:color w:val="0000FF"/>
                <w:sz w:val="18"/>
                <w:szCs w:val="18"/>
              </w:rPr>
              <w:t>0</w:t>
            </w:r>
          </w:p>
        </w:tc>
        <w:tc>
          <w:tcPr>
            <w:tcW w:w="319" w:type="pct"/>
            <w:shd w:val="clear" w:color="auto" w:fill="CCFFCC"/>
            <w:noWrap/>
            <w:vAlign w:val="center"/>
          </w:tcPr>
          <w:p w:rsidR="00BE455E" w:rsidRPr="00024E87" w:rsidRDefault="00A842F7" w:rsidP="007306D1">
            <w:pPr>
              <w:jc w:val="center"/>
              <w:rPr>
                <w:b/>
                <w:color w:val="800080"/>
                <w:sz w:val="18"/>
                <w:szCs w:val="18"/>
              </w:rPr>
            </w:pPr>
            <w:r w:rsidRPr="00024E87">
              <w:rPr>
                <w:b/>
                <w:color w:val="800080"/>
                <w:sz w:val="18"/>
                <w:szCs w:val="18"/>
              </w:rPr>
              <w:t>8</w:t>
            </w:r>
          </w:p>
        </w:tc>
      </w:tr>
      <w:tr w:rsidR="00BE455E" w:rsidRPr="00024E87" w:rsidTr="007306D1">
        <w:trPr>
          <w:trHeight w:val="330"/>
          <w:tblCellSpacing w:w="20" w:type="dxa"/>
        </w:trPr>
        <w:tc>
          <w:tcPr>
            <w:tcW w:w="327" w:type="pct"/>
            <w:shd w:val="clear" w:color="auto" w:fill="FFCC00"/>
            <w:noWrap/>
            <w:vAlign w:val="center"/>
          </w:tcPr>
          <w:p w:rsidR="00BE455E" w:rsidRPr="00024E87" w:rsidRDefault="00BE455E" w:rsidP="007306D1">
            <w:pPr>
              <w:jc w:val="center"/>
              <w:rPr>
                <w:b/>
                <w:bCs/>
                <w:sz w:val="18"/>
                <w:szCs w:val="18"/>
              </w:rPr>
            </w:pPr>
            <w:r w:rsidRPr="00024E87">
              <w:rPr>
                <w:b/>
                <w:bCs/>
                <w:sz w:val="18"/>
                <w:szCs w:val="18"/>
              </w:rPr>
              <w:t>1.-9.</w:t>
            </w:r>
          </w:p>
        </w:tc>
        <w:tc>
          <w:tcPr>
            <w:tcW w:w="329" w:type="pct"/>
            <w:shd w:val="clear" w:color="auto" w:fill="FFCC00"/>
            <w:noWrap/>
            <w:vAlign w:val="bottom"/>
          </w:tcPr>
          <w:p w:rsidR="00BE455E" w:rsidRPr="00024E87" w:rsidRDefault="00BE455E" w:rsidP="00AA5283">
            <w:pPr>
              <w:jc w:val="center"/>
              <w:rPr>
                <w:b/>
                <w:bCs/>
                <w:color w:val="FFFFFF"/>
                <w:sz w:val="18"/>
                <w:szCs w:val="18"/>
              </w:rPr>
            </w:pPr>
            <w:r w:rsidRPr="00024E87">
              <w:rPr>
                <w:b/>
                <w:bCs/>
                <w:color w:val="00B0F0"/>
                <w:sz w:val="18"/>
                <w:szCs w:val="18"/>
              </w:rPr>
              <w:t>37</w:t>
            </w:r>
            <w:r w:rsidR="00AA5283" w:rsidRPr="00024E87">
              <w:rPr>
                <w:b/>
                <w:bCs/>
                <w:color w:val="00B0F0"/>
                <w:sz w:val="18"/>
                <w:szCs w:val="18"/>
              </w:rPr>
              <w:t>8</w:t>
            </w:r>
          </w:p>
        </w:tc>
        <w:tc>
          <w:tcPr>
            <w:tcW w:w="288" w:type="pct"/>
            <w:shd w:val="clear" w:color="auto" w:fill="FFCC00"/>
            <w:noWrap/>
            <w:vAlign w:val="bottom"/>
          </w:tcPr>
          <w:p w:rsidR="00BE455E" w:rsidRPr="00024E87" w:rsidRDefault="00AA5283" w:rsidP="007306D1">
            <w:pPr>
              <w:jc w:val="center"/>
              <w:rPr>
                <w:b/>
                <w:bCs/>
                <w:sz w:val="18"/>
                <w:szCs w:val="18"/>
              </w:rPr>
            </w:pPr>
            <w:r w:rsidRPr="00024E87">
              <w:rPr>
                <w:b/>
                <w:bCs/>
                <w:sz w:val="18"/>
                <w:szCs w:val="18"/>
              </w:rPr>
              <w:t>183</w:t>
            </w:r>
          </w:p>
        </w:tc>
        <w:tc>
          <w:tcPr>
            <w:tcW w:w="288" w:type="pct"/>
            <w:shd w:val="clear" w:color="auto" w:fill="FFCC00"/>
            <w:noWrap/>
            <w:vAlign w:val="bottom"/>
          </w:tcPr>
          <w:p w:rsidR="00BE455E" w:rsidRPr="00024E87" w:rsidRDefault="00AA5283" w:rsidP="007306D1">
            <w:pPr>
              <w:jc w:val="center"/>
              <w:rPr>
                <w:b/>
                <w:bCs/>
                <w:sz w:val="18"/>
                <w:szCs w:val="18"/>
              </w:rPr>
            </w:pPr>
            <w:r w:rsidRPr="00024E87">
              <w:rPr>
                <w:b/>
                <w:bCs/>
                <w:sz w:val="18"/>
                <w:szCs w:val="18"/>
              </w:rPr>
              <w:t>195</w:t>
            </w:r>
          </w:p>
        </w:tc>
        <w:tc>
          <w:tcPr>
            <w:tcW w:w="222" w:type="pct"/>
            <w:shd w:val="clear" w:color="auto" w:fill="FFCC00"/>
            <w:noWrap/>
            <w:vAlign w:val="bottom"/>
          </w:tcPr>
          <w:p w:rsidR="00BE455E" w:rsidRPr="00024E87" w:rsidRDefault="00D22032" w:rsidP="007306D1">
            <w:pPr>
              <w:jc w:val="center"/>
              <w:rPr>
                <w:b/>
                <w:bCs/>
                <w:sz w:val="18"/>
                <w:szCs w:val="18"/>
              </w:rPr>
            </w:pPr>
            <w:r w:rsidRPr="00024E87">
              <w:rPr>
                <w:b/>
                <w:bCs/>
                <w:sz w:val="18"/>
                <w:szCs w:val="18"/>
              </w:rPr>
              <w:t>49</w:t>
            </w:r>
          </w:p>
        </w:tc>
        <w:tc>
          <w:tcPr>
            <w:tcW w:w="222" w:type="pct"/>
            <w:shd w:val="clear" w:color="auto" w:fill="FFCC00"/>
            <w:noWrap/>
            <w:vAlign w:val="bottom"/>
          </w:tcPr>
          <w:p w:rsidR="00BE455E" w:rsidRPr="00024E87" w:rsidRDefault="00D22032" w:rsidP="007306D1">
            <w:pPr>
              <w:jc w:val="center"/>
              <w:rPr>
                <w:b/>
                <w:bCs/>
                <w:sz w:val="18"/>
                <w:szCs w:val="18"/>
              </w:rPr>
            </w:pPr>
            <w:r w:rsidRPr="00024E87">
              <w:rPr>
                <w:b/>
                <w:bCs/>
                <w:sz w:val="18"/>
                <w:szCs w:val="18"/>
              </w:rPr>
              <w:t>49</w:t>
            </w:r>
          </w:p>
        </w:tc>
        <w:tc>
          <w:tcPr>
            <w:tcW w:w="222" w:type="pct"/>
            <w:shd w:val="clear" w:color="auto" w:fill="FFCC00"/>
            <w:noWrap/>
            <w:vAlign w:val="bottom"/>
          </w:tcPr>
          <w:p w:rsidR="00BE455E" w:rsidRPr="00024E87" w:rsidRDefault="00D22032" w:rsidP="007306D1">
            <w:pPr>
              <w:jc w:val="center"/>
              <w:rPr>
                <w:b/>
                <w:bCs/>
                <w:sz w:val="18"/>
                <w:szCs w:val="18"/>
              </w:rPr>
            </w:pPr>
            <w:r w:rsidRPr="00024E87">
              <w:rPr>
                <w:b/>
                <w:bCs/>
                <w:sz w:val="18"/>
                <w:szCs w:val="18"/>
              </w:rPr>
              <w:t>37</w:t>
            </w:r>
          </w:p>
        </w:tc>
        <w:tc>
          <w:tcPr>
            <w:tcW w:w="222" w:type="pct"/>
            <w:shd w:val="clear" w:color="auto" w:fill="FFCC00"/>
            <w:noWrap/>
            <w:vAlign w:val="bottom"/>
          </w:tcPr>
          <w:p w:rsidR="00BE455E" w:rsidRPr="00024E87" w:rsidRDefault="00D22032" w:rsidP="007306D1">
            <w:pPr>
              <w:jc w:val="center"/>
              <w:rPr>
                <w:b/>
                <w:bCs/>
                <w:sz w:val="18"/>
                <w:szCs w:val="18"/>
              </w:rPr>
            </w:pPr>
            <w:r w:rsidRPr="00024E87">
              <w:rPr>
                <w:b/>
                <w:bCs/>
                <w:sz w:val="18"/>
                <w:szCs w:val="18"/>
              </w:rPr>
              <w:t>44</w:t>
            </w:r>
          </w:p>
        </w:tc>
        <w:tc>
          <w:tcPr>
            <w:tcW w:w="222" w:type="pct"/>
            <w:shd w:val="clear" w:color="auto" w:fill="FFCC00"/>
            <w:noWrap/>
            <w:vAlign w:val="bottom"/>
          </w:tcPr>
          <w:p w:rsidR="00BE455E" w:rsidRPr="00024E87" w:rsidRDefault="00D22032" w:rsidP="007306D1">
            <w:pPr>
              <w:jc w:val="center"/>
              <w:rPr>
                <w:b/>
                <w:bCs/>
                <w:sz w:val="18"/>
                <w:szCs w:val="18"/>
              </w:rPr>
            </w:pPr>
            <w:r w:rsidRPr="00024E87">
              <w:rPr>
                <w:b/>
                <w:bCs/>
                <w:sz w:val="18"/>
                <w:szCs w:val="18"/>
              </w:rPr>
              <w:t>35</w:t>
            </w:r>
          </w:p>
        </w:tc>
        <w:tc>
          <w:tcPr>
            <w:tcW w:w="222" w:type="pct"/>
            <w:shd w:val="clear" w:color="auto" w:fill="FFCC00"/>
            <w:noWrap/>
            <w:vAlign w:val="bottom"/>
          </w:tcPr>
          <w:p w:rsidR="00BE455E" w:rsidRPr="00024E87" w:rsidRDefault="00BE455E" w:rsidP="007306D1">
            <w:pPr>
              <w:jc w:val="center"/>
              <w:rPr>
                <w:b/>
                <w:bCs/>
                <w:sz w:val="18"/>
                <w:szCs w:val="18"/>
              </w:rPr>
            </w:pPr>
            <w:r w:rsidRPr="00024E87">
              <w:rPr>
                <w:b/>
                <w:bCs/>
                <w:sz w:val="18"/>
                <w:szCs w:val="18"/>
              </w:rPr>
              <w:t>38</w:t>
            </w:r>
          </w:p>
        </w:tc>
        <w:tc>
          <w:tcPr>
            <w:tcW w:w="222" w:type="pct"/>
            <w:shd w:val="clear" w:color="auto" w:fill="FFCC00"/>
            <w:noWrap/>
            <w:vAlign w:val="bottom"/>
          </w:tcPr>
          <w:p w:rsidR="00BE455E" w:rsidRPr="00024E87" w:rsidRDefault="00D22032" w:rsidP="007306D1">
            <w:pPr>
              <w:jc w:val="center"/>
              <w:rPr>
                <w:b/>
                <w:bCs/>
                <w:sz w:val="18"/>
                <w:szCs w:val="18"/>
              </w:rPr>
            </w:pPr>
            <w:r w:rsidRPr="00024E87">
              <w:rPr>
                <w:b/>
                <w:bCs/>
                <w:sz w:val="18"/>
                <w:szCs w:val="18"/>
              </w:rPr>
              <w:t>37</w:t>
            </w:r>
          </w:p>
        </w:tc>
        <w:tc>
          <w:tcPr>
            <w:tcW w:w="222" w:type="pct"/>
            <w:shd w:val="clear" w:color="auto" w:fill="FFCC00"/>
            <w:noWrap/>
            <w:vAlign w:val="bottom"/>
          </w:tcPr>
          <w:p w:rsidR="00BE455E" w:rsidRPr="00024E87" w:rsidRDefault="00D22032" w:rsidP="007306D1">
            <w:pPr>
              <w:jc w:val="center"/>
              <w:rPr>
                <w:b/>
                <w:bCs/>
                <w:sz w:val="18"/>
                <w:szCs w:val="18"/>
              </w:rPr>
            </w:pPr>
            <w:r w:rsidRPr="00024E87">
              <w:rPr>
                <w:b/>
                <w:bCs/>
                <w:sz w:val="18"/>
                <w:szCs w:val="18"/>
              </w:rPr>
              <w:t>43</w:t>
            </w:r>
          </w:p>
        </w:tc>
        <w:tc>
          <w:tcPr>
            <w:tcW w:w="222" w:type="pct"/>
            <w:shd w:val="clear" w:color="auto" w:fill="FFCC00"/>
            <w:noWrap/>
            <w:vAlign w:val="bottom"/>
          </w:tcPr>
          <w:p w:rsidR="00BE455E" w:rsidRPr="00024E87" w:rsidRDefault="00D22032" w:rsidP="007306D1">
            <w:pPr>
              <w:jc w:val="center"/>
              <w:rPr>
                <w:b/>
                <w:bCs/>
                <w:sz w:val="18"/>
                <w:szCs w:val="18"/>
              </w:rPr>
            </w:pPr>
            <w:r w:rsidRPr="00024E87">
              <w:rPr>
                <w:b/>
                <w:bCs/>
                <w:sz w:val="18"/>
                <w:szCs w:val="18"/>
              </w:rPr>
              <w:t>46</w:t>
            </w:r>
          </w:p>
        </w:tc>
        <w:tc>
          <w:tcPr>
            <w:tcW w:w="485" w:type="pct"/>
            <w:shd w:val="clear" w:color="auto" w:fill="FFCC00"/>
            <w:noWrap/>
            <w:vAlign w:val="bottom"/>
          </w:tcPr>
          <w:p w:rsidR="00BE455E" w:rsidRPr="00024E87" w:rsidRDefault="00BE455E" w:rsidP="007306D1">
            <w:pPr>
              <w:jc w:val="center"/>
              <w:rPr>
                <w:b/>
                <w:bCs/>
                <w:sz w:val="18"/>
                <w:szCs w:val="18"/>
              </w:rPr>
            </w:pPr>
            <w:r w:rsidRPr="00024E87">
              <w:rPr>
                <w:b/>
                <w:bCs/>
                <w:sz w:val="18"/>
                <w:szCs w:val="18"/>
              </w:rPr>
              <w:t>0</w:t>
            </w:r>
          </w:p>
        </w:tc>
        <w:tc>
          <w:tcPr>
            <w:tcW w:w="601" w:type="pct"/>
            <w:shd w:val="clear" w:color="auto" w:fill="FFCC00"/>
            <w:noWrap/>
            <w:vAlign w:val="center"/>
          </w:tcPr>
          <w:p w:rsidR="00BE455E" w:rsidRPr="00024E87" w:rsidRDefault="00BE455E" w:rsidP="007306D1">
            <w:pPr>
              <w:jc w:val="center"/>
              <w:rPr>
                <w:b/>
                <w:bCs/>
                <w:color w:val="0000FF"/>
                <w:sz w:val="18"/>
                <w:szCs w:val="18"/>
              </w:rPr>
            </w:pPr>
            <w:r w:rsidRPr="00024E87">
              <w:rPr>
                <w:b/>
                <w:bCs/>
                <w:color w:val="0000FF"/>
                <w:sz w:val="18"/>
                <w:szCs w:val="18"/>
              </w:rPr>
              <w:t>0</w:t>
            </w:r>
          </w:p>
        </w:tc>
        <w:tc>
          <w:tcPr>
            <w:tcW w:w="319" w:type="pct"/>
            <w:shd w:val="clear" w:color="auto" w:fill="FFCC00"/>
            <w:noWrap/>
            <w:vAlign w:val="center"/>
          </w:tcPr>
          <w:p w:rsidR="00BE455E" w:rsidRPr="00024E87" w:rsidRDefault="00BE455E" w:rsidP="00A842F7">
            <w:pPr>
              <w:jc w:val="center"/>
              <w:rPr>
                <w:b/>
                <w:bCs/>
                <w:color w:val="800080"/>
                <w:sz w:val="18"/>
                <w:szCs w:val="18"/>
              </w:rPr>
            </w:pPr>
            <w:r w:rsidRPr="00024E87">
              <w:rPr>
                <w:b/>
                <w:bCs/>
                <w:color w:val="800080"/>
                <w:sz w:val="18"/>
                <w:szCs w:val="18"/>
              </w:rPr>
              <w:t>1</w:t>
            </w:r>
            <w:r w:rsidR="00A842F7" w:rsidRPr="00024E87">
              <w:rPr>
                <w:b/>
                <w:bCs/>
                <w:color w:val="800080"/>
                <w:sz w:val="18"/>
                <w:szCs w:val="18"/>
              </w:rPr>
              <w:t>5</w:t>
            </w:r>
          </w:p>
        </w:tc>
      </w:tr>
    </w:tbl>
    <w:p w:rsidR="00BE455E" w:rsidRPr="00024E87" w:rsidRDefault="00BE455E" w:rsidP="00BE455E">
      <w:pPr>
        <w:pStyle w:val="Normlnywebov"/>
        <w:rPr>
          <w:b/>
          <w:bCs/>
          <w:sz w:val="28"/>
          <w:szCs w:val="28"/>
        </w:rPr>
      </w:pPr>
      <w:r w:rsidRPr="00024E87">
        <w:rPr>
          <w:b/>
          <w:bCs/>
          <w:sz w:val="28"/>
          <w:szCs w:val="28"/>
        </w:rPr>
        <w:t>Údaje o počte tried, detí v MŠ</w:t>
      </w: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000" w:firstRow="0" w:lastRow="0" w:firstColumn="0" w:lastColumn="0" w:noHBand="0" w:noVBand="0"/>
      </w:tblPr>
      <w:tblGrid>
        <w:gridCol w:w="1557"/>
        <w:gridCol w:w="1519"/>
        <w:gridCol w:w="1521"/>
        <w:gridCol w:w="1520"/>
        <w:gridCol w:w="1736"/>
        <w:gridCol w:w="2040"/>
      </w:tblGrid>
      <w:tr w:rsidR="00BE455E" w:rsidRPr="00024E87" w:rsidTr="007306D1">
        <w:trPr>
          <w:trHeight w:val="825"/>
          <w:tblCellSpacing w:w="20" w:type="dxa"/>
        </w:trPr>
        <w:tc>
          <w:tcPr>
            <w:tcW w:w="756" w:type="pct"/>
            <w:shd w:val="clear" w:color="auto" w:fill="CCFFCC"/>
            <w:vAlign w:val="center"/>
          </w:tcPr>
          <w:p w:rsidR="00BE455E" w:rsidRPr="00024E87" w:rsidRDefault="00BE455E" w:rsidP="007306D1">
            <w:pPr>
              <w:snapToGrid w:val="0"/>
              <w:jc w:val="center"/>
              <w:rPr>
                <w:b/>
              </w:rPr>
            </w:pPr>
            <w:r w:rsidRPr="00024E87">
              <w:rPr>
                <w:b/>
              </w:rPr>
              <w:t>Počet tried</w:t>
            </w:r>
          </w:p>
        </w:tc>
        <w:tc>
          <w:tcPr>
            <w:tcW w:w="747" w:type="pct"/>
            <w:shd w:val="clear" w:color="auto" w:fill="CCFFCC"/>
            <w:vAlign w:val="center"/>
          </w:tcPr>
          <w:p w:rsidR="00BE455E" w:rsidRPr="00024E87" w:rsidRDefault="00BE455E" w:rsidP="007306D1">
            <w:pPr>
              <w:snapToGrid w:val="0"/>
              <w:jc w:val="center"/>
              <w:rPr>
                <w:b/>
              </w:rPr>
            </w:pPr>
            <w:r w:rsidRPr="00024E87">
              <w:rPr>
                <w:b/>
              </w:rPr>
              <w:t>Počet detí</w:t>
            </w:r>
          </w:p>
        </w:tc>
        <w:tc>
          <w:tcPr>
            <w:tcW w:w="748" w:type="pct"/>
            <w:shd w:val="clear" w:color="auto" w:fill="CCFFCC"/>
            <w:vAlign w:val="center"/>
          </w:tcPr>
          <w:p w:rsidR="00BE455E" w:rsidRPr="00024E87" w:rsidRDefault="00BE455E" w:rsidP="007306D1">
            <w:pPr>
              <w:snapToGrid w:val="0"/>
              <w:jc w:val="center"/>
              <w:rPr>
                <w:b/>
              </w:rPr>
            </w:pPr>
            <w:r w:rsidRPr="00024E87">
              <w:rPr>
                <w:b/>
              </w:rPr>
              <w:t>Počet detí so ŠZVP</w:t>
            </w:r>
          </w:p>
        </w:tc>
        <w:tc>
          <w:tcPr>
            <w:tcW w:w="748" w:type="pct"/>
            <w:shd w:val="clear" w:color="auto" w:fill="CCFFCC"/>
            <w:vAlign w:val="center"/>
          </w:tcPr>
          <w:p w:rsidR="00BE455E" w:rsidRPr="00024E87" w:rsidRDefault="00BE455E" w:rsidP="007306D1">
            <w:pPr>
              <w:snapToGrid w:val="0"/>
              <w:jc w:val="center"/>
              <w:rPr>
                <w:b/>
              </w:rPr>
            </w:pPr>
            <w:r w:rsidRPr="00024E87">
              <w:rPr>
                <w:b/>
              </w:rPr>
              <w:t>Počet detí s odklad PŠD</w:t>
            </w:r>
          </w:p>
        </w:tc>
        <w:tc>
          <w:tcPr>
            <w:tcW w:w="857" w:type="pct"/>
            <w:shd w:val="clear" w:color="auto" w:fill="CCFFCC"/>
            <w:vAlign w:val="center"/>
          </w:tcPr>
          <w:p w:rsidR="00BE455E" w:rsidRPr="00024E87" w:rsidRDefault="00BE455E" w:rsidP="007306D1">
            <w:pPr>
              <w:snapToGrid w:val="0"/>
              <w:jc w:val="center"/>
              <w:rPr>
                <w:b/>
              </w:rPr>
            </w:pPr>
            <w:r w:rsidRPr="00024E87">
              <w:rPr>
                <w:b/>
              </w:rPr>
              <w:t>Počet detí s predčasným zaškolením</w:t>
            </w:r>
          </w:p>
        </w:tc>
        <w:tc>
          <w:tcPr>
            <w:tcW w:w="1001" w:type="pct"/>
            <w:shd w:val="clear" w:color="auto" w:fill="CCFFCC"/>
            <w:vAlign w:val="center"/>
          </w:tcPr>
          <w:p w:rsidR="00BE455E" w:rsidRPr="00024E87" w:rsidRDefault="00BE455E" w:rsidP="007306D1">
            <w:pPr>
              <w:snapToGrid w:val="0"/>
              <w:jc w:val="center"/>
              <w:rPr>
                <w:b/>
              </w:rPr>
            </w:pPr>
            <w:r w:rsidRPr="00024E87">
              <w:rPr>
                <w:b/>
              </w:rPr>
              <w:t>Logopedická starostlivosť</w:t>
            </w:r>
          </w:p>
        </w:tc>
      </w:tr>
      <w:tr w:rsidR="00BE455E" w:rsidRPr="00024E87" w:rsidTr="007306D1">
        <w:trPr>
          <w:trHeight w:val="600"/>
          <w:tblCellSpacing w:w="20" w:type="dxa"/>
        </w:trPr>
        <w:tc>
          <w:tcPr>
            <w:tcW w:w="756" w:type="pct"/>
            <w:vAlign w:val="center"/>
          </w:tcPr>
          <w:p w:rsidR="00BE455E" w:rsidRPr="00024E87" w:rsidRDefault="00BE455E" w:rsidP="007306D1">
            <w:pPr>
              <w:snapToGrid w:val="0"/>
              <w:jc w:val="center"/>
              <w:rPr>
                <w:b/>
                <w:sz w:val="28"/>
                <w:szCs w:val="28"/>
              </w:rPr>
            </w:pPr>
            <w:r w:rsidRPr="00024E87">
              <w:rPr>
                <w:b/>
                <w:sz w:val="28"/>
                <w:szCs w:val="28"/>
              </w:rPr>
              <w:t>5</w:t>
            </w:r>
          </w:p>
        </w:tc>
        <w:tc>
          <w:tcPr>
            <w:tcW w:w="747" w:type="pct"/>
            <w:vAlign w:val="center"/>
          </w:tcPr>
          <w:p w:rsidR="00BE455E" w:rsidRPr="0069023C" w:rsidRDefault="007D5636" w:rsidP="007306D1">
            <w:pPr>
              <w:snapToGrid w:val="0"/>
              <w:jc w:val="center"/>
              <w:rPr>
                <w:b/>
                <w:color w:val="0000FF"/>
                <w:sz w:val="28"/>
                <w:szCs w:val="28"/>
              </w:rPr>
            </w:pPr>
            <w:r w:rsidRPr="0069023C">
              <w:rPr>
                <w:b/>
                <w:sz w:val="28"/>
                <w:szCs w:val="28"/>
              </w:rPr>
              <w:t>110</w:t>
            </w:r>
          </w:p>
        </w:tc>
        <w:tc>
          <w:tcPr>
            <w:tcW w:w="748" w:type="pct"/>
            <w:vAlign w:val="center"/>
          </w:tcPr>
          <w:p w:rsidR="00BE455E" w:rsidRPr="00024E87" w:rsidRDefault="007D5636" w:rsidP="007306D1">
            <w:pPr>
              <w:snapToGrid w:val="0"/>
              <w:jc w:val="center"/>
              <w:rPr>
                <w:b/>
                <w:sz w:val="28"/>
                <w:szCs w:val="28"/>
              </w:rPr>
            </w:pPr>
            <w:r w:rsidRPr="00024E87">
              <w:rPr>
                <w:b/>
                <w:sz w:val="28"/>
                <w:szCs w:val="28"/>
              </w:rPr>
              <w:t>0</w:t>
            </w:r>
          </w:p>
        </w:tc>
        <w:tc>
          <w:tcPr>
            <w:tcW w:w="748" w:type="pct"/>
            <w:vAlign w:val="center"/>
          </w:tcPr>
          <w:p w:rsidR="00BE455E" w:rsidRPr="00024E87" w:rsidRDefault="007D5636" w:rsidP="007306D1">
            <w:pPr>
              <w:snapToGrid w:val="0"/>
              <w:jc w:val="center"/>
              <w:rPr>
                <w:b/>
                <w:sz w:val="28"/>
                <w:szCs w:val="28"/>
              </w:rPr>
            </w:pPr>
            <w:r w:rsidRPr="00024E87">
              <w:rPr>
                <w:b/>
                <w:sz w:val="28"/>
                <w:szCs w:val="28"/>
              </w:rPr>
              <w:t>2</w:t>
            </w:r>
          </w:p>
        </w:tc>
        <w:tc>
          <w:tcPr>
            <w:tcW w:w="857" w:type="pct"/>
            <w:vAlign w:val="center"/>
          </w:tcPr>
          <w:p w:rsidR="00BE455E" w:rsidRPr="00024E87" w:rsidRDefault="00BE455E" w:rsidP="007306D1">
            <w:pPr>
              <w:snapToGrid w:val="0"/>
              <w:jc w:val="center"/>
              <w:rPr>
                <w:b/>
                <w:sz w:val="28"/>
                <w:szCs w:val="28"/>
              </w:rPr>
            </w:pPr>
            <w:r w:rsidRPr="00024E87">
              <w:rPr>
                <w:b/>
                <w:sz w:val="28"/>
                <w:szCs w:val="28"/>
              </w:rPr>
              <w:t>0</w:t>
            </w:r>
          </w:p>
        </w:tc>
        <w:tc>
          <w:tcPr>
            <w:tcW w:w="1001" w:type="pct"/>
            <w:vAlign w:val="center"/>
          </w:tcPr>
          <w:p w:rsidR="00BE455E" w:rsidRPr="00024E87" w:rsidRDefault="00BE455E" w:rsidP="007D5636">
            <w:pPr>
              <w:snapToGrid w:val="0"/>
              <w:jc w:val="center"/>
              <w:rPr>
                <w:b/>
                <w:sz w:val="28"/>
                <w:szCs w:val="28"/>
              </w:rPr>
            </w:pPr>
            <w:r w:rsidRPr="00024E87">
              <w:rPr>
                <w:b/>
                <w:sz w:val="28"/>
                <w:szCs w:val="28"/>
              </w:rPr>
              <w:t>5</w:t>
            </w:r>
            <w:r w:rsidR="007D5636" w:rsidRPr="00024E87">
              <w:rPr>
                <w:b/>
                <w:sz w:val="28"/>
                <w:szCs w:val="28"/>
              </w:rPr>
              <w:t>4</w:t>
            </w:r>
          </w:p>
        </w:tc>
      </w:tr>
    </w:tbl>
    <w:p w:rsidR="000016A0" w:rsidRDefault="000016A0" w:rsidP="00BE455E">
      <w:pPr>
        <w:pStyle w:val="Nadpis3"/>
        <w:tabs>
          <w:tab w:val="left" w:pos="0"/>
        </w:tabs>
        <w:rPr>
          <w:rFonts w:ascii="Times New Roman" w:hAnsi="Times New Roman"/>
          <w:i/>
          <w:sz w:val="32"/>
          <w:szCs w:val="28"/>
        </w:rPr>
      </w:pPr>
    </w:p>
    <w:p w:rsidR="000016A0" w:rsidRPr="000016A0" w:rsidRDefault="000016A0" w:rsidP="00BE455E">
      <w:pPr>
        <w:pStyle w:val="Nadpis3"/>
        <w:tabs>
          <w:tab w:val="left" w:pos="0"/>
        </w:tabs>
        <w:rPr>
          <w:rFonts w:ascii="Times New Roman" w:hAnsi="Times New Roman"/>
          <w:i/>
          <w:sz w:val="32"/>
          <w:szCs w:val="28"/>
        </w:rPr>
      </w:pPr>
      <w:r w:rsidRPr="000016A0">
        <w:rPr>
          <w:rFonts w:ascii="Times New Roman" w:hAnsi="Times New Roman"/>
          <w:i/>
          <w:sz w:val="32"/>
          <w:szCs w:val="28"/>
        </w:rPr>
        <w:t>§ 2</w:t>
      </w:r>
      <w:r>
        <w:rPr>
          <w:rFonts w:ascii="Times New Roman" w:hAnsi="Times New Roman"/>
          <w:i/>
          <w:sz w:val="32"/>
          <w:szCs w:val="28"/>
        </w:rPr>
        <w:t>. ods. 1 c</w:t>
      </w:r>
    </w:p>
    <w:p w:rsidR="00BE455E" w:rsidRPr="00024E87" w:rsidRDefault="00BE455E" w:rsidP="00BE455E">
      <w:pPr>
        <w:pStyle w:val="Nadpis3"/>
        <w:tabs>
          <w:tab w:val="left" w:pos="0"/>
        </w:tabs>
        <w:rPr>
          <w:rFonts w:ascii="Times New Roman" w:hAnsi="Times New Roman"/>
          <w:sz w:val="28"/>
          <w:szCs w:val="28"/>
        </w:rPr>
      </w:pPr>
      <w:r w:rsidRPr="00024E87">
        <w:rPr>
          <w:rFonts w:ascii="Times New Roman" w:hAnsi="Times New Roman"/>
          <w:sz w:val="28"/>
          <w:szCs w:val="28"/>
        </w:rPr>
        <w:t>Zapísaní žiaci ZŠ</w:t>
      </w:r>
    </w:p>
    <w:p w:rsidR="00BE455E" w:rsidRPr="00024E87" w:rsidRDefault="00BE455E" w:rsidP="00BE455E">
      <w:pPr>
        <w:jc w:val="both"/>
        <w:rPr>
          <w:b/>
          <w:sz w:val="28"/>
          <w:szCs w:val="28"/>
        </w:rPr>
      </w:pPr>
      <w:r w:rsidRPr="00024E87">
        <w:rPr>
          <w:b/>
          <w:sz w:val="28"/>
          <w:szCs w:val="28"/>
        </w:rPr>
        <w:t>Údaje o počte zapísaných žiakov do prvého ročníka ZŠ:</w:t>
      </w:r>
    </w:p>
    <w:p w:rsidR="00BE455E" w:rsidRPr="00024E87" w:rsidRDefault="00BE455E" w:rsidP="00BE455E">
      <w:pPr>
        <w:jc w:val="both"/>
        <w:rPr>
          <w:b/>
          <w:sz w:val="28"/>
          <w:szCs w:val="28"/>
        </w:rPr>
      </w:pPr>
    </w:p>
    <w:tbl>
      <w:tblPr>
        <w:tblW w:w="5000" w:type="pct"/>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000" w:firstRow="0" w:lastRow="0" w:firstColumn="0" w:lastColumn="0" w:noHBand="0" w:noVBand="0"/>
      </w:tblPr>
      <w:tblGrid>
        <w:gridCol w:w="1708"/>
        <w:gridCol w:w="1768"/>
        <w:gridCol w:w="1582"/>
        <w:gridCol w:w="1761"/>
        <w:gridCol w:w="1351"/>
        <w:gridCol w:w="1723"/>
      </w:tblGrid>
      <w:tr w:rsidR="00BE455E" w:rsidRPr="00024E87" w:rsidTr="007306D1">
        <w:trPr>
          <w:tblCellSpacing w:w="20" w:type="dxa"/>
          <w:jc w:val="center"/>
        </w:trPr>
        <w:tc>
          <w:tcPr>
            <w:tcW w:w="832" w:type="pct"/>
            <w:shd w:val="clear" w:color="auto" w:fill="CCFFCC"/>
            <w:vAlign w:val="center"/>
          </w:tcPr>
          <w:p w:rsidR="00BE455E" w:rsidRPr="00024E87" w:rsidRDefault="00BE455E" w:rsidP="007306D1">
            <w:pPr>
              <w:pStyle w:val="Normlnywebov"/>
              <w:snapToGrid w:val="0"/>
              <w:spacing w:before="0" w:after="0"/>
              <w:jc w:val="center"/>
              <w:rPr>
                <w:b/>
                <w:bCs/>
              </w:rPr>
            </w:pPr>
            <w:r w:rsidRPr="00024E87">
              <w:rPr>
                <w:b/>
                <w:bCs/>
                <w:sz w:val="22"/>
                <w:szCs w:val="22"/>
              </w:rPr>
              <w:lastRenderedPageBreak/>
              <w:t>Počet zapísaných žiakov do 1.roč.</w:t>
            </w:r>
          </w:p>
        </w:tc>
        <w:tc>
          <w:tcPr>
            <w:tcW w:w="873" w:type="pct"/>
            <w:shd w:val="clear" w:color="auto" w:fill="CCFFCC"/>
            <w:vAlign w:val="center"/>
          </w:tcPr>
          <w:p w:rsidR="00BE455E" w:rsidRPr="00024E87" w:rsidRDefault="00BE455E" w:rsidP="007306D1">
            <w:pPr>
              <w:pStyle w:val="Normlnywebov"/>
              <w:snapToGrid w:val="0"/>
              <w:spacing w:before="0" w:after="0"/>
              <w:jc w:val="center"/>
              <w:rPr>
                <w:b/>
                <w:bCs/>
              </w:rPr>
            </w:pPr>
            <w:r w:rsidRPr="00024E87">
              <w:rPr>
                <w:b/>
                <w:bCs/>
                <w:sz w:val="22"/>
                <w:szCs w:val="22"/>
              </w:rPr>
              <w:t>Počet zaškolených žiakov v MŠ</w:t>
            </w:r>
          </w:p>
        </w:tc>
        <w:tc>
          <w:tcPr>
            <w:tcW w:w="779" w:type="pct"/>
            <w:shd w:val="clear" w:color="auto" w:fill="CCFFCC"/>
            <w:vAlign w:val="center"/>
          </w:tcPr>
          <w:p w:rsidR="00BE455E" w:rsidRPr="00024E87" w:rsidRDefault="00BE455E" w:rsidP="007306D1">
            <w:pPr>
              <w:pStyle w:val="Normlnywebov"/>
              <w:snapToGrid w:val="0"/>
              <w:spacing w:before="0" w:after="0"/>
              <w:jc w:val="center"/>
              <w:rPr>
                <w:b/>
                <w:bCs/>
              </w:rPr>
            </w:pPr>
            <w:r w:rsidRPr="00024E87">
              <w:rPr>
                <w:b/>
                <w:bCs/>
                <w:sz w:val="22"/>
                <w:szCs w:val="22"/>
              </w:rPr>
              <w:t>Počet dievčat</w:t>
            </w:r>
          </w:p>
        </w:tc>
        <w:tc>
          <w:tcPr>
            <w:tcW w:w="869" w:type="pct"/>
            <w:shd w:val="clear" w:color="auto" w:fill="CCFFCC"/>
            <w:vAlign w:val="center"/>
          </w:tcPr>
          <w:p w:rsidR="00BE455E" w:rsidRPr="00024E87" w:rsidRDefault="00BE455E" w:rsidP="007306D1">
            <w:pPr>
              <w:pStyle w:val="Normlnywebov"/>
              <w:snapToGrid w:val="0"/>
              <w:spacing w:before="0" w:after="0"/>
              <w:jc w:val="center"/>
              <w:rPr>
                <w:b/>
                <w:bCs/>
              </w:rPr>
            </w:pPr>
            <w:r w:rsidRPr="00024E87">
              <w:rPr>
                <w:b/>
                <w:bCs/>
                <w:sz w:val="22"/>
                <w:szCs w:val="22"/>
              </w:rPr>
              <w:t>Počet žiakov s odloženou dochádzkou</w:t>
            </w:r>
          </w:p>
        </w:tc>
        <w:tc>
          <w:tcPr>
            <w:tcW w:w="662" w:type="pct"/>
            <w:shd w:val="clear" w:color="auto" w:fill="CCFFCC"/>
            <w:vAlign w:val="center"/>
          </w:tcPr>
          <w:p w:rsidR="00BE455E" w:rsidRPr="00024E87" w:rsidRDefault="00BE455E" w:rsidP="007306D1">
            <w:pPr>
              <w:pStyle w:val="Normlnywebov"/>
              <w:snapToGrid w:val="0"/>
              <w:spacing w:before="0" w:after="0"/>
              <w:jc w:val="center"/>
              <w:rPr>
                <w:b/>
                <w:bCs/>
              </w:rPr>
            </w:pPr>
            <w:r w:rsidRPr="00024E87">
              <w:rPr>
                <w:b/>
                <w:bCs/>
                <w:sz w:val="22"/>
                <w:szCs w:val="22"/>
              </w:rPr>
              <w:t>Počet tried</w:t>
            </w:r>
          </w:p>
        </w:tc>
        <w:tc>
          <w:tcPr>
            <w:tcW w:w="840" w:type="pct"/>
            <w:shd w:val="clear" w:color="auto" w:fill="CCFFCC"/>
            <w:vAlign w:val="center"/>
          </w:tcPr>
          <w:p w:rsidR="00BE455E" w:rsidRPr="00024E87" w:rsidRDefault="00BE455E" w:rsidP="007306D1">
            <w:pPr>
              <w:pStyle w:val="Normlnywebov"/>
              <w:snapToGrid w:val="0"/>
              <w:spacing w:before="0" w:after="0"/>
              <w:jc w:val="center"/>
              <w:rPr>
                <w:b/>
                <w:bCs/>
              </w:rPr>
            </w:pPr>
            <w:r w:rsidRPr="00024E87">
              <w:rPr>
                <w:b/>
                <w:bCs/>
                <w:sz w:val="22"/>
                <w:szCs w:val="22"/>
              </w:rPr>
              <w:t>Počet žiakov predčasne zaškolených</w:t>
            </w:r>
          </w:p>
        </w:tc>
      </w:tr>
      <w:tr w:rsidR="00BE455E" w:rsidRPr="00024E87" w:rsidTr="007306D1">
        <w:trPr>
          <w:trHeight w:val="462"/>
          <w:tblCellSpacing w:w="20" w:type="dxa"/>
          <w:jc w:val="center"/>
        </w:trPr>
        <w:tc>
          <w:tcPr>
            <w:tcW w:w="832" w:type="pct"/>
            <w:vAlign w:val="center"/>
          </w:tcPr>
          <w:p w:rsidR="00BE455E" w:rsidRPr="00024E87" w:rsidRDefault="008A1EA2" w:rsidP="000C2830">
            <w:pPr>
              <w:pStyle w:val="Normlnywebov"/>
              <w:snapToGrid w:val="0"/>
              <w:spacing w:before="0" w:after="0"/>
              <w:jc w:val="center"/>
              <w:rPr>
                <w:b/>
                <w:bCs/>
                <w:sz w:val="28"/>
                <w:szCs w:val="28"/>
              </w:rPr>
            </w:pPr>
            <w:r w:rsidRPr="00024E87">
              <w:rPr>
                <w:b/>
                <w:bCs/>
                <w:sz w:val="28"/>
                <w:szCs w:val="28"/>
              </w:rPr>
              <w:t>4</w:t>
            </w:r>
            <w:r w:rsidR="000C2830" w:rsidRPr="00024E87">
              <w:rPr>
                <w:b/>
                <w:bCs/>
                <w:sz w:val="28"/>
                <w:szCs w:val="28"/>
              </w:rPr>
              <w:t>9</w:t>
            </w:r>
          </w:p>
        </w:tc>
        <w:tc>
          <w:tcPr>
            <w:tcW w:w="873" w:type="pct"/>
            <w:vAlign w:val="center"/>
          </w:tcPr>
          <w:p w:rsidR="00BE455E" w:rsidRPr="00024E87" w:rsidRDefault="00BE455E" w:rsidP="000C2830">
            <w:pPr>
              <w:pStyle w:val="Normlnywebov"/>
              <w:snapToGrid w:val="0"/>
              <w:spacing w:before="0" w:after="0"/>
              <w:jc w:val="center"/>
              <w:rPr>
                <w:b/>
                <w:bCs/>
                <w:sz w:val="28"/>
                <w:szCs w:val="28"/>
              </w:rPr>
            </w:pPr>
            <w:r w:rsidRPr="00024E87">
              <w:rPr>
                <w:b/>
                <w:bCs/>
                <w:sz w:val="28"/>
                <w:szCs w:val="28"/>
              </w:rPr>
              <w:t>4</w:t>
            </w:r>
            <w:r w:rsidR="000C2830" w:rsidRPr="00024E87">
              <w:rPr>
                <w:b/>
                <w:bCs/>
                <w:sz w:val="28"/>
                <w:szCs w:val="28"/>
              </w:rPr>
              <w:t>9</w:t>
            </w:r>
          </w:p>
        </w:tc>
        <w:tc>
          <w:tcPr>
            <w:tcW w:w="779" w:type="pct"/>
            <w:vAlign w:val="center"/>
          </w:tcPr>
          <w:p w:rsidR="00BE455E" w:rsidRPr="00024E87" w:rsidRDefault="000C2830" w:rsidP="007306D1">
            <w:pPr>
              <w:pStyle w:val="Normlnywebov"/>
              <w:snapToGrid w:val="0"/>
              <w:spacing w:before="0" w:after="0"/>
              <w:jc w:val="center"/>
              <w:rPr>
                <w:b/>
                <w:bCs/>
                <w:sz w:val="28"/>
                <w:szCs w:val="28"/>
              </w:rPr>
            </w:pPr>
            <w:r w:rsidRPr="00024E87">
              <w:rPr>
                <w:b/>
                <w:bCs/>
                <w:sz w:val="28"/>
                <w:szCs w:val="28"/>
              </w:rPr>
              <w:t>18</w:t>
            </w:r>
          </w:p>
        </w:tc>
        <w:tc>
          <w:tcPr>
            <w:tcW w:w="869" w:type="pct"/>
            <w:vAlign w:val="center"/>
          </w:tcPr>
          <w:p w:rsidR="00BE455E" w:rsidRPr="00024E87" w:rsidRDefault="00BE455E" w:rsidP="007306D1">
            <w:pPr>
              <w:pStyle w:val="Normlnywebov"/>
              <w:snapToGrid w:val="0"/>
              <w:spacing w:before="0" w:after="0"/>
              <w:jc w:val="center"/>
              <w:rPr>
                <w:b/>
                <w:bCs/>
                <w:sz w:val="28"/>
                <w:szCs w:val="28"/>
              </w:rPr>
            </w:pPr>
            <w:r w:rsidRPr="00024E87">
              <w:rPr>
                <w:b/>
                <w:bCs/>
                <w:sz w:val="28"/>
                <w:szCs w:val="28"/>
              </w:rPr>
              <w:t>2</w:t>
            </w:r>
          </w:p>
        </w:tc>
        <w:tc>
          <w:tcPr>
            <w:tcW w:w="662" w:type="pct"/>
            <w:vAlign w:val="center"/>
          </w:tcPr>
          <w:p w:rsidR="00BE455E" w:rsidRPr="00024E87" w:rsidRDefault="00BE455E" w:rsidP="007306D1">
            <w:pPr>
              <w:pStyle w:val="Normlnywebov"/>
              <w:snapToGrid w:val="0"/>
              <w:spacing w:before="0" w:after="0"/>
              <w:jc w:val="center"/>
              <w:rPr>
                <w:b/>
                <w:bCs/>
                <w:sz w:val="28"/>
                <w:szCs w:val="28"/>
              </w:rPr>
            </w:pPr>
            <w:r w:rsidRPr="00024E87">
              <w:rPr>
                <w:b/>
                <w:bCs/>
                <w:sz w:val="28"/>
                <w:szCs w:val="28"/>
              </w:rPr>
              <w:t>3</w:t>
            </w:r>
          </w:p>
        </w:tc>
        <w:tc>
          <w:tcPr>
            <w:tcW w:w="840" w:type="pct"/>
            <w:vAlign w:val="center"/>
          </w:tcPr>
          <w:p w:rsidR="00BE455E" w:rsidRPr="00024E87" w:rsidRDefault="00BE455E" w:rsidP="007306D1">
            <w:pPr>
              <w:pStyle w:val="Normlnywebov"/>
              <w:snapToGrid w:val="0"/>
              <w:spacing w:before="0" w:after="0"/>
              <w:jc w:val="center"/>
              <w:rPr>
                <w:b/>
                <w:bCs/>
                <w:sz w:val="28"/>
                <w:szCs w:val="28"/>
              </w:rPr>
            </w:pPr>
            <w:r w:rsidRPr="00024E87">
              <w:rPr>
                <w:b/>
                <w:bCs/>
                <w:sz w:val="28"/>
                <w:szCs w:val="28"/>
              </w:rPr>
              <w:t>0</w:t>
            </w:r>
          </w:p>
        </w:tc>
      </w:tr>
    </w:tbl>
    <w:p w:rsidR="00BE455E" w:rsidRPr="00024E87" w:rsidRDefault="00BE455E" w:rsidP="00BE455E">
      <w:pPr>
        <w:pStyle w:val="Normlnywebov"/>
        <w:rPr>
          <w:b/>
          <w:bCs/>
          <w:color w:val="3366FF"/>
          <w:sz w:val="28"/>
          <w:szCs w:val="28"/>
        </w:rPr>
      </w:pPr>
      <w:r w:rsidRPr="00024E87">
        <w:rPr>
          <w:b/>
          <w:bCs/>
          <w:sz w:val="28"/>
          <w:szCs w:val="28"/>
        </w:rPr>
        <w:t>Ukončilo školskú dochádzku  na ZŠ k </w:t>
      </w:r>
      <w:r w:rsidRPr="00024E87">
        <w:rPr>
          <w:b/>
          <w:bCs/>
          <w:sz w:val="28"/>
          <w:szCs w:val="28"/>
          <w:u w:val="single"/>
        </w:rPr>
        <w:t>30.6.201</w:t>
      </w:r>
      <w:r w:rsidR="006045EF" w:rsidRPr="00024E87">
        <w:rPr>
          <w:b/>
          <w:bCs/>
          <w:sz w:val="28"/>
          <w:szCs w:val="28"/>
          <w:u w:val="single"/>
        </w:rPr>
        <w:t>8</w:t>
      </w:r>
      <w:r w:rsidRPr="00024E87">
        <w:rPr>
          <w:b/>
          <w:bCs/>
          <w:sz w:val="28"/>
          <w:szCs w:val="28"/>
          <w:u w:val="single"/>
        </w:rPr>
        <w:t>:</w:t>
      </w:r>
    </w:p>
    <w:tbl>
      <w:tblPr>
        <w:tblW w:w="5000" w:type="pct"/>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2151"/>
        <w:gridCol w:w="1214"/>
        <w:gridCol w:w="1037"/>
        <w:gridCol w:w="1037"/>
        <w:gridCol w:w="1037"/>
        <w:gridCol w:w="1037"/>
        <w:gridCol w:w="1037"/>
        <w:gridCol w:w="1343"/>
      </w:tblGrid>
      <w:tr w:rsidR="00BE455E" w:rsidRPr="00024E87" w:rsidTr="007306D1">
        <w:trPr>
          <w:cantSplit/>
          <w:trHeight w:val="369"/>
          <w:tblCellSpacing w:w="20" w:type="dxa"/>
          <w:jc w:val="center"/>
        </w:trPr>
        <w:tc>
          <w:tcPr>
            <w:tcW w:w="1058" w:type="pct"/>
            <w:vMerge w:val="restart"/>
            <w:vAlign w:val="center"/>
          </w:tcPr>
          <w:p w:rsidR="00BE455E" w:rsidRPr="00024E87" w:rsidRDefault="00BE455E" w:rsidP="007306D1">
            <w:pPr>
              <w:spacing w:line="180" w:lineRule="atLeast"/>
              <w:jc w:val="center"/>
              <w:rPr>
                <w:b/>
                <w:bCs/>
                <w:sz w:val="28"/>
                <w:szCs w:val="28"/>
              </w:rPr>
            </w:pPr>
            <w:r w:rsidRPr="00024E87">
              <w:rPr>
                <w:b/>
                <w:bCs/>
                <w:sz w:val="28"/>
                <w:szCs w:val="28"/>
              </w:rPr>
              <w:t>počet žiakov</w:t>
            </w:r>
          </w:p>
        </w:tc>
        <w:tc>
          <w:tcPr>
            <w:tcW w:w="594" w:type="pct"/>
            <w:shd w:val="clear" w:color="auto" w:fill="CCFFCC"/>
            <w:vAlign w:val="center"/>
          </w:tcPr>
          <w:p w:rsidR="00BE455E" w:rsidRPr="00024E87" w:rsidRDefault="00BE455E" w:rsidP="007306D1">
            <w:pPr>
              <w:snapToGrid w:val="0"/>
              <w:spacing w:line="180" w:lineRule="atLeast"/>
              <w:jc w:val="center"/>
              <w:rPr>
                <w:b/>
                <w:bCs/>
              </w:rPr>
            </w:pPr>
            <w:bookmarkStart w:id="3" w:name="table03"/>
            <w:bookmarkEnd w:id="3"/>
            <w:r w:rsidRPr="00024E87">
              <w:rPr>
                <w:b/>
                <w:bCs/>
              </w:rPr>
              <w:t>nižší ročník</w:t>
            </w:r>
          </w:p>
        </w:tc>
        <w:tc>
          <w:tcPr>
            <w:tcW w:w="504"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5. ročník</w:t>
            </w:r>
          </w:p>
        </w:tc>
        <w:tc>
          <w:tcPr>
            <w:tcW w:w="504"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6. ročník</w:t>
            </w:r>
          </w:p>
        </w:tc>
        <w:tc>
          <w:tcPr>
            <w:tcW w:w="504"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7. ročník</w:t>
            </w:r>
          </w:p>
        </w:tc>
        <w:tc>
          <w:tcPr>
            <w:tcW w:w="504"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8. ročník</w:t>
            </w:r>
          </w:p>
        </w:tc>
        <w:tc>
          <w:tcPr>
            <w:tcW w:w="504"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9. ročník</w:t>
            </w:r>
          </w:p>
        </w:tc>
        <w:tc>
          <w:tcPr>
            <w:tcW w:w="649"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Spolu</w:t>
            </w:r>
          </w:p>
        </w:tc>
      </w:tr>
      <w:tr w:rsidR="00BE455E" w:rsidRPr="00024E87" w:rsidTr="007306D1">
        <w:trPr>
          <w:cantSplit/>
          <w:trHeight w:val="504"/>
          <w:tblCellSpacing w:w="20" w:type="dxa"/>
          <w:jc w:val="center"/>
        </w:trPr>
        <w:tc>
          <w:tcPr>
            <w:tcW w:w="1058" w:type="pct"/>
            <w:vMerge/>
          </w:tcPr>
          <w:p w:rsidR="00BE455E" w:rsidRPr="00024E87" w:rsidRDefault="00BE455E" w:rsidP="007306D1"/>
        </w:tc>
        <w:tc>
          <w:tcPr>
            <w:tcW w:w="594" w:type="pct"/>
            <w:vAlign w:val="center"/>
          </w:tcPr>
          <w:p w:rsidR="00BE455E" w:rsidRPr="00024E87" w:rsidRDefault="00BE455E" w:rsidP="007306D1">
            <w:pPr>
              <w:snapToGrid w:val="0"/>
              <w:spacing w:line="180" w:lineRule="atLeast"/>
              <w:jc w:val="center"/>
              <w:rPr>
                <w:b/>
                <w:sz w:val="28"/>
                <w:szCs w:val="28"/>
              </w:rPr>
            </w:pPr>
            <w:r w:rsidRPr="00024E87">
              <w:rPr>
                <w:b/>
                <w:sz w:val="28"/>
                <w:szCs w:val="28"/>
              </w:rPr>
              <w:t>0</w:t>
            </w:r>
          </w:p>
        </w:tc>
        <w:tc>
          <w:tcPr>
            <w:tcW w:w="504" w:type="pct"/>
            <w:vAlign w:val="center"/>
          </w:tcPr>
          <w:p w:rsidR="00BE455E" w:rsidRPr="00024E87" w:rsidRDefault="00BE455E" w:rsidP="007306D1">
            <w:pPr>
              <w:snapToGrid w:val="0"/>
              <w:spacing w:line="180" w:lineRule="atLeast"/>
              <w:jc w:val="center"/>
              <w:rPr>
                <w:b/>
                <w:sz w:val="28"/>
                <w:szCs w:val="28"/>
              </w:rPr>
            </w:pPr>
            <w:r w:rsidRPr="00024E87">
              <w:rPr>
                <w:b/>
                <w:sz w:val="28"/>
                <w:szCs w:val="28"/>
              </w:rPr>
              <w:t>0</w:t>
            </w:r>
          </w:p>
        </w:tc>
        <w:tc>
          <w:tcPr>
            <w:tcW w:w="504" w:type="pct"/>
            <w:vAlign w:val="center"/>
          </w:tcPr>
          <w:p w:rsidR="00BE455E" w:rsidRPr="00024E87" w:rsidRDefault="00BE455E" w:rsidP="007306D1">
            <w:pPr>
              <w:snapToGrid w:val="0"/>
              <w:spacing w:line="180" w:lineRule="atLeast"/>
              <w:jc w:val="center"/>
              <w:rPr>
                <w:b/>
                <w:sz w:val="28"/>
                <w:szCs w:val="28"/>
              </w:rPr>
            </w:pPr>
            <w:r w:rsidRPr="00024E87">
              <w:rPr>
                <w:b/>
                <w:sz w:val="28"/>
                <w:szCs w:val="28"/>
              </w:rPr>
              <w:t>0</w:t>
            </w:r>
          </w:p>
        </w:tc>
        <w:tc>
          <w:tcPr>
            <w:tcW w:w="504" w:type="pct"/>
            <w:vAlign w:val="center"/>
          </w:tcPr>
          <w:p w:rsidR="00BE455E" w:rsidRPr="00024E87" w:rsidRDefault="00BE455E" w:rsidP="007306D1">
            <w:pPr>
              <w:snapToGrid w:val="0"/>
              <w:spacing w:line="180" w:lineRule="atLeast"/>
              <w:jc w:val="center"/>
              <w:rPr>
                <w:b/>
                <w:sz w:val="28"/>
                <w:szCs w:val="28"/>
              </w:rPr>
            </w:pPr>
            <w:r w:rsidRPr="00024E87">
              <w:rPr>
                <w:b/>
                <w:sz w:val="28"/>
                <w:szCs w:val="28"/>
              </w:rPr>
              <w:t>0</w:t>
            </w:r>
          </w:p>
        </w:tc>
        <w:tc>
          <w:tcPr>
            <w:tcW w:w="504" w:type="pct"/>
            <w:vAlign w:val="center"/>
          </w:tcPr>
          <w:p w:rsidR="00BE455E" w:rsidRPr="00024E87" w:rsidRDefault="001E432A" w:rsidP="007306D1">
            <w:pPr>
              <w:snapToGrid w:val="0"/>
              <w:spacing w:line="180" w:lineRule="atLeast"/>
              <w:jc w:val="center"/>
              <w:rPr>
                <w:b/>
                <w:sz w:val="28"/>
                <w:szCs w:val="28"/>
              </w:rPr>
            </w:pPr>
            <w:r w:rsidRPr="00024E87">
              <w:rPr>
                <w:b/>
                <w:sz w:val="28"/>
                <w:szCs w:val="28"/>
              </w:rPr>
              <w:t>2</w:t>
            </w:r>
          </w:p>
        </w:tc>
        <w:tc>
          <w:tcPr>
            <w:tcW w:w="504" w:type="pct"/>
            <w:vAlign w:val="center"/>
          </w:tcPr>
          <w:p w:rsidR="00BE455E" w:rsidRPr="00024E87" w:rsidRDefault="00BE455E" w:rsidP="001E432A">
            <w:pPr>
              <w:snapToGrid w:val="0"/>
              <w:spacing w:line="180" w:lineRule="atLeast"/>
              <w:jc w:val="center"/>
              <w:rPr>
                <w:b/>
                <w:sz w:val="28"/>
                <w:szCs w:val="28"/>
              </w:rPr>
            </w:pPr>
            <w:r w:rsidRPr="00024E87">
              <w:rPr>
                <w:b/>
                <w:sz w:val="28"/>
                <w:szCs w:val="28"/>
              </w:rPr>
              <w:t>4</w:t>
            </w:r>
            <w:r w:rsidR="001E432A" w:rsidRPr="00024E87">
              <w:rPr>
                <w:b/>
                <w:sz w:val="28"/>
                <w:szCs w:val="28"/>
              </w:rPr>
              <w:t>6</w:t>
            </w:r>
          </w:p>
        </w:tc>
        <w:tc>
          <w:tcPr>
            <w:tcW w:w="649" w:type="pct"/>
            <w:vAlign w:val="center"/>
          </w:tcPr>
          <w:p w:rsidR="00BE455E" w:rsidRPr="00024E87" w:rsidRDefault="001E432A" w:rsidP="007306D1">
            <w:pPr>
              <w:snapToGrid w:val="0"/>
              <w:spacing w:line="180" w:lineRule="atLeast"/>
              <w:jc w:val="center"/>
              <w:rPr>
                <w:b/>
                <w:color w:val="0000FF"/>
                <w:sz w:val="28"/>
                <w:szCs w:val="28"/>
              </w:rPr>
            </w:pPr>
            <w:r w:rsidRPr="00024E87">
              <w:rPr>
                <w:b/>
                <w:color w:val="0000FF"/>
                <w:sz w:val="28"/>
                <w:szCs w:val="28"/>
              </w:rPr>
              <w:t>48</w:t>
            </w:r>
          </w:p>
        </w:tc>
      </w:tr>
    </w:tbl>
    <w:p w:rsidR="00BE455E" w:rsidRPr="00024E87" w:rsidRDefault="00BE455E" w:rsidP="00BE455E">
      <w:pPr>
        <w:pStyle w:val="Normlnywebov"/>
        <w:rPr>
          <w:b/>
          <w:bCs/>
          <w:color w:val="3366FF"/>
          <w:sz w:val="28"/>
          <w:szCs w:val="28"/>
        </w:rPr>
      </w:pPr>
      <w:r w:rsidRPr="00024E87">
        <w:t> </w:t>
      </w:r>
      <w:r w:rsidRPr="00024E87">
        <w:rPr>
          <w:b/>
          <w:bCs/>
          <w:sz w:val="28"/>
          <w:szCs w:val="28"/>
        </w:rPr>
        <w:t>Ukončilo povinnú školskú dochádzku  na ZŠ k </w:t>
      </w:r>
      <w:r w:rsidRPr="00024E87">
        <w:rPr>
          <w:b/>
          <w:bCs/>
          <w:sz w:val="28"/>
          <w:szCs w:val="28"/>
          <w:u w:val="single"/>
        </w:rPr>
        <w:t>30.6.201</w:t>
      </w:r>
      <w:r w:rsidR="003A7E71" w:rsidRPr="00024E87">
        <w:rPr>
          <w:b/>
          <w:bCs/>
          <w:sz w:val="28"/>
          <w:szCs w:val="28"/>
          <w:u w:val="single"/>
        </w:rPr>
        <w:t>8</w:t>
      </w:r>
      <w:r w:rsidRPr="00024E87">
        <w:rPr>
          <w:b/>
          <w:bCs/>
          <w:sz w:val="28"/>
          <w:szCs w:val="28"/>
          <w:u w:val="single"/>
        </w:rPr>
        <w:t>:</w:t>
      </w:r>
    </w:p>
    <w:tbl>
      <w:tblPr>
        <w:tblW w:w="5000" w:type="pct"/>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2130"/>
        <w:gridCol w:w="1202"/>
        <w:gridCol w:w="1029"/>
        <w:gridCol w:w="1029"/>
        <w:gridCol w:w="1030"/>
        <w:gridCol w:w="1030"/>
        <w:gridCol w:w="1031"/>
        <w:gridCol w:w="1412"/>
      </w:tblGrid>
      <w:tr w:rsidR="00BE455E" w:rsidRPr="00024E87" w:rsidTr="007306D1">
        <w:trPr>
          <w:cantSplit/>
          <w:trHeight w:val="369"/>
          <w:tblCellSpacing w:w="20" w:type="dxa"/>
          <w:jc w:val="center"/>
        </w:trPr>
        <w:tc>
          <w:tcPr>
            <w:tcW w:w="1045" w:type="pct"/>
            <w:vMerge w:val="restart"/>
            <w:vAlign w:val="center"/>
          </w:tcPr>
          <w:p w:rsidR="00BE455E" w:rsidRPr="00024E87" w:rsidRDefault="00BE455E" w:rsidP="007306D1">
            <w:pPr>
              <w:spacing w:line="180" w:lineRule="atLeast"/>
              <w:jc w:val="center"/>
              <w:rPr>
                <w:b/>
                <w:bCs/>
                <w:sz w:val="28"/>
                <w:szCs w:val="28"/>
              </w:rPr>
            </w:pPr>
            <w:r w:rsidRPr="00024E87">
              <w:rPr>
                <w:b/>
                <w:bCs/>
                <w:sz w:val="28"/>
                <w:szCs w:val="28"/>
              </w:rPr>
              <w:t>počet žiakov</w:t>
            </w:r>
          </w:p>
        </w:tc>
        <w:tc>
          <w:tcPr>
            <w:tcW w:w="587"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nižší ročník</w:t>
            </w:r>
          </w:p>
        </w:tc>
        <w:tc>
          <w:tcPr>
            <w:tcW w:w="499"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5. ročník</w:t>
            </w:r>
          </w:p>
        </w:tc>
        <w:tc>
          <w:tcPr>
            <w:tcW w:w="499"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6. ročník</w:t>
            </w:r>
          </w:p>
        </w:tc>
        <w:tc>
          <w:tcPr>
            <w:tcW w:w="499"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7. ročník</w:t>
            </w:r>
          </w:p>
        </w:tc>
        <w:tc>
          <w:tcPr>
            <w:tcW w:w="499"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8. ročník</w:t>
            </w:r>
          </w:p>
        </w:tc>
        <w:tc>
          <w:tcPr>
            <w:tcW w:w="500"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9. ročník</w:t>
            </w:r>
          </w:p>
        </w:tc>
        <w:tc>
          <w:tcPr>
            <w:tcW w:w="682" w:type="pct"/>
            <w:shd w:val="clear" w:color="auto" w:fill="CCFFCC"/>
            <w:vAlign w:val="center"/>
          </w:tcPr>
          <w:p w:rsidR="00BE455E" w:rsidRPr="00024E87" w:rsidRDefault="00BE455E" w:rsidP="007306D1">
            <w:pPr>
              <w:snapToGrid w:val="0"/>
              <w:spacing w:line="180" w:lineRule="atLeast"/>
              <w:jc w:val="center"/>
              <w:rPr>
                <w:b/>
                <w:bCs/>
              </w:rPr>
            </w:pPr>
            <w:r w:rsidRPr="00024E87">
              <w:rPr>
                <w:b/>
                <w:bCs/>
              </w:rPr>
              <w:t>Spolu</w:t>
            </w:r>
          </w:p>
        </w:tc>
      </w:tr>
      <w:tr w:rsidR="00BE455E" w:rsidRPr="00024E87" w:rsidTr="007306D1">
        <w:trPr>
          <w:cantSplit/>
          <w:trHeight w:val="508"/>
          <w:tblCellSpacing w:w="20" w:type="dxa"/>
          <w:jc w:val="center"/>
        </w:trPr>
        <w:tc>
          <w:tcPr>
            <w:tcW w:w="1045" w:type="pct"/>
            <w:vMerge/>
          </w:tcPr>
          <w:p w:rsidR="00BE455E" w:rsidRPr="00024E87" w:rsidRDefault="00BE455E" w:rsidP="007306D1"/>
        </w:tc>
        <w:tc>
          <w:tcPr>
            <w:tcW w:w="587" w:type="pct"/>
            <w:vAlign w:val="center"/>
          </w:tcPr>
          <w:p w:rsidR="00BE455E" w:rsidRPr="00024E87" w:rsidRDefault="00BE455E" w:rsidP="007306D1">
            <w:pPr>
              <w:snapToGrid w:val="0"/>
              <w:spacing w:line="180" w:lineRule="atLeast"/>
              <w:jc w:val="center"/>
              <w:rPr>
                <w:sz w:val="28"/>
                <w:szCs w:val="28"/>
              </w:rPr>
            </w:pPr>
            <w:r w:rsidRPr="00024E87">
              <w:rPr>
                <w:sz w:val="28"/>
                <w:szCs w:val="28"/>
              </w:rPr>
              <w:t>0</w:t>
            </w:r>
          </w:p>
        </w:tc>
        <w:tc>
          <w:tcPr>
            <w:tcW w:w="499" w:type="pct"/>
            <w:vAlign w:val="center"/>
          </w:tcPr>
          <w:p w:rsidR="00BE455E" w:rsidRPr="00024E87" w:rsidRDefault="00BE455E" w:rsidP="007306D1">
            <w:pPr>
              <w:snapToGrid w:val="0"/>
              <w:spacing w:line="180" w:lineRule="atLeast"/>
              <w:jc w:val="center"/>
              <w:rPr>
                <w:sz w:val="28"/>
                <w:szCs w:val="28"/>
              </w:rPr>
            </w:pPr>
            <w:r w:rsidRPr="00024E87">
              <w:rPr>
                <w:sz w:val="28"/>
                <w:szCs w:val="28"/>
              </w:rPr>
              <w:t>0</w:t>
            </w:r>
          </w:p>
        </w:tc>
        <w:tc>
          <w:tcPr>
            <w:tcW w:w="499" w:type="pct"/>
            <w:vAlign w:val="center"/>
          </w:tcPr>
          <w:p w:rsidR="00BE455E" w:rsidRPr="00024E87" w:rsidRDefault="00BE455E" w:rsidP="007306D1">
            <w:pPr>
              <w:snapToGrid w:val="0"/>
              <w:spacing w:line="180" w:lineRule="atLeast"/>
              <w:jc w:val="center"/>
              <w:rPr>
                <w:sz w:val="28"/>
                <w:szCs w:val="28"/>
              </w:rPr>
            </w:pPr>
            <w:r w:rsidRPr="00024E87">
              <w:rPr>
                <w:sz w:val="28"/>
                <w:szCs w:val="28"/>
              </w:rPr>
              <w:t>0</w:t>
            </w:r>
          </w:p>
        </w:tc>
        <w:tc>
          <w:tcPr>
            <w:tcW w:w="499" w:type="pct"/>
            <w:vAlign w:val="center"/>
          </w:tcPr>
          <w:p w:rsidR="00BE455E" w:rsidRPr="00024E87" w:rsidRDefault="00BE455E" w:rsidP="007306D1">
            <w:pPr>
              <w:snapToGrid w:val="0"/>
              <w:spacing w:line="180" w:lineRule="atLeast"/>
              <w:jc w:val="center"/>
              <w:rPr>
                <w:sz w:val="28"/>
                <w:szCs w:val="28"/>
              </w:rPr>
            </w:pPr>
            <w:r w:rsidRPr="00024E87">
              <w:rPr>
                <w:sz w:val="28"/>
                <w:szCs w:val="28"/>
              </w:rPr>
              <w:t>0</w:t>
            </w:r>
          </w:p>
        </w:tc>
        <w:tc>
          <w:tcPr>
            <w:tcW w:w="499" w:type="pct"/>
            <w:vAlign w:val="center"/>
          </w:tcPr>
          <w:p w:rsidR="00BE455E" w:rsidRPr="00024E87" w:rsidRDefault="00BE455E" w:rsidP="007306D1">
            <w:pPr>
              <w:snapToGrid w:val="0"/>
              <w:spacing w:line="180" w:lineRule="atLeast"/>
              <w:jc w:val="center"/>
              <w:rPr>
                <w:sz w:val="28"/>
                <w:szCs w:val="28"/>
              </w:rPr>
            </w:pPr>
            <w:r w:rsidRPr="00024E87">
              <w:rPr>
                <w:sz w:val="28"/>
                <w:szCs w:val="28"/>
              </w:rPr>
              <w:t>0</w:t>
            </w:r>
          </w:p>
        </w:tc>
        <w:tc>
          <w:tcPr>
            <w:tcW w:w="500" w:type="pct"/>
            <w:vAlign w:val="center"/>
          </w:tcPr>
          <w:p w:rsidR="00BE455E" w:rsidRPr="00024E87" w:rsidRDefault="00BE455E" w:rsidP="007306D1">
            <w:pPr>
              <w:snapToGrid w:val="0"/>
              <w:spacing w:line="180" w:lineRule="atLeast"/>
              <w:jc w:val="center"/>
              <w:rPr>
                <w:sz w:val="28"/>
                <w:szCs w:val="28"/>
              </w:rPr>
            </w:pPr>
            <w:r w:rsidRPr="00024E87">
              <w:rPr>
                <w:sz w:val="28"/>
                <w:szCs w:val="28"/>
              </w:rPr>
              <w:t>0</w:t>
            </w:r>
          </w:p>
        </w:tc>
        <w:tc>
          <w:tcPr>
            <w:tcW w:w="682" w:type="pct"/>
            <w:vAlign w:val="center"/>
          </w:tcPr>
          <w:p w:rsidR="00BE455E" w:rsidRPr="00024E87" w:rsidRDefault="00BE455E" w:rsidP="007306D1">
            <w:pPr>
              <w:snapToGrid w:val="0"/>
              <w:spacing w:line="180" w:lineRule="atLeast"/>
              <w:jc w:val="center"/>
              <w:rPr>
                <w:b/>
                <w:color w:val="0000FF"/>
                <w:sz w:val="28"/>
                <w:szCs w:val="28"/>
              </w:rPr>
            </w:pPr>
            <w:r w:rsidRPr="00024E87">
              <w:rPr>
                <w:b/>
                <w:color w:val="0000FF"/>
                <w:sz w:val="28"/>
                <w:szCs w:val="28"/>
              </w:rPr>
              <w:t>0</w:t>
            </w:r>
          </w:p>
        </w:tc>
      </w:tr>
    </w:tbl>
    <w:p w:rsidR="002F411D" w:rsidRPr="000016A0" w:rsidRDefault="002F411D" w:rsidP="002F411D">
      <w:pPr>
        <w:pStyle w:val="Nadpis3"/>
        <w:tabs>
          <w:tab w:val="left" w:pos="0"/>
        </w:tabs>
        <w:rPr>
          <w:rFonts w:ascii="Times New Roman" w:hAnsi="Times New Roman"/>
          <w:i/>
          <w:sz w:val="32"/>
          <w:szCs w:val="28"/>
        </w:rPr>
      </w:pPr>
      <w:r w:rsidRPr="000016A0">
        <w:rPr>
          <w:rFonts w:ascii="Times New Roman" w:hAnsi="Times New Roman"/>
          <w:i/>
          <w:sz w:val="32"/>
          <w:szCs w:val="28"/>
        </w:rPr>
        <w:t>§ 2</w:t>
      </w:r>
      <w:r>
        <w:rPr>
          <w:rFonts w:ascii="Times New Roman" w:hAnsi="Times New Roman"/>
          <w:i/>
          <w:sz w:val="32"/>
          <w:szCs w:val="28"/>
        </w:rPr>
        <w:t>. ods. 1 d</w:t>
      </w:r>
    </w:p>
    <w:p w:rsidR="00BE455E" w:rsidRPr="00024E87" w:rsidRDefault="00BE455E" w:rsidP="00BE455E">
      <w:pPr>
        <w:pStyle w:val="Nadpis3"/>
        <w:tabs>
          <w:tab w:val="left" w:pos="0"/>
        </w:tabs>
        <w:rPr>
          <w:rFonts w:ascii="Times New Roman" w:hAnsi="Times New Roman"/>
          <w:sz w:val="28"/>
          <w:szCs w:val="28"/>
        </w:rPr>
      </w:pPr>
      <w:r w:rsidRPr="00024E87">
        <w:rPr>
          <w:rFonts w:ascii="Times New Roman" w:hAnsi="Times New Roman"/>
          <w:sz w:val="28"/>
          <w:szCs w:val="28"/>
        </w:rPr>
        <w:t>Úspešnosť žiakov na prijímacích skúškach na SŠ</w:t>
      </w:r>
    </w:p>
    <w:p w:rsidR="00BE455E" w:rsidRPr="00024E87" w:rsidRDefault="00BE455E" w:rsidP="00BE455E"/>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2827"/>
        <w:gridCol w:w="1145"/>
        <w:gridCol w:w="1145"/>
        <w:gridCol w:w="1787"/>
        <w:gridCol w:w="516"/>
        <w:gridCol w:w="516"/>
        <w:gridCol w:w="889"/>
        <w:gridCol w:w="406"/>
        <w:gridCol w:w="659"/>
      </w:tblGrid>
      <w:tr w:rsidR="00BE455E" w:rsidRPr="00024E87" w:rsidTr="00024E87">
        <w:trPr>
          <w:trHeight w:val="454"/>
          <w:tblCellSpacing w:w="20" w:type="dxa"/>
        </w:trPr>
        <w:tc>
          <w:tcPr>
            <w:tcW w:w="2767" w:type="dxa"/>
            <w:shd w:val="clear" w:color="auto" w:fill="E6E6E6"/>
            <w:vAlign w:val="center"/>
          </w:tcPr>
          <w:p w:rsidR="00BE455E" w:rsidRPr="00024E87" w:rsidRDefault="00BE455E" w:rsidP="007306D1">
            <w:pPr>
              <w:snapToGrid w:val="0"/>
              <w:jc w:val="center"/>
              <w:rPr>
                <w:b/>
                <w:bCs/>
                <w:sz w:val="22"/>
              </w:rPr>
            </w:pPr>
            <w:r w:rsidRPr="00024E87">
              <w:rPr>
                <w:b/>
                <w:bCs/>
                <w:sz w:val="22"/>
              </w:rPr>
              <w:t> </w:t>
            </w:r>
          </w:p>
        </w:tc>
        <w:tc>
          <w:tcPr>
            <w:tcW w:w="0" w:type="auto"/>
            <w:shd w:val="clear" w:color="auto" w:fill="CCFFCC"/>
            <w:vAlign w:val="center"/>
          </w:tcPr>
          <w:p w:rsidR="00BE455E" w:rsidRPr="00024E87" w:rsidRDefault="00BE455E" w:rsidP="007306D1">
            <w:pPr>
              <w:snapToGrid w:val="0"/>
              <w:jc w:val="center"/>
              <w:rPr>
                <w:b/>
                <w:bCs/>
                <w:sz w:val="22"/>
              </w:rPr>
            </w:pPr>
            <w:r w:rsidRPr="00024E87">
              <w:rPr>
                <w:b/>
                <w:bCs/>
                <w:sz w:val="22"/>
              </w:rPr>
              <w:t>Gym. 8.roč</w:t>
            </w:r>
          </w:p>
        </w:tc>
        <w:tc>
          <w:tcPr>
            <w:tcW w:w="0" w:type="auto"/>
            <w:shd w:val="clear" w:color="auto" w:fill="CCFFCC"/>
            <w:vAlign w:val="center"/>
          </w:tcPr>
          <w:p w:rsidR="00BE455E" w:rsidRPr="00024E87" w:rsidRDefault="00BE455E" w:rsidP="007306D1">
            <w:pPr>
              <w:snapToGrid w:val="0"/>
              <w:jc w:val="center"/>
              <w:rPr>
                <w:b/>
                <w:bCs/>
                <w:sz w:val="22"/>
              </w:rPr>
            </w:pPr>
            <w:r w:rsidRPr="00024E87">
              <w:rPr>
                <w:b/>
                <w:bCs/>
                <w:sz w:val="22"/>
              </w:rPr>
              <w:t>Gym. 5.roč</w:t>
            </w:r>
          </w:p>
        </w:tc>
        <w:tc>
          <w:tcPr>
            <w:tcW w:w="0" w:type="auto"/>
            <w:shd w:val="clear" w:color="auto" w:fill="CCFFCC"/>
            <w:vAlign w:val="center"/>
          </w:tcPr>
          <w:p w:rsidR="00BE455E" w:rsidRPr="00024E87" w:rsidRDefault="00BE455E" w:rsidP="007306D1">
            <w:pPr>
              <w:snapToGrid w:val="0"/>
              <w:jc w:val="center"/>
              <w:rPr>
                <w:b/>
                <w:bCs/>
                <w:sz w:val="22"/>
              </w:rPr>
            </w:pPr>
            <w:r w:rsidRPr="00024E87">
              <w:rPr>
                <w:b/>
                <w:bCs/>
                <w:sz w:val="22"/>
              </w:rPr>
              <w:t>Gymnázium 4.roč</w:t>
            </w:r>
          </w:p>
        </w:tc>
        <w:tc>
          <w:tcPr>
            <w:tcW w:w="0" w:type="auto"/>
            <w:shd w:val="clear" w:color="auto" w:fill="CCFFCC"/>
            <w:vAlign w:val="center"/>
          </w:tcPr>
          <w:p w:rsidR="00BE455E" w:rsidRPr="00024E87" w:rsidRDefault="00BE455E" w:rsidP="007306D1">
            <w:pPr>
              <w:snapToGrid w:val="0"/>
              <w:jc w:val="center"/>
              <w:rPr>
                <w:b/>
                <w:bCs/>
                <w:sz w:val="22"/>
              </w:rPr>
            </w:pPr>
            <w:r w:rsidRPr="00024E87">
              <w:rPr>
                <w:b/>
                <w:bCs/>
                <w:sz w:val="22"/>
              </w:rPr>
              <w:t>SOŠ</w:t>
            </w:r>
          </w:p>
          <w:p w:rsidR="00BE455E" w:rsidRPr="00024E87" w:rsidRDefault="00BE455E" w:rsidP="007306D1">
            <w:pPr>
              <w:snapToGrid w:val="0"/>
              <w:jc w:val="center"/>
              <w:rPr>
                <w:b/>
                <w:bCs/>
                <w:sz w:val="22"/>
              </w:rPr>
            </w:pPr>
            <w:r w:rsidRPr="00024E87">
              <w:rPr>
                <w:b/>
                <w:bCs/>
                <w:sz w:val="22"/>
              </w:rPr>
              <w:t>5.r.</w:t>
            </w:r>
          </w:p>
        </w:tc>
        <w:tc>
          <w:tcPr>
            <w:tcW w:w="0" w:type="auto"/>
            <w:shd w:val="clear" w:color="auto" w:fill="CCFFCC"/>
            <w:vAlign w:val="center"/>
          </w:tcPr>
          <w:p w:rsidR="00BE455E" w:rsidRPr="00024E87" w:rsidRDefault="00BE455E" w:rsidP="007306D1">
            <w:pPr>
              <w:snapToGrid w:val="0"/>
              <w:jc w:val="center"/>
              <w:rPr>
                <w:b/>
                <w:bCs/>
                <w:sz w:val="22"/>
              </w:rPr>
            </w:pPr>
            <w:r w:rsidRPr="00024E87">
              <w:rPr>
                <w:b/>
                <w:bCs/>
                <w:sz w:val="22"/>
              </w:rPr>
              <w:t>SOŠ</w:t>
            </w:r>
          </w:p>
          <w:p w:rsidR="00BE455E" w:rsidRPr="00024E87" w:rsidRDefault="00BE455E" w:rsidP="007306D1">
            <w:pPr>
              <w:snapToGrid w:val="0"/>
              <w:jc w:val="center"/>
              <w:rPr>
                <w:b/>
                <w:bCs/>
                <w:sz w:val="22"/>
              </w:rPr>
            </w:pPr>
            <w:r w:rsidRPr="00024E87">
              <w:rPr>
                <w:b/>
                <w:bCs/>
                <w:sz w:val="22"/>
              </w:rPr>
              <w:t>4.r.</w:t>
            </w:r>
          </w:p>
        </w:tc>
        <w:tc>
          <w:tcPr>
            <w:tcW w:w="0" w:type="auto"/>
            <w:shd w:val="clear" w:color="auto" w:fill="CCFFCC"/>
            <w:vAlign w:val="center"/>
          </w:tcPr>
          <w:p w:rsidR="00BE455E" w:rsidRPr="00024E87" w:rsidRDefault="00BE455E" w:rsidP="007306D1">
            <w:pPr>
              <w:snapToGrid w:val="0"/>
              <w:jc w:val="center"/>
              <w:rPr>
                <w:b/>
                <w:bCs/>
                <w:sz w:val="22"/>
              </w:rPr>
            </w:pPr>
            <w:r w:rsidRPr="00024E87">
              <w:rPr>
                <w:b/>
                <w:bCs/>
                <w:sz w:val="22"/>
              </w:rPr>
              <w:t>SOŠ 3.r.</w:t>
            </w:r>
          </w:p>
        </w:tc>
        <w:tc>
          <w:tcPr>
            <w:tcW w:w="0" w:type="auto"/>
            <w:shd w:val="clear" w:color="auto" w:fill="CCFFCC"/>
            <w:vAlign w:val="center"/>
          </w:tcPr>
          <w:p w:rsidR="00BE455E" w:rsidRPr="00024E87" w:rsidRDefault="00BE455E" w:rsidP="007306D1">
            <w:pPr>
              <w:snapToGrid w:val="0"/>
              <w:jc w:val="center"/>
              <w:rPr>
                <w:b/>
                <w:bCs/>
                <w:sz w:val="22"/>
              </w:rPr>
            </w:pPr>
            <w:r w:rsidRPr="00024E87">
              <w:rPr>
                <w:b/>
                <w:bCs/>
                <w:sz w:val="22"/>
              </w:rPr>
              <w:t>Iné</w:t>
            </w:r>
          </w:p>
        </w:tc>
        <w:tc>
          <w:tcPr>
            <w:tcW w:w="0" w:type="auto"/>
            <w:shd w:val="clear" w:color="auto" w:fill="CCFFCC"/>
            <w:vAlign w:val="center"/>
          </w:tcPr>
          <w:p w:rsidR="00BE455E" w:rsidRPr="00024E87" w:rsidRDefault="00BE455E" w:rsidP="007306D1">
            <w:pPr>
              <w:snapToGrid w:val="0"/>
              <w:jc w:val="center"/>
              <w:rPr>
                <w:b/>
                <w:bCs/>
                <w:sz w:val="22"/>
              </w:rPr>
            </w:pPr>
            <w:r w:rsidRPr="00024E87">
              <w:rPr>
                <w:b/>
                <w:bCs/>
                <w:sz w:val="22"/>
              </w:rPr>
              <w:t>Spolu</w:t>
            </w:r>
          </w:p>
        </w:tc>
      </w:tr>
      <w:tr w:rsidR="00BE455E" w:rsidRPr="00024E87" w:rsidTr="00024E87">
        <w:trPr>
          <w:trHeight w:val="454"/>
          <w:tblCellSpacing w:w="20" w:type="dxa"/>
        </w:trPr>
        <w:tc>
          <w:tcPr>
            <w:tcW w:w="2767" w:type="dxa"/>
            <w:vAlign w:val="center"/>
          </w:tcPr>
          <w:p w:rsidR="00BE455E" w:rsidRPr="00024E87" w:rsidRDefault="00BE455E" w:rsidP="007306D1">
            <w:pPr>
              <w:snapToGrid w:val="0"/>
              <w:rPr>
                <w:b/>
                <w:bCs/>
                <w:sz w:val="22"/>
              </w:rPr>
            </w:pPr>
            <w:r w:rsidRPr="00024E87">
              <w:rPr>
                <w:b/>
                <w:bCs/>
                <w:sz w:val="22"/>
              </w:rPr>
              <w:t>Prihlásení</w:t>
            </w:r>
          </w:p>
        </w:tc>
        <w:tc>
          <w:tcPr>
            <w:tcW w:w="0" w:type="auto"/>
            <w:vAlign w:val="center"/>
          </w:tcPr>
          <w:p w:rsidR="00BE455E" w:rsidRPr="00024E87" w:rsidRDefault="00BE455E" w:rsidP="007306D1">
            <w:pPr>
              <w:snapToGrid w:val="0"/>
              <w:jc w:val="center"/>
              <w:rPr>
                <w:sz w:val="22"/>
              </w:rPr>
            </w:pPr>
            <w:r w:rsidRPr="00024E87">
              <w:rPr>
                <w:sz w:val="22"/>
              </w:rPr>
              <w:t>0</w:t>
            </w:r>
          </w:p>
        </w:tc>
        <w:tc>
          <w:tcPr>
            <w:tcW w:w="0" w:type="auto"/>
            <w:vAlign w:val="center"/>
          </w:tcPr>
          <w:p w:rsidR="00BE455E" w:rsidRPr="00024E87" w:rsidRDefault="00FC3D24" w:rsidP="007306D1">
            <w:pPr>
              <w:snapToGrid w:val="0"/>
              <w:jc w:val="center"/>
              <w:rPr>
                <w:sz w:val="22"/>
              </w:rPr>
            </w:pPr>
            <w:r w:rsidRPr="00024E87">
              <w:rPr>
                <w:sz w:val="22"/>
              </w:rPr>
              <w:t>0</w:t>
            </w:r>
          </w:p>
        </w:tc>
        <w:tc>
          <w:tcPr>
            <w:tcW w:w="0" w:type="auto"/>
            <w:vAlign w:val="center"/>
          </w:tcPr>
          <w:p w:rsidR="00BE455E" w:rsidRPr="00024E87" w:rsidRDefault="007354A4" w:rsidP="007306D1">
            <w:pPr>
              <w:snapToGrid w:val="0"/>
              <w:jc w:val="center"/>
              <w:rPr>
                <w:sz w:val="22"/>
              </w:rPr>
            </w:pPr>
            <w:r w:rsidRPr="00024E87">
              <w:rPr>
                <w:sz w:val="22"/>
              </w:rPr>
              <w:t>10</w:t>
            </w:r>
          </w:p>
        </w:tc>
        <w:tc>
          <w:tcPr>
            <w:tcW w:w="0" w:type="auto"/>
            <w:vAlign w:val="center"/>
          </w:tcPr>
          <w:p w:rsidR="00BE455E" w:rsidRPr="00024E87" w:rsidRDefault="007354A4" w:rsidP="007306D1">
            <w:pPr>
              <w:snapToGrid w:val="0"/>
              <w:jc w:val="center"/>
              <w:rPr>
                <w:sz w:val="22"/>
              </w:rPr>
            </w:pPr>
            <w:r w:rsidRPr="00024E87">
              <w:rPr>
                <w:sz w:val="22"/>
              </w:rPr>
              <w:t>3</w:t>
            </w:r>
          </w:p>
        </w:tc>
        <w:tc>
          <w:tcPr>
            <w:tcW w:w="0" w:type="auto"/>
            <w:vAlign w:val="center"/>
          </w:tcPr>
          <w:p w:rsidR="00BE455E" w:rsidRPr="00024E87" w:rsidRDefault="00BE455E" w:rsidP="007306D1">
            <w:pPr>
              <w:snapToGrid w:val="0"/>
              <w:jc w:val="center"/>
              <w:rPr>
                <w:sz w:val="22"/>
              </w:rPr>
            </w:pPr>
            <w:r w:rsidRPr="00024E87">
              <w:rPr>
                <w:sz w:val="22"/>
              </w:rPr>
              <w:t>24</w:t>
            </w:r>
          </w:p>
        </w:tc>
        <w:tc>
          <w:tcPr>
            <w:tcW w:w="0" w:type="auto"/>
            <w:vAlign w:val="center"/>
          </w:tcPr>
          <w:p w:rsidR="00BE455E" w:rsidRPr="00024E87" w:rsidRDefault="007354A4" w:rsidP="007306D1">
            <w:pPr>
              <w:snapToGrid w:val="0"/>
              <w:jc w:val="center"/>
              <w:rPr>
                <w:sz w:val="22"/>
              </w:rPr>
            </w:pPr>
            <w:r w:rsidRPr="00024E87">
              <w:rPr>
                <w:sz w:val="22"/>
              </w:rPr>
              <w:t>8</w:t>
            </w:r>
          </w:p>
        </w:tc>
        <w:tc>
          <w:tcPr>
            <w:tcW w:w="0" w:type="auto"/>
            <w:vAlign w:val="center"/>
          </w:tcPr>
          <w:p w:rsidR="00BE455E" w:rsidRPr="00024E87" w:rsidRDefault="00FC3D24" w:rsidP="007306D1">
            <w:pPr>
              <w:snapToGrid w:val="0"/>
              <w:jc w:val="center"/>
              <w:rPr>
                <w:sz w:val="22"/>
              </w:rPr>
            </w:pPr>
            <w:r w:rsidRPr="00024E87">
              <w:rPr>
                <w:sz w:val="22"/>
              </w:rPr>
              <w:t>1</w:t>
            </w:r>
          </w:p>
        </w:tc>
        <w:tc>
          <w:tcPr>
            <w:tcW w:w="0" w:type="auto"/>
            <w:vAlign w:val="center"/>
          </w:tcPr>
          <w:p w:rsidR="00BE455E" w:rsidRPr="00024E87" w:rsidRDefault="00BE455E" w:rsidP="00131C90">
            <w:pPr>
              <w:snapToGrid w:val="0"/>
              <w:jc w:val="center"/>
              <w:rPr>
                <w:b/>
                <w:color w:val="0000FF"/>
                <w:sz w:val="22"/>
                <w:szCs w:val="28"/>
              </w:rPr>
            </w:pPr>
            <w:r w:rsidRPr="00024E87">
              <w:rPr>
                <w:b/>
                <w:color w:val="0000FF"/>
                <w:sz w:val="22"/>
                <w:szCs w:val="28"/>
              </w:rPr>
              <w:t>4</w:t>
            </w:r>
            <w:r w:rsidR="00131C90" w:rsidRPr="00024E87">
              <w:rPr>
                <w:b/>
                <w:color w:val="0000FF"/>
                <w:sz w:val="22"/>
                <w:szCs w:val="28"/>
              </w:rPr>
              <w:t>6</w:t>
            </w:r>
          </w:p>
        </w:tc>
      </w:tr>
      <w:tr w:rsidR="00BE455E" w:rsidRPr="00024E87" w:rsidTr="00024E87">
        <w:trPr>
          <w:trHeight w:val="454"/>
          <w:tblCellSpacing w:w="20" w:type="dxa"/>
        </w:trPr>
        <w:tc>
          <w:tcPr>
            <w:tcW w:w="2767" w:type="dxa"/>
            <w:vAlign w:val="center"/>
          </w:tcPr>
          <w:p w:rsidR="00BE455E" w:rsidRPr="00024E87" w:rsidRDefault="00BE455E" w:rsidP="007306D1">
            <w:pPr>
              <w:snapToGrid w:val="0"/>
              <w:rPr>
                <w:b/>
                <w:bCs/>
                <w:sz w:val="22"/>
              </w:rPr>
            </w:pPr>
            <w:r w:rsidRPr="00024E87">
              <w:rPr>
                <w:b/>
                <w:bCs/>
                <w:sz w:val="22"/>
              </w:rPr>
              <w:t>Prijatí</w:t>
            </w:r>
          </w:p>
        </w:tc>
        <w:tc>
          <w:tcPr>
            <w:tcW w:w="0" w:type="auto"/>
            <w:vAlign w:val="center"/>
          </w:tcPr>
          <w:p w:rsidR="00BE455E" w:rsidRPr="00024E87" w:rsidRDefault="00BE455E" w:rsidP="007306D1">
            <w:pPr>
              <w:snapToGrid w:val="0"/>
              <w:jc w:val="center"/>
              <w:rPr>
                <w:sz w:val="22"/>
              </w:rPr>
            </w:pPr>
            <w:r w:rsidRPr="00024E87">
              <w:rPr>
                <w:sz w:val="22"/>
              </w:rPr>
              <w:t>0</w:t>
            </w:r>
          </w:p>
        </w:tc>
        <w:tc>
          <w:tcPr>
            <w:tcW w:w="0" w:type="auto"/>
            <w:vAlign w:val="center"/>
          </w:tcPr>
          <w:p w:rsidR="00BE455E" w:rsidRPr="00024E87" w:rsidRDefault="00FC3D24" w:rsidP="007306D1">
            <w:pPr>
              <w:snapToGrid w:val="0"/>
              <w:jc w:val="center"/>
              <w:rPr>
                <w:sz w:val="22"/>
              </w:rPr>
            </w:pPr>
            <w:r w:rsidRPr="00024E87">
              <w:rPr>
                <w:sz w:val="22"/>
              </w:rPr>
              <w:t>0</w:t>
            </w:r>
          </w:p>
        </w:tc>
        <w:tc>
          <w:tcPr>
            <w:tcW w:w="0" w:type="auto"/>
            <w:vAlign w:val="center"/>
          </w:tcPr>
          <w:p w:rsidR="00BE455E" w:rsidRPr="00024E87" w:rsidRDefault="007354A4" w:rsidP="007306D1">
            <w:pPr>
              <w:snapToGrid w:val="0"/>
              <w:jc w:val="center"/>
              <w:rPr>
                <w:sz w:val="22"/>
              </w:rPr>
            </w:pPr>
            <w:r w:rsidRPr="00024E87">
              <w:rPr>
                <w:sz w:val="22"/>
              </w:rPr>
              <w:t>10</w:t>
            </w:r>
          </w:p>
        </w:tc>
        <w:tc>
          <w:tcPr>
            <w:tcW w:w="0" w:type="auto"/>
            <w:vAlign w:val="center"/>
          </w:tcPr>
          <w:p w:rsidR="00BE455E" w:rsidRPr="00024E87" w:rsidRDefault="007354A4" w:rsidP="007306D1">
            <w:pPr>
              <w:snapToGrid w:val="0"/>
              <w:jc w:val="center"/>
              <w:rPr>
                <w:sz w:val="22"/>
              </w:rPr>
            </w:pPr>
            <w:r w:rsidRPr="00024E87">
              <w:rPr>
                <w:sz w:val="22"/>
              </w:rPr>
              <w:t>3</w:t>
            </w:r>
          </w:p>
        </w:tc>
        <w:tc>
          <w:tcPr>
            <w:tcW w:w="0" w:type="auto"/>
            <w:vAlign w:val="center"/>
          </w:tcPr>
          <w:p w:rsidR="00BE455E" w:rsidRPr="00024E87" w:rsidRDefault="00BE455E" w:rsidP="007306D1">
            <w:pPr>
              <w:snapToGrid w:val="0"/>
              <w:jc w:val="center"/>
              <w:rPr>
                <w:sz w:val="22"/>
              </w:rPr>
            </w:pPr>
            <w:r w:rsidRPr="00024E87">
              <w:rPr>
                <w:sz w:val="22"/>
              </w:rPr>
              <w:t>24</w:t>
            </w:r>
          </w:p>
        </w:tc>
        <w:tc>
          <w:tcPr>
            <w:tcW w:w="0" w:type="auto"/>
            <w:vAlign w:val="center"/>
          </w:tcPr>
          <w:p w:rsidR="00BE455E" w:rsidRPr="00024E87" w:rsidRDefault="007354A4" w:rsidP="007354A4">
            <w:pPr>
              <w:snapToGrid w:val="0"/>
              <w:jc w:val="center"/>
              <w:rPr>
                <w:sz w:val="22"/>
              </w:rPr>
            </w:pPr>
            <w:r w:rsidRPr="00024E87">
              <w:rPr>
                <w:sz w:val="22"/>
              </w:rPr>
              <w:t>8</w:t>
            </w:r>
          </w:p>
        </w:tc>
        <w:tc>
          <w:tcPr>
            <w:tcW w:w="0" w:type="auto"/>
            <w:vAlign w:val="center"/>
          </w:tcPr>
          <w:p w:rsidR="00BE455E" w:rsidRPr="00024E87" w:rsidRDefault="00FC3D24" w:rsidP="007306D1">
            <w:pPr>
              <w:snapToGrid w:val="0"/>
              <w:jc w:val="center"/>
              <w:rPr>
                <w:sz w:val="22"/>
              </w:rPr>
            </w:pPr>
            <w:r w:rsidRPr="00024E87">
              <w:rPr>
                <w:sz w:val="22"/>
              </w:rPr>
              <w:t>1</w:t>
            </w:r>
          </w:p>
        </w:tc>
        <w:tc>
          <w:tcPr>
            <w:tcW w:w="0" w:type="auto"/>
            <w:vAlign w:val="center"/>
          </w:tcPr>
          <w:p w:rsidR="00BE455E" w:rsidRPr="00024E87" w:rsidRDefault="00BE455E" w:rsidP="00131C90">
            <w:pPr>
              <w:snapToGrid w:val="0"/>
              <w:jc w:val="center"/>
              <w:rPr>
                <w:b/>
                <w:color w:val="0000FF"/>
                <w:sz w:val="22"/>
              </w:rPr>
            </w:pPr>
            <w:r w:rsidRPr="00024E87">
              <w:rPr>
                <w:b/>
                <w:color w:val="0000FF"/>
                <w:sz w:val="22"/>
              </w:rPr>
              <w:t>4</w:t>
            </w:r>
            <w:r w:rsidR="00131C90" w:rsidRPr="00024E87">
              <w:rPr>
                <w:b/>
                <w:color w:val="0000FF"/>
                <w:sz w:val="22"/>
              </w:rPr>
              <w:t>6</w:t>
            </w:r>
          </w:p>
        </w:tc>
      </w:tr>
      <w:tr w:rsidR="00BE455E" w:rsidRPr="00024E87" w:rsidTr="00024E87">
        <w:trPr>
          <w:trHeight w:val="454"/>
          <w:tblCellSpacing w:w="20" w:type="dxa"/>
        </w:trPr>
        <w:tc>
          <w:tcPr>
            <w:tcW w:w="2767" w:type="dxa"/>
            <w:shd w:val="clear" w:color="auto" w:fill="FFCC99"/>
            <w:vAlign w:val="center"/>
          </w:tcPr>
          <w:p w:rsidR="00BE455E" w:rsidRPr="00024E87" w:rsidRDefault="00BE455E" w:rsidP="007306D1">
            <w:pPr>
              <w:snapToGrid w:val="0"/>
              <w:rPr>
                <w:b/>
                <w:bCs/>
                <w:color w:val="0000FF"/>
                <w:sz w:val="22"/>
              </w:rPr>
            </w:pPr>
            <w:r w:rsidRPr="00024E87">
              <w:rPr>
                <w:b/>
                <w:bCs/>
                <w:color w:val="0000FF"/>
                <w:sz w:val="22"/>
              </w:rPr>
              <w:t>% úspešnosti</w:t>
            </w:r>
          </w:p>
        </w:tc>
        <w:tc>
          <w:tcPr>
            <w:tcW w:w="0" w:type="auto"/>
            <w:shd w:val="clear" w:color="auto" w:fill="FFCC99"/>
            <w:vAlign w:val="center"/>
          </w:tcPr>
          <w:p w:rsidR="00BE455E" w:rsidRPr="00024E87" w:rsidRDefault="00BE455E" w:rsidP="007306D1">
            <w:pPr>
              <w:snapToGrid w:val="0"/>
              <w:jc w:val="center"/>
              <w:rPr>
                <w:b/>
                <w:color w:val="0000FF"/>
                <w:sz w:val="22"/>
              </w:rPr>
            </w:pPr>
            <w:r w:rsidRPr="00024E87">
              <w:rPr>
                <w:b/>
                <w:color w:val="0000FF"/>
                <w:sz w:val="22"/>
              </w:rPr>
              <w:t>---</w:t>
            </w:r>
          </w:p>
        </w:tc>
        <w:tc>
          <w:tcPr>
            <w:tcW w:w="0" w:type="auto"/>
            <w:shd w:val="clear" w:color="auto" w:fill="FFCC99"/>
            <w:vAlign w:val="center"/>
          </w:tcPr>
          <w:p w:rsidR="00BE455E" w:rsidRPr="00024E87" w:rsidRDefault="00BE455E" w:rsidP="007306D1">
            <w:pPr>
              <w:snapToGrid w:val="0"/>
              <w:jc w:val="center"/>
              <w:rPr>
                <w:b/>
                <w:color w:val="0000FF"/>
                <w:sz w:val="22"/>
              </w:rPr>
            </w:pPr>
            <w:r w:rsidRPr="00024E87">
              <w:rPr>
                <w:b/>
                <w:color w:val="0000FF"/>
                <w:sz w:val="22"/>
              </w:rPr>
              <w:t>0</w:t>
            </w:r>
          </w:p>
        </w:tc>
        <w:tc>
          <w:tcPr>
            <w:tcW w:w="0" w:type="auto"/>
            <w:shd w:val="clear" w:color="auto" w:fill="FFCC99"/>
            <w:vAlign w:val="center"/>
          </w:tcPr>
          <w:p w:rsidR="00BE455E" w:rsidRPr="00024E87" w:rsidRDefault="00BE455E" w:rsidP="007306D1">
            <w:pPr>
              <w:snapToGrid w:val="0"/>
              <w:jc w:val="center"/>
              <w:rPr>
                <w:b/>
                <w:color w:val="0000FF"/>
                <w:sz w:val="22"/>
              </w:rPr>
            </w:pPr>
            <w:r w:rsidRPr="00024E87">
              <w:rPr>
                <w:b/>
                <w:color w:val="0000FF"/>
                <w:sz w:val="22"/>
              </w:rPr>
              <w:t>100</w:t>
            </w:r>
          </w:p>
        </w:tc>
        <w:tc>
          <w:tcPr>
            <w:tcW w:w="0" w:type="auto"/>
            <w:shd w:val="clear" w:color="auto" w:fill="FFCC99"/>
            <w:vAlign w:val="center"/>
          </w:tcPr>
          <w:p w:rsidR="00BE455E" w:rsidRPr="00024E87" w:rsidRDefault="00BE455E" w:rsidP="007306D1">
            <w:pPr>
              <w:snapToGrid w:val="0"/>
              <w:jc w:val="center"/>
              <w:rPr>
                <w:b/>
                <w:color w:val="0000FF"/>
                <w:sz w:val="22"/>
              </w:rPr>
            </w:pPr>
            <w:r w:rsidRPr="00024E87">
              <w:rPr>
                <w:b/>
                <w:color w:val="0000FF"/>
                <w:sz w:val="22"/>
              </w:rPr>
              <w:t>100</w:t>
            </w:r>
          </w:p>
        </w:tc>
        <w:tc>
          <w:tcPr>
            <w:tcW w:w="0" w:type="auto"/>
            <w:shd w:val="clear" w:color="auto" w:fill="FFCC99"/>
            <w:vAlign w:val="center"/>
          </w:tcPr>
          <w:p w:rsidR="00BE455E" w:rsidRPr="00024E87" w:rsidRDefault="00BE455E" w:rsidP="007306D1">
            <w:pPr>
              <w:snapToGrid w:val="0"/>
              <w:jc w:val="center"/>
              <w:rPr>
                <w:b/>
                <w:color w:val="0000FF"/>
                <w:sz w:val="22"/>
              </w:rPr>
            </w:pPr>
            <w:r w:rsidRPr="00024E87">
              <w:rPr>
                <w:b/>
                <w:color w:val="0000FF"/>
                <w:sz w:val="22"/>
              </w:rPr>
              <w:t>100</w:t>
            </w:r>
          </w:p>
        </w:tc>
        <w:tc>
          <w:tcPr>
            <w:tcW w:w="0" w:type="auto"/>
            <w:shd w:val="clear" w:color="auto" w:fill="FFCC99"/>
            <w:vAlign w:val="center"/>
          </w:tcPr>
          <w:p w:rsidR="00BE455E" w:rsidRPr="00024E87" w:rsidRDefault="00BE455E" w:rsidP="007306D1">
            <w:pPr>
              <w:snapToGrid w:val="0"/>
              <w:jc w:val="center"/>
              <w:rPr>
                <w:b/>
                <w:color w:val="0000FF"/>
                <w:sz w:val="22"/>
              </w:rPr>
            </w:pPr>
            <w:r w:rsidRPr="00024E87">
              <w:rPr>
                <w:b/>
                <w:color w:val="0000FF"/>
                <w:sz w:val="22"/>
              </w:rPr>
              <w:t>100</w:t>
            </w:r>
          </w:p>
        </w:tc>
        <w:tc>
          <w:tcPr>
            <w:tcW w:w="0" w:type="auto"/>
            <w:shd w:val="clear" w:color="auto" w:fill="FFCC99"/>
            <w:vAlign w:val="center"/>
          </w:tcPr>
          <w:p w:rsidR="00BE455E" w:rsidRPr="00024E87" w:rsidRDefault="00BE455E" w:rsidP="007306D1">
            <w:pPr>
              <w:snapToGrid w:val="0"/>
              <w:jc w:val="center"/>
              <w:rPr>
                <w:b/>
                <w:color w:val="0000FF"/>
                <w:sz w:val="22"/>
              </w:rPr>
            </w:pPr>
          </w:p>
        </w:tc>
        <w:tc>
          <w:tcPr>
            <w:tcW w:w="0" w:type="auto"/>
            <w:shd w:val="clear" w:color="auto" w:fill="FFCC99"/>
            <w:vAlign w:val="center"/>
          </w:tcPr>
          <w:p w:rsidR="00BE455E" w:rsidRPr="00024E87" w:rsidRDefault="00BE455E" w:rsidP="007306D1">
            <w:pPr>
              <w:snapToGrid w:val="0"/>
              <w:jc w:val="center"/>
              <w:rPr>
                <w:b/>
                <w:color w:val="0000FF"/>
                <w:sz w:val="22"/>
              </w:rPr>
            </w:pPr>
            <w:r w:rsidRPr="00024E87">
              <w:rPr>
                <w:b/>
                <w:color w:val="0000FF"/>
                <w:sz w:val="22"/>
              </w:rPr>
              <w:t>100</w:t>
            </w:r>
          </w:p>
        </w:tc>
      </w:tr>
    </w:tbl>
    <w:p w:rsidR="00BE455E" w:rsidRPr="00024E87" w:rsidRDefault="00BE455E" w:rsidP="00BE455E">
      <w:pPr>
        <w:pStyle w:val="Normlnywebov"/>
      </w:pPr>
      <w:r w:rsidRPr="00024E87">
        <w:rPr>
          <w:b/>
          <w:bCs/>
        </w:rPr>
        <w:t xml:space="preserve">Údaje o počte prijatých žiakov na SŠ: </w:t>
      </w: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000" w:firstRow="0" w:lastRow="0" w:firstColumn="0" w:lastColumn="0" w:noHBand="0" w:noVBand="0"/>
      </w:tblPr>
      <w:tblGrid>
        <w:gridCol w:w="3004"/>
        <w:gridCol w:w="3372"/>
        <w:gridCol w:w="3517"/>
      </w:tblGrid>
      <w:tr w:rsidR="00BE455E" w:rsidRPr="00024E87" w:rsidTr="007306D1">
        <w:trPr>
          <w:trHeight w:val="454"/>
          <w:tblCellSpacing w:w="20" w:type="dxa"/>
        </w:trPr>
        <w:tc>
          <w:tcPr>
            <w:tcW w:w="1487" w:type="pct"/>
            <w:shd w:val="clear" w:color="auto" w:fill="CCFFCC"/>
            <w:vAlign w:val="center"/>
          </w:tcPr>
          <w:p w:rsidR="00BE455E" w:rsidRPr="00024E87" w:rsidRDefault="00BE455E" w:rsidP="007306D1">
            <w:pPr>
              <w:snapToGrid w:val="0"/>
              <w:jc w:val="center"/>
              <w:rPr>
                <w:b/>
                <w:sz w:val="22"/>
              </w:rPr>
            </w:pPr>
            <w:r w:rsidRPr="00024E87">
              <w:rPr>
                <w:b/>
                <w:sz w:val="22"/>
              </w:rPr>
              <w:t>Typ školy</w:t>
            </w:r>
          </w:p>
        </w:tc>
        <w:tc>
          <w:tcPr>
            <w:tcW w:w="1683" w:type="pct"/>
            <w:shd w:val="clear" w:color="auto" w:fill="CCFFCC"/>
            <w:vAlign w:val="center"/>
          </w:tcPr>
          <w:p w:rsidR="00BE455E" w:rsidRPr="00024E87" w:rsidRDefault="00BE455E" w:rsidP="007306D1">
            <w:pPr>
              <w:snapToGrid w:val="0"/>
              <w:jc w:val="center"/>
              <w:rPr>
                <w:b/>
                <w:sz w:val="22"/>
              </w:rPr>
            </w:pPr>
            <w:r w:rsidRPr="00024E87">
              <w:rPr>
                <w:b/>
                <w:sz w:val="22"/>
              </w:rPr>
              <w:t>Počet rozmiestnených</w:t>
            </w:r>
          </w:p>
        </w:tc>
        <w:tc>
          <w:tcPr>
            <w:tcW w:w="1747" w:type="pct"/>
            <w:shd w:val="clear" w:color="auto" w:fill="CCFFCC"/>
            <w:vAlign w:val="center"/>
          </w:tcPr>
          <w:p w:rsidR="00BE455E" w:rsidRPr="00024E87" w:rsidRDefault="00BE455E" w:rsidP="007306D1">
            <w:pPr>
              <w:snapToGrid w:val="0"/>
              <w:jc w:val="center"/>
              <w:rPr>
                <w:b/>
                <w:sz w:val="22"/>
              </w:rPr>
            </w:pPr>
            <w:r w:rsidRPr="00024E87">
              <w:rPr>
                <w:b/>
                <w:sz w:val="22"/>
              </w:rPr>
              <w:t>Z toho počet dievčat</w:t>
            </w:r>
          </w:p>
        </w:tc>
      </w:tr>
      <w:tr w:rsidR="00BE455E" w:rsidRPr="00024E87" w:rsidTr="007306D1">
        <w:trPr>
          <w:trHeight w:val="454"/>
          <w:tblCellSpacing w:w="20" w:type="dxa"/>
        </w:trPr>
        <w:tc>
          <w:tcPr>
            <w:tcW w:w="1487" w:type="pct"/>
            <w:vAlign w:val="center"/>
          </w:tcPr>
          <w:p w:rsidR="00BE455E" w:rsidRPr="00024E87" w:rsidRDefault="00BE455E" w:rsidP="007306D1">
            <w:pPr>
              <w:snapToGrid w:val="0"/>
              <w:jc w:val="center"/>
              <w:rPr>
                <w:b/>
                <w:sz w:val="22"/>
              </w:rPr>
            </w:pPr>
            <w:r w:rsidRPr="00024E87">
              <w:rPr>
                <w:b/>
                <w:sz w:val="22"/>
              </w:rPr>
              <w:t>Gymnáziá</w:t>
            </w:r>
          </w:p>
        </w:tc>
        <w:tc>
          <w:tcPr>
            <w:tcW w:w="1683" w:type="pct"/>
            <w:vAlign w:val="center"/>
          </w:tcPr>
          <w:p w:rsidR="00BE455E" w:rsidRPr="00024E87" w:rsidRDefault="00131C90" w:rsidP="00131C90">
            <w:pPr>
              <w:snapToGrid w:val="0"/>
              <w:jc w:val="center"/>
              <w:rPr>
                <w:b/>
                <w:color w:val="0000FF"/>
                <w:sz w:val="22"/>
              </w:rPr>
            </w:pPr>
            <w:r w:rsidRPr="00024E87">
              <w:rPr>
                <w:b/>
                <w:color w:val="0000FF"/>
                <w:sz w:val="22"/>
              </w:rPr>
              <w:t>10</w:t>
            </w:r>
          </w:p>
        </w:tc>
        <w:tc>
          <w:tcPr>
            <w:tcW w:w="1747" w:type="pct"/>
            <w:vAlign w:val="center"/>
          </w:tcPr>
          <w:p w:rsidR="00BE455E" w:rsidRPr="00024E87" w:rsidRDefault="00131C90" w:rsidP="007306D1">
            <w:pPr>
              <w:snapToGrid w:val="0"/>
              <w:jc w:val="center"/>
              <w:rPr>
                <w:sz w:val="22"/>
              </w:rPr>
            </w:pPr>
            <w:r w:rsidRPr="00024E87">
              <w:rPr>
                <w:sz w:val="22"/>
              </w:rPr>
              <w:t>8</w:t>
            </w:r>
          </w:p>
        </w:tc>
      </w:tr>
      <w:tr w:rsidR="00BE455E" w:rsidRPr="00024E87" w:rsidTr="007306D1">
        <w:trPr>
          <w:trHeight w:val="454"/>
          <w:tblCellSpacing w:w="20" w:type="dxa"/>
        </w:trPr>
        <w:tc>
          <w:tcPr>
            <w:tcW w:w="1487" w:type="pct"/>
            <w:vAlign w:val="center"/>
          </w:tcPr>
          <w:p w:rsidR="00BE455E" w:rsidRPr="00024E87" w:rsidRDefault="00BE455E" w:rsidP="007306D1">
            <w:pPr>
              <w:snapToGrid w:val="0"/>
              <w:jc w:val="center"/>
              <w:rPr>
                <w:b/>
                <w:sz w:val="22"/>
              </w:rPr>
            </w:pPr>
            <w:r w:rsidRPr="00024E87">
              <w:rPr>
                <w:b/>
                <w:sz w:val="22"/>
              </w:rPr>
              <w:t>SOŠ 5.roč.</w:t>
            </w:r>
          </w:p>
        </w:tc>
        <w:tc>
          <w:tcPr>
            <w:tcW w:w="1683" w:type="pct"/>
            <w:vAlign w:val="center"/>
          </w:tcPr>
          <w:p w:rsidR="00BE455E" w:rsidRPr="00024E87" w:rsidRDefault="00131C90" w:rsidP="007306D1">
            <w:pPr>
              <w:snapToGrid w:val="0"/>
              <w:jc w:val="center"/>
              <w:rPr>
                <w:b/>
                <w:color w:val="0000FF"/>
                <w:sz w:val="22"/>
              </w:rPr>
            </w:pPr>
            <w:r w:rsidRPr="00024E87">
              <w:rPr>
                <w:b/>
                <w:color w:val="0000FF"/>
                <w:sz w:val="22"/>
              </w:rPr>
              <w:t>3</w:t>
            </w:r>
          </w:p>
        </w:tc>
        <w:tc>
          <w:tcPr>
            <w:tcW w:w="1747" w:type="pct"/>
            <w:vAlign w:val="center"/>
          </w:tcPr>
          <w:p w:rsidR="00BE455E" w:rsidRPr="00024E87" w:rsidRDefault="00131C90" w:rsidP="007306D1">
            <w:pPr>
              <w:snapToGrid w:val="0"/>
              <w:jc w:val="center"/>
              <w:rPr>
                <w:sz w:val="22"/>
              </w:rPr>
            </w:pPr>
            <w:r w:rsidRPr="00024E87">
              <w:rPr>
                <w:sz w:val="22"/>
              </w:rPr>
              <w:t>3</w:t>
            </w:r>
          </w:p>
        </w:tc>
      </w:tr>
      <w:tr w:rsidR="00BE455E" w:rsidRPr="00024E87" w:rsidTr="007306D1">
        <w:trPr>
          <w:trHeight w:val="454"/>
          <w:tblCellSpacing w:w="20" w:type="dxa"/>
        </w:trPr>
        <w:tc>
          <w:tcPr>
            <w:tcW w:w="1487" w:type="pct"/>
            <w:vAlign w:val="center"/>
          </w:tcPr>
          <w:p w:rsidR="00BE455E" w:rsidRPr="00024E87" w:rsidRDefault="00BE455E" w:rsidP="007306D1">
            <w:pPr>
              <w:snapToGrid w:val="0"/>
              <w:jc w:val="center"/>
              <w:rPr>
                <w:b/>
                <w:sz w:val="22"/>
              </w:rPr>
            </w:pPr>
            <w:r w:rsidRPr="00024E87">
              <w:rPr>
                <w:b/>
                <w:sz w:val="22"/>
              </w:rPr>
              <w:t>SOŠ 4.roč.</w:t>
            </w:r>
          </w:p>
        </w:tc>
        <w:tc>
          <w:tcPr>
            <w:tcW w:w="1683" w:type="pct"/>
            <w:vAlign w:val="center"/>
          </w:tcPr>
          <w:p w:rsidR="00BE455E" w:rsidRPr="00024E87" w:rsidRDefault="00BE455E" w:rsidP="007306D1">
            <w:pPr>
              <w:snapToGrid w:val="0"/>
              <w:jc w:val="center"/>
              <w:rPr>
                <w:b/>
                <w:color w:val="0000FF"/>
                <w:sz w:val="22"/>
              </w:rPr>
            </w:pPr>
            <w:r w:rsidRPr="00024E87">
              <w:rPr>
                <w:b/>
                <w:color w:val="0000FF"/>
                <w:sz w:val="22"/>
              </w:rPr>
              <w:t>24</w:t>
            </w:r>
          </w:p>
        </w:tc>
        <w:tc>
          <w:tcPr>
            <w:tcW w:w="1747" w:type="pct"/>
            <w:vAlign w:val="center"/>
          </w:tcPr>
          <w:p w:rsidR="00BE455E" w:rsidRPr="00024E87" w:rsidRDefault="00BE455E" w:rsidP="00131C90">
            <w:pPr>
              <w:snapToGrid w:val="0"/>
              <w:jc w:val="center"/>
              <w:rPr>
                <w:sz w:val="22"/>
              </w:rPr>
            </w:pPr>
            <w:r w:rsidRPr="00024E87">
              <w:rPr>
                <w:sz w:val="22"/>
              </w:rPr>
              <w:t>1</w:t>
            </w:r>
            <w:r w:rsidR="00131C90" w:rsidRPr="00024E87">
              <w:rPr>
                <w:sz w:val="22"/>
              </w:rPr>
              <w:t>2</w:t>
            </w:r>
          </w:p>
        </w:tc>
      </w:tr>
      <w:tr w:rsidR="00BE455E" w:rsidRPr="00024E87" w:rsidTr="007306D1">
        <w:trPr>
          <w:trHeight w:val="454"/>
          <w:tblCellSpacing w:w="20" w:type="dxa"/>
        </w:trPr>
        <w:tc>
          <w:tcPr>
            <w:tcW w:w="1487" w:type="pct"/>
            <w:vAlign w:val="center"/>
          </w:tcPr>
          <w:p w:rsidR="00BE455E" w:rsidRPr="00024E87" w:rsidRDefault="00BE455E" w:rsidP="007306D1">
            <w:pPr>
              <w:snapToGrid w:val="0"/>
              <w:jc w:val="center"/>
              <w:rPr>
                <w:b/>
                <w:sz w:val="22"/>
              </w:rPr>
            </w:pPr>
            <w:r w:rsidRPr="00024E87">
              <w:rPr>
                <w:b/>
                <w:sz w:val="22"/>
              </w:rPr>
              <w:t>SOŠ 3. roč.</w:t>
            </w:r>
          </w:p>
        </w:tc>
        <w:tc>
          <w:tcPr>
            <w:tcW w:w="1683" w:type="pct"/>
            <w:vAlign w:val="center"/>
          </w:tcPr>
          <w:p w:rsidR="00BE455E" w:rsidRPr="00024E87" w:rsidRDefault="00131C90" w:rsidP="007306D1">
            <w:pPr>
              <w:snapToGrid w:val="0"/>
              <w:jc w:val="center"/>
              <w:rPr>
                <w:b/>
                <w:color w:val="0000FF"/>
                <w:sz w:val="22"/>
              </w:rPr>
            </w:pPr>
            <w:r w:rsidRPr="00024E87">
              <w:rPr>
                <w:b/>
                <w:color w:val="0000FF"/>
                <w:sz w:val="22"/>
              </w:rPr>
              <w:t>8</w:t>
            </w:r>
          </w:p>
        </w:tc>
        <w:tc>
          <w:tcPr>
            <w:tcW w:w="1747" w:type="pct"/>
            <w:vAlign w:val="center"/>
          </w:tcPr>
          <w:p w:rsidR="00BE455E" w:rsidRPr="00024E87" w:rsidRDefault="00131C90" w:rsidP="007306D1">
            <w:pPr>
              <w:snapToGrid w:val="0"/>
              <w:jc w:val="center"/>
              <w:rPr>
                <w:sz w:val="22"/>
              </w:rPr>
            </w:pPr>
            <w:r w:rsidRPr="00024E87">
              <w:rPr>
                <w:sz w:val="22"/>
              </w:rPr>
              <w:t>1</w:t>
            </w:r>
          </w:p>
        </w:tc>
      </w:tr>
      <w:tr w:rsidR="00BE455E" w:rsidRPr="00024E87" w:rsidTr="007306D1">
        <w:trPr>
          <w:trHeight w:val="454"/>
          <w:tblCellSpacing w:w="20" w:type="dxa"/>
        </w:trPr>
        <w:tc>
          <w:tcPr>
            <w:tcW w:w="1487" w:type="pct"/>
            <w:vAlign w:val="center"/>
          </w:tcPr>
          <w:p w:rsidR="00BE455E" w:rsidRPr="00024E87" w:rsidRDefault="00BE455E" w:rsidP="007306D1">
            <w:pPr>
              <w:snapToGrid w:val="0"/>
              <w:jc w:val="center"/>
              <w:rPr>
                <w:b/>
                <w:sz w:val="22"/>
              </w:rPr>
            </w:pPr>
            <w:r w:rsidRPr="00024E87">
              <w:rPr>
                <w:b/>
                <w:sz w:val="22"/>
              </w:rPr>
              <w:t>SOU 2. roč.</w:t>
            </w:r>
          </w:p>
        </w:tc>
        <w:tc>
          <w:tcPr>
            <w:tcW w:w="1683" w:type="pct"/>
            <w:vAlign w:val="center"/>
          </w:tcPr>
          <w:p w:rsidR="00BE455E" w:rsidRPr="00024E87" w:rsidRDefault="00131C90" w:rsidP="007306D1">
            <w:pPr>
              <w:snapToGrid w:val="0"/>
              <w:jc w:val="center"/>
              <w:rPr>
                <w:b/>
                <w:color w:val="0000FF"/>
                <w:sz w:val="22"/>
              </w:rPr>
            </w:pPr>
            <w:r w:rsidRPr="00024E87">
              <w:rPr>
                <w:b/>
                <w:color w:val="0000FF"/>
                <w:sz w:val="22"/>
              </w:rPr>
              <w:t>0</w:t>
            </w:r>
          </w:p>
        </w:tc>
        <w:tc>
          <w:tcPr>
            <w:tcW w:w="1747" w:type="pct"/>
            <w:vAlign w:val="center"/>
          </w:tcPr>
          <w:p w:rsidR="00BE455E" w:rsidRPr="00024E87" w:rsidRDefault="00BE455E" w:rsidP="007306D1">
            <w:pPr>
              <w:snapToGrid w:val="0"/>
              <w:jc w:val="center"/>
              <w:rPr>
                <w:sz w:val="22"/>
              </w:rPr>
            </w:pPr>
            <w:r w:rsidRPr="00024E87">
              <w:rPr>
                <w:sz w:val="22"/>
              </w:rPr>
              <w:t>0</w:t>
            </w:r>
          </w:p>
        </w:tc>
      </w:tr>
      <w:tr w:rsidR="00EE3CE4" w:rsidRPr="00024E87" w:rsidTr="007306D1">
        <w:trPr>
          <w:trHeight w:val="454"/>
          <w:tblCellSpacing w:w="20" w:type="dxa"/>
        </w:trPr>
        <w:tc>
          <w:tcPr>
            <w:tcW w:w="1487" w:type="pct"/>
            <w:vAlign w:val="center"/>
          </w:tcPr>
          <w:p w:rsidR="00EE3CE4" w:rsidRPr="00024E87" w:rsidRDefault="00E261A1" w:rsidP="00E261A1">
            <w:pPr>
              <w:snapToGrid w:val="0"/>
              <w:jc w:val="center"/>
              <w:rPr>
                <w:b/>
                <w:sz w:val="22"/>
              </w:rPr>
            </w:pPr>
            <w:r w:rsidRPr="00024E87">
              <w:rPr>
                <w:b/>
                <w:sz w:val="22"/>
              </w:rPr>
              <w:t>N</w:t>
            </w:r>
            <w:r w:rsidR="00EE3CE4" w:rsidRPr="00024E87">
              <w:rPr>
                <w:b/>
                <w:sz w:val="22"/>
              </w:rPr>
              <w:t>ezaradená</w:t>
            </w:r>
            <w:r w:rsidRPr="00024E87">
              <w:rPr>
                <w:b/>
                <w:sz w:val="22"/>
              </w:rPr>
              <w:t xml:space="preserve"> (zdrav.znevýhodnená)</w:t>
            </w:r>
          </w:p>
        </w:tc>
        <w:tc>
          <w:tcPr>
            <w:tcW w:w="1683" w:type="pct"/>
            <w:vAlign w:val="center"/>
          </w:tcPr>
          <w:p w:rsidR="00EE3CE4" w:rsidRPr="00024E87" w:rsidRDefault="00EE3CE4" w:rsidP="007306D1">
            <w:pPr>
              <w:snapToGrid w:val="0"/>
              <w:jc w:val="center"/>
              <w:rPr>
                <w:b/>
                <w:color w:val="0000FF"/>
                <w:sz w:val="22"/>
              </w:rPr>
            </w:pPr>
            <w:r w:rsidRPr="00024E87">
              <w:rPr>
                <w:b/>
                <w:color w:val="0000FF"/>
                <w:sz w:val="22"/>
              </w:rPr>
              <w:t>1</w:t>
            </w:r>
          </w:p>
        </w:tc>
        <w:tc>
          <w:tcPr>
            <w:tcW w:w="1747" w:type="pct"/>
            <w:vAlign w:val="center"/>
          </w:tcPr>
          <w:p w:rsidR="00EE3CE4" w:rsidRPr="00024E87" w:rsidRDefault="00EE3CE4" w:rsidP="007306D1">
            <w:pPr>
              <w:snapToGrid w:val="0"/>
              <w:jc w:val="center"/>
              <w:rPr>
                <w:sz w:val="22"/>
              </w:rPr>
            </w:pPr>
            <w:r w:rsidRPr="00024E87">
              <w:rPr>
                <w:sz w:val="22"/>
              </w:rPr>
              <w:t>1</w:t>
            </w:r>
          </w:p>
        </w:tc>
      </w:tr>
      <w:tr w:rsidR="00BE455E" w:rsidRPr="00024E87" w:rsidTr="007306D1">
        <w:trPr>
          <w:trHeight w:val="454"/>
          <w:tblCellSpacing w:w="20" w:type="dxa"/>
        </w:trPr>
        <w:tc>
          <w:tcPr>
            <w:tcW w:w="1487" w:type="pct"/>
            <w:shd w:val="clear" w:color="auto" w:fill="FFCC99"/>
            <w:vAlign w:val="center"/>
          </w:tcPr>
          <w:p w:rsidR="00BE455E" w:rsidRPr="00024E87" w:rsidRDefault="00BE455E" w:rsidP="007306D1">
            <w:pPr>
              <w:snapToGrid w:val="0"/>
              <w:jc w:val="center"/>
              <w:rPr>
                <w:b/>
                <w:color w:val="0000FF"/>
                <w:sz w:val="22"/>
                <w:szCs w:val="28"/>
              </w:rPr>
            </w:pPr>
            <w:r w:rsidRPr="00024E87">
              <w:rPr>
                <w:b/>
                <w:sz w:val="22"/>
                <w:szCs w:val="28"/>
              </w:rPr>
              <w:t>Spolu</w:t>
            </w:r>
          </w:p>
        </w:tc>
        <w:tc>
          <w:tcPr>
            <w:tcW w:w="1683" w:type="pct"/>
            <w:shd w:val="clear" w:color="auto" w:fill="FFCC99"/>
            <w:vAlign w:val="center"/>
          </w:tcPr>
          <w:p w:rsidR="00BE455E" w:rsidRPr="00024E87" w:rsidRDefault="00BE455E" w:rsidP="00EE3CE4">
            <w:pPr>
              <w:snapToGrid w:val="0"/>
              <w:jc w:val="center"/>
              <w:rPr>
                <w:b/>
                <w:color w:val="0000FF"/>
                <w:sz w:val="22"/>
                <w:szCs w:val="28"/>
              </w:rPr>
            </w:pPr>
            <w:r w:rsidRPr="00024E87">
              <w:rPr>
                <w:b/>
                <w:color w:val="0000FF"/>
                <w:sz w:val="22"/>
                <w:szCs w:val="28"/>
              </w:rPr>
              <w:t>4</w:t>
            </w:r>
            <w:r w:rsidR="00EE3CE4" w:rsidRPr="00024E87">
              <w:rPr>
                <w:b/>
                <w:color w:val="0000FF"/>
                <w:sz w:val="22"/>
                <w:szCs w:val="28"/>
              </w:rPr>
              <w:t>6</w:t>
            </w:r>
          </w:p>
        </w:tc>
        <w:tc>
          <w:tcPr>
            <w:tcW w:w="1747" w:type="pct"/>
            <w:shd w:val="clear" w:color="auto" w:fill="FFCC99"/>
            <w:vAlign w:val="center"/>
          </w:tcPr>
          <w:p w:rsidR="00BE455E" w:rsidRPr="00024E87" w:rsidRDefault="00131C90" w:rsidP="00EE3CE4">
            <w:pPr>
              <w:snapToGrid w:val="0"/>
              <w:jc w:val="center"/>
              <w:rPr>
                <w:b/>
                <w:color w:val="0000FF"/>
                <w:sz w:val="22"/>
                <w:szCs w:val="28"/>
              </w:rPr>
            </w:pPr>
            <w:r w:rsidRPr="00024E87">
              <w:rPr>
                <w:b/>
                <w:color w:val="0000FF"/>
                <w:sz w:val="22"/>
                <w:szCs w:val="28"/>
              </w:rPr>
              <w:t>2</w:t>
            </w:r>
            <w:r w:rsidR="00EE3CE4" w:rsidRPr="00024E87">
              <w:rPr>
                <w:b/>
                <w:color w:val="0000FF"/>
                <w:sz w:val="22"/>
                <w:szCs w:val="28"/>
              </w:rPr>
              <w:t>5</w:t>
            </w:r>
          </w:p>
        </w:tc>
      </w:tr>
    </w:tbl>
    <w:p w:rsidR="00BE455E" w:rsidRPr="00024E87" w:rsidRDefault="00BE455E" w:rsidP="00BE455E"/>
    <w:p w:rsidR="00BE455E" w:rsidRPr="00024E87" w:rsidRDefault="00BE455E" w:rsidP="00BE455E">
      <w:pPr>
        <w:rPr>
          <w:b/>
        </w:rPr>
      </w:pPr>
      <w:r w:rsidRPr="00024E87">
        <w:rPr>
          <w:b/>
        </w:rPr>
        <w:t>Rozmiestnenie žiakov z iných ročníkov:</w:t>
      </w:r>
    </w:p>
    <w:p w:rsidR="00BE455E" w:rsidRPr="00024E87" w:rsidRDefault="00BE455E" w:rsidP="00BE455E">
      <w:pPr>
        <w:rPr>
          <w:b/>
        </w:rPr>
      </w:pPr>
    </w:p>
    <w:tbl>
      <w:tblPr>
        <w:tblpPr w:leftFromText="141" w:rightFromText="141" w:vertAnchor="text" w:horzAnchor="margin" w:tblpY="109"/>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000" w:firstRow="0" w:lastRow="0" w:firstColumn="0" w:lastColumn="0" w:noHBand="0" w:noVBand="0"/>
      </w:tblPr>
      <w:tblGrid>
        <w:gridCol w:w="2851"/>
        <w:gridCol w:w="1279"/>
        <w:gridCol w:w="2826"/>
        <w:gridCol w:w="2937"/>
      </w:tblGrid>
      <w:tr w:rsidR="00BE455E" w:rsidRPr="00024E87" w:rsidTr="007306D1">
        <w:trPr>
          <w:trHeight w:hRule="exact" w:val="779"/>
          <w:tblCellSpacing w:w="20" w:type="dxa"/>
        </w:trPr>
        <w:tc>
          <w:tcPr>
            <w:tcW w:w="1411" w:type="pct"/>
            <w:shd w:val="clear" w:color="auto" w:fill="CCFFCC"/>
            <w:vAlign w:val="center"/>
          </w:tcPr>
          <w:p w:rsidR="00BE455E" w:rsidRPr="00024E87" w:rsidRDefault="00BE455E" w:rsidP="007306D1">
            <w:pPr>
              <w:snapToGrid w:val="0"/>
              <w:jc w:val="center"/>
              <w:rPr>
                <w:b/>
              </w:rPr>
            </w:pPr>
            <w:r w:rsidRPr="00024E87">
              <w:rPr>
                <w:b/>
              </w:rPr>
              <w:t>Typ školy</w:t>
            </w:r>
          </w:p>
        </w:tc>
        <w:tc>
          <w:tcPr>
            <w:tcW w:w="626" w:type="pct"/>
            <w:shd w:val="clear" w:color="auto" w:fill="CCFFCC"/>
            <w:vAlign w:val="center"/>
          </w:tcPr>
          <w:p w:rsidR="00BE455E" w:rsidRPr="00024E87" w:rsidRDefault="00BE455E" w:rsidP="007306D1">
            <w:pPr>
              <w:snapToGrid w:val="0"/>
              <w:jc w:val="center"/>
              <w:rPr>
                <w:b/>
              </w:rPr>
            </w:pPr>
            <w:r w:rsidRPr="00024E87">
              <w:rPr>
                <w:b/>
              </w:rPr>
              <w:t>Ročník</w:t>
            </w:r>
          </w:p>
        </w:tc>
        <w:tc>
          <w:tcPr>
            <w:tcW w:w="1408" w:type="pct"/>
            <w:shd w:val="clear" w:color="auto" w:fill="CCFFCC"/>
            <w:vAlign w:val="center"/>
          </w:tcPr>
          <w:p w:rsidR="00BE455E" w:rsidRPr="00024E87" w:rsidRDefault="00BE455E" w:rsidP="007306D1">
            <w:pPr>
              <w:snapToGrid w:val="0"/>
              <w:jc w:val="center"/>
              <w:rPr>
                <w:b/>
              </w:rPr>
            </w:pPr>
            <w:r w:rsidRPr="00024E87">
              <w:rPr>
                <w:b/>
              </w:rPr>
              <w:t>Počet rozmiestnených</w:t>
            </w:r>
          </w:p>
        </w:tc>
        <w:tc>
          <w:tcPr>
            <w:tcW w:w="1454" w:type="pct"/>
            <w:shd w:val="clear" w:color="auto" w:fill="CCFFCC"/>
            <w:vAlign w:val="center"/>
          </w:tcPr>
          <w:p w:rsidR="00BE455E" w:rsidRPr="00024E87" w:rsidRDefault="00BE455E" w:rsidP="007306D1">
            <w:pPr>
              <w:snapToGrid w:val="0"/>
              <w:jc w:val="center"/>
              <w:rPr>
                <w:b/>
              </w:rPr>
            </w:pPr>
            <w:r w:rsidRPr="00024E87">
              <w:rPr>
                <w:b/>
              </w:rPr>
              <w:t>Z toho počet dievčat</w:t>
            </w:r>
          </w:p>
        </w:tc>
      </w:tr>
      <w:tr w:rsidR="00BE455E" w:rsidRPr="00024E87" w:rsidTr="007306D1">
        <w:trPr>
          <w:trHeight w:hRule="exact" w:val="567"/>
          <w:tblCellSpacing w:w="20" w:type="dxa"/>
        </w:trPr>
        <w:tc>
          <w:tcPr>
            <w:tcW w:w="1411" w:type="pct"/>
            <w:vAlign w:val="center"/>
          </w:tcPr>
          <w:p w:rsidR="00BE455E" w:rsidRPr="00024E87" w:rsidRDefault="00BE455E" w:rsidP="007306D1">
            <w:pPr>
              <w:snapToGrid w:val="0"/>
              <w:jc w:val="center"/>
              <w:rPr>
                <w:b/>
              </w:rPr>
            </w:pPr>
            <w:r w:rsidRPr="00024E87">
              <w:rPr>
                <w:b/>
              </w:rPr>
              <w:t>Gymnázium 8.ročné</w:t>
            </w:r>
          </w:p>
        </w:tc>
        <w:tc>
          <w:tcPr>
            <w:tcW w:w="626" w:type="pct"/>
            <w:vAlign w:val="center"/>
          </w:tcPr>
          <w:p w:rsidR="00BE455E" w:rsidRPr="00024E87" w:rsidRDefault="00BE455E" w:rsidP="007306D1">
            <w:pPr>
              <w:snapToGrid w:val="0"/>
              <w:jc w:val="center"/>
            </w:pPr>
            <w:r w:rsidRPr="00024E87">
              <w:t>5.</w:t>
            </w:r>
          </w:p>
        </w:tc>
        <w:tc>
          <w:tcPr>
            <w:tcW w:w="1408" w:type="pct"/>
            <w:vAlign w:val="center"/>
          </w:tcPr>
          <w:p w:rsidR="00BE455E" w:rsidRPr="00024E87" w:rsidRDefault="00BE455E" w:rsidP="007306D1">
            <w:pPr>
              <w:snapToGrid w:val="0"/>
              <w:jc w:val="center"/>
            </w:pPr>
            <w:r w:rsidRPr="00024E87">
              <w:t>0</w:t>
            </w:r>
          </w:p>
        </w:tc>
        <w:tc>
          <w:tcPr>
            <w:tcW w:w="1454" w:type="pct"/>
            <w:vAlign w:val="center"/>
          </w:tcPr>
          <w:p w:rsidR="00BE455E" w:rsidRPr="00024E87" w:rsidRDefault="00BE455E" w:rsidP="007306D1">
            <w:pPr>
              <w:snapToGrid w:val="0"/>
              <w:jc w:val="center"/>
            </w:pPr>
            <w:r w:rsidRPr="00024E87">
              <w:t>0</w:t>
            </w:r>
          </w:p>
        </w:tc>
      </w:tr>
      <w:tr w:rsidR="00BE455E" w:rsidRPr="00024E87" w:rsidTr="007306D1">
        <w:trPr>
          <w:trHeight w:val="539"/>
          <w:tblCellSpacing w:w="20" w:type="dxa"/>
        </w:trPr>
        <w:tc>
          <w:tcPr>
            <w:tcW w:w="1411" w:type="pct"/>
            <w:vAlign w:val="center"/>
          </w:tcPr>
          <w:p w:rsidR="00BE455E" w:rsidRPr="00024E87" w:rsidRDefault="00BE455E" w:rsidP="007306D1">
            <w:pPr>
              <w:snapToGrid w:val="0"/>
              <w:jc w:val="center"/>
              <w:rPr>
                <w:b/>
              </w:rPr>
            </w:pPr>
            <w:r w:rsidRPr="00024E87">
              <w:rPr>
                <w:b/>
              </w:rPr>
              <w:t>Umiestnenie 10.roč.PŠD</w:t>
            </w:r>
          </w:p>
        </w:tc>
        <w:tc>
          <w:tcPr>
            <w:tcW w:w="626" w:type="pct"/>
            <w:vAlign w:val="center"/>
          </w:tcPr>
          <w:p w:rsidR="00BE455E" w:rsidRPr="00024E87" w:rsidRDefault="00D07918" w:rsidP="007306D1">
            <w:pPr>
              <w:snapToGrid w:val="0"/>
              <w:jc w:val="center"/>
            </w:pPr>
            <w:r w:rsidRPr="00024E87">
              <w:t>0</w:t>
            </w:r>
          </w:p>
        </w:tc>
        <w:tc>
          <w:tcPr>
            <w:tcW w:w="1408" w:type="pct"/>
            <w:vAlign w:val="center"/>
          </w:tcPr>
          <w:p w:rsidR="00BE455E" w:rsidRPr="00024E87" w:rsidRDefault="00D07918" w:rsidP="007306D1">
            <w:pPr>
              <w:snapToGrid w:val="0"/>
              <w:jc w:val="center"/>
            </w:pPr>
            <w:r w:rsidRPr="00024E87">
              <w:t>0</w:t>
            </w:r>
          </w:p>
        </w:tc>
        <w:tc>
          <w:tcPr>
            <w:tcW w:w="1454" w:type="pct"/>
            <w:vAlign w:val="center"/>
          </w:tcPr>
          <w:p w:rsidR="00BE455E" w:rsidRPr="00024E87" w:rsidRDefault="00D07918" w:rsidP="007306D1">
            <w:pPr>
              <w:snapToGrid w:val="0"/>
              <w:jc w:val="center"/>
            </w:pPr>
            <w:r w:rsidRPr="00024E87">
              <w:t>0</w:t>
            </w:r>
          </w:p>
        </w:tc>
      </w:tr>
      <w:tr w:rsidR="00BE455E" w:rsidRPr="00024E87" w:rsidTr="007306D1">
        <w:trPr>
          <w:trHeight w:hRule="exact" w:val="597"/>
          <w:tblCellSpacing w:w="20" w:type="dxa"/>
        </w:trPr>
        <w:tc>
          <w:tcPr>
            <w:tcW w:w="1411" w:type="pct"/>
            <w:shd w:val="clear" w:color="auto" w:fill="FFCC99"/>
            <w:vAlign w:val="center"/>
          </w:tcPr>
          <w:p w:rsidR="00BE455E" w:rsidRPr="00024E87" w:rsidRDefault="00BE455E" w:rsidP="007306D1">
            <w:pPr>
              <w:snapToGrid w:val="0"/>
              <w:jc w:val="center"/>
              <w:rPr>
                <w:b/>
              </w:rPr>
            </w:pPr>
            <w:r w:rsidRPr="00024E87">
              <w:rPr>
                <w:b/>
              </w:rPr>
              <w:t>Spolu</w:t>
            </w:r>
          </w:p>
        </w:tc>
        <w:tc>
          <w:tcPr>
            <w:tcW w:w="626" w:type="pct"/>
            <w:shd w:val="clear" w:color="auto" w:fill="FFCC99"/>
            <w:vAlign w:val="center"/>
          </w:tcPr>
          <w:p w:rsidR="00BE455E" w:rsidRPr="00024E87" w:rsidRDefault="00BE455E" w:rsidP="007306D1">
            <w:pPr>
              <w:snapToGrid w:val="0"/>
              <w:jc w:val="center"/>
              <w:rPr>
                <w:b/>
              </w:rPr>
            </w:pPr>
            <w:r w:rsidRPr="00024E87">
              <w:rPr>
                <w:b/>
              </w:rPr>
              <w:t>xxx</w:t>
            </w:r>
          </w:p>
        </w:tc>
        <w:tc>
          <w:tcPr>
            <w:tcW w:w="1408" w:type="pct"/>
            <w:shd w:val="clear" w:color="auto" w:fill="FFCC99"/>
            <w:vAlign w:val="center"/>
          </w:tcPr>
          <w:p w:rsidR="00BE455E" w:rsidRPr="00024E87" w:rsidRDefault="00BE455E" w:rsidP="007306D1">
            <w:pPr>
              <w:snapToGrid w:val="0"/>
              <w:jc w:val="center"/>
              <w:rPr>
                <w:b/>
              </w:rPr>
            </w:pPr>
            <w:r w:rsidRPr="00024E87">
              <w:rPr>
                <w:b/>
              </w:rPr>
              <w:t>0</w:t>
            </w:r>
          </w:p>
        </w:tc>
        <w:tc>
          <w:tcPr>
            <w:tcW w:w="1454" w:type="pct"/>
            <w:shd w:val="clear" w:color="auto" w:fill="FFCC99"/>
            <w:vAlign w:val="center"/>
          </w:tcPr>
          <w:p w:rsidR="00BE455E" w:rsidRPr="00024E87" w:rsidRDefault="00BE455E" w:rsidP="007306D1">
            <w:pPr>
              <w:snapToGrid w:val="0"/>
              <w:jc w:val="center"/>
              <w:rPr>
                <w:b/>
              </w:rPr>
            </w:pPr>
            <w:r w:rsidRPr="00024E87">
              <w:rPr>
                <w:b/>
              </w:rPr>
              <w:t>0</w:t>
            </w:r>
          </w:p>
        </w:tc>
      </w:tr>
    </w:tbl>
    <w:p w:rsidR="00BE455E" w:rsidRPr="00024E87" w:rsidRDefault="00BE455E" w:rsidP="00BE455E">
      <w:pPr>
        <w:pStyle w:val="Normlnywebov"/>
      </w:pPr>
      <w:r w:rsidRPr="00024E87">
        <w:rPr>
          <w:b/>
          <w:bCs/>
        </w:rPr>
        <w:t>Počet žiakov prijatých do</w:t>
      </w:r>
      <w:r w:rsidRPr="00024E87">
        <w:t>:</w:t>
      </w: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3951"/>
        <w:gridCol w:w="1288"/>
        <w:gridCol w:w="1548"/>
        <w:gridCol w:w="1552"/>
        <w:gridCol w:w="1554"/>
      </w:tblGrid>
      <w:tr w:rsidR="00EF2A66" w:rsidRPr="00024E87" w:rsidTr="00024E87">
        <w:trPr>
          <w:trHeight w:val="698"/>
          <w:tblCellSpacing w:w="20" w:type="dxa"/>
        </w:trPr>
        <w:tc>
          <w:tcPr>
            <w:tcW w:w="1968" w:type="pct"/>
            <w:shd w:val="clear" w:color="auto" w:fill="CCFFCC"/>
            <w:vAlign w:val="center"/>
          </w:tcPr>
          <w:p w:rsidR="00EF2A66" w:rsidRPr="00024E87" w:rsidRDefault="00EF2A66" w:rsidP="007306D1">
            <w:pPr>
              <w:snapToGrid w:val="0"/>
              <w:jc w:val="center"/>
              <w:rPr>
                <w:b/>
                <w:bCs/>
              </w:rPr>
            </w:pPr>
            <w:r w:rsidRPr="00024E87">
              <w:rPr>
                <w:b/>
                <w:bCs/>
              </w:rPr>
              <w:t>škola</w:t>
            </w:r>
          </w:p>
        </w:tc>
        <w:tc>
          <w:tcPr>
            <w:tcW w:w="631" w:type="pct"/>
            <w:shd w:val="clear" w:color="auto" w:fill="CCFFCC"/>
            <w:vAlign w:val="center"/>
          </w:tcPr>
          <w:p w:rsidR="00EF2A66" w:rsidRPr="00024E87" w:rsidRDefault="00EF2A66" w:rsidP="007306D1">
            <w:pPr>
              <w:snapToGrid w:val="0"/>
              <w:jc w:val="center"/>
              <w:rPr>
                <w:b/>
                <w:bCs/>
                <w:sz w:val="20"/>
                <w:szCs w:val="20"/>
              </w:rPr>
            </w:pPr>
            <w:r w:rsidRPr="00024E87">
              <w:rPr>
                <w:b/>
                <w:bCs/>
                <w:sz w:val="20"/>
                <w:szCs w:val="20"/>
              </w:rPr>
              <w:t>počet  žiakov z 9. roč.</w:t>
            </w:r>
          </w:p>
        </w:tc>
        <w:tc>
          <w:tcPr>
            <w:tcW w:w="763" w:type="pct"/>
            <w:shd w:val="clear" w:color="auto" w:fill="CCFFCC"/>
            <w:vAlign w:val="center"/>
          </w:tcPr>
          <w:p w:rsidR="00EF2A66" w:rsidRPr="00024E87" w:rsidRDefault="00EF2A66" w:rsidP="007306D1">
            <w:pPr>
              <w:snapToGrid w:val="0"/>
              <w:jc w:val="center"/>
              <w:rPr>
                <w:b/>
                <w:bCs/>
                <w:sz w:val="20"/>
                <w:szCs w:val="20"/>
              </w:rPr>
            </w:pPr>
            <w:r w:rsidRPr="00024E87">
              <w:rPr>
                <w:b/>
                <w:bCs/>
                <w:sz w:val="20"/>
                <w:szCs w:val="20"/>
              </w:rPr>
              <w:t>Počet žiakov z 5. roč.</w:t>
            </w:r>
          </w:p>
        </w:tc>
        <w:tc>
          <w:tcPr>
            <w:tcW w:w="765" w:type="pct"/>
            <w:shd w:val="clear" w:color="auto" w:fill="CCFFCC"/>
            <w:vAlign w:val="center"/>
          </w:tcPr>
          <w:p w:rsidR="00EF2A66" w:rsidRPr="00024E87" w:rsidRDefault="00EF2A66" w:rsidP="007306D1">
            <w:pPr>
              <w:snapToGrid w:val="0"/>
              <w:jc w:val="center"/>
              <w:rPr>
                <w:b/>
                <w:bCs/>
                <w:sz w:val="20"/>
                <w:szCs w:val="20"/>
              </w:rPr>
            </w:pPr>
            <w:r w:rsidRPr="00024E87">
              <w:rPr>
                <w:b/>
                <w:bCs/>
                <w:sz w:val="20"/>
                <w:szCs w:val="20"/>
              </w:rPr>
              <w:t>Počet žiakov z 8. roč.</w:t>
            </w:r>
          </w:p>
        </w:tc>
        <w:tc>
          <w:tcPr>
            <w:tcW w:w="756" w:type="pct"/>
            <w:shd w:val="clear" w:color="auto" w:fill="CCFFCC"/>
            <w:vAlign w:val="center"/>
          </w:tcPr>
          <w:p w:rsidR="00EF2A66" w:rsidRPr="00024E87" w:rsidRDefault="00EF2A66" w:rsidP="007306D1">
            <w:pPr>
              <w:snapToGrid w:val="0"/>
              <w:jc w:val="center"/>
              <w:rPr>
                <w:b/>
                <w:bCs/>
                <w:sz w:val="20"/>
                <w:szCs w:val="20"/>
              </w:rPr>
            </w:pPr>
            <w:r w:rsidRPr="00024E87">
              <w:rPr>
                <w:b/>
                <w:bCs/>
                <w:sz w:val="20"/>
                <w:szCs w:val="20"/>
              </w:rPr>
              <w:t>Počet žiakov z iných roč.</w:t>
            </w:r>
          </w:p>
        </w:tc>
      </w:tr>
      <w:tr w:rsidR="00EF2A66" w:rsidRPr="00024E87" w:rsidTr="00024E87">
        <w:trPr>
          <w:trHeight w:val="582"/>
          <w:tblCellSpacing w:w="20" w:type="dxa"/>
        </w:trPr>
        <w:tc>
          <w:tcPr>
            <w:tcW w:w="1968" w:type="pct"/>
            <w:vAlign w:val="center"/>
          </w:tcPr>
          <w:p w:rsidR="00EF2A66" w:rsidRPr="00024E87" w:rsidRDefault="00EF2A66" w:rsidP="007306D1">
            <w:pPr>
              <w:snapToGrid w:val="0"/>
              <w:spacing w:line="210" w:lineRule="atLeast"/>
              <w:jc w:val="center"/>
              <w:rPr>
                <w:b/>
                <w:bCs/>
                <w:sz w:val="20"/>
                <w:szCs w:val="20"/>
              </w:rPr>
            </w:pPr>
            <w:r w:rsidRPr="00024E87">
              <w:rPr>
                <w:b/>
                <w:bCs/>
                <w:sz w:val="20"/>
                <w:szCs w:val="20"/>
              </w:rPr>
              <w:t>8.-ročné gym.</w:t>
            </w:r>
          </w:p>
        </w:tc>
        <w:tc>
          <w:tcPr>
            <w:tcW w:w="631" w:type="pct"/>
            <w:vAlign w:val="center"/>
          </w:tcPr>
          <w:p w:rsidR="00EF2A66" w:rsidRPr="00024E87" w:rsidRDefault="00EF2A66" w:rsidP="007306D1">
            <w:pPr>
              <w:snapToGrid w:val="0"/>
              <w:spacing w:line="210" w:lineRule="atLeast"/>
              <w:jc w:val="center"/>
            </w:pPr>
            <w:r w:rsidRPr="00024E87">
              <w:rPr>
                <w:color w:val="0000FF"/>
              </w:rPr>
              <w:t>0</w:t>
            </w:r>
          </w:p>
        </w:tc>
        <w:tc>
          <w:tcPr>
            <w:tcW w:w="763" w:type="pct"/>
            <w:vAlign w:val="center"/>
          </w:tcPr>
          <w:p w:rsidR="00EF2A66" w:rsidRPr="00024E87" w:rsidRDefault="00EF2A66" w:rsidP="007306D1">
            <w:pPr>
              <w:snapToGrid w:val="0"/>
              <w:spacing w:line="210" w:lineRule="atLeast"/>
              <w:jc w:val="center"/>
              <w:rPr>
                <w:color w:val="0000FF"/>
              </w:rPr>
            </w:pPr>
            <w:r w:rsidRPr="00024E87">
              <w:rPr>
                <w:color w:val="0000FF"/>
              </w:rPr>
              <w:t>0</w:t>
            </w:r>
          </w:p>
        </w:tc>
        <w:tc>
          <w:tcPr>
            <w:tcW w:w="765" w:type="pct"/>
            <w:vAlign w:val="center"/>
          </w:tcPr>
          <w:p w:rsidR="00EF2A66" w:rsidRPr="00024E87" w:rsidRDefault="00EF2A66" w:rsidP="007306D1">
            <w:pPr>
              <w:snapToGrid w:val="0"/>
              <w:spacing w:line="210" w:lineRule="atLeast"/>
              <w:jc w:val="center"/>
            </w:pPr>
            <w:r w:rsidRPr="00024E87">
              <w:t>0</w:t>
            </w:r>
          </w:p>
        </w:tc>
        <w:tc>
          <w:tcPr>
            <w:tcW w:w="756" w:type="pct"/>
            <w:vAlign w:val="center"/>
          </w:tcPr>
          <w:p w:rsidR="00EF2A66" w:rsidRPr="00024E87" w:rsidRDefault="00EF2A66" w:rsidP="007306D1">
            <w:pPr>
              <w:snapToGrid w:val="0"/>
              <w:spacing w:line="210" w:lineRule="atLeast"/>
              <w:jc w:val="center"/>
            </w:pPr>
            <w:r w:rsidRPr="00024E87">
              <w:t>0</w:t>
            </w:r>
          </w:p>
        </w:tc>
      </w:tr>
      <w:tr w:rsidR="00EF2A66" w:rsidRPr="00024E87" w:rsidTr="00024E87">
        <w:trPr>
          <w:trHeight w:val="582"/>
          <w:tblCellSpacing w:w="20" w:type="dxa"/>
        </w:trPr>
        <w:tc>
          <w:tcPr>
            <w:tcW w:w="1968" w:type="pct"/>
            <w:vAlign w:val="center"/>
          </w:tcPr>
          <w:p w:rsidR="00EF2A66" w:rsidRPr="00024E87" w:rsidRDefault="00EF2A66" w:rsidP="007306D1">
            <w:pPr>
              <w:snapToGrid w:val="0"/>
              <w:spacing w:line="210" w:lineRule="atLeast"/>
              <w:jc w:val="center"/>
              <w:rPr>
                <w:b/>
                <w:sz w:val="20"/>
                <w:szCs w:val="20"/>
              </w:rPr>
            </w:pPr>
            <w:r w:rsidRPr="00024E87">
              <w:rPr>
                <w:b/>
                <w:sz w:val="20"/>
                <w:szCs w:val="20"/>
              </w:rPr>
              <w:t>gymnázium</w:t>
            </w:r>
          </w:p>
        </w:tc>
        <w:tc>
          <w:tcPr>
            <w:tcW w:w="631" w:type="pct"/>
            <w:vAlign w:val="center"/>
          </w:tcPr>
          <w:p w:rsidR="00EF2A66" w:rsidRPr="00024E87" w:rsidRDefault="00EF2A66" w:rsidP="007306D1">
            <w:pPr>
              <w:snapToGrid w:val="0"/>
              <w:spacing w:line="210" w:lineRule="atLeast"/>
              <w:jc w:val="center"/>
              <w:rPr>
                <w:color w:val="0000FF"/>
              </w:rPr>
            </w:pPr>
            <w:r w:rsidRPr="00024E87">
              <w:rPr>
                <w:color w:val="0000FF"/>
              </w:rPr>
              <w:t>10</w:t>
            </w:r>
          </w:p>
        </w:tc>
        <w:tc>
          <w:tcPr>
            <w:tcW w:w="763" w:type="pct"/>
            <w:vAlign w:val="center"/>
          </w:tcPr>
          <w:p w:rsidR="00EF2A66" w:rsidRPr="00024E87" w:rsidRDefault="00EF2A66" w:rsidP="007306D1">
            <w:pPr>
              <w:snapToGrid w:val="0"/>
              <w:spacing w:line="210" w:lineRule="atLeast"/>
              <w:jc w:val="center"/>
            </w:pPr>
            <w:r w:rsidRPr="00024E87">
              <w:t>0</w:t>
            </w:r>
          </w:p>
        </w:tc>
        <w:tc>
          <w:tcPr>
            <w:tcW w:w="765" w:type="pct"/>
            <w:vAlign w:val="center"/>
          </w:tcPr>
          <w:p w:rsidR="00EF2A66" w:rsidRPr="00024E87" w:rsidRDefault="00EF2A66" w:rsidP="007306D1">
            <w:pPr>
              <w:snapToGrid w:val="0"/>
              <w:spacing w:line="210" w:lineRule="atLeast"/>
              <w:jc w:val="center"/>
              <w:rPr>
                <w:color w:val="0000FF"/>
              </w:rPr>
            </w:pPr>
            <w:r w:rsidRPr="00024E87">
              <w:rPr>
                <w:color w:val="0000FF"/>
              </w:rPr>
              <w:t>2</w:t>
            </w:r>
          </w:p>
        </w:tc>
        <w:tc>
          <w:tcPr>
            <w:tcW w:w="756" w:type="pct"/>
            <w:vAlign w:val="center"/>
          </w:tcPr>
          <w:p w:rsidR="00EF2A66" w:rsidRPr="00024E87" w:rsidRDefault="00EF2A66" w:rsidP="007306D1">
            <w:pPr>
              <w:snapToGrid w:val="0"/>
              <w:spacing w:line="210" w:lineRule="atLeast"/>
              <w:jc w:val="center"/>
            </w:pPr>
            <w:r w:rsidRPr="00024E87">
              <w:t>0</w:t>
            </w:r>
          </w:p>
        </w:tc>
      </w:tr>
      <w:tr w:rsidR="00EF2A66" w:rsidRPr="00024E87" w:rsidTr="00024E87">
        <w:trPr>
          <w:trHeight w:val="582"/>
          <w:tblCellSpacing w:w="20" w:type="dxa"/>
        </w:trPr>
        <w:tc>
          <w:tcPr>
            <w:tcW w:w="1968" w:type="pct"/>
            <w:vAlign w:val="center"/>
          </w:tcPr>
          <w:p w:rsidR="00EF2A66" w:rsidRPr="00024E87" w:rsidRDefault="00EF2A66" w:rsidP="007306D1">
            <w:pPr>
              <w:snapToGrid w:val="0"/>
              <w:spacing w:line="210" w:lineRule="atLeast"/>
              <w:jc w:val="center"/>
              <w:rPr>
                <w:b/>
                <w:sz w:val="20"/>
                <w:szCs w:val="20"/>
              </w:rPr>
            </w:pPr>
            <w:r w:rsidRPr="00024E87">
              <w:rPr>
                <w:b/>
                <w:sz w:val="20"/>
                <w:szCs w:val="20"/>
              </w:rPr>
              <w:t>SOŠ  5.roč.</w:t>
            </w:r>
          </w:p>
        </w:tc>
        <w:tc>
          <w:tcPr>
            <w:tcW w:w="631" w:type="pct"/>
            <w:vAlign w:val="center"/>
          </w:tcPr>
          <w:p w:rsidR="00EF2A66" w:rsidRPr="00024E87" w:rsidRDefault="00EF2A66" w:rsidP="007306D1">
            <w:pPr>
              <w:snapToGrid w:val="0"/>
              <w:spacing w:line="210" w:lineRule="atLeast"/>
              <w:jc w:val="center"/>
              <w:rPr>
                <w:color w:val="0000FF"/>
              </w:rPr>
            </w:pPr>
            <w:r w:rsidRPr="00024E87">
              <w:rPr>
                <w:color w:val="0000FF"/>
              </w:rPr>
              <w:t>3</w:t>
            </w:r>
          </w:p>
        </w:tc>
        <w:tc>
          <w:tcPr>
            <w:tcW w:w="763" w:type="pct"/>
            <w:vAlign w:val="center"/>
          </w:tcPr>
          <w:p w:rsidR="00EF2A66" w:rsidRPr="00024E87" w:rsidRDefault="00EF2A66" w:rsidP="007306D1">
            <w:pPr>
              <w:snapToGrid w:val="0"/>
              <w:spacing w:line="210" w:lineRule="atLeast"/>
              <w:jc w:val="center"/>
            </w:pPr>
            <w:r w:rsidRPr="00024E87">
              <w:t>0</w:t>
            </w:r>
          </w:p>
        </w:tc>
        <w:tc>
          <w:tcPr>
            <w:tcW w:w="765" w:type="pct"/>
            <w:vAlign w:val="center"/>
          </w:tcPr>
          <w:p w:rsidR="00EF2A66" w:rsidRPr="00024E87" w:rsidRDefault="00EF2A66" w:rsidP="007306D1">
            <w:pPr>
              <w:snapToGrid w:val="0"/>
              <w:spacing w:line="210" w:lineRule="atLeast"/>
              <w:jc w:val="center"/>
            </w:pPr>
            <w:r w:rsidRPr="00024E87">
              <w:t>0</w:t>
            </w:r>
          </w:p>
        </w:tc>
        <w:tc>
          <w:tcPr>
            <w:tcW w:w="756" w:type="pct"/>
            <w:vAlign w:val="center"/>
          </w:tcPr>
          <w:p w:rsidR="00EF2A66" w:rsidRPr="00024E87" w:rsidRDefault="00EF2A66" w:rsidP="007306D1">
            <w:pPr>
              <w:snapToGrid w:val="0"/>
              <w:spacing w:line="210" w:lineRule="atLeast"/>
              <w:jc w:val="center"/>
            </w:pPr>
            <w:r w:rsidRPr="00024E87">
              <w:t>0</w:t>
            </w:r>
          </w:p>
        </w:tc>
      </w:tr>
      <w:tr w:rsidR="00EF2A66" w:rsidRPr="00024E87" w:rsidTr="00024E87">
        <w:trPr>
          <w:trHeight w:val="582"/>
          <w:tblCellSpacing w:w="20" w:type="dxa"/>
        </w:trPr>
        <w:tc>
          <w:tcPr>
            <w:tcW w:w="1968" w:type="pct"/>
            <w:vAlign w:val="center"/>
          </w:tcPr>
          <w:p w:rsidR="00EF2A66" w:rsidRPr="00024E87" w:rsidRDefault="00EF2A66" w:rsidP="007306D1">
            <w:pPr>
              <w:snapToGrid w:val="0"/>
              <w:spacing w:line="210" w:lineRule="atLeast"/>
              <w:jc w:val="center"/>
              <w:rPr>
                <w:b/>
                <w:sz w:val="20"/>
                <w:szCs w:val="20"/>
              </w:rPr>
            </w:pPr>
            <w:r w:rsidRPr="00024E87">
              <w:rPr>
                <w:b/>
                <w:sz w:val="20"/>
                <w:szCs w:val="20"/>
              </w:rPr>
              <w:t>SOŠ  4.roč.</w:t>
            </w:r>
          </w:p>
        </w:tc>
        <w:tc>
          <w:tcPr>
            <w:tcW w:w="631" w:type="pct"/>
            <w:vAlign w:val="center"/>
          </w:tcPr>
          <w:p w:rsidR="00EF2A66" w:rsidRPr="00024E87" w:rsidRDefault="00EF2A66" w:rsidP="007306D1">
            <w:pPr>
              <w:snapToGrid w:val="0"/>
              <w:spacing w:line="210" w:lineRule="atLeast"/>
              <w:jc w:val="center"/>
              <w:rPr>
                <w:color w:val="0000FF"/>
              </w:rPr>
            </w:pPr>
            <w:r w:rsidRPr="00024E87">
              <w:rPr>
                <w:color w:val="0000FF"/>
              </w:rPr>
              <w:t>24</w:t>
            </w:r>
          </w:p>
        </w:tc>
        <w:tc>
          <w:tcPr>
            <w:tcW w:w="763" w:type="pct"/>
            <w:vAlign w:val="center"/>
          </w:tcPr>
          <w:p w:rsidR="00EF2A66" w:rsidRPr="00024E87" w:rsidRDefault="00EF2A66" w:rsidP="007306D1">
            <w:pPr>
              <w:snapToGrid w:val="0"/>
              <w:spacing w:line="210" w:lineRule="atLeast"/>
              <w:jc w:val="center"/>
            </w:pPr>
            <w:r w:rsidRPr="00024E87">
              <w:t>0</w:t>
            </w:r>
          </w:p>
        </w:tc>
        <w:tc>
          <w:tcPr>
            <w:tcW w:w="765" w:type="pct"/>
            <w:vAlign w:val="center"/>
          </w:tcPr>
          <w:p w:rsidR="00EF2A66" w:rsidRPr="00024E87" w:rsidRDefault="00EF2A66" w:rsidP="007306D1">
            <w:pPr>
              <w:snapToGrid w:val="0"/>
              <w:spacing w:line="210" w:lineRule="atLeast"/>
              <w:jc w:val="center"/>
            </w:pPr>
            <w:r w:rsidRPr="00024E87">
              <w:t>0</w:t>
            </w:r>
          </w:p>
        </w:tc>
        <w:tc>
          <w:tcPr>
            <w:tcW w:w="756" w:type="pct"/>
            <w:vAlign w:val="center"/>
          </w:tcPr>
          <w:p w:rsidR="00EF2A66" w:rsidRPr="00024E87" w:rsidRDefault="00EF2A66" w:rsidP="007306D1">
            <w:pPr>
              <w:snapToGrid w:val="0"/>
              <w:spacing w:line="210" w:lineRule="atLeast"/>
              <w:jc w:val="center"/>
            </w:pPr>
            <w:r w:rsidRPr="00024E87">
              <w:t>0</w:t>
            </w:r>
          </w:p>
        </w:tc>
      </w:tr>
      <w:tr w:rsidR="00EF2A66" w:rsidRPr="00024E87" w:rsidTr="00024E87">
        <w:trPr>
          <w:trHeight w:val="582"/>
          <w:tblCellSpacing w:w="20" w:type="dxa"/>
        </w:trPr>
        <w:tc>
          <w:tcPr>
            <w:tcW w:w="1968" w:type="pct"/>
            <w:vAlign w:val="center"/>
          </w:tcPr>
          <w:p w:rsidR="00EF2A66" w:rsidRPr="00024E87" w:rsidRDefault="00EF2A66" w:rsidP="007306D1">
            <w:pPr>
              <w:snapToGrid w:val="0"/>
              <w:spacing w:line="210" w:lineRule="atLeast"/>
              <w:jc w:val="center"/>
              <w:rPr>
                <w:b/>
                <w:sz w:val="20"/>
                <w:szCs w:val="20"/>
              </w:rPr>
            </w:pPr>
            <w:r w:rsidRPr="00024E87">
              <w:rPr>
                <w:b/>
                <w:sz w:val="20"/>
                <w:szCs w:val="20"/>
              </w:rPr>
              <w:t>SOŠ  3.roč.</w:t>
            </w:r>
          </w:p>
        </w:tc>
        <w:tc>
          <w:tcPr>
            <w:tcW w:w="631" w:type="pct"/>
            <w:vAlign w:val="center"/>
          </w:tcPr>
          <w:p w:rsidR="00EF2A66" w:rsidRPr="00024E87" w:rsidRDefault="00EF2A66" w:rsidP="007306D1">
            <w:pPr>
              <w:snapToGrid w:val="0"/>
              <w:spacing w:line="210" w:lineRule="atLeast"/>
              <w:jc w:val="center"/>
              <w:rPr>
                <w:color w:val="0000FF"/>
              </w:rPr>
            </w:pPr>
            <w:r w:rsidRPr="00024E87">
              <w:rPr>
                <w:color w:val="0000FF"/>
              </w:rPr>
              <w:t>8</w:t>
            </w:r>
          </w:p>
        </w:tc>
        <w:tc>
          <w:tcPr>
            <w:tcW w:w="763" w:type="pct"/>
            <w:vAlign w:val="center"/>
          </w:tcPr>
          <w:p w:rsidR="00EF2A66" w:rsidRPr="00024E87" w:rsidRDefault="00EF2A66" w:rsidP="007306D1">
            <w:pPr>
              <w:snapToGrid w:val="0"/>
              <w:spacing w:line="210" w:lineRule="atLeast"/>
              <w:jc w:val="center"/>
            </w:pPr>
            <w:r w:rsidRPr="00024E87">
              <w:t>0</w:t>
            </w:r>
          </w:p>
        </w:tc>
        <w:tc>
          <w:tcPr>
            <w:tcW w:w="765" w:type="pct"/>
            <w:vAlign w:val="center"/>
          </w:tcPr>
          <w:p w:rsidR="00EF2A66" w:rsidRPr="00024E87" w:rsidRDefault="00EF2A66" w:rsidP="007306D1">
            <w:pPr>
              <w:snapToGrid w:val="0"/>
              <w:spacing w:line="210" w:lineRule="atLeast"/>
              <w:jc w:val="center"/>
            </w:pPr>
            <w:r w:rsidRPr="00024E87">
              <w:t>0</w:t>
            </w:r>
          </w:p>
        </w:tc>
        <w:tc>
          <w:tcPr>
            <w:tcW w:w="756" w:type="pct"/>
            <w:vAlign w:val="center"/>
          </w:tcPr>
          <w:p w:rsidR="00EF2A66" w:rsidRPr="00024E87" w:rsidRDefault="00EF2A66" w:rsidP="007306D1">
            <w:pPr>
              <w:snapToGrid w:val="0"/>
              <w:spacing w:line="210" w:lineRule="atLeast"/>
              <w:jc w:val="center"/>
            </w:pPr>
            <w:r w:rsidRPr="00024E87">
              <w:t>0</w:t>
            </w:r>
          </w:p>
        </w:tc>
      </w:tr>
      <w:tr w:rsidR="00EF2A66" w:rsidRPr="00024E87" w:rsidTr="00024E87">
        <w:trPr>
          <w:trHeight w:val="582"/>
          <w:tblCellSpacing w:w="20" w:type="dxa"/>
        </w:trPr>
        <w:tc>
          <w:tcPr>
            <w:tcW w:w="1968" w:type="pct"/>
            <w:vAlign w:val="center"/>
          </w:tcPr>
          <w:p w:rsidR="00EF2A66" w:rsidRPr="00024E87" w:rsidRDefault="00EF2A66" w:rsidP="007306D1">
            <w:pPr>
              <w:snapToGrid w:val="0"/>
              <w:spacing w:line="210" w:lineRule="atLeast"/>
              <w:jc w:val="center"/>
              <w:rPr>
                <w:b/>
                <w:sz w:val="20"/>
                <w:szCs w:val="20"/>
              </w:rPr>
            </w:pPr>
            <w:r w:rsidRPr="00024E87">
              <w:rPr>
                <w:b/>
                <w:sz w:val="20"/>
                <w:szCs w:val="20"/>
              </w:rPr>
              <w:t>SOŠ  2.roč.</w:t>
            </w:r>
          </w:p>
        </w:tc>
        <w:tc>
          <w:tcPr>
            <w:tcW w:w="631" w:type="pct"/>
            <w:vAlign w:val="center"/>
          </w:tcPr>
          <w:p w:rsidR="00EF2A66" w:rsidRPr="00024E87" w:rsidRDefault="00EF2A66" w:rsidP="007306D1">
            <w:pPr>
              <w:snapToGrid w:val="0"/>
              <w:jc w:val="center"/>
              <w:rPr>
                <w:color w:val="0000FF"/>
              </w:rPr>
            </w:pPr>
            <w:r w:rsidRPr="00024E87">
              <w:rPr>
                <w:color w:val="0000FF"/>
              </w:rPr>
              <w:t>0</w:t>
            </w:r>
          </w:p>
        </w:tc>
        <w:tc>
          <w:tcPr>
            <w:tcW w:w="763" w:type="pct"/>
            <w:vAlign w:val="center"/>
          </w:tcPr>
          <w:p w:rsidR="00EF2A66" w:rsidRPr="00024E87" w:rsidRDefault="00EF2A66" w:rsidP="007306D1">
            <w:pPr>
              <w:snapToGrid w:val="0"/>
              <w:jc w:val="center"/>
            </w:pPr>
            <w:r w:rsidRPr="00024E87">
              <w:t>0</w:t>
            </w:r>
          </w:p>
        </w:tc>
        <w:tc>
          <w:tcPr>
            <w:tcW w:w="765" w:type="pct"/>
            <w:vAlign w:val="center"/>
          </w:tcPr>
          <w:p w:rsidR="00EF2A66" w:rsidRPr="00024E87" w:rsidRDefault="00EF2A66" w:rsidP="007306D1">
            <w:pPr>
              <w:snapToGrid w:val="0"/>
              <w:spacing w:line="210" w:lineRule="atLeast"/>
              <w:jc w:val="center"/>
            </w:pPr>
            <w:r w:rsidRPr="00024E87">
              <w:t>0</w:t>
            </w:r>
          </w:p>
        </w:tc>
        <w:tc>
          <w:tcPr>
            <w:tcW w:w="756" w:type="pct"/>
            <w:vAlign w:val="center"/>
          </w:tcPr>
          <w:p w:rsidR="00EF2A66" w:rsidRPr="00024E87" w:rsidRDefault="00EF2A66" w:rsidP="007306D1">
            <w:pPr>
              <w:snapToGrid w:val="0"/>
              <w:spacing w:line="210" w:lineRule="atLeast"/>
              <w:jc w:val="center"/>
            </w:pPr>
            <w:r w:rsidRPr="00024E87">
              <w:t>0</w:t>
            </w:r>
          </w:p>
        </w:tc>
      </w:tr>
      <w:tr w:rsidR="00EF2A66" w:rsidRPr="00024E87" w:rsidTr="00024E87">
        <w:trPr>
          <w:trHeight w:hRule="exact" w:val="698"/>
          <w:tblCellSpacing w:w="20" w:type="dxa"/>
        </w:trPr>
        <w:tc>
          <w:tcPr>
            <w:tcW w:w="1968" w:type="pct"/>
            <w:vAlign w:val="center"/>
          </w:tcPr>
          <w:p w:rsidR="00EF2A66" w:rsidRPr="00024E87" w:rsidRDefault="00EF2A66" w:rsidP="00EF2A66">
            <w:pPr>
              <w:snapToGrid w:val="0"/>
              <w:jc w:val="center"/>
              <w:rPr>
                <w:b/>
                <w:sz w:val="20"/>
                <w:szCs w:val="20"/>
              </w:rPr>
            </w:pPr>
            <w:r w:rsidRPr="00024E87">
              <w:rPr>
                <w:b/>
                <w:sz w:val="20"/>
                <w:szCs w:val="20"/>
              </w:rPr>
              <w:t>Počet neumiestnených</w:t>
            </w:r>
          </w:p>
        </w:tc>
        <w:tc>
          <w:tcPr>
            <w:tcW w:w="631" w:type="pct"/>
            <w:vAlign w:val="center"/>
          </w:tcPr>
          <w:p w:rsidR="00EF2A66" w:rsidRPr="00024E87" w:rsidRDefault="00EF2A66" w:rsidP="00EF2A66">
            <w:pPr>
              <w:snapToGrid w:val="0"/>
              <w:jc w:val="center"/>
            </w:pPr>
            <w:r w:rsidRPr="00024E87">
              <w:t>1</w:t>
            </w:r>
          </w:p>
        </w:tc>
        <w:tc>
          <w:tcPr>
            <w:tcW w:w="763" w:type="pct"/>
            <w:vAlign w:val="center"/>
          </w:tcPr>
          <w:p w:rsidR="00EF2A66" w:rsidRPr="00024E87" w:rsidRDefault="00EF2A66" w:rsidP="00EF2A66">
            <w:pPr>
              <w:snapToGrid w:val="0"/>
              <w:jc w:val="center"/>
            </w:pPr>
            <w:r w:rsidRPr="00024E87">
              <w:t>0</w:t>
            </w:r>
          </w:p>
        </w:tc>
        <w:tc>
          <w:tcPr>
            <w:tcW w:w="765" w:type="pct"/>
            <w:vAlign w:val="center"/>
          </w:tcPr>
          <w:p w:rsidR="00EF2A66" w:rsidRPr="00024E87" w:rsidRDefault="00EF2A66" w:rsidP="00EF2A66">
            <w:pPr>
              <w:snapToGrid w:val="0"/>
              <w:jc w:val="center"/>
            </w:pPr>
            <w:r w:rsidRPr="00024E87">
              <w:t>0</w:t>
            </w:r>
          </w:p>
        </w:tc>
        <w:tc>
          <w:tcPr>
            <w:tcW w:w="756" w:type="pct"/>
            <w:vAlign w:val="center"/>
          </w:tcPr>
          <w:p w:rsidR="00EF2A66" w:rsidRPr="00024E87" w:rsidRDefault="00EF2A66" w:rsidP="00EF2A66">
            <w:pPr>
              <w:snapToGrid w:val="0"/>
              <w:jc w:val="center"/>
            </w:pPr>
            <w:r w:rsidRPr="00024E87">
              <w:t>0</w:t>
            </w:r>
          </w:p>
        </w:tc>
      </w:tr>
      <w:tr w:rsidR="00EF2A66" w:rsidRPr="00024E87" w:rsidTr="00024E87">
        <w:trPr>
          <w:trHeight w:hRule="exact" w:val="698"/>
          <w:tblCellSpacing w:w="20" w:type="dxa"/>
        </w:trPr>
        <w:tc>
          <w:tcPr>
            <w:tcW w:w="1968" w:type="pct"/>
            <w:vAlign w:val="center"/>
          </w:tcPr>
          <w:p w:rsidR="00EF2A66" w:rsidRPr="00024E87" w:rsidRDefault="00EF2A66" w:rsidP="00EF2A66">
            <w:pPr>
              <w:snapToGrid w:val="0"/>
              <w:jc w:val="center"/>
              <w:rPr>
                <w:b/>
                <w:sz w:val="20"/>
                <w:szCs w:val="20"/>
              </w:rPr>
            </w:pPr>
            <w:r w:rsidRPr="00024E87">
              <w:rPr>
                <w:b/>
                <w:sz w:val="20"/>
                <w:szCs w:val="20"/>
              </w:rPr>
              <w:t>Bilingválne štúdium</w:t>
            </w:r>
          </w:p>
        </w:tc>
        <w:tc>
          <w:tcPr>
            <w:tcW w:w="631" w:type="pct"/>
            <w:vAlign w:val="center"/>
          </w:tcPr>
          <w:p w:rsidR="00EF2A66" w:rsidRPr="00024E87" w:rsidRDefault="00EF2A66" w:rsidP="00EF2A66">
            <w:pPr>
              <w:snapToGrid w:val="0"/>
              <w:jc w:val="center"/>
            </w:pPr>
            <w:r w:rsidRPr="00024E87">
              <w:t>0</w:t>
            </w:r>
          </w:p>
        </w:tc>
        <w:tc>
          <w:tcPr>
            <w:tcW w:w="763" w:type="pct"/>
            <w:vAlign w:val="center"/>
          </w:tcPr>
          <w:p w:rsidR="00EF2A66" w:rsidRPr="00024E87" w:rsidRDefault="00EF2A66" w:rsidP="00EF2A66">
            <w:pPr>
              <w:snapToGrid w:val="0"/>
              <w:jc w:val="center"/>
            </w:pPr>
            <w:r w:rsidRPr="00024E87">
              <w:t>0</w:t>
            </w:r>
          </w:p>
        </w:tc>
        <w:tc>
          <w:tcPr>
            <w:tcW w:w="765" w:type="pct"/>
            <w:vAlign w:val="center"/>
          </w:tcPr>
          <w:p w:rsidR="00EF2A66" w:rsidRPr="00024E87" w:rsidRDefault="00EF2A66" w:rsidP="00EF2A66">
            <w:pPr>
              <w:snapToGrid w:val="0"/>
              <w:jc w:val="center"/>
            </w:pPr>
            <w:r w:rsidRPr="00024E87">
              <w:t>2</w:t>
            </w:r>
          </w:p>
        </w:tc>
        <w:tc>
          <w:tcPr>
            <w:tcW w:w="756" w:type="pct"/>
            <w:vAlign w:val="center"/>
          </w:tcPr>
          <w:p w:rsidR="00EF2A66" w:rsidRPr="00024E87" w:rsidRDefault="00EF2A66" w:rsidP="00EF2A66">
            <w:pPr>
              <w:snapToGrid w:val="0"/>
              <w:jc w:val="center"/>
            </w:pPr>
            <w:r w:rsidRPr="00024E87">
              <w:t>0</w:t>
            </w:r>
          </w:p>
        </w:tc>
      </w:tr>
    </w:tbl>
    <w:p w:rsidR="00BE455E" w:rsidRPr="00024E87" w:rsidRDefault="00BE455E" w:rsidP="00BE455E"/>
    <w:p w:rsidR="0069023C" w:rsidRDefault="0069023C" w:rsidP="002F411D">
      <w:pPr>
        <w:pStyle w:val="Nadpis3"/>
        <w:tabs>
          <w:tab w:val="left" w:pos="0"/>
        </w:tabs>
        <w:rPr>
          <w:rFonts w:ascii="Times New Roman" w:hAnsi="Times New Roman"/>
          <w:i/>
          <w:sz w:val="32"/>
          <w:szCs w:val="28"/>
        </w:rPr>
      </w:pPr>
    </w:p>
    <w:p w:rsidR="0069023C" w:rsidRDefault="0069023C" w:rsidP="002F411D">
      <w:pPr>
        <w:pStyle w:val="Nadpis3"/>
        <w:tabs>
          <w:tab w:val="left" w:pos="0"/>
        </w:tabs>
        <w:rPr>
          <w:rFonts w:ascii="Times New Roman" w:hAnsi="Times New Roman"/>
          <w:i/>
          <w:sz w:val="32"/>
          <w:szCs w:val="28"/>
        </w:rPr>
      </w:pPr>
    </w:p>
    <w:p w:rsidR="0069023C" w:rsidRDefault="0069023C" w:rsidP="0069023C"/>
    <w:p w:rsidR="0069023C" w:rsidRDefault="0069023C" w:rsidP="0069023C"/>
    <w:p w:rsidR="0069023C" w:rsidRDefault="0069023C" w:rsidP="0069023C"/>
    <w:p w:rsidR="0069023C" w:rsidRDefault="0069023C" w:rsidP="0069023C"/>
    <w:p w:rsidR="0069023C" w:rsidRPr="0069023C" w:rsidRDefault="0069023C" w:rsidP="0069023C"/>
    <w:p w:rsidR="0069023C" w:rsidRPr="000016A0" w:rsidRDefault="0069023C" w:rsidP="0069023C">
      <w:pPr>
        <w:pStyle w:val="Nadpis3"/>
        <w:tabs>
          <w:tab w:val="left" w:pos="0"/>
        </w:tabs>
        <w:rPr>
          <w:rFonts w:ascii="Times New Roman" w:hAnsi="Times New Roman"/>
          <w:i/>
          <w:sz w:val="32"/>
          <w:szCs w:val="28"/>
        </w:rPr>
      </w:pPr>
      <w:r w:rsidRPr="000016A0">
        <w:rPr>
          <w:rFonts w:ascii="Times New Roman" w:hAnsi="Times New Roman"/>
          <w:i/>
          <w:sz w:val="32"/>
          <w:szCs w:val="28"/>
        </w:rPr>
        <w:lastRenderedPageBreak/>
        <w:t>§ 2</w:t>
      </w:r>
      <w:r>
        <w:rPr>
          <w:rFonts w:ascii="Times New Roman" w:hAnsi="Times New Roman"/>
          <w:i/>
          <w:sz w:val="32"/>
          <w:szCs w:val="28"/>
        </w:rPr>
        <w:t>. ods. 1 e</w:t>
      </w:r>
    </w:p>
    <w:p w:rsidR="002F411D" w:rsidRDefault="002F411D" w:rsidP="002F411D">
      <w:pPr>
        <w:pStyle w:val="Nadpis3"/>
        <w:tabs>
          <w:tab w:val="left" w:pos="0"/>
        </w:tabs>
        <w:rPr>
          <w:rFonts w:ascii="Times New Roman" w:hAnsi="Times New Roman"/>
          <w:i/>
          <w:sz w:val="32"/>
          <w:szCs w:val="28"/>
        </w:rPr>
      </w:pPr>
    </w:p>
    <w:p w:rsidR="0069023C" w:rsidRPr="0069023C" w:rsidRDefault="0069023C" w:rsidP="0069023C"/>
    <w:p w:rsidR="002F411D" w:rsidRPr="002F411D" w:rsidRDefault="002F411D" w:rsidP="002F411D"/>
    <w:p w:rsidR="00211E61" w:rsidRPr="00B8224C" w:rsidRDefault="00BE455E" w:rsidP="00BE455E">
      <w:pPr>
        <w:pStyle w:val="Nadpis3"/>
        <w:tabs>
          <w:tab w:val="left" w:pos="0"/>
        </w:tabs>
        <w:rPr>
          <w:rFonts w:ascii="Times New Roman" w:hAnsi="Times New Roman"/>
          <w:sz w:val="28"/>
          <w:szCs w:val="28"/>
        </w:rPr>
      </w:pPr>
      <w:r w:rsidRPr="00B8224C">
        <w:rPr>
          <w:rFonts w:ascii="Times New Roman" w:hAnsi="Times New Roman"/>
          <w:sz w:val="28"/>
          <w:szCs w:val="28"/>
        </w:rPr>
        <w:t xml:space="preserve">Klasifikácia tried podľa predmetov </w:t>
      </w:r>
    </w:p>
    <w:tbl>
      <w:tblPr>
        <w:tblW w:w="5199" w:type="pct"/>
        <w:tblLayout w:type="fixed"/>
        <w:tblCellMar>
          <w:left w:w="70" w:type="dxa"/>
          <w:right w:w="70" w:type="dxa"/>
        </w:tblCellMar>
        <w:tblLook w:val="04A0" w:firstRow="1" w:lastRow="0" w:firstColumn="1" w:lastColumn="0" w:noHBand="0" w:noVBand="1"/>
      </w:tblPr>
      <w:tblGrid>
        <w:gridCol w:w="527"/>
        <w:gridCol w:w="527"/>
        <w:gridCol w:w="391"/>
        <w:gridCol w:w="391"/>
        <w:gridCol w:w="391"/>
        <w:gridCol w:w="391"/>
        <w:gridCol w:w="391"/>
        <w:gridCol w:w="391"/>
        <w:gridCol w:w="391"/>
        <w:gridCol w:w="391"/>
        <w:gridCol w:w="391"/>
        <w:gridCol w:w="392"/>
        <w:gridCol w:w="392"/>
        <w:gridCol w:w="392"/>
        <w:gridCol w:w="392"/>
        <w:gridCol w:w="392"/>
        <w:gridCol w:w="392"/>
        <w:gridCol w:w="392"/>
        <w:gridCol w:w="392"/>
        <w:gridCol w:w="392"/>
        <w:gridCol w:w="392"/>
        <w:gridCol w:w="392"/>
        <w:gridCol w:w="404"/>
        <w:gridCol w:w="690"/>
        <w:gridCol w:w="324"/>
      </w:tblGrid>
      <w:tr w:rsidR="00B75FD2" w:rsidRPr="00B8224C" w:rsidTr="00B8224C">
        <w:trPr>
          <w:trHeight w:val="361"/>
        </w:trPr>
        <w:tc>
          <w:tcPr>
            <w:tcW w:w="5000" w:type="pct"/>
            <w:gridSpan w:val="25"/>
            <w:tcBorders>
              <w:top w:val="nil"/>
              <w:left w:val="nil"/>
              <w:bottom w:val="nil"/>
              <w:right w:val="nil"/>
            </w:tcBorders>
            <w:shd w:val="clear" w:color="auto" w:fill="auto"/>
            <w:noWrap/>
            <w:vAlign w:val="bottom"/>
            <w:hideMark/>
          </w:tcPr>
          <w:p w:rsidR="00B75FD2" w:rsidRPr="00B8224C" w:rsidRDefault="00B75FD2" w:rsidP="00B75FD2">
            <w:pPr>
              <w:suppressAutoHyphens w:val="0"/>
              <w:jc w:val="center"/>
              <w:rPr>
                <w:b/>
                <w:bCs/>
                <w:szCs w:val="16"/>
                <w:lang w:eastAsia="sk-SK"/>
              </w:rPr>
            </w:pPr>
            <w:r w:rsidRPr="00B8224C">
              <w:rPr>
                <w:b/>
                <w:bCs/>
                <w:szCs w:val="16"/>
                <w:lang w:eastAsia="sk-SK"/>
              </w:rPr>
              <w:t>Priemerný prospech žiakov</w:t>
            </w:r>
            <w:r w:rsidR="00B8224C">
              <w:rPr>
                <w:b/>
                <w:bCs/>
                <w:szCs w:val="16"/>
                <w:lang w:eastAsia="sk-SK"/>
              </w:rPr>
              <w:t xml:space="preserve"> </w:t>
            </w:r>
          </w:p>
        </w:tc>
      </w:tr>
      <w:tr w:rsidR="00B75FD2" w:rsidRPr="00B8224C" w:rsidTr="00B8224C">
        <w:trPr>
          <w:trHeight w:val="361"/>
        </w:trPr>
        <w:tc>
          <w:tcPr>
            <w:tcW w:w="5000" w:type="pct"/>
            <w:gridSpan w:val="25"/>
            <w:tcBorders>
              <w:top w:val="nil"/>
              <w:left w:val="nil"/>
              <w:bottom w:val="nil"/>
              <w:right w:val="nil"/>
            </w:tcBorders>
            <w:shd w:val="clear" w:color="auto" w:fill="auto"/>
            <w:noWrap/>
            <w:vAlign w:val="bottom"/>
            <w:hideMark/>
          </w:tcPr>
          <w:p w:rsidR="00B75FD2" w:rsidRPr="00B8224C" w:rsidRDefault="00B75FD2" w:rsidP="00B75FD2">
            <w:pPr>
              <w:suppressAutoHyphens w:val="0"/>
              <w:jc w:val="center"/>
              <w:rPr>
                <w:b/>
                <w:bCs/>
                <w:szCs w:val="16"/>
                <w:lang w:eastAsia="sk-SK"/>
              </w:rPr>
            </w:pPr>
            <w:r w:rsidRPr="00B8224C">
              <w:rPr>
                <w:b/>
                <w:bCs/>
                <w:szCs w:val="16"/>
                <w:lang w:eastAsia="sk-SK"/>
              </w:rPr>
              <w:t>za II. polrok v šk.roku 2017/2018</w:t>
            </w:r>
          </w:p>
        </w:tc>
      </w:tr>
      <w:tr w:rsidR="00B75FD2" w:rsidRPr="00B75FD2" w:rsidTr="00B8224C">
        <w:trPr>
          <w:gridAfter w:val="1"/>
          <w:wAfter w:w="157" w:type="pct"/>
          <w:trHeight w:val="298"/>
        </w:trPr>
        <w:tc>
          <w:tcPr>
            <w:tcW w:w="256" w:type="pct"/>
            <w:vMerge w:val="restart"/>
            <w:tcBorders>
              <w:top w:val="single" w:sz="8" w:space="0" w:color="auto"/>
              <w:left w:val="single" w:sz="8" w:space="0" w:color="auto"/>
              <w:bottom w:val="single" w:sz="8" w:space="0" w:color="000000"/>
              <w:right w:val="single" w:sz="8" w:space="0" w:color="auto"/>
            </w:tcBorders>
            <w:shd w:val="clear" w:color="000000" w:fill="D9E1F2"/>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Trieda Ročník</w:t>
            </w:r>
          </w:p>
        </w:tc>
        <w:tc>
          <w:tcPr>
            <w:tcW w:w="256" w:type="pct"/>
            <w:vMerge w:val="restart"/>
            <w:tcBorders>
              <w:top w:val="single" w:sz="8" w:space="0" w:color="auto"/>
              <w:left w:val="single" w:sz="8" w:space="0" w:color="auto"/>
              <w:bottom w:val="single" w:sz="8" w:space="0" w:color="000000"/>
              <w:right w:val="single" w:sz="8" w:space="0" w:color="auto"/>
            </w:tcBorders>
            <w:shd w:val="clear" w:color="000000" w:fill="D9E1F2"/>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Počet žiakov</w:t>
            </w:r>
          </w:p>
        </w:tc>
        <w:tc>
          <w:tcPr>
            <w:tcW w:w="3996" w:type="pct"/>
            <w:gridSpan w:val="21"/>
            <w:tcBorders>
              <w:top w:val="single" w:sz="8" w:space="0" w:color="auto"/>
              <w:left w:val="nil"/>
              <w:bottom w:val="single" w:sz="4" w:space="0" w:color="auto"/>
              <w:right w:val="single" w:sz="8" w:space="0" w:color="000000"/>
            </w:tcBorders>
            <w:shd w:val="clear" w:color="000000" w:fill="D9E1F2"/>
            <w:noWrap/>
            <w:vAlign w:val="center"/>
            <w:hideMark/>
          </w:tcPr>
          <w:p w:rsidR="00B75FD2" w:rsidRPr="00B75FD2" w:rsidRDefault="00B75FD2" w:rsidP="00B75FD2">
            <w:pPr>
              <w:suppressAutoHyphens w:val="0"/>
              <w:jc w:val="center"/>
              <w:rPr>
                <w:rFonts w:ascii="Arial" w:hAnsi="Arial" w:cs="Arial"/>
                <w:b/>
                <w:bCs/>
                <w:sz w:val="16"/>
                <w:szCs w:val="16"/>
                <w:lang w:eastAsia="sk-SK"/>
              </w:rPr>
            </w:pPr>
            <w:r w:rsidRPr="00B75FD2">
              <w:rPr>
                <w:rFonts w:ascii="Arial" w:hAnsi="Arial" w:cs="Arial"/>
                <w:b/>
                <w:bCs/>
                <w:sz w:val="16"/>
                <w:szCs w:val="16"/>
                <w:lang w:eastAsia="sk-SK"/>
              </w:rPr>
              <w:t>Priemerný prospech</w:t>
            </w:r>
          </w:p>
        </w:tc>
        <w:tc>
          <w:tcPr>
            <w:tcW w:w="335" w:type="pct"/>
            <w:vMerge w:val="restart"/>
            <w:tcBorders>
              <w:top w:val="single" w:sz="8" w:space="0" w:color="auto"/>
              <w:left w:val="single" w:sz="8" w:space="0" w:color="auto"/>
              <w:bottom w:val="single" w:sz="8" w:space="0" w:color="000000"/>
              <w:right w:val="single" w:sz="8" w:space="0" w:color="auto"/>
            </w:tcBorders>
            <w:shd w:val="clear" w:color="000000" w:fill="D9E1F2"/>
            <w:vAlign w:val="center"/>
            <w:hideMark/>
          </w:tcPr>
          <w:p w:rsidR="00B75FD2" w:rsidRPr="00B75FD2" w:rsidRDefault="00B75FD2" w:rsidP="00B75FD2">
            <w:pPr>
              <w:suppressAutoHyphens w:val="0"/>
              <w:jc w:val="center"/>
              <w:rPr>
                <w:rFonts w:ascii="Arial" w:hAnsi="Arial" w:cs="Arial"/>
                <w:b/>
                <w:bCs/>
                <w:sz w:val="16"/>
                <w:szCs w:val="16"/>
                <w:lang w:eastAsia="sk-SK"/>
              </w:rPr>
            </w:pPr>
            <w:r w:rsidRPr="00B75FD2">
              <w:rPr>
                <w:rFonts w:ascii="Arial" w:hAnsi="Arial" w:cs="Arial"/>
                <w:b/>
                <w:bCs/>
                <w:sz w:val="10"/>
                <w:szCs w:val="16"/>
                <w:lang w:eastAsia="sk-SK"/>
              </w:rPr>
              <w:t>Prospech celkový</w:t>
            </w:r>
          </w:p>
        </w:tc>
      </w:tr>
      <w:tr w:rsidR="00B75FD2" w:rsidRPr="00B75FD2" w:rsidTr="00B8224C">
        <w:trPr>
          <w:gridAfter w:val="1"/>
          <w:wAfter w:w="158" w:type="pct"/>
          <w:trHeight w:val="298"/>
        </w:trPr>
        <w:tc>
          <w:tcPr>
            <w:tcW w:w="256" w:type="pct"/>
            <w:vMerge/>
            <w:tcBorders>
              <w:top w:val="single" w:sz="8" w:space="0" w:color="auto"/>
              <w:left w:val="single" w:sz="8" w:space="0" w:color="auto"/>
              <w:bottom w:val="single" w:sz="8" w:space="0" w:color="000000"/>
              <w:right w:val="single" w:sz="8" w:space="0" w:color="auto"/>
            </w:tcBorders>
            <w:vAlign w:val="center"/>
            <w:hideMark/>
          </w:tcPr>
          <w:p w:rsidR="00B75FD2" w:rsidRPr="00B75FD2" w:rsidRDefault="00B75FD2" w:rsidP="00B75FD2">
            <w:pPr>
              <w:suppressAutoHyphens w:val="0"/>
              <w:jc w:val="center"/>
              <w:rPr>
                <w:rFonts w:ascii="Arial" w:hAnsi="Arial" w:cs="Arial"/>
                <w:b/>
                <w:bCs/>
                <w:sz w:val="16"/>
                <w:szCs w:val="16"/>
                <w:lang w:eastAsia="sk-SK"/>
              </w:rPr>
            </w:pPr>
          </w:p>
        </w:tc>
        <w:tc>
          <w:tcPr>
            <w:tcW w:w="256" w:type="pct"/>
            <w:vMerge/>
            <w:tcBorders>
              <w:top w:val="single" w:sz="8" w:space="0" w:color="auto"/>
              <w:left w:val="single" w:sz="8" w:space="0" w:color="auto"/>
              <w:bottom w:val="single" w:sz="8" w:space="0" w:color="000000"/>
              <w:right w:val="single" w:sz="8" w:space="0" w:color="auto"/>
            </w:tcBorders>
            <w:vAlign w:val="center"/>
            <w:hideMark/>
          </w:tcPr>
          <w:p w:rsidR="00B75FD2" w:rsidRPr="00B75FD2" w:rsidRDefault="00B75FD2" w:rsidP="00B75FD2">
            <w:pPr>
              <w:suppressAutoHyphens w:val="0"/>
              <w:jc w:val="center"/>
              <w:rPr>
                <w:rFonts w:ascii="Arial" w:hAnsi="Arial" w:cs="Arial"/>
                <w:b/>
                <w:bCs/>
                <w:sz w:val="16"/>
                <w:szCs w:val="16"/>
                <w:lang w:eastAsia="sk-SK"/>
              </w:rPr>
            </w:pPr>
          </w:p>
        </w:tc>
        <w:tc>
          <w:tcPr>
            <w:tcW w:w="190" w:type="pct"/>
            <w:vMerge w:val="restart"/>
            <w:tcBorders>
              <w:top w:val="nil"/>
              <w:left w:val="single" w:sz="8"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SJL</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ANJ</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RUJ</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MAT</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INF</w:t>
            </w:r>
          </w:p>
        </w:tc>
        <w:tc>
          <w:tcPr>
            <w:tcW w:w="190" w:type="pct"/>
            <w:tcBorders>
              <w:top w:val="nil"/>
              <w:left w:val="nil"/>
              <w:bottom w:val="single" w:sz="4" w:space="0" w:color="auto"/>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PRV</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FYZ</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Pr>
                <w:rFonts w:ascii="Arial" w:hAnsi="Arial" w:cs="Arial"/>
                <w:b/>
                <w:bCs/>
                <w:sz w:val="10"/>
                <w:szCs w:val="16"/>
                <w:lang w:eastAsia="sk-SK"/>
              </w:rPr>
              <w:t>CHE</w:t>
            </w:r>
          </w:p>
        </w:tc>
        <w:tc>
          <w:tcPr>
            <w:tcW w:w="190" w:type="pct"/>
            <w:tcBorders>
              <w:top w:val="nil"/>
              <w:left w:val="nil"/>
              <w:bottom w:val="single" w:sz="4" w:space="0" w:color="auto"/>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PRI</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VLA</w:t>
            </w:r>
          </w:p>
        </w:tc>
        <w:tc>
          <w:tcPr>
            <w:tcW w:w="190" w:type="pct"/>
            <w:vMerge w:val="restart"/>
            <w:tcBorders>
              <w:top w:val="nil"/>
              <w:left w:val="single" w:sz="4" w:space="0" w:color="auto"/>
              <w:bottom w:val="single" w:sz="8" w:space="0" w:color="000000"/>
              <w:right w:val="single" w:sz="4" w:space="0" w:color="000000"/>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DEJ</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GEO</w:t>
            </w:r>
          </w:p>
        </w:tc>
        <w:tc>
          <w:tcPr>
            <w:tcW w:w="190" w:type="pct"/>
            <w:tcBorders>
              <w:top w:val="nil"/>
              <w:left w:val="nil"/>
              <w:bottom w:val="single" w:sz="4" w:space="0" w:color="auto"/>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OBN</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NAV</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HUV</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VYV</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VUM</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TEV</w:t>
            </w:r>
          </w:p>
        </w:tc>
        <w:tc>
          <w:tcPr>
            <w:tcW w:w="190" w:type="pct"/>
            <w:vMerge w:val="restart"/>
            <w:tcBorders>
              <w:top w:val="nil"/>
              <w:left w:val="single" w:sz="4" w:space="0" w:color="auto"/>
              <w:bottom w:val="single" w:sz="8" w:space="0" w:color="000000"/>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ENV</w:t>
            </w:r>
          </w:p>
        </w:tc>
        <w:tc>
          <w:tcPr>
            <w:tcW w:w="190" w:type="pct"/>
            <w:vMerge w:val="restart"/>
            <w:tcBorders>
              <w:top w:val="nil"/>
              <w:left w:val="single" w:sz="4" w:space="0" w:color="auto"/>
              <w:bottom w:val="single" w:sz="8" w:space="0" w:color="000000"/>
              <w:right w:val="nil"/>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REV</w:t>
            </w:r>
          </w:p>
        </w:tc>
        <w:tc>
          <w:tcPr>
            <w:tcW w:w="194" w:type="pct"/>
            <w:tcBorders>
              <w:top w:val="nil"/>
              <w:left w:val="single" w:sz="4" w:space="0" w:color="auto"/>
              <w:bottom w:val="single" w:sz="4" w:space="0" w:color="auto"/>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ZAJ</w:t>
            </w:r>
          </w:p>
        </w:tc>
        <w:tc>
          <w:tcPr>
            <w:tcW w:w="335" w:type="pct"/>
            <w:vMerge/>
            <w:tcBorders>
              <w:top w:val="single" w:sz="8" w:space="0" w:color="auto"/>
              <w:left w:val="single" w:sz="8" w:space="0" w:color="auto"/>
              <w:bottom w:val="single" w:sz="8" w:space="0" w:color="000000"/>
              <w:right w:val="single" w:sz="8" w:space="0" w:color="auto"/>
            </w:tcBorders>
            <w:vAlign w:val="center"/>
            <w:hideMark/>
          </w:tcPr>
          <w:p w:rsidR="00B75FD2" w:rsidRPr="00B75FD2" w:rsidRDefault="00B75FD2" w:rsidP="00B75FD2">
            <w:pPr>
              <w:suppressAutoHyphens w:val="0"/>
              <w:rPr>
                <w:rFonts w:ascii="Arial" w:hAnsi="Arial" w:cs="Arial"/>
                <w:b/>
                <w:bCs/>
                <w:sz w:val="16"/>
                <w:szCs w:val="16"/>
                <w:lang w:eastAsia="sk-SK"/>
              </w:rPr>
            </w:pPr>
          </w:p>
        </w:tc>
      </w:tr>
      <w:tr w:rsidR="00B75FD2" w:rsidRPr="00B75FD2" w:rsidTr="00B8224C">
        <w:trPr>
          <w:gridAfter w:val="1"/>
          <w:wAfter w:w="158" w:type="pct"/>
          <w:trHeight w:val="311"/>
        </w:trPr>
        <w:tc>
          <w:tcPr>
            <w:tcW w:w="256" w:type="pct"/>
            <w:vMerge/>
            <w:tcBorders>
              <w:top w:val="single" w:sz="8" w:space="0" w:color="auto"/>
              <w:left w:val="single" w:sz="8" w:space="0" w:color="auto"/>
              <w:bottom w:val="single" w:sz="8" w:space="0" w:color="000000"/>
              <w:right w:val="single" w:sz="8" w:space="0" w:color="auto"/>
            </w:tcBorders>
            <w:vAlign w:val="center"/>
            <w:hideMark/>
          </w:tcPr>
          <w:p w:rsidR="00B75FD2" w:rsidRPr="00B75FD2" w:rsidRDefault="00B75FD2" w:rsidP="00B75FD2">
            <w:pPr>
              <w:suppressAutoHyphens w:val="0"/>
              <w:jc w:val="center"/>
              <w:rPr>
                <w:rFonts w:ascii="Arial" w:hAnsi="Arial" w:cs="Arial"/>
                <w:b/>
                <w:bCs/>
                <w:sz w:val="16"/>
                <w:szCs w:val="16"/>
                <w:lang w:eastAsia="sk-SK"/>
              </w:rPr>
            </w:pPr>
          </w:p>
        </w:tc>
        <w:tc>
          <w:tcPr>
            <w:tcW w:w="256" w:type="pct"/>
            <w:vMerge/>
            <w:tcBorders>
              <w:top w:val="single" w:sz="8" w:space="0" w:color="auto"/>
              <w:left w:val="single" w:sz="8" w:space="0" w:color="auto"/>
              <w:bottom w:val="single" w:sz="8" w:space="0" w:color="000000"/>
              <w:right w:val="single" w:sz="8" w:space="0" w:color="auto"/>
            </w:tcBorders>
            <w:vAlign w:val="center"/>
            <w:hideMark/>
          </w:tcPr>
          <w:p w:rsidR="00B75FD2" w:rsidRPr="00B75FD2" w:rsidRDefault="00B75FD2" w:rsidP="00B75FD2">
            <w:pPr>
              <w:suppressAutoHyphens w:val="0"/>
              <w:jc w:val="center"/>
              <w:rPr>
                <w:rFonts w:ascii="Arial" w:hAnsi="Arial" w:cs="Arial"/>
                <w:b/>
                <w:bCs/>
                <w:sz w:val="16"/>
                <w:szCs w:val="16"/>
                <w:lang w:eastAsia="sk-SK"/>
              </w:rPr>
            </w:pPr>
          </w:p>
        </w:tc>
        <w:tc>
          <w:tcPr>
            <w:tcW w:w="190" w:type="pct"/>
            <w:vMerge/>
            <w:tcBorders>
              <w:top w:val="nil"/>
              <w:left w:val="single" w:sz="8"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2"/>
                <w:szCs w:val="16"/>
                <w:lang w:eastAsia="sk-SK"/>
              </w:rPr>
            </w:pP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tcBorders>
              <w:top w:val="nil"/>
              <w:left w:val="nil"/>
              <w:bottom w:val="single" w:sz="8" w:space="0" w:color="auto"/>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SEE</w:t>
            </w: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tcBorders>
              <w:top w:val="nil"/>
              <w:left w:val="nil"/>
              <w:bottom w:val="single" w:sz="8" w:space="0" w:color="auto"/>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BIO</w:t>
            </w: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single" w:sz="4" w:space="0" w:color="000000"/>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tcBorders>
              <w:top w:val="nil"/>
              <w:left w:val="nil"/>
              <w:bottom w:val="single" w:sz="8" w:space="0" w:color="auto"/>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PVC</w:t>
            </w: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single" w:sz="4" w:space="0" w:color="auto"/>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0" w:type="pct"/>
            <w:vMerge/>
            <w:tcBorders>
              <w:top w:val="nil"/>
              <w:left w:val="single" w:sz="4" w:space="0" w:color="auto"/>
              <w:bottom w:val="single" w:sz="8" w:space="0" w:color="000000"/>
              <w:right w:val="nil"/>
            </w:tcBorders>
            <w:vAlign w:val="center"/>
            <w:hideMark/>
          </w:tcPr>
          <w:p w:rsidR="00B75FD2" w:rsidRPr="00B75FD2" w:rsidRDefault="00B75FD2" w:rsidP="00B75FD2">
            <w:pPr>
              <w:suppressAutoHyphens w:val="0"/>
              <w:jc w:val="center"/>
              <w:rPr>
                <w:rFonts w:ascii="Arial" w:hAnsi="Arial" w:cs="Arial"/>
                <w:b/>
                <w:bCs/>
                <w:sz w:val="10"/>
                <w:szCs w:val="16"/>
                <w:lang w:eastAsia="sk-SK"/>
              </w:rPr>
            </w:pPr>
          </w:p>
        </w:tc>
        <w:tc>
          <w:tcPr>
            <w:tcW w:w="194" w:type="pct"/>
            <w:tcBorders>
              <w:top w:val="nil"/>
              <w:left w:val="single" w:sz="4" w:space="0" w:color="auto"/>
              <w:bottom w:val="single" w:sz="8" w:space="0" w:color="auto"/>
              <w:right w:val="single" w:sz="4" w:space="0" w:color="auto"/>
            </w:tcBorders>
            <w:shd w:val="clear" w:color="000000" w:fill="D9E1F2"/>
            <w:noWrap/>
            <w:vAlign w:val="center"/>
            <w:hideMark/>
          </w:tcPr>
          <w:p w:rsidR="00B75FD2" w:rsidRPr="00B75FD2" w:rsidRDefault="00B75FD2" w:rsidP="00B75FD2">
            <w:pPr>
              <w:suppressAutoHyphens w:val="0"/>
              <w:jc w:val="center"/>
              <w:rPr>
                <w:rFonts w:ascii="Arial" w:hAnsi="Arial" w:cs="Arial"/>
                <w:b/>
                <w:bCs/>
                <w:sz w:val="10"/>
                <w:szCs w:val="16"/>
                <w:lang w:eastAsia="sk-SK"/>
              </w:rPr>
            </w:pPr>
            <w:r w:rsidRPr="00B75FD2">
              <w:rPr>
                <w:rFonts w:ascii="Arial" w:hAnsi="Arial" w:cs="Arial"/>
                <w:b/>
                <w:bCs/>
                <w:sz w:val="10"/>
                <w:szCs w:val="16"/>
                <w:lang w:eastAsia="sk-SK"/>
              </w:rPr>
              <w:t>THD</w:t>
            </w:r>
          </w:p>
        </w:tc>
        <w:tc>
          <w:tcPr>
            <w:tcW w:w="335" w:type="pct"/>
            <w:vMerge/>
            <w:tcBorders>
              <w:top w:val="single" w:sz="8" w:space="0" w:color="auto"/>
              <w:left w:val="single" w:sz="8" w:space="0" w:color="auto"/>
              <w:bottom w:val="single" w:sz="8" w:space="0" w:color="000000"/>
              <w:right w:val="single" w:sz="8" w:space="0" w:color="auto"/>
            </w:tcBorders>
            <w:vAlign w:val="center"/>
            <w:hideMark/>
          </w:tcPr>
          <w:p w:rsidR="00B75FD2" w:rsidRPr="00B75FD2" w:rsidRDefault="00B75FD2" w:rsidP="00B75FD2">
            <w:pPr>
              <w:suppressAutoHyphens w:val="0"/>
              <w:rPr>
                <w:rFonts w:ascii="Arial" w:hAnsi="Arial" w:cs="Arial"/>
                <w:b/>
                <w:bCs/>
                <w:sz w:val="16"/>
                <w:szCs w:val="16"/>
                <w:lang w:eastAsia="sk-SK"/>
              </w:rPr>
            </w:pPr>
          </w:p>
        </w:tc>
      </w:tr>
      <w:tr w:rsidR="00B75FD2" w:rsidRPr="00B75FD2" w:rsidTr="00B8224C">
        <w:trPr>
          <w:gridAfter w:val="1"/>
          <w:wAfter w:w="158" w:type="pct"/>
          <w:trHeight w:val="298"/>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1.A</w:t>
            </w:r>
          </w:p>
        </w:tc>
        <w:tc>
          <w:tcPr>
            <w:tcW w:w="256" w:type="pct"/>
            <w:tcBorders>
              <w:top w:val="nil"/>
              <w:left w:val="nil"/>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16</w:t>
            </w:r>
          </w:p>
        </w:tc>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1,13</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1,13</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4" w:type="pct"/>
            <w:tcBorders>
              <w:top w:val="nil"/>
              <w:left w:val="single" w:sz="4" w:space="0" w:color="auto"/>
              <w:bottom w:val="single" w:sz="4" w:space="0" w:color="auto"/>
              <w:right w:val="single" w:sz="8"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335" w:type="pct"/>
            <w:tcBorders>
              <w:top w:val="nil"/>
              <w:left w:val="nil"/>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1,03</w:t>
            </w:r>
          </w:p>
        </w:tc>
      </w:tr>
      <w:tr w:rsidR="00B75FD2" w:rsidRPr="00B75FD2" w:rsidTr="00B8224C">
        <w:trPr>
          <w:gridAfter w:val="1"/>
          <w:wAfter w:w="158" w:type="pct"/>
          <w:trHeight w:val="298"/>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1.B</w:t>
            </w:r>
          </w:p>
        </w:tc>
        <w:tc>
          <w:tcPr>
            <w:tcW w:w="256" w:type="pct"/>
            <w:tcBorders>
              <w:top w:val="nil"/>
              <w:left w:val="nil"/>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16</w:t>
            </w:r>
          </w:p>
        </w:tc>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1,31</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1,19</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1,06</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4" w:type="pct"/>
            <w:tcBorders>
              <w:top w:val="nil"/>
              <w:left w:val="single" w:sz="4" w:space="0" w:color="auto"/>
              <w:bottom w:val="single" w:sz="4" w:space="0" w:color="auto"/>
              <w:right w:val="single" w:sz="8"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335" w:type="pct"/>
            <w:tcBorders>
              <w:top w:val="nil"/>
              <w:left w:val="nil"/>
              <w:bottom w:val="nil"/>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1,07</w:t>
            </w:r>
          </w:p>
        </w:tc>
      </w:tr>
      <w:tr w:rsidR="00B75FD2" w:rsidRPr="00B75FD2" w:rsidTr="00B8224C">
        <w:trPr>
          <w:gridAfter w:val="1"/>
          <w:wAfter w:w="158" w:type="pct"/>
          <w:trHeight w:val="311"/>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1.C</w:t>
            </w:r>
          </w:p>
        </w:tc>
        <w:tc>
          <w:tcPr>
            <w:tcW w:w="256" w:type="pct"/>
            <w:tcBorders>
              <w:top w:val="nil"/>
              <w:left w:val="nil"/>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17</w:t>
            </w:r>
          </w:p>
        </w:tc>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1,29</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1,06</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1,06</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8"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4" w:type="pct"/>
            <w:tcBorders>
              <w:top w:val="nil"/>
              <w:left w:val="single" w:sz="4" w:space="0" w:color="auto"/>
              <w:bottom w:val="single" w:sz="4" w:space="0" w:color="auto"/>
              <w:right w:val="single" w:sz="8"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335" w:type="pct"/>
            <w:tcBorders>
              <w:top w:val="nil"/>
              <w:left w:val="nil"/>
              <w:bottom w:val="nil"/>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1,05</w:t>
            </w:r>
          </w:p>
        </w:tc>
      </w:tr>
      <w:tr w:rsidR="00B75FD2" w:rsidRPr="00B75FD2" w:rsidTr="00B8224C">
        <w:trPr>
          <w:gridAfter w:val="1"/>
          <w:wAfter w:w="158" w:type="pct"/>
          <w:trHeight w:val="336"/>
        </w:trPr>
        <w:tc>
          <w:tcPr>
            <w:tcW w:w="25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1.roč.</w:t>
            </w:r>
          </w:p>
        </w:tc>
        <w:tc>
          <w:tcPr>
            <w:tcW w:w="256"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49</w:t>
            </w:r>
          </w:p>
        </w:tc>
        <w:tc>
          <w:tcPr>
            <w:tcW w:w="190"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1,29</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1,13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1,02</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4" w:type="pct"/>
            <w:tcBorders>
              <w:top w:val="single" w:sz="8" w:space="0" w:color="auto"/>
              <w:left w:val="nil"/>
              <w:bottom w:val="single" w:sz="8" w:space="0" w:color="auto"/>
              <w:right w:val="nil"/>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335"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F818FA">
            <w:pPr>
              <w:suppressAutoHyphens w:val="0"/>
              <w:jc w:val="center"/>
              <w:rPr>
                <w:rFonts w:ascii="Arial" w:hAnsi="Arial" w:cs="Arial"/>
                <w:b/>
                <w:bCs/>
                <w:color w:val="000000"/>
                <w:sz w:val="12"/>
                <w:szCs w:val="12"/>
                <w:lang w:eastAsia="sk-SK"/>
              </w:rPr>
            </w:pPr>
            <w:r w:rsidRPr="00B75FD2">
              <w:rPr>
                <w:rFonts w:ascii="Arial" w:hAnsi="Arial" w:cs="Arial"/>
                <w:b/>
                <w:bCs/>
                <w:color w:val="000000"/>
                <w:sz w:val="12"/>
                <w:szCs w:val="12"/>
                <w:lang w:eastAsia="sk-SK"/>
              </w:rPr>
              <w:t>1,05</w:t>
            </w:r>
          </w:p>
        </w:tc>
      </w:tr>
      <w:tr w:rsidR="00B75FD2" w:rsidRPr="00B75FD2" w:rsidTr="00B8224C">
        <w:trPr>
          <w:gridAfter w:val="1"/>
          <w:wAfter w:w="158" w:type="pct"/>
          <w:trHeight w:val="298"/>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2.A</w:t>
            </w:r>
          </w:p>
        </w:tc>
        <w:tc>
          <w:tcPr>
            <w:tcW w:w="256" w:type="pct"/>
            <w:tcBorders>
              <w:top w:val="nil"/>
              <w:left w:val="nil"/>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25</w:t>
            </w:r>
          </w:p>
        </w:tc>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1,24</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1,12</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1,04</w:t>
            </w:r>
          </w:p>
        </w:tc>
      </w:tr>
      <w:tr w:rsidR="00B75FD2" w:rsidRPr="00B75FD2" w:rsidTr="00B8224C">
        <w:trPr>
          <w:gridAfter w:val="1"/>
          <w:wAfter w:w="158" w:type="pct"/>
          <w:trHeight w:val="311"/>
        </w:trPr>
        <w:tc>
          <w:tcPr>
            <w:tcW w:w="256" w:type="pct"/>
            <w:tcBorders>
              <w:top w:val="nil"/>
              <w:left w:val="single" w:sz="8" w:space="0" w:color="auto"/>
              <w:bottom w:val="nil"/>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2.B</w:t>
            </w:r>
          </w:p>
        </w:tc>
        <w:tc>
          <w:tcPr>
            <w:tcW w:w="256" w:type="pct"/>
            <w:tcBorders>
              <w:top w:val="nil"/>
              <w:left w:val="nil"/>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24</w:t>
            </w:r>
          </w:p>
        </w:tc>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1,54</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1,33</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1,12</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1,11</w:t>
            </w:r>
          </w:p>
        </w:tc>
      </w:tr>
      <w:tr w:rsidR="00B75FD2" w:rsidRPr="00B75FD2" w:rsidTr="00B8224C">
        <w:trPr>
          <w:gridAfter w:val="1"/>
          <w:wAfter w:w="158" w:type="pct"/>
          <w:trHeight w:val="336"/>
        </w:trPr>
        <w:tc>
          <w:tcPr>
            <w:tcW w:w="25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2.roč.</w:t>
            </w:r>
          </w:p>
        </w:tc>
        <w:tc>
          <w:tcPr>
            <w:tcW w:w="256" w:type="pct"/>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49</w:t>
            </w:r>
          </w:p>
        </w:tc>
        <w:tc>
          <w:tcPr>
            <w:tcW w:w="190"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1,39</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1,06</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4"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335"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F818FA">
            <w:pPr>
              <w:suppressAutoHyphens w:val="0"/>
              <w:jc w:val="center"/>
              <w:rPr>
                <w:rFonts w:ascii="Arial" w:hAnsi="Arial" w:cs="Arial"/>
                <w:b/>
                <w:bCs/>
                <w:color w:val="000000"/>
                <w:sz w:val="12"/>
                <w:szCs w:val="12"/>
                <w:lang w:eastAsia="sk-SK"/>
              </w:rPr>
            </w:pPr>
            <w:r w:rsidRPr="00B75FD2">
              <w:rPr>
                <w:rFonts w:ascii="Arial" w:hAnsi="Arial" w:cs="Arial"/>
                <w:b/>
                <w:bCs/>
                <w:color w:val="000000"/>
                <w:sz w:val="12"/>
                <w:szCs w:val="12"/>
                <w:lang w:eastAsia="sk-SK"/>
              </w:rPr>
              <w:t>1,08</w:t>
            </w:r>
          </w:p>
        </w:tc>
      </w:tr>
      <w:tr w:rsidR="00B75FD2" w:rsidRPr="00B75FD2" w:rsidTr="00B8224C">
        <w:trPr>
          <w:gridAfter w:val="1"/>
          <w:wAfter w:w="158" w:type="pct"/>
          <w:trHeight w:val="298"/>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3.A</w:t>
            </w:r>
          </w:p>
        </w:tc>
        <w:tc>
          <w:tcPr>
            <w:tcW w:w="256" w:type="pct"/>
            <w:tcBorders>
              <w:top w:val="nil"/>
              <w:left w:val="nil"/>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19</w:t>
            </w:r>
          </w:p>
        </w:tc>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1,37</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1,26</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1,32</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1,32</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1,16</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1,21</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1,14</w:t>
            </w:r>
          </w:p>
        </w:tc>
      </w:tr>
      <w:tr w:rsidR="00B75FD2" w:rsidRPr="00B75FD2" w:rsidTr="00B8224C">
        <w:trPr>
          <w:gridAfter w:val="1"/>
          <w:wAfter w:w="158" w:type="pct"/>
          <w:trHeight w:val="311"/>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3.B</w:t>
            </w:r>
          </w:p>
        </w:tc>
        <w:tc>
          <w:tcPr>
            <w:tcW w:w="256" w:type="pct"/>
            <w:tcBorders>
              <w:top w:val="nil"/>
              <w:left w:val="nil"/>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18</w:t>
            </w:r>
          </w:p>
        </w:tc>
        <w:tc>
          <w:tcPr>
            <w:tcW w:w="190" w:type="pct"/>
            <w:tcBorders>
              <w:top w:val="nil"/>
              <w:left w:val="single" w:sz="8"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1,39</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1,39</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1,33</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1,28</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1,22</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1,11</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4" w:type="pct"/>
            <w:tcBorders>
              <w:top w:val="nil"/>
              <w:left w:val="single" w:sz="4"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1,14</w:t>
            </w:r>
          </w:p>
        </w:tc>
      </w:tr>
      <w:tr w:rsidR="00B75FD2" w:rsidRPr="00B75FD2" w:rsidTr="00B8224C">
        <w:trPr>
          <w:gridAfter w:val="1"/>
          <w:wAfter w:w="158" w:type="pct"/>
          <w:trHeight w:val="336"/>
        </w:trPr>
        <w:tc>
          <w:tcPr>
            <w:tcW w:w="25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3.roč.</w:t>
            </w:r>
          </w:p>
        </w:tc>
        <w:tc>
          <w:tcPr>
            <w:tcW w:w="256"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37</w:t>
            </w:r>
          </w:p>
        </w:tc>
        <w:tc>
          <w:tcPr>
            <w:tcW w:w="190"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1,38</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1,19</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1,16</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4" w:type="pct"/>
            <w:tcBorders>
              <w:top w:val="single" w:sz="8" w:space="0" w:color="auto"/>
              <w:left w:val="nil"/>
              <w:bottom w:val="single" w:sz="8"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335" w:type="pct"/>
            <w:tcBorders>
              <w:top w:val="single" w:sz="8" w:space="0" w:color="auto"/>
              <w:left w:val="nil"/>
              <w:bottom w:val="single" w:sz="8" w:space="0" w:color="auto"/>
              <w:right w:val="single" w:sz="8" w:space="0" w:color="auto"/>
            </w:tcBorders>
            <w:shd w:val="clear" w:color="000000" w:fill="FFFF00"/>
            <w:noWrap/>
            <w:vAlign w:val="center"/>
            <w:hideMark/>
          </w:tcPr>
          <w:p w:rsidR="00B75FD2" w:rsidRPr="00B75FD2" w:rsidRDefault="00B75FD2" w:rsidP="00F818FA">
            <w:pPr>
              <w:suppressAutoHyphens w:val="0"/>
              <w:jc w:val="center"/>
              <w:rPr>
                <w:rFonts w:ascii="Arial" w:hAnsi="Arial" w:cs="Arial"/>
                <w:b/>
                <w:bCs/>
                <w:color w:val="000000"/>
                <w:sz w:val="12"/>
                <w:szCs w:val="12"/>
                <w:lang w:eastAsia="sk-SK"/>
              </w:rPr>
            </w:pPr>
            <w:r w:rsidRPr="00B75FD2">
              <w:rPr>
                <w:rFonts w:ascii="Arial" w:hAnsi="Arial" w:cs="Arial"/>
                <w:b/>
                <w:bCs/>
                <w:color w:val="000000"/>
                <w:sz w:val="12"/>
                <w:szCs w:val="12"/>
                <w:lang w:eastAsia="sk-SK"/>
              </w:rPr>
              <w:t>1,14</w:t>
            </w:r>
          </w:p>
        </w:tc>
      </w:tr>
      <w:tr w:rsidR="00B75FD2" w:rsidRPr="00B75FD2" w:rsidTr="00B8224C">
        <w:trPr>
          <w:gridAfter w:val="1"/>
          <w:wAfter w:w="158" w:type="pct"/>
          <w:trHeight w:val="298"/>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4.A</w:t>
            </w:r>
          </w:p>
        </w:tc>
        <w:tc>
          <w:tcPr>
            <w:tcW w:w="256" w:type="pct"/>
            <w:tcBorders>
              <w:top w:val="nil"/>
              <w:left w:val="nil"/>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24</w:t>
            </w:r>
          </w:p>
        </w:tc>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1,69</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1,29</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1,58</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1,29</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1,37</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1,04</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1,33</w:t>
            </w:r>
          </w:p>
        </w:tc>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1,22</w:t>
            </w:r>
          </w:p>
        </w:tc>
      </w:tr>
      <w:tr w:rsidR="00B75FD2" w:rsidRPr="00B75FD2" w:rsidTr="00B8224C">
        <w:trPr>
          <w:gridAfter w:val="1"/>
          <w:wAfter w:w="158" w:type="pct"/>
          <w:trHeight w:val="311"/>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4.B</w:t>
            </w:r>
          </w:p>
        </w:tc>
        <w:tc>
          <w:tcPr>
            <w:tcW w:w="256" w:type="pct"/>
            <w:tcBorders>
              <w:top w:val="nil"/>
              <w:left w:val="nil"/>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20</w:t>
            </w:r>
          </w:p>
        </w:tc>
        <w:tc>
          <w:tcPr>
            <w:tcW w:w="190" w:type="pct"/>
            <w:tcBorders>
              <w:top w:val="nil"/>
              <w:left w:val="single" w:sz="8"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1,75</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1,45</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1,80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1,40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single" w:sz="4"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1,20</w:t>
            </w:r>
          </w:p>
        </w:tc>
        <w:tc>
          <w:tcPr>
            <w:tcW w:w="194"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1,24</w:t>
            </w:r>
          </w:p>
        </w:tc>
      </w:tr>
      <w:tr w:rsidR="00B75FD2" w:rsidRPr="00B75FD2" w:rsidTr="00B8224C">
        <w:trPr>
          <w:gridAfter w:val="1"/>
          <w:wAfter w:w="158" w:type="pct"/>
          <w:trHeight w:val="336"/>
        </w:trPr>
        <w:tc>
          <w:tcPr>
            <w:tcW w:w="256" w:type="pct"/>
            <w:tcBorders>
              <w:top w:val="single" w:sz="8" w:space="0" w:color="auto"/>
              <w:left w:val="single" w:sz="8" w:space="0" w:color="auto"/>
              <w:bottom w:val="double" w:sz="6"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4.roč.</w:t>
            </w:r>
          </w:p>
        </w:tc>
        <w:tc>
          <w:tcPr>
            <w:tcW w:w="256"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44</w:t>
            </w:r>
          </w:p>
        </w:tc>
        <w:tc>
          <w:tcPr>
            <w:tcW w:w="190" w:type="pct"/>
            <w:tcBorders>
              <w:top w:val="single" w:sz="8" w:space="0" w:color="auto"/>
              <w:left w:val="single" w:sz="8" w:space="0" w:color="auto"/>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1,72</w:t>
            </w: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1,37</w:t>
            </w:r>
          </w:p>
        </w:tc>
        <w:tc>
          <w:tcPr>
            <w:tcW w:w="190" w:type="pct"/>
            <w:tcBorders>
              <w:top w:val="single" w:sz="8" w:space="0" w:color="auto"/>
              <w:left w:val="nil"/>
              <w:bottom w:val="double" w:sz="6" w:space="0" w:color="auto"/>
              <w:right w:val="nil"/>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single" w:sz="4" w:space="0" w:color="auto"/>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1,69</w:t>
            </w: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1,03</w:t>
            </w: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1,30</w:t>
            </w: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1,39</w:t>
            </w: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1,02</w:t>
            </w: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1,27</w:t>
            </w:r>
          </w:p>
        </w:tc>
        <w:tc>
          <w:tcPr>
            <w:tcW w:w="194" w:type="pct"/>
            <w:tcBorders>
              <w:top w:val="single" w:sz="8" w:space="0" w:color="auto"/>
              <w:left w:val="nil"/>
              <w:bottom w:val="double" w:sz="6"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335"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F818FA">
            <w:pPr>
              <w:suppressAutoHyphens w:val="0"/>
              <w:jc w:val="center"/>
              <w:rPr>
                <w:rFonts w:ascii="Arial" w:hAnsi="Arial" w:cs="Arial"/>
                <w:b/>
                <w:bCs/>
                <w:color w:val="000000"/>
                <w:sz w:val="12"/>
                <w:szCs w:val="12"/>
                <w:lang w:eastAsia="sk-SK"/>
              </w:rPr>
            </w:pPr>
            <w:r w:rsidRPr="00B75FD2">
              <w:rPr>
                <w:rFonts w:ascii="Arial" w:hAnsi="Arial" w:cs="Arial"/>
                <w:b/>
                <w:bCs/>
                <w:color w:val="000000"/>
                <w:sz w:val="12"/>
                <w:szCs w:val="12"/>
                <w:lang w:eastAsia="sk-SK"/>
              </w:rPr>
              <w:t>1,21</w:t>
            </w:r>
          </w:p>
        </w:tc>
      </w:tr>
      <w:tr w:rsidR="00B75FD2" w:rsidRPr="00B75FD2" w:rsidTr="00B8224C">
        <w:trPr>
          <w:gridAfter w:val="1"/>
          <w:wAfter w:w="158" w:type="pct"/>
          <w:trHeight w:val="348"/>
        </w:trPr>
        <w:tc>
          <w:tcPr>
            <w:tcW w:w="256" w:type="pct"/>
            <w:tcBorders>
              <w:top w:val="nil"/>
              <w:left w:val="single" w:sz="8" w:space="0" w:color="auto"/>
              <w:bottom w:val="double" w:sz="6" w:space="0" w:color="auto"/>
              <w:right w:val="single" w:sz="8"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1. - 4.</w:t>
            </w:r>
          </w:p>
        </w:tc>
        <w:tc>
          <w:tcPr>
            <w:tcW w:w="256"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179</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1,45</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1,35</w:t>
            </w:r>
          </w:p>
        </w:tc>
        <w:tc>
          <w:tcPr>
            <w:tcW w:w="190" w:type="pct"/>
            <w:tcBorders>
              <w:top w:val="nil"/>
              <w:left w:val="nil"/>
              <w:bottom w:val="double" w:sz="6" w:space="0" w:color="auto"/>
              <w:right w:val="nil"/>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nil"/>
              <w:left w:val="single" w:sz="4" w:space="0" w:color="auto"/>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1,34</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1,03</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1,30</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0,86</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0,67</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1,04</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1,01</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single" w:sz="4"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nil"/>
              <w:left w:val="nil"/>
              <w:bottom w:val="double" w:sz="6" w:space="0" w:color="auto"/>
              <w:right w:val="nil"/>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1,07</w:t>
            </w:r>
          </w:p>
        </w:tc>
        <w:tc>
          <w:tcPr>
            <w:tcW w:w="194" w:type="pct"/>
            <w:tcBorders>
              <w:top w:val="nil"/>
              <w:left w:val="single" w:sz="4" w:space="0" w:color="auto"/>
              <w:bottom w:val="double" w:sz="6" w:space="0" w:color="auto"/>
              <w:right w:val="single" w:sz="8"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335" w:type="pct"/>
            <w:tcBorders>
              <w:top w:val="double" w:sz="6" w:space="0" w:color="auto"/>
              <w:left w:val="nil"/>
              <w:bottom w:val="double" w:sz="6" w:space="0" w:color="auto"/>
              <w:right w:val="single" w:sz="8" w:space="0" w:color="auto"/>
            </w:tcBorders>
            <w:shd w:val="clear" w:color="000000" w:fill="FF6600"/>
            <w:noWrap/>
            <w:vAlign w:val="center"/>
            <w:hideMark/>
          </w:tcPr>
          <w:p w:rsidR="00B75FD2" w:rsidRPr="00B75FD2" w:rsidRDefault="00B75FD2" w:rsidP="00F818FA">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1,12</w:t>
            </w:r>
          </w:p>
        </w:tc>
      </w:tr>
      <w:tr w:rsidR="00B75FD2" w:rsidRPr="00B75FD2" w:rsidTr="00B8224C">
        <w:trPr>
          <w:gridAfter w:val="1"/>
          <w:wAfter w:w="158" w:type="pct"/>
          <w:trHeight w:val="311"/>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5.A</w:t>
            </w:r>
          </w:p>
        </w:tc>
        <w:tc>
          <w:tcPr>
            <w:tcW w:w="256" w:type="pct"/>
            <w:tcBorders>
              <w:top w:val="nil"/>
              <w:left w:val="single" w:sz="4" w:space="0" w:color="auto"/>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19</w:t>
            </w:r>
          </w:p>
        </w:tc>
        <w:tc>
          <w:tcPr>
            <w:tcW w:w="190" w:type="pct"/>
            <w:tcBorders>
              <w:top w:val="nil"/>
              <w:left w:val="single" w:sz="8" w:space="0" w:color="auto"/>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1,84</w:t>
            </w: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1,79</w:t>
            </w: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2,05</w:t>
            </w: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1,42</w:t>
            </w: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1,58</w:t>
            </w: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1,74</w:t>
            </w: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nil"/>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single" w:sz="4" w:space="0" w:color="auto"/>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4" w:type="pct"/>
            <w:tcBorders>
              <w:top w:val="nil"/>
              <w:left w:val="nil"/>
              <w:bottom w:val="single" w:sz="4" w:space="0" w:color="auto"/>
              <w:right w:val="single" w:sz="4" w:space="0" w:color="auto"/>
            </w:tcBorders>
            <w:shd w:val="clear" w:color="000000" w:fill="FFFFFF"/>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33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1,32</w:t>
            </w:r>
          </w:p>
        </w:tc>
      </w:tr>
      <w:tr w:rsidR="00B75FD2" w:rsidRPr="00B75FD2" w:rsidTr="00B8224C">
        <w:trPr>
          <w:gridAfter w:val="1"/>
          <w:wAfter w:w="158" w:type="pct"/>
          <w:trHeight w:val="311"/>
        </w:trPr>
        <w:tc>
          <w:tcPr>
            <w:tcW w:w="256" w:type="pct"/>
            <w:tcBorders>
              <w:top w:val="nil"/>
              <w:left w:val="single" w:sz="8" w:space="0" w:color="auto"/>
              <w:bottom w:val="nil"/>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5.B</w:t>
            </w:r>
          </w:p>
        </w:tc>
        <w:tc>
          <w:tcPr>
            <w:tcW w:w="256" w:type="pct"/>
            <w:tcBorders>
              <w:top w:val="nil"/>
              <w:left w:val="single" w:sz="4" w:space="0" w:color="auto"/>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16</w:t>
            </w:r>
          </w:p>
        </w:tc>
        <w:tc>
          <w:tcPr>
            <w:tcW w:w="190" w:type="pct"/>
            <w:tcBorders>
              <w:top w:val="nil"/>
              <w:left w:val="single" w:sz="8"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2,31</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2,06</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2,06</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1,38</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1,38</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1,63</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1,13</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single" w:sz="4"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4"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1,38</w:t>
            </w:r>
          </w:p>
        </w:tc>
      </w:tr>
      <w:tr w:rsidR="00B75FD2" w:rsidRPr="00B75FD2" w:rsidTr="00B8224C">
        <w:trPr>
          <w:gridAfter w:val="1"/>
          <w:wAfter w:w="158" w:type="pct"/>
          <w:trHeight w:val="336"/>
        </w:trPr>
        <w:tc>
          <w:tcPr>
            <w:tcW w:w="25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5.roč.</w:t>
            </w:r>
          </w:p>
        </w:tc>
        <w:tc>
          <w:tcPr>
            <w:tcW w:w="256" w:type="pct"/>
            <w:tcBorders>
              <w:top w:val="single" w:sz="8" w:space="0" w:color="auto"/>
              <w:left w:val="nil"/>
              <w:bottom w:val="single" w:sz="8" w:space="0" w:color="auto"/>
              <w:right w:val="nil"/>
            </w:tcBorders>
            <w:shd w:val="clear" w:color="000000" w:fill="FFFF00"/>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35</w:t>
            </w:r>
          </w:p>
        </w:tc>
        <w:tc>
          <w:tcPr>
            <w:tcW w:w="190"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2,08</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1,93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2,06</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1,40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0,00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1,48</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1,69</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1,07</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4" w:type="pct"/>
            <w:tcBorders>
              <w:top w:val="single" w:sz="8" w:space="0" w:color="auto"/>
              <w:left w:val="nil"/>
              <w:bottom w:val="single" w:sz="8"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335" w:type="pct"/>
            <w:tcBorders>
              <w:top w:val="single" w:sz="8" w:space="0" w:color="auto"/>
              <w:left w:val="nil"/>
              <w:bottom w:val="single" w:sz="8" w:space="0" w:color="auto"/>
              <w:right w:val="single" w:sz="8" w:space="0" w:color="auto"/>
            </w:tcBorders>
            <w:shd w:val="clear" w:color="000000" w:fill="FFFF00"/>
            <w:noWrap/>
            <w:vAlign w:val="center"/>
            <w:hideMark/>
          </w:tcPr>
          <w:p w:rsidR="00B75FD2" w:rsidRPr="00B75FD2" w:rsidRDefault="00B75FD2" w:rsidP="00F818FA">
            <w:pPr>
              <w:suppressAutoHyphens w:val="0"/>
              <w:jc w:val="center"/>
              <w:rPr>
                <w:rFonts w:ascii="Arial" w:hAnsi="Arial" w:cs="Arial"/>
                <w:b/>
                <w:bCs/>
                <w:color w:val="000000"/>
                <w:sz w:val="12"/>
                <w:szCs w:val="12"/>
                <w:lang w:eastAsia="sk-SK"/>
              </w:rPr>
            </w:pPr>
            <w:r w:rsidRPr="00B75FD2">
              <w:rPr>
                <w:rFonts w:ascii="Arial" w:hAnsi="Arial" w:cs="Arial"/>
                <w:b/>
                <w:bCs/>
                <w:color w:val="000000"/>
                <w:sz w:val="12"/>
                <w:szCs w:val="12"/>
                <w:lang w:eastAsia="sk-SK"/>
              </w:rPr>
              <w:t>1,26</w:t>
            </w:r>
          </w:p>
        </w:tc>
      </w:tr>
      <w:tr w:rsidR="00B75FD2" w:rsidRPr="00B75FD2" w:rsidTr="00B8224C">
        <w:trPr>
          <w:gridAfter w:val="1"/>
          <w:wAfter w:w="158" w:type="pct"/>
          <w:trHeight w:val="298"/>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6.A</w:t>
            </w:r>
          </w:p>
        </w:tc>
        <w:tc>
          <w:tcPr>
            <w:tcW w:w="256" w:type="pct"/>
            <w:tcBorders>
              <w:top w:val="nil"/>
              <w:left w:val="single" w:sz="4" w:space="0" w:color="auto"/>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16</w:t>
            </w:r>
          </w:p>
        </w:tc>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2,50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1,94</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2,13</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1,50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1,31</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1,75</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2,44</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1,13</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1,06</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1,19</w:t>
            </w:r>
          </w:p>
        </w:tc>
        <w:tc>
          <w:tcPr>
            <w:tcW w:w="194"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1,46</w:t>
            </w:r>
          </w:p>
        </w:tc>
      </w:tr>
      <w:tr w:rsidR="00B75FD2" w:rsidRPr="00B75FD2" w:rsidTr="00B8224C">
        <w:trPr>
          <w:gridAfter w:val="1"/>
          <w:wAfter w:w="158" w:type="pct"/>
          <w:trHeight w:val="311"/>
        </w:trPr>
        <w:tc>
          <w:tcPr>
            <w:tcW w:w="256" w:type="pct"/>
            <w:tcBorders>
              <w:top w:val="nil"/>
              <w:left w:val="single" w:sz="8" w:space="0" w:color="auto"/>
              <w:bottom w:val="nil"/>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6.B</w:t>
            </w:r>
          </w:p>
        </w:tc>
        <w:tc>
          <w:tcPr>
            <w:tcW w:w="256" w:type="pct"/>
            <w:tcBorders>
              <w:top w:val="nil"/>
              <w:left w:val="single" w:sz="4" w:space="0" w:color="auto"/>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22</w:t>
            </w:r>
          </w:p>
        </w:tc>
        <w:tc>
          <w:tcPr>
            <w:tcW w:w="190" w:type="pct"/>
            <w:tcBorders>
              <w:top w:val="nil"/>
              <w:left w:val="single" w:sz="8"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2,73</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1,91</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2,36</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1,05</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1,64</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1,95</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1,95</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2,32</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1,77</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1,32</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single" w:sz="4"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1,73</w:t>
            </w:r>
          </w:p>
        </w:tc>
        <w:tc>
          <w:tcPr>
            <w:tcW w:w="194"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1,65</w:t>
            </w:r>
          </w:p>
        </w:tc>
      </w:tr>
      <w:tr w:rsidR="00B75FD2" w:rsidRPr="00B75FD2" w:rsidTr="00B8224C">
        <w:trPr>
          <w:gridAfter w:val="1"/>
          <w:wAfter w:w="158" w:type="pct"/>
          <w:trHeight w:val="336"/>
        </w:trPr>
        <w:tc>
          <w:tcPr>
            <w:tcW w:w="25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6.roč.</w:t>
            </w:r>
          </w:p>
        </w:tc>
        <w:tc>
          <w:tcPr>
            <w:tcW w:w="256" w:type="pct"/>
            <w:tcBorders>
              <w:top w:val="single" w:sz="8" w:space="0" w:color="auto"/>
              <w:left w:val="nil"/>
              <w:bottom w:val="single" w:sz="8" w:space="0" w:color="auto"/>
              <w:right w:val="nil"/>
            </w:tcBorders>
            <w:shd w:val="clear" w:color="000000" w:fill="FFFF00"/>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38</w:t>
            </w:r>
          </w:p>
        </w:tc>
        <w:tc>
          <w:tcPr>
            <w:tcW w:w="190"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2,62</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1,93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2,25</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1,57</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1,63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0,00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1,85</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2,38</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1,39</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1,46</w:t>
            </w:r>
          </w:p>
        </w:tc>
        <w:tc>
          <w:tcPr>
            <w:tcW w:w="194" w:type="pct"/>
            <w:tcBorders>
              <w:top w:val="single" w:sz="8" w:space="0" w:color="auto"/>
              <w:left w:val="nil"/>
              <w:bottom w:val="single" w:sz="8"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335" w:type="pct"/>
            <w:tcBorders>
              <w:top w:val="single" w:sz="8" w:space="0" w:color="auto"/>
              <w:left w:val="nil"/>
              <w:bottom w:val="single" w:sz="8" w:space="0" w:color="auto"/>
              <w:right w:val="single" w:sz="8" w:space="0" w:color="auto"/>
            </w:tcBorders>
            <w:shd w:val="clear" w:color="000000" w:fill="FFFF00"/>
            <w:noWrap/>
            <w:vAlign w:val="center"/>
            <w:hideMark/>
          </w:tcPr>
          <w:p w:rsidR="00B75FD2" w:rsidRPr="00B75FD2" w:rsidRDefault="00B75FD2" w:rsidP="00F818FA">
            <w:pPr>
              <w:suppressAutoHyphens w:val="0"/>
              <w:jc w:val="center"/>
              <w:rPr>
                <w:rFonts w:ascii="Arial" w:hAnsi="Arial" w:cs="Arial"/>
                <w:b/>
                <w:bCs/>
                <w:color w:val="000000"/>
                <w:sz w:val="12"/>
                <w:szCs w:val="12"/>
                <w:lang w:eastAsia="sk-SK"/>
              </w:rPr>
            </w:pPr>
            <w:r w:rsidRPr="00B75FD2">
              <w:rPr>
                <w:rFonts w:ascii="Arial" w:hAnsi="Arial" w:cs="Arial"/>
                <w:b/>
                <w:bCs/>
                <w:color w:val="000000"/>
                <w:sz w:val="12"/>
                <w:szCs w:val="12"/>
                <w:lang w:eastAsia="sk-SK"/>
              </w:rPr>
              <w:t>1,49</w:t>
            </w:r>
          </w:p>
        </w:tc>
      </w:tr>
      <w:tr w:rsidR="00B75FD2" w:rsidRPr="00B75FD2" w:rsidTr="00B8224C">
        <w:trPr>
          <w:gridAfter w:val="1"/>
          <w:wAfter w:w="158" w:type="pct"/>
          <w:trHeight w:val="298"/>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7.A</w:t>
            </w:r>
          </w:p>
        </w:tc>
        <w:tc>
          <w:tcPr>
            <w:tcW w:w="256" w:type="pct"/>
            <w:tcBorders>
              <w:top w:val="nil"/>
              <w:left w:val="single" w:sz="4" w:space="0" w:color="auto"/>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20</w:t>
            </w:r>
          </w:p>
        </w:tc>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2,50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1,70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1,50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1,90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1,40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1,45</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1,40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2,20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1,35</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1,25</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1,10</w:t>
            </w:r>
          </w:p>
        </w:tc>
        <w:tc>
          <w:tcPr>
            <w:tcW w:w="194"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1,43</w:t>
            </w:r>
          </w:p>
        </w:tc>
      </w:tr>
      <w:tr w:rsidR="00B75FD2" w:rsidRPr="00B75FD2" w:rsidTr="00B8224C">
        <w:trPr>
          <w:gridAfter w:val="1"/>
          <w:wAfter w:w="158" w:type="pct"/>
          <w:trHeight w:val="311"/>
        </w:trPr>
        <w:tc>
          <w:tcPr>
            <w:tcW w:w="256" w:type="pct"/>
            <w:tcBorders>
              <w:top w:val="nil"/>
              <w:left w:val="single" w:sz="8" w:space="0" w:color="auto"/>
              <w:bottom w:val="nil"/>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7.B</w:t>
            </w:r>
          </w:p>
        </w:tc>
        <w:tc>
          <w:tcPr>
            <w:tcW w:w="256" w:type="pct"/>
            <w:tcBorders>
              <w:top w:val="nil"/>
              <w:left w:val="single" w:sz="4" w:space="0" w:color="auto"/>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17</w:t>
            </w:r>
          </w:p>
        </w:tc>
        <w:tc>
          <w:tcPr>
            <w:tcW w:w="190" w:type="pct"/>
            <w:tcBorders>
              <w:top w:val="nil"/>
              <w:left w:val="single" w:sz="8"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2,24</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1,71</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1,76</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2,24</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1,53</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1,53</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1,12</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1,29</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1,41</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1,47</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single" w:sz="4"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4"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1,18</w:t>
            </w: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1,38</w:t>
            </w:r>
          </w:p>
        </w:tc>
      </w:tr>
      <w:tr w:rsidR="00B75FD2" w:rsidRPr="00B75FD2" w:rsidTr="00B8224C">
        <w:trPr>
          <w:gridAfter w:val="1"/>
          <w:wAfter w:w="158" w:type="pct"/>
          <w:trHeight w:val="336"/>
        </w:trPr>
        <w:tc>
          <w:tcPr>
            <w:tcW w:w="25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7.roč.</w:t>
            </w:r>
          </w:p>
        </w:tc>
        <w:tc>
          <w:tcPr>
            <w:tcW w:w="256" w:type="pct"/>
            <w:tcBorders>
              <w:top w:val="single" w:sz="8" w:space="0" w:color="auto"/>
              <w:left w:val="nil"/>
              <w:bottom w:val="single" w:sz="8" w:space="0" w:color="auto"/>
              <w:right w:val="nil"/>
            </w:tcBorders>
            <w:shd w:val="clear" w:color="000000" w:fill="FFFF00"/>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37</w:t>
            </w:r>
          </w:p>
        </w:tc>
        <w:tc>
          <w:tcPr>
            <w:tcW w:w="190"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2,37</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1,71</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1,63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2,07</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1,47</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1,49</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1,36</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1,35</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1,81</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1,18</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1,36</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1,05</w:t>
            </w:r>
          </w:p>
        </w:tc>
        <w:tc>
          <w:tcPr>
            <w:tcW w:w="194" w:type="pct"/>
            <w:tcBorders>
              <w:top w:val="single" w:sz="8" w:space="0" w:color="auto"/>
              <w:left w:val="nil"/>
              <w:bottom w:val="single" w:sz="8" w:space="0" w:color="auto"/>
              <w:right w:val="nil"/>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335"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F818FA">
            <w:pPr>
              <w:suppressAutoHyphens w:val="0"/>
              <w:jc w:val="center"/>
              <w:rPr>
                <w:rFonts w:ascii="Arial" w:hAnsi="Arial" w:cs="Arial"/>
                <w:b/>
                <w:bCs/>
                <w:color w:val="000000"/>
                <w:sz w:val="12"/>
                <w:szCs w:val="12"/>
                <w:lang w:eastAsia="sk-SK"/>
              </w:rPr>
            </w:pPr>
            <w:r w:rsidRPr="00B75FD2">
              <w:rPr>
                <w:rFonts w:ascii="Arial" w:hAnsi="Arial" w:cs="Arial"/>
                <w:b/>
                <w:bCs/>
                <w:color w:val="000000"/>
                <w:sz w:val="12"/>
                <w:szCs w:val="12"/>
                <w:lang w:eastAsia="sk-SK"/>
              </w:rPr>
              <w:t>1,43</w:t>
            </w:r>
          </w:p>
        </w:tc>
      </w:tr>
      <w:tr w:rsidR="00B75FD2" w:rsidRPr="00B75FD2" w:rsidTr="00B8224C">
        <w:trPr>
          <w:gridAfter w:val="1"/>
          <w:wAfter w:w="158" w:type="pct"/>
          <w:trHeight w:val="298"/>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8.A</w:t>
            </w:r>
          </w:p>
        </w:tc>
        <w:tc>
          <w:tcPr>
            <w:tcW w:w="256" w:type="pct"/>
            <w:tcBorders>
              <w:top w:val="nil"/>
              <w:left w:val="single" w:sz="4" w:space="0" w:color="auto"/>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21</w:t>
            </w:r>
          </w:p>
        </w:tc>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2,14</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1,80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1,95</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2,38</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1,86</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2,15</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1,62</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1,43</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1,90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1,10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1,57</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4"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1,64</w:t>
            </w:r>
          </w:p>
        </w:tc>
      </w:tr>
      <w:tr w:rsidR="00B75FD2" w:rsidRPr="00B75FD2" w:rsidTr="00B8224C">
        <w:trPr>
          <w:gridAfter w:val="1"/>
          <w:wAfter w:w="158" w:type="pct"/>
          <w:trHeight w:val="311"/>
        </w:trPr>
        <w:tc>
          <w:tcPr>
            <w:tcW w:w="256" w:type="pct"/>
            <w:tcBorders>
              <w:top w:val="nil"/>
              <w:left w:val="single" w:sz="8" w:space="0" w:color="auto"/>
              <w:bottom w:val="nil"/>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8.B</w:t>
            </w:r>
          </w:p>
        </w:tc>
        <w:tc>
          <w:tcPr>
            <w:tcW w:w="256" w:type="pct"/>
            <w:tcBorders>
              <w:top w:val="nil"/>
              <w:left w:val="single" w:sz="4" w:space="0" w:color="auto"/>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22</w:t>
            </w:r>
          </w:p>
        </w:tc>
        <w:tc>
          <w:tcPr>
            <w:tcW w:w="190" w:type="pct"/>
            <w:tcBorders>
              <w:top w:val="nil"/>
              <w:left w:val="single" w:sz="8"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2,23</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1,86</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1,68</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2,18</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1,64</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2,05</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1,64</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1,32</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1,77</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1,32</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1,64</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4"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1,60</w:t>
            </w:r>
          </w:p>
        </w:tc>
      </w:tr>
      <w:tr w:rsidR="00B75FD2" w:rsidRPr="00B75FD2" w:rsidTr="00B8224C">
        <w:trPr>
          <w:gridAfter w:val="1"/>
          <w:wAfter w:w="158" w:type="pct"/>
          <w:trHeight w:val="336"/>
        </w:trPr>
        <w:tc>
          <w:tcPr>
            <w:tcW w:w="25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8.roč.</w:t>
            </w:r>
          </w:p>
        </w:tc>
        <w:tc>
          <w:tcPr>
            <w:tcW w:w="256" w:type="pct"/>
            <w:tcBorders>
              <w:top w:val="single" w:sz="8" w:space="0" w:color="auto"/>
              <w:left w:val="nil"/>
              <w:bottom w:val="single" w:sz="8" w:space="0" w:color="auto"/>
              <w:right w:val="nil"/>
            </w:tcBorders>
            <w:shd w:val="clear" w:color="000000" w:fill="FFFF00"/>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43</w:t>
            </w:r>
          </w:p>
        </w:tc>
        <w:tc>
          <w:tcPr>
            <w:tcW w:w="190"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2,19</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1,83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1,82</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2,28</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1,75</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2,10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1,63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1,38</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1,84</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1,21</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1,61</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4" w:type="pct"/>
            <w:tcBorders>
              <w:top w:val="single" w:sz="8" w:space="0" w:color="auto"/>
              <w:left w:val="nil"/>
              <w:bottom w:val="single" w:sz="8" w:space="0" w:color="auto"/>
              <w:right w:val="nil"/>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335"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F818FA">
            <w:pPr>
              <w:suppressAutoHyphens w:val="0"/>
              <w:jc w:val="center"/>
              <w:rPr>
                <w:rFonts w:ascii="Arial" w:hAnsi="Arial" w:cs="Arial"/>
                <w:b/>
                <w:bCs/>
                <w:color w:val="000000"/>
                <w:sz w:val="12"/>
                <w:szCs w:val="12"/>
                <w:lang w:eastAsia="sk-SK"/>
              </w:rPr>
            </w:pPr>
            <w:r w:rsidRPr="00B75FD2">
              <w:rPr>
                <w:rFonts w:ascii="Arial" w:hAnsi="Arial" w:cs="Arial"/>
                <w:b/>
                <w:bCs/>
                <w:color w:val="000000"/>
                <w:sz w:val="12"/>
                <w:szCs w:val="12"/>
                <w:lang w:eastAsia="sk-SK"/>
              </w:rPr>
              <w:t>1,62</w:t>
            </w:r>
          </w:p>
        </w:tc>
      </w:tr>
      <w:tr w:rsidR="00B75FD2" w:rsidRPr="00B75FD2" w:rsidTr="00B8224C">
        <w:trPr>
          <w:gridAfter w:val="1"/>
          <w:wAfter w:w="158" w:type="pct"/>
          <w:trHeight w:val="298"/>
        </w:trPr>
        <w:tc>
          <w:tcPr>
            <w:tcW w:w="256" w:type="pct"/>
            <w:tcBorders>
              <w:top w:val="nil"/>
              <w:left w:val="single" w:sz="8" w:space="0" w:color="auto"/>
              <w:bottom w:val="single" w:sz="4" w:space="0" w:color="auto"/>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9.A</w:t>
            </w:r>
          </w:p>
        </w:tc>
        <w:tc>
          <w:tcPr>
            <w:tcW w:w="256" w:type="pct"/>
            <w:tcBorders>
              <w:top w:val="nil"/>
              <w:left w:val="single" w:sz="4" w:space="0" w:color="auto"/>
              <w:bottom w:val="single" w:sz="4"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24</w:t>
            </w:r>
          </w:p>
        </w:tc>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2,04</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1,63</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1,54</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1,88</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1,63</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1,92</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1,50</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1,29</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1,29</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2,13</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1,63</w:t>
            </w: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single" w:sz="4" w:space="0" w:color="auto"/>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4" w:type="pct"/>
            <w:tcBorders>
              <w:top w:val="nil"/>
              <w:left w:val="nil"/>
              <w:bottom w:val="single" w:sz="4" w:space="0" w:color="auto"/>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1,53</w:t>
            </w:r>
          </w:p>
        </w:tc>
      </w:tr>
      <w:tr w:rsidR="00B75FD2" w:rsidRPr="00B75FD2" w:rsidTr="00B8224C">
        <w:trPr>
          <w:gridAfter w:val="1"/>
          <w:wAfter w:w="158" w:type="pct"/>
          <w:trHeight w:val="311"/>
        </w:trPr>
        <w:tc>
          <w:tcPr>
            <w:tcW w:w="256" w:type="pct"/>
            <w:tcBorders>
              <w:top w:val="nil"/>
              <w:left w:val="single" w:sz="8" w:space="0" w:color="auto"/>
              <w:bottom w:val="nil"/>
              <w:right w:val="single" w:sz="8" w:space="0" w:color="auto"/>
            </w:tcBorders>
            <w:shd w:val="clear" w:color="000000" w:fill="auto"/>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9.B</w:t>
            </w:r>
          </w:p>
        </w:tc>
        <w:tc>
          <w:tcPr>
            <w:tcW w:w="256" w:type="pct"/>
            <w:tcBorders>
              <w:top w:val="nil"/>
              <w:left w:val="nil"/>
              <w:bottom w:val="single" w:sz="8" w:space="0" w:color="auto"/>
              <w:right w:val="single" w:sz="4" w:space="0" w:color="auto"/>
            </w:tcBorders>
            <w:shd w:val="clear" w:color="000000" w:fill="auto"/>
            <w:noWrap/>
            <w:vAlign w:val="center"/>
            <w:hideMark/>
          </w:tcPr>
          <w:p w:rsidR="00B75FD2" w:rsidRPr="00B75FD2" w:rsidRDefault="00B75FD2" w:rsidP="00B75FD2">
            <w:pPr>
              <w:suppressAutoHyphens w:val="0"/>
              <w:jc w:val="center"/>
              <w:rPr>
                <w:rFonts w:ascii="Arial CE" w:hAnsi="Arial CE" w:cs="Arial CE"/>
                <w:sz w:val="12"/>
                <w:szCs w:val="12"/>
                <w:lang w:eastAsia="sk-SK"/>
              </w:rPr>
            </w:pPr>
            <w:r w:rsidRPr="00B75FD2">
              <w:rPr>
                <w:rFonts w:ascii="Arial CE" w:hAnsi="Arial CE" w:cs="Arial CE"/>
                <w:sz w:val="12"/>
                <w:szCs w:val="12"/>
                <w:lang w:eastAsia="sk-SK"/>
              </w:rPr>
              <w:t>22</w:t>
            </w:r>
          </w:p>
        </w:tc>
        <w:tc>
          <w:tcPr>
            <w:tcW w:w="190" w:type="pct"/>
            <w:tcBorders>
              <w:top w:val="nil"/>
              <w:left w:val="single" w:sz="8"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2,33</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2,14</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1,90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1,45</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1,86</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1,59</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1,82</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1,36</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2,23</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1,71</w:t>
            </w: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1,00</w:t>
            </w:r>
          </w:p>
        </w:tc>
        <w:tc>
          <w:tcPr>
            <w:tcW w:w="190" w:type="pct"/>
            <w:tcBorders>
              <w:top w:val="nil"/>
              <w:left w:val="nil"/>
              <w:bottom w:val="nil"/>
              <w:right w:val="nil"/>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0" w:type="pct"/>
            <w:tcBorders>
              <w:top w:val="nil"/>
              <w:left w:val="single" w:sz="4" w:space="0" w:color="auto"/>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p>
        </w:tc>
        <w:tc>
          <w:tcPr>
            <w:tcW w:w="194" w:type="pct"/>
            <w:tcBorders>
              <w:top w:val="nil"/>
              <w:left w:val="nil"/>
              <w:bottom w:val="nil"/>
              <w:right w:val="single" w:sz="4" w:space="0" w:color="auto"/>
            </w:tcBorders>
            <w:shd w:val="clear" w:color="auto" w:fill="auto"/>
            <w:noWrap/>
            <w:vAlign w:val="center"/>
            <w:hideMark/>
          </w:tcPr>
          <w:p w:rsidR="00B75FD2" w:rsidRPr="00B75FD2" w:rsidRDefault="00B75FD2" w:rsidP="00B75FD2">
            <w:pPr>
              <w:suppressAutoHyphens w:val="0"/>
              <w:jc w:val="center"/>
              <w:rPr>
                <w:rFonts w:ascii="Arial" w:hAnsi="Arial" w:cs="Arial"/>
                <w:sz w:val="12"/>
                <w:szCs w:val="12"/>
                <w:lang w:eastAsia="sk-SK"/>
              </w:rPr>
            </w:pPr>
            <w:r w:rsidRPr="00B75FD2">
              <w:rPr>
                <w:rFonts w:ascii="Arial" w:hAnsi="Arial" w:cs="Arial"/>
                <w:sz w:val="12"/>
                <w:szCs w:val="12"/>
                <w:lang w:eastAsia="sk-SK"/>
              </w:rPr>
              <w:t>1,05</w:t>
            </w:r>
          </w:p>
        </w:tc>
        <w:tc>
          <w:tcPr>
            <w:tcW w:w="335" w:type="pct"/>
            <w:tcBorders>
              <w:top w:val="nil"/>
              <w:left w:val="single" w:sz="8" w:space="0" w:color="auto"/>
              <w:bottom w:val="single" w:sz="4" w:space="0" w:color="auto"/>
              <w:right w:val="single" w:sz="8" w:space="0" w:color="auto"/>
            </w:tcBorders>
            <w:shd w:val="clear" w:color="auto" w:fill="auto"/>
            <w:noWrap/>
            <w:vAlign w:val="center"/>
            <w:hideMark/>
          </w:tcPr>
          <w:p w:rsidR="00B75FD2" w:rsidRPr="00B75FD2" w:rsidRDefault="00B75FD2" w:rsidP="00F818FA">
            <w:pPr>
              <w:suppressAutoHyphens w:val="0"/>
              <w:jc w:val="center"/>
              <w:rPr>
                <w:rFonts w:ascii="Arial" w:hAnsi="Arial" w:cs="Arial"/>
                <w:sz w:val="12"/>
                <w:szCs w:val="12"/>
                <w:lang w:eastAsia="sk-SK"/>
              </w:rPr>
            </w:pPr>
            <w:r w:rsidRPr="00B75FD2">
              <w:rPr>
                <w:rFonts w:ascii="Arial" w:hAnsi="Arial" w:cs="Arial"/>
                <w:sz w:val="12"/>
                <w:szCs w:val="12"/>
                <w:lang w:eastAsia="sk-SK"/>
              </w:rPr>
              <w:t>1,67</w:t>
            </w:r>
          </w:p>
        </w:tc>
      </w:tr>
      <w:tr w:rsidR="00B75FD2" w:rsidRPr="00B75FD2" w:rsidTr="00B8224C">
        <w:trPr>
          <w:gridAfter w:val="1"/>
          <w:wAfter w:w="158" w:type="pct"/>
          <w:trHeight w:val="336"/>
        </w:trPr>
        <w:tc>
          <w:tcPr>
            <w:tcW w:w="256"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9.roč.</w:t>
            </w:r>
          </w:p>
        </w:tc>
        <w:tc>
          <w:tcPr>
            <w:tcW w:w="256" w:type="pct"/>
            <w:tcBorders>
              <w:top w:val="nil"/>
              <w:left w:val="nil"/>
              <w:bottom w:val="single" w:sz="8" w:space="0" w:color="auto"/>
              <w:right w:val="nil"/>
            </w:tcBorders>
            <w:shd w:val="clear" w:color="000000" w:fill="FFFF00"/>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46</w:t>
            </w:r>
          </w:p>
        </w:tc>
        <w:tc>
          <w:tcPr>
            <w:tcW w:w="190" w:type="pct"/>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2,19</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1,89</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1,72</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1,94</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1,54</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1,89</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1,55</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1,56</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1,33</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2,18</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1,67</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4" w:type="pct"/>
            <w:tcBorders>
              <w:top w:val="single" w:sz="8" w:space="0" w:color="auto"/>
              <w:left w:val="nil"/>
              <w:bottom w:val="single" w:sz="8" w:space="0" w:color="auto"/>
              <w:right w:val="single" w:sz="4" w:space="0" w:color="auto"/>
            </w:tcBorders>
            <w:shd w:val="clear" w:color="000000" w:fill="FFFF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1,03</w:t>
            </w:r>
          </w:p>
        </w:tc>
        <w:tc>
          <w:tcPr>
            <w:tcW w:w="335"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75FD2" w:rsidRPr="00B75FD2" w:rsidRDefault="00B75FD2" w:rsidP="00F818FA">
            <w:pPr>
              <w:suppressAutoHyphens w:val="0"/>
              <w:jc w:val="center"/>
              <w:rPr>
                <w:rFonts w:ascii="Arial" w:hAnsi="Arial" w:cs="Arial"/>
                <w:b/>
                <w:bCs/>
                <w:color w:val="000000"/>
                <w:sz w:val="12"/>
                <w:szCs w:val="12"/>
                <w:lang w:eastAsia="sk-SK"/>
              </w:rPr>
            </w:pPr>
            <w:r w:rsidRPr="00B75FD2">
              <w:rPr>
                <w:rFonts w:ascii="Arial" w:hAnsi="Arial" w:cs="Arial"/>
                <w:b/>
                <w:bCs/>
                <w:color w:val="000000"/>
                <w:sz w:val="12"/>
                <w:szCs w:val="12"/>
                <w:lang w:eastAsia="sk-SK"/>
              </w:rPr>
              <w:t>1,56</w:t>
            </w:r>
          </w:p>
        </w:tc>
      </w:tr>
      <w:tr w:rsidR="00B75FD2" w:rsidRPr="00B75FD2" w:rsidTr="00B8224C">
        <w:trPr>
          <w:gridAfter w:val="1"/>
          <w:wAfter w:w="158" w:type="pct"/>
          <w:trHeight w:val="336"/>
        </w:trPr>
        <w:tc>
          <w:tcPr>
            <w:tcW w:w="256" w:type="pct"/>
            <w:tcBorders>
              <w:top w:val="nil"/>
              <w:left w:val="single" w:sz="8" w:space="0" w:color="auto"/>
              <w:bottom w:val="double" w:sz="6" w:space="0" w:color="auto"/>
              <w:right w:val="single" w:sz="8"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5. - 9.</w:t>
            </w:r>
          </w:p>
        </w:tc>
        <w:tc>
          <w:tcPr>
            <w:tcW w:w="256"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199</w:t>
            </w:r>
          </w:p>
        </w:tc>
        <w:tc>
          <w:tcPr>
            <w:tcW w:w="190" w:type="pct"/>
            <w:tcBorders>
              <w:top w:val="nil"/>
              <w:left w:val="single" w:sz="8" w:space="0" w:color="auto"/>
              <w:bottom w:val="double" w:sz="6" w:space="0" w:color="auto"/>
              <w:right w:val="nil"/>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2,29</w:t>
            </w:r>
          </w:p>
        </w:tc>
        <w:tc>
          <w:tcPr>
            <w:tcW w:w="190" w:type="pct"/>
            <w:tcBorders>
              <w:top w:val="nil"/>
              <w:left w:val="single" w:sz="4" w:space="0" w:color="auto"/>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1,85</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1,29</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2,12</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1,14</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1,67</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1,28</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1,52</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1,48</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2,01</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1,26</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1,39</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1,01</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single" w:sz="4"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nil"/>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1,17</w:t>
            </w:r>
          </w:p>
        </w:tc>
        <w:tc>
          <w:tcPr>
            <w:tcW w:w="194" w:type="pct"/>
            <w:tcBorders>
              <w:top w:val="nil"/>
              <w:left w:val="single" w:sz="4" w:space="0" w:color="auto"/>
              <w:bottom w:val="double" w:sz="6" w:space="0" w:color="auto"/>
              <w:right w:val="single" w:sz="8" w:space="0" w:color="auto"/>
            </w:tcBorders>
            <w:shd w:val="clear" w:color="000000" w:fill="FF9900"/>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1,03</w:t>
            </w:r>
          </w:p>
        </w:tc>
        <w:tc>
          <w:tcPr>
            <w:tcW w:w="335" w:type="pct"/>
            <w:tcBorders>
              <w:top w:val="nil"/>
              <w:left w:val="nil"/>
              <w:bottom w:val="double" w:sz="6" w:space="0" w:color="auto"/>
              <w:right w:val="single" w:sz="8" w:space="0" w:color="auto"/>
            </w:tcBorders>
            <w:shd w:val="clear" w:color="000000" w:fill="FF9900"/>
            <w:noWrap/>
            <w:vAlign w:val="center"/>
            <w:hideMark/>
          </w:tcPr>
          <w:p w:rsidR="00B75FD2" w:rsidRPr="00B75FD2" w:rsidRDefault="00B75FD2" w:rsidP="00F818FA">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1,37</w:t>
            </w:r>
          </w:p>
        </w:tc>
      </w:tr>
      <w:tr w:rsidR="00B75FD2" w:rsidRPr="00B75FD2" w:rsidTr="00B8224C">
        <w:trPr>
          <w:gridAfter w:val="1"/>
          <w:wAfter w:w="158" w:type="pct"/>
          <w:trHeight w:val="348"/>
        </w:trPr>
        <w:tc>
          <w:tcPr>
            <w:tcW w:w="256" w:type="pct"/>
            <w:tcBorders>
              <w:top w:val="nil"/>
              <w:left w:val="single" w:sz="8" w:space="0" w:color="auto"/>
              <w:bottom w:val="double" w:sz="6" w:space="0" w:color="auto"/>
              <w:right w:val="single" w:sz="8" w:space="0" w:color="auto"/>
            </w:tcBorders>
            <w:shd w:val="clear" w:color="000000" w:fill="FF6600"/>
            <w:noWrap/>
            <w:vAlign w:val="center"/>
            <w:hideMark/>
          </w:tcPr>
          <w:p w:rsidR="00B75FD2" w:rsidRPr="00B75FD2" w:rsidRDefault="00B75FD2" w:rsidP="00B75FD2">
            <w:pPr>
              <w:suppressAutoHyphens w:val="0"/>
              <w:jc w:val="center"/>
              <w:rPr>
                <w:rFonts w:ascii="Arial" w:hAnsi="Arial" w:cs="Arial"/>
                <w:b/>
                <w:bCs/>
                <w:sz w:val="12"/>
                <w:szCs w:val="16"/>
                <w:lang w:eastAsia="sk-SK"/>
              </w:rPr>
            </w:pPr>
            <w:r w:rsidRPr="00B75FD2">
              <w:rPr>
                <w:rFonts w:ascii="Arial" w:hAnsi="Arial" w:cs="Arial"/>
                <w:b/>
                <w:bCs/>
                <w:sz w:val="12"/>
                <w:szCs w:val="16"/>
                <w:lang w:eastAsia="sk-SK"/>
              </w:rPr>
              <w:t>1. - 9.</w:t>
            </w:r>
          </w:p>
        </w:tc>
        <w:tc>
          <w:tcPr>
            <w:tcW w:w="256"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CE" w:hAnsi="Arial CE" w:cs="Arial CE"/>
                <w:b/>
                <w:bCs/>
                <w:sz w:val="12"/>
                <w:szCs w:val="12"/>
                <w:lang w:eastAsia="sk-SK"/>
              </w:rPr>
            </w:pPr>
            <w:r w:rsidRPr="00B75FD2">
              <w:rPr>
                <w:rFonts w:ascii="Arial CE" w:hAnsi="Arial CE" w:cs="Arial CE"/>
                <w:b/>
                <w:bCs/>
                <w:sz w:val="12"/>
                <w:szCs w:val="12"/>
                <w:lang w:eastAsia="sk-SK"/>
              </w:rPr>
              <w:t>378</w:t>
            </w:r>
          </w:p>
        </w:tc>
        <w:tc>
          <w:tcPr>
            <w:tcW w:w="190" w:type="pct"/>
            <w:tcBorders>
              <w:top w:val="nil"/>
              <w:left w:val="single" w:sz="8" w:space="0" w:color="auto"/>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1,87</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1,60</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1,29</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1,73</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1,07</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1,67</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1,28</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1,41</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0,86</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1,48</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2,01</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0,97</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1,21</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1,01</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single" w:sz="4"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1,00</w:t>
            </w:r>
          </w:p>
        </w:tc>
        <w:tc>
          <w:tcPr>
            <w:tcW w:w="190" w:type="pct"/>
            <w:tcBorders>
              <w:top w:val="nil"/>
              <w:left w:val="nil"/>
              <w:bottom w:val="double" w:sz="6" w:space="0" w:color="auto"/>
              <w:right w:val="nil"/>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1,12</w:t>
            </w:r>
          </w:p>
        </w:tc>
        <w:tc>
          <w:tcPr>
            <w:tcW w:w="194" w:type="pct"/>
            <w:tcBorders>
              <w:top w:val="nil"/>
              <w:left w:val="single" w:sz="4" w:space="0" w:color="auto"/>
              <w:bottom w:val="double" w:sz="6" w:space="0" w:color="auto"/>
              <w:right w:val="single" w:sz="8" w:space="0" w:color="auto"/>
            </w:tcBorders>
            <w:shd w:val="clear" w:color="000000" w:fill="99FF66"/>
            <w:noWrap/>
            <w:vAlign w:val="center"/>
            <w:hideMark/>
          </w:tcPr>
          <w:p w:rsidR="00B75FD2" w:rsidRPr="00B75FD2" w:rsidRDefault="00B75FD2" w:rsidP="00B75FD2">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1,03</w:t>
            </w:r>
          </w:p>
        </w:tc>
        <w:tc>
          <w:tcPr>
            <w:tcW w:w="335" w:type="pct"/>
            <w:tcBorders>
              <w:top w:val="nil"/>
              <w:left w:val="nil"/>
              <w:bottom w:val="double" w:sz="6" w:space="0" w:color="auto"/>
              <w:right w:val="single" w:sz="8" w:space="0" w:color="auto"/>
            </w:tcBorders>
            <w:shd w:val="clear" w:color="000000" w:fill="99FF66"/>
            <w:noWrap/>
            <w:vAlign w:val="center"/>
            <w:hideMark/>
          </w:tcPr>
          <w:p w:rsidR="00B75FD2" w:rsidRPr="00B75FD2" w:rsidRDefault="00B75FD2" w:rsidP="00F818FA">
            <w:pPr>
              <w:suppressAutoHyphens w:val="0"/>
              <w:jc w:val="center"/>
              <w:rPr>
                <w:rFonts w:ascii="Arial" w:hAnsi="Arial" w:cs="Arial"/>
                <w:b/>
                <w:bCs/>
                <w:sz w:val="12"/>
                <w:szCs w:val="12"/>
                <w:lang w:eastAsia="sk-SK"/>
              </w:rPr>
            </w:pPr>
            <w:r w:rsidRPr="00B75FD2">
              <w:rPr>
                <w:rFonts w:ascii="Arial" w:hAnsi="Arial" w:cs="Arial"/>
                <w:b/>
                <w:bCs/>
                <w:sz w:val="12"/>
                <w:szCs w:val="12"/>
                <w:lang w:eastAsia="sk-SK"/>
              </w:rPr>
              <w:t>1,28</w:t>
            </w:r>
          </w:p>
        </w:tc>
      </w:tr>
    </w:tbl>
    <w:p w:rsidR="00BE455E" w:rsidRDefault="00BE455E" w:rsidP="00BE455E">
      <w:pPr>
        <w:pStyle w:val="Nadpis3"/>
        <w:tabs>
          <w:tab w:val="left" w:pos="0"/>
        </w:tabs>
        <w:rPr>
          <w:sz w:val="28"/>
          <w:szCs w:val="28"/>
        </w:rPr>
      </w:pPr>
    </w:p>
    <w:p w:rsidR="000A02B0" w:rsidRPr="000A02B0" w:rsidRDefault="000A02B0" w:rsidP="000A02B0"/>
    <w:tbl>
      <w:tblPr>
        <w:tblW w:w="10112" w:type="dxa"/>
        <w:tblCellMar>
          <w:left w:w="70" w:type="dxa"/>
          <w:right w:w="70" w:type="dxa"/>
        </w:tblCellMar>
        <w:tblLook w:val="04A0" w:firstRow="1" w:lastRow="0" w:firstColumn="1" w:lastColumn="0" w:noHBand="0" w:noVBand="1"/>
      </w:tblPr>
      <w:tblGrid>
        <w:gridCol w:w="943"/>
        <w:gridCol w:w="832"/>
        <w:gridCol w:w="957"/>
        <w:gridCol w:w="603"/>
        <w:gridCol w:w="509"/>
        <w:gridCol w:w="657"/>
        <w:gridCol w:w="416"/>
        <w:gridCol w:w="537"/>
        <w:gridCol w:w="347"/>
        <w:gridCol w:w="627"/>
        <w:gridCol w:w="319"/>
        <w:gridCol w:w="575"/>
        <w:gridCol w:w="1203"/>
        <w:gridCol w:w="444"/>
        <w:gridCol w:w="381"/>
        <w:gridCol w:w="381"/>
        <w:gridCol w:w="381"/>
      </w:tblGrid>
      <w:tr w:rsidR="00BE7FD1" w:rsidRPr="00BE7FD1" w:rsidTr="00B8224C">
        <w:trPr>
          <w:trHeight w:val="378"/>
        </w:trPr>
        <w:tc>
          <w:tcPr>
            <w:tcW w:w="0" w:type="auto"/>
            <w:gridSpan w:val="17"/>
            <w:tcBorders>
              <w:top w:val="nil"/>
              <w:left w:val="nil"/>
              <w:bottom w:val="nil"/>
              <w:right w:val="nil"/>
            </w:tcBorders>
            <w:shd w:val="clear" w:color="000000" w:fill="auto"/>
            <w:noWrap/>
            <w:vAlign w:val="bottom"/>
            <w:hideMark/>
          </w:tcPr>
          <w:p w:rsidR="00BE7FD1" w:rsidRPr="00BE7FD1" w:rsidRDefault="00BE7FD1" w:rsidP="00BE7FD1">
            <w:pPr>
              <w:suppressAutoHyphens w:val="0"/>
              <w:jc w:val="center"/>
              <w:rPr>
                <w:rFonts w:ascii="Arial CE" w:hAnsi="Arial CE" w:cs="Arial CE"/>
                <w:b/>
                <w:bCs/>
                <w:lang w:eastAsia="sk-SK"/>
              </w:rPr>
            </w:pPr>
            <w:r w:rsidRPr="00BE7FD1">
              <w:rPr>
                <w:rFonts w:ascii="Arial CE" w:hAnsi="Arial CE" w:cs="Arial CE"/>
                <w:b/>
                <w:bCs/>
                <w:lang w:eastAsia="sk-SK"/>
              </w:rPr>
              <w:lastRenderedPageBreak/>
              <w:t>Prehľad o prospechu  žiakov (PV, PVD,N,NEKL.) v II.polroku škol.roka 2017/2018</w:t>
            </w:r>
          </w:p>
        </w:tc>
      </w:tr>
      <w:tr w:rsidR="00BE7FD1" w:rsidRPr="00BE7FD1" w:rsidTr="00B8224C">
        <w:trPr>
          <w:trHeight w:val="36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auto"/>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 xml:space="preserve">Trieda   Ročník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auto"/>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Počet žiakov</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92D05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PROSPELO</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w:t>
            </w:r>
          </w:p>
        </w:tc>
        <w:tc>
          <w:tcPr>
            <w:tcW w:w="0" w:type="auto"/>
            <w:gridSpan w:val="4"/>
            <w:tcBorders>
              <w:top w:val="single" w:sz="8" w:space="0" w:color="auto"/>
              <w:left w:val="nil"/>
              <w:bottom w:val="single" w:sz="4" w:space="0" w:color="auto"/>
              <w:right w:val="single" w:sz="4" w:space="0" w:color="000000"/>
            </w:tcBorders>
            <w:shd w:val="clear" w:color="000000" w:fill="FFFF00"/>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Z TOHO PROSPELO</w:t>
            </w:r>
          </w:p>
        </w:tc>
        <w:tc>
          <w:tcPr>
            <w:tcW w:w="0" w:type="auto"/>
            <w:gridSpan w:val="2"/>
            <w:vMerge w:val="restart"/>
            <w:tcBorders>
              <w:top w:val="single" w:sz="8" w:space="0" w:color="auto"/>
              <w:left w:val="single" w:sz="4" w:space="0" w:color="auto"/>
              <w:bottom w:val="single" w:sz="8" w:space="0" w:color="000000"/>
              <w:right w:val="single" w:sz="4" w:space="0" w:color="000000"/>
            </w:tcBorders>
            <w:shd w:val="clear" w:color="000000" w:fill="FF0000"/>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NEPROSPELO</w:t>
            </w:r>
          </w:p>
        </w:tc>
        <w:tc>
          <w:tcPr>
            <w:tcW w:w="0" w:type="auto"/>
            <w:gridSpan w:val="2"/>
            <w:vMerge w:val="restart"/>
            <w:tcBorders>
              <w:top w:val="single" w:sz="8" w:space="0" w:color="auto"/>
              <w:left w:val="single" w:sz="4" w:space="0" w:color="auto"/>
              <w:bottom w:val="single" w:sz="8" w:space="0" w:color="000000"/>
              <w:right w:val="single" w:sz="4" w:space="0" w:color="000000"/>
            </w:tcBorders>
            <w:shd w:val="clear" w:color="000000" w:fill="FFC000"/>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NEKLASIFIK.</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00"/>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OPRAVNÉ SKÚšKY</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w:t>
            </w:r>
          </w:p>
        </w:tc>
        <w:tc>
          <w:tcPr>
            <w:tcW w:w="0" w:type="auto"/>
            <w:gridSpan w:val="3"/>
            <w:tcBorders>
              <w:top w:val="single" w:sz="8" w:space="0" w:color="auto"/>
              <w:left w:val="nil"/>
              <w:bottom w:val="nil"/>
              <w:right w:val="single" w:sz="8" w:space="0" w:color="000000"/>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Správ.</w:t>
            </w:r>
          </w:p>
        </w:tc>
      </w:tr>
      <w:tr w:rsidR="00BE7FD1" w:rsidRPr="00BE7FD1" w:rsidTr="00B8224C">
        <w:trPr>
          <w:trHeight w:val="54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E7FD1" w:rsidRPr="00BE7FD1" w:rsidRDefault="00BE7FD1" w:rsidP="00BE7FD1">
            <w:pPr>
              <w:suppressAutoHyphens w:val="0"/>
              <w:rPr>
                <w:rFonts w:ascii="Arial CE" w:hAnsi="Arial CE" w:cs="Arial CE"/>
                <w:b/>
                <w:bCs/>
                <w:sz w:val="12"/>
                <w:szCs w:val="12"/>
                <w:lang w:eastAsia="sk-S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E7FD1" w:rsidRPr="00BE7FD1" w:rsidRDefault="00BE7FD1" w:rsidP="00BE7FD1">
            <w:pPr>
              <w:suppressAutoHyphens w:val="0"/>
              <w:rPr>
                <w:rFonts w:ascii="Arial CE" w:hAnsi="Arial CE" w:cs="Arial CE"/>
                <w:b/>
                <w:bCs/>
                <w:sz w:val="12"/>
                <w:szCs w:val="12"/>
                <w:lang w:eastAsia="sk-SK"/>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E7FD1" w:rsidRPr="00BE7FD1" w:rsidRDefault="00BE7FD1" w:rsidP="00BE7FD1">
            <w:pPr>
              <w:suppressAutoHyphens w:val="0"/>
              <w:rPr>
                <w:rFonts w:ascii="Arial CE" w:hAnsi="Arial CE" w:cs="Arial CE"/>
                <w:b/>
                <w:bCs/>
                <w:sz w:val="12"/>
                <w:szCs w:val="12"/>
                <w:lang w:eastAsia="sk-SK"/>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E7FD1" w:rsidRPr="00BE7FD1" w:rsidRDefault="00BE7FD1" w:rsidP="00BE7FD1">
            <w:pPr>
              <w:suppressAutoHyphens w:val="0"/>
              <w:rPr>
                <w:rFonts w:ascii="Arial CE" w:hAnsi="Arial CE" w:cs="Arial CE"/>
                <w:b/>
                <w:bCs/>
                <w:sz w:val="12"/>
                <w:szCs w:val="12"/>
                <w:lang w:eastAsia="sk-SK"/>
              </w:rPr>
            </w:pPr>
          </w:p>
        </w:tc>
        <w:tc>
          <w:tcPr>
            <w:tcW w:w="0" w:type="auto"/>
            <w:gridSpan w:val="2"/>
            <w:tcBorders>
              <w:top w:val="single" w:sz="4" w:space="0" w:color="auto"/>
              <w:left w:val="nil"/>
              <w:bottom w:val="single" w:sz="8" w:space="0" w:color="auto"/>
              <w:right w:val="single" w:sz="4" w:space="0" w:color="auto"/>
            </w:tcBorders>
            <w:shd w:val="clear" w:color="000000" w:fill="FFFF00"/>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 xml:space="preserve"> S VYZNAMENANÍM</w:t>
            </w:r>
          </w:p>
        </w:tc>
        <w:tc>
          <w:tcPr>
            <w:tcW w:w="0" w:type="auto"/>
            <w:gridSpan w:val="2"/>
            <w:tcBorders>
              <w:top w:val="single" w:sz="4" w:space="0" w:color="auto"/>
              <w:left w:val="nil"/>
              <w:bottom w:val="single" w:sz="8" w:space="0" w:color="auto"/>
              <w:right w:val="single" w:sz="4" w:space="0" w:color="auto"/>
            </w:tcBorders>
            <w:shd w:val="clear" w:color="000000" w:fill="FFE699"/>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 xml:space="preserve"> VEĽMI DOBRE</w:t>
            </w:r>
          </w:p>
        </w:tc>
        <w:tc>
          <w:tcPr>
            <w:tcW w:w="0" w:type="auto"/>
            <w:gridSpan w:val="2"/>
            <w:vMerge/>
            <w:tcBorders>
              <w:top w:val="single" w:sz="8" w:space="0" w:color="auto"/>
              <w:left w:val="single" w:sz="4" w:space="0" w:color="auto"/>
              <w:bottom w:val="single" w:sz="8" w:space="0" w:color="000000"/>
              <w:right w:val="single" w:sz="4" w:space="0" w:color="000000"/>
            </w:tcBorders>
            <w:vAlign w:val="center"/>
            <w:hideMark/>
          </w:tcPr>
          <w:p w:rsidR="00BE7FD1" w:rsidRPr="00BE7FD1" w:rsidRDefault="00BE7FD1" w:rsidP="00BE7FD1">
            <w:pPr>
              <w:suppressAutoHyphens w:val="0"/>
              <w:rPr>
                <w:rFonts w:ascii="Arial CE" w:hAnsi="Arial CE" w:cs="Arial CE"/>
                <w:b/>
                <w:bCs/>
                <w:sz w:val="12"/>
                <w:szCs w:val="12"/>
                <w:lang w:eastAsia="sk-SK"/>
              </w:rPr>
            </w:pPr>
          </w:p>
        </w:tc>
        <w:tc>
          <w:tcPr>
            <w:tcW w:w="0" w:type="auto"/>
            <w:gridSpan w:val="2"/>
            <w:vMerge/>
            <w:tcBorders>
              <w:top w:val="single" w:sz="8" w:space="0" w:color="auto"/>
              <w:left w:val="single" w:sz="4" w:space="0" w:color="auto"/>
              <w:bottom w:val="single" w:sz="8" w:space="0" w:color="000000"/>
              <w:right w:val="single" w:sz="4" w:space="0" w:color="000000"/>
            </w:tcBorders>
            <w:vAlign w:val="center"/>
            <w:hideMark/>
          </w:tcPr>
          <w:p w:rsidR="00BE7FD1" w:rsidRPr="00BE7FD1" w:rsidRDefault="00BE7FD1" w:rsidP="00BE7FD1">
            <w:pPr>
              <w:suppressAutoHyphens w:val="0"/>
              <w:rPr>
                <w:rFonts w:ascii="Arial CE" w:hAnsi="Arial CE" w:cs="Arial CE"/>
                <w:b/>
                <w:bCs/>
                <w:sz w:val="12"/>
                <w:szCs w:val="12"/>
                <w:lang w:eastAsia="sk-SK"/>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E7FD1" w:rsidRPr="00BE7FD1" w:rsidRDefault="00BE7FD1" w:rsidP="00BE7FD1">
            <w:pPr>
              <w:suppressAutoHyphens w:val="0"/>
              <w:rPr>
                <w:rFonts w:ascii="Arial CE" w:hAnsi="Arial CE" w:cs="Arial CE"/>
                <w:b/>
                <w:bCs/>
                <w:sz w:val="12"/>
                <w:szCs w:val="12"/>
                <w:lang w:eastAsia="sk-SK"/>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E7FD1" w:rsidRPr="00BE7FD1" w:rsidRDefault="00BE7FD1" w:rsidP="00BE7FD1">
            <w:pPr>
              <w:suppressAutoHyphens w:val="0"/>
              <w:rPr>
                <w:rFonts w:ascii="Arial CE" w:hAnsi="Arial CE" w:cs="Arial CE"/>
                <w:b/>
                <w:bCs/>
                <w:sz w:val="12"/>
                <w:szCs w:val="12"/>
                <w:lang w:eastAsia="sk-SK"/>
              </w:rPr>
            </w:pPr>
          </w:p>
        </w:tc>
        <w:tc>
          <w:tcPr>
            <w:tcW w:w="0" w:type="auto"/>
            <w:tcBorders>
              <w:top w:val="single" w:sz="4" w:space="0" w:color="auto"/>
              <w:left w:val="nil"/>
              <w:bottom w:val="single" w:sz="8" w:space="0" w:color="auto"/>
              <w:right w:val="single" w:sz="4" w:space="0" w:color="auto"/>
            </w:tcBorders>
            <w:shd w:val="clear" w:color="000000" w:fill="92D05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w:t>
            </w:r>
          </w:p>
        </w:tc>
        <w:tc>
          <w:tcPr>
            <w:tcW w:w="0" w:type="auto"/>
            <w:tcBorders>
              <w:top w:val="single" w:sz="4" w:space="0" w:color="auto"/>
              <w:left w:val="nil"/>
              <w:bottom w:val="single" w:sz="8" w:space="0" w:color="auto"/>
              <w:right w:val="nil"/>
            </w:tcBorders>
            <w:shd w:val="clear" w:color="000000" w:fill="00B05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w:t>
            </w:r>
          </w:p>
        </w:tc>
        <w:tc>
          <w:tcPr>
            <w:tcW w:w="0" w:type="auto"/>
            <w:tcBorders>
              <w:top w:val="single" w:sz="4" w:space="0" w:color="auto"/>
              <w:left w:val="single" w:sz="4" w:space="0" w:color="auto"/>
              <w:bottom w:val="single" w:sz="8" w:space="0" w:color="auto"/>
              <w:right w:val="single" w:sz="8" w:space="0" w:color="auto"/>
            </w:tcBorders>
            <w:shd w:val="clear" w:color="000000" w:fill="00B0F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w:t>
            </w:r>
          </w:p>
        </w:tc>
      </w:tr>
      <w:tr w:rsidR="00BE7FD1" w:rsidRPr="00BE7FD1" w:rsidTr="00B8224C">
        <w:trPr>
          <w:trHeight w:val="320"/>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1.A</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100,00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single" w:sz="4" w:space="0" w:color="auto"/>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single" w:sz="4"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292"/>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1.B</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100,00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single" w:sz="4" w:space="0" w:color="auto"/>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single" w:sz="4"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04"/>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1.C</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17</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17</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100,00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single" w:sz="4" w:space="0" w:color="auto"/>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single" w:sz="4"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29"/>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1.roč.</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49</w:t>
            </w:r>
          </w:p>
        </w:tc>
        <w:tc>
          <w:tcPr>
            <w:tcW w:w="0" w:type="auto"/>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49</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100,00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r w:rsidR="00BE7FD1" w:rsidRPr="00BE7FD1" w:rsidTr="00B8224C">
        <w:trPr>
          <w:trHeight w:val="292"/>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2.A</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25</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24</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96,00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4,00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single" w:sz="4" w:space="0" w:color="auto"/>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single" w:sz="4"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04"/>
        </w:trPr>
        <w:tc>
          <w:tcPr>
            <w:tcW w:w="0" w:type="auto"/>
            <w:tcBorders>
              <w:top w:val="nil"/>
              <w:left w:val="single" w:sz="8" w:space="0" w:color="auto"/>
              <w:bottom w:val="nil"/>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2.B</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24</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19</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79,17</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5</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20,83</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nil"/>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nil"/>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nil"/>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29"/>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2.roč.</w:t>
            </w:r>
          </w:p>
        </w:tc>
        <w:tc>
          <w:tcPr>
            <w:tcW w:w="0" w:type="auto"/>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49</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43</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87,76</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6</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12,24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r w:rsidR="00BE7FD1" w:rsidRPr="00BE7FD1" w:rsidTr="00B8224C">
        <w:trPr>
          <w:trHeight w:val="292"/>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3.A</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19</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17</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89,47</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10,53</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single" w:sz="4" w:space="0" w:color="auto"/>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single" w:sz="4"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04"/>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3.B</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18</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5,56</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17</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94,44</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5,56</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nil"/>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nil"/>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nil"/>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29"/>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3.roč.</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37</w:t>
            </w:r>
          </w:p>
        </w:tc>
        <w:tc>
          <w:tcPr>
            <w:tcW w:w="0" w:type="auto"/>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2,70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91,89</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8,11</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r w:rsidR="00BE7FD1" w:rsidRPr="00BE7FD1" w:rsidTr="00B8224C">
        <w:trPr>
          <w:trHeight w:val="292"/>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4.A</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24</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5</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20,83</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66,67</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3</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12,50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single" w:sz="4"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single" w:sz="4" w:space="0" w:color="auto"/>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single" w:sz="4"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04"/>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4.B</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5,00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16</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80,00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3</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15,00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xxx</w:t>
            </w:r>
          </w:p>
        </w:tc>
        <w:tc>
          <w:tcPr>
            <w:tcW w:w="0" w:type="auto"/>
            <w:tcBorders>
              <w:top w:val="nil"/>
              <w:left w:val="nil"/>
              <w:bottom w:val="nil"/>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nil"/>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nil"/>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29"/>
        </w:trPr>
        <w:tc>
          <w:tcPr>
            <w:tcW w:w="0" w:type="auto"/>
            <w:tcBorders>
              <w:top w:val="single" w:sz="8" w:space="0" w:color="auto"/>
              <w:left w:val="single" w:sz="8" w:space="0" w:color="auto"/>
              <w:bottom w:val="double" w:sz="6" w:space="0" w:color="auto"/>
              <w:right w:val="single" w:sz="8" w:space="0" w:color="auto"/>
            </w:tcBorders>
            <w:shd w:val="clear" w:color="000000" w:fill="FFFF00"/>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4.roč.</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44</w:t>
            </w:r>
          </w:p>
        </w:tc>
        <w:tc>
          <w:tcPr>
            <w:tcW w:w="0" w:type="auto"/>
            <w:tcBorders>
              <w:top w:val="single" w:sz="8" w:space="0" w:color="auto"/>
              <w:left w:val="single" w:sz="8" w:space="0" w:color="auto"/>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6</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13,64</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32</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72,73</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6</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13,64</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double" w:sz="6"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single" w:sz="4" w:space="0" w:color="auto"/>
              <w:bottom w:val="double" w:sz="6" w:space="0" w:color="auto"/>
              <w:right w:val="single" w:sz="8"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r w:rsidR="00BE7FD1" w:rsidRPr="00BE7FD1" w:rsidTr="00B8224C">
        <w:trPr>
          <w:trHeight w:val="341"/>
        </w:trPr>
        <w:tc>
          <w:tcPr>
            <w:tcW w:w="0" w:type="auto"/>
            <w:tcBorders>
              <w:top w:val="nil"/>
              <w:left w:val="single" w:sz="8" w:space="0" w:color="auto"/>
              <w:bottom w:val="double" w:sz="6" w:space="0" w:color="auto"/>
              <w:right w:val="single" w:sz="8"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 - 4.</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179</w:t>
            </w:r>
          </w:p>
        </w:tc>
        <w:tc>
          <w:tcPr>
            <w:tcW w:w="0" w:type="auto"/>
            <w:tcBorders>
              <w:top w:val="nil"/>
              <w:left w:val="single" w:sz="8" w:space="0" w:color="auto"/>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56</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31,28</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109</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60,89</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15</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15,00</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nil"/>
              <w:left w:val="nil"/>
              <w:bottom w:val="double" w:sz="6" w:space="0" w:color="auto"/>
              <w:right w:val="single" w:sz="4" w:space="0" w:color="auto"/>
            </w:tcBorders>
            <w:shd w:val="clear" w:color="000000" w:fill="FF66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xxx</w:t>
            </w:r>
          </w:p>
        </w:tc>
        <w:tc>
          <w:tcPr>
            <w:tcW w:w="0" w:type="auto"/>
            <w:tcBorders>
              <w:top w:val="nil"/>
              <w:left w:val="nil"/>
              <w:bottom w:val="double" w:sz="6" w:space="0" w:color="auto"/>
              <w:right w:val="single" w:sz="4" w:space="0" w:color="auto"/>
            </w:tcBorders>
            <w:shd w:val="clear" w:color="000000" w:fill="92D05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nil"/>
              <w:bottom w:val="double" w:sz="6" w:space="0" w:color="auto"/>
              <w:right w:val="nil"/>
            </w:tcBorders>
            <w:shd w:val="clear" w:color="000000" w:fill="00B05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single" w:sz="4" w:space="0" w:color="auto"/>
              <w:bottom w:val="double" w:sz="6" w:space="0" w:color="auto"/>
              <w:right w:val="single" w:sz="8" w:space="0" w:color="auto"/>
            </w:tcBorders>
            <w:shd w:val="clear" w:color="000000" w:fill="00B0F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r w:rsidR="00BE7FD1" w:rsidRPr="00BE7FD1" w:rsidTr="00B8224C">
        <w:trPr>
          <w:trHeight w:val="304"/>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5.A</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19</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5,26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13</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68,42</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5</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26,32</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single" w:sz="4" w:space="0" w:color="auto"/>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single" w:sz="4"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04"/>
        </w:trPr>
        <w:tc>
          <w:tcPr>
            <w:tcW w:w="0" w:type="auto"/>
            <w:tcBorders>
              <w:top w:val="nil"/>
              <w:left w:val="single" w:sz="8" w:space="0" w:color="auto"/>
              <w:bottom w:val="nil"/>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5.B</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12,50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62,50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4</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25,00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nil"/>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nil"/>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29"/>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5.roč.</w:t>
            </w:r>
          </w:p>
        </w:tc>
        <w:tc>
          <w:tcPr>
            <w:tcW w:w="0" w:type="auto"/>
            <w:tcBorders>
              <w:top w:val="single" w:sz="8" w:space="0" w:color="auto"/>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35</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w:t>
            </w:r>
          </w:p>
        </w:tc>
        <w:tc>
          <w:tcPr>
            <w:tcW w:w="0" w:type="auto"/>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8,57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23</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65,71</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9</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25,71</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 </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r w:rsidR="00BE7FD1" w:rsidRPr="00BE7FD1" w:rsidTr="00B8224C">
        <w:trPr>
          <w:trHeight w:val="292"/>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6.A</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12,50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8</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50,00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37,50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single" w:sz="4" w:space="0" w:color="auto"/>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single" w:sz="4"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04"/>
        </w:trPr>
        <w:tc>
          <w:tcPr>
            <w:tcW w:w="0" w:type="auto"/>
            <w:tcBorders>
              <w:top w:val="nil"/>
              <w:left w:val="single" w:sz="8" w:space="0" w:color="auto"/>
              <w:bottom w:val="nil"/>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6.B</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22</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6</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27,27</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9</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40,91</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7</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31,82</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nil"/>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nil"/>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29"/>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6.roč.</w:t>
            </w:r>
          </w:p>
        </w:tc>
        <w:tc>
          <w:tcPr>
            <w:tcW w:w="0" w:type="auto"/>
            <w:tcBorders>
              <w:top w:val="single" w:sz="8" w:space="0" w:color="auto"/>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38</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8</w:t>
            </w:r>
          </w:p>
        </w:tc>
        <w:tc>
          <w:tcPr>
            <w:tcW w:w="0" w:type="auto"/>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21,05</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44,74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13</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34,21</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r w:rsidR="00BE7FD1" w:rsidRPr="00BE7FD1" w:rsidTr="00B8224C">
        <w:trPr>
          <w:trHeight w:val="292"/>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7.A</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5</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25,00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9</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45,00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single" w:sz="4" w:space="0" w:color="auto"/>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single" w:sz="4"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04"/>
        </w:trPr>
        <w:tc>
          <w:tcPr>
            <w:tcW w:w="0" w:type="auto"/>
            <w:tcBorders>
              <w:top w:val="nil"/>
              <w:left w:val="single" w:sz="8" w:space="0" w:color="auto"/>
              <w:bottom w:val="nil"/>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7.B</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17</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3</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17,65</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7</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41,18</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7</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41,18</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nil"/>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nil"/>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xml:space="preserve"> </w:t>
            </w:r>
          </w:p>
        </w:tc>
      </w:tr>
      <w:tr w:rsidR="00BE7FD1" w:rsidRPr="00BE7FD1" w:rsidTr="00B8224C">
        <w:trPr>
          <w:trHeight w:val="329"/>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7.roč.</w:t>
            </w:r>
          </w:p>
        </w:tc>
        <w:tc>
          <w:tcPr>
            <w:tcW w:w="0" w:type="auto"/>
            <w:tcBorders>
              <w:top w:val="single" w:sz="8" w:space="0" w:color="auto"/>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37</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8</w:t>
            </w:r>
          </w:p>
        </w:tc>
        <w:tc>
          <w:tcPr>
            <w:tcW w:w="0" w:type="auto"/>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21,62</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16</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43,24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13</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35,14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r w:rsidR="00BE7FD1" w:rsidRPr="00BE7FD1" w:rsidTr="00B8224C">
        <w:trPr>
          <w:trHeight w:val="292"/>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8.A</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21</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4</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19,05</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47,62</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7</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33,33</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single" w:sz="4" w:space="0" w:color="auto"/>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single" w:sz="4"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xml:space="preserve"> </w:t>
            </w:r>
          </w:p>
        </w:tc>
      </w:tr>
      <w:tr w:rsidR="00BE7FD1" w:rsidRPr="00BE7FD1" w:rsidTr="00B8224C">
        <w:trPr>
          <w:trHeight w:val="304"/>
        </w:trPr>
        <w:tc>
          <w:tcPr>
            <w:tcW w:w="0" w:type="auto"/>
            <w:tcBorders>
              <w:top w:val="nil"/>
              <w:left w:val="single" w:sz="8" w:space="0" w:color="auto"/>
              <w:bottom w:val="nil"/>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8.B</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22</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3</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13,64</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45,45</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9</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40,91</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nil"/>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nil"/>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nil"/>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29"/>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8.roč.</w:t>
            </w:r>
          </w:p>
        </w:tc>
        <w:tc>
          <w:tcPr>
            <w:tcW w:w="0" w:type="auto"/>
            <w:tcBorders>
              <w:top w:val="single" w:sz="8" w:space="0" w:color="auto"/>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43</w:t>
            </w:r>
          </w:p>
        </w:tc>
        <w:tc>
          <w:tcPr>
            <w:tcW w:w="0" w:type="auto"/>
            <w:tcBorders>
              <w:top w:val="single" w:sz="8" w:space="0" w:color="auto"/>
              <w:left w:val="single" w:sz="8" w:space="0" w:color="auto"/>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7</w:t>
            </w:r>
          </w:p>
        </w:tc>
        <w:tc>
          <w:tcPr>
            <w:tcW w:w="0" w:type="auto"/>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16,28</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46,51</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16</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37,21</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r w:rsidR="00BE7FD1" w:rsidRPr="00BE7FD1" w:rsidTr="00B8224C">
        <w:trPr>
          <w:trHeight w:val="292"/>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9.A</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24</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4,17</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17</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70,83</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25,00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single" w:sz="4" w:space="0" w:color="auto"/>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single" w:sz="4"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04"/>
        </w:trPr>
        <w:tc>
          <w:tcPr>
            <w:tcW w:w="0" w:type="auto"/>
            <w:tcBorders>
              <w:top w:val="nil"/>
              <w:left w:val="single" w:sz="8" w:space="0" w:color="auto"/>
              <w:bottom w:val="nil"/>
              <w:right w:val="single" w:sz="8" w:space="0" w:color="auto"/>
            </w:tcBorders>
            <w:shd w:val="clear" w:color="000000" w:fill="auto"/>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9.B</w:t>
            </w:r>
          </w:p>
        </w:tc>
        <w:tc>
          <w:tcPr>
            <w:tcW w:w="0" w:type="auto"/>
            <w:tcBorders>
              <w:top w:val="nil"/>
              <w:left w:val="nil"/>
              <w:bottom w:val="single" w:sz="8"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22</w:t>
            </w:r>
          </w:p>
        </w:tc>
        <w:tc>
          <w:tcPr>
            <w:tcW w:w="0" w:type="auto"/>
            <w:tcBorders>
              <w:top w:val="nil"/>
              <w:left w:val="single" w:sz="8" w:space="0" w:color="auto"/>
              <w:bottom w:val="single" w:sz="8"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8</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36,36</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11</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50,00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3</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13,64</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w:t>
            </w:r>
          </w:p>
        </w:tc>
        <w:tc>
          <w:tcPr>
            <w:tcW w:w="0" w:type="auto"/>
            <w:tcBorders>
              <w:top w:val="nil"/>
              <w:left w:val="nil"/>
              <w:bottom w:val="single" w:sz="4" w:space="0" w:color="auto"/>
              <w:right w:val="single" w:sz="4" w:space="0" w:color="auto"/>
            </w:tcBorders>
            <w:shd w:val="clear" w:color="000000" w:fill="auto"/>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0,00</w:t>
            </w:r>
          </w:p>
        </w:tc>
        <w:tc>
          <w:tcPr>
            <w:tcW w:w="0" w:type="auto"/>
            <w:tcBorders>
              <w:top w:val="nil"/>
              <w:left w:val="nil"/>
              <w:bottom w:val="nil"/>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nil"/>
              <w:bottom w:val="nil"/>
              <w:right w:val="nil"/>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c>
          <w:tcPr>
            <w:tcW w:w="0" w:type="auto"/>
            <w:tcBorders>
              <w:top w:val="nil"/>
              <w:left w:val="single" w:sz="4" w:space="0" w:color="auto"/>
              <w:bottom w:val="nil"/>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sz w:val="12"/>
                <w:szCs w:val="12"/>
                <w:lang w:eastAsia="sk-SK"/>
              </w:rPr>
            </w:pPr>
            <w:r w:rsidRPr="00BE7FD1">
              <w:rPr>
                <w:rFonts w:ascii="Arial CE" w:hAnsi="Arial CE" w:cs="Arial CE"/>
                <w:sz w:val="12"/>
                <w:szCs w:val="12"/>
                <w:lang w:eastAsia="sk-SK"/>
              </w:rPr>
              <w:t> </w:t>
            </w:r>
          </w:p>
        </w:tc>
      </w:tr>
      <w:tr w:rsidR="00BE7FD1" w:rsidRPr="00BE7FD1" w:rsidTr="00B8224C">
        <w:trPr>
          <w:trHeight w:val="329"/>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9.roč.</w:t>
            </w:r>
          </w:p>
        </w:tc>
        <w:tc>
          <w:tcPr>
            <w:tcW w:w="0" w:type="auto"/>
            <w:tcBorders>
              <w:top w:val="nil"/>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46</w:t>
            </w:r>
          </w:p>
        </w:tc>
        <w:tc>
          <w:tcPr>
            <w:tcW w:w="0" w:type="auto"/>
            <w:tcBorders>
              <w:top w:val="nil"/>
              <w:left w:val="single" w:sz="8" w:space="0" w:color="auto"/>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9</w:t>
            </w:r>
          </w:p>
        </w:tc>
        <w:tc>
          <w:tcPr>
            <w:tcW w:w="0" w:type="auto"/>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19,57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28</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60,87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9</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19,57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nil"/>
              <w:bottom w:val="single" w:sz="8" w:space="0" w:color="auto"/>
              <w:right w:val="nil"/>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r w:rsidR="00BE7FD1" w:rsidRPr="00BE7FD1" w:rsidTr="00B8224C">
        <w:trPr>
          <w:trHeight w:val="329"/>
        </w:trPr>
        <w:tc>
          <w:tcPr>
            <w:tcW w:w="0" w:type="auto"/>
            <w:tcBorders>
              <w:top w:val="nil"/>
              <w:left w:val="single" w:sz="8" w:space="0" w:color="auto"/>
              <w:bottom w:val="double" w:sz="6" w:space="0" w:color="auto"/>
              <w:right w:val="single" w:sz="8"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5. - 9.</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199</w:t>
            </w:r>
          </w:p>
        </w:tc>
        <w:tc>
          <w:tcPr>
            <w:tcW w:w="0" w:type="auto"/>
            <w:tcBorders>
              <w:top w:val="nil"/>
              <w:left w:val="single" w:sz="8" w:space="0" w:color="auto"/>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35</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17,59</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104</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52,26</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60</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30,15</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nil"/>
              <w:bottom w:val="double" w:sz="6" w:space="0" w:color="auto"/>
              <w:right w:val="single" w:sz="4" w:space="0" w:color="auto"/>
            </w:tcBorders>
            <w:shd w:val="clear" w:color="000000" w:fill="FF990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nil"/>
              <w:left w:val="nil"/>
              <w:bottom w:val="double" w:sz="6" w:space="0" w:color="auto"/>
              <w:right w:val="single" w:sz="4" w:space="0" w:color="auto"/>
            </w:tcBorders>
            <w:shd w:val="clear" w:color="000000" w:fill="92D05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nil"/>
              <w:bottom w:val="double" w:sz="6" w:space="0" w:color="auto"/>
              <w:right w:val="nil"/>
            </w:tcBorders>
            <w:shd w:val="clear" w:color="000000" w:fill="00B05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single" w:sz="4" w:space="0" w:color="auto"/>
              <w:bottom w:val="double" w:sz="6" w:space="0" w:color="auto"/>
              <w:right w:val="single" w:sz="8" w:space="0" w:color="auto"/>
            </w:tcBorders>
            <w:shd w:val="clear" w:color="000000" w:fill="00B0F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r w:rsidR="00BE7FD1" w:rsidRPr="00BE7FD1" w:rsidTr="00B8224C">
        <w:trPr>
          <w:trHeight w:val="341"/>
        </w:trPr>
        <w:tc>
          <w:tcPr>
            <w:tcW w:w="0" w:type="auto"/>
            <w:tcBorders>
              <w:top w:val="nil"/>
              <w:left w:val="single" w:sz="8" w:space="0" w:color="auto"/>
              <w:bottom w:val="double" w:sz="6" w:space="0" w:color="auto"/>
              <w:right w:val="single" w:sz="8"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 - 9.</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378</w:t>
            </w:r>
          </w:p>
        </w:tc>
        <w:tc>
          <w:tcPr>
            <w:tcW w:w="0" w:type="auto"/>
            <w:tcBorders>
              <w:top w:val="nil"/>
              <w:left w:val="single" w:sz="8" w:space="0" w:color="auto"/>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91</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24,07</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213</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56,35</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75</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19,84</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nil"/>
              <w:bottom w:val="double" w:sz="6" w:space="0" w:color="auto"/>
              <w:right w:val="single" w:sz="4" w:space="0" w:color="auto"/>
            </w:tcBorders>
            <w:shd w:val="clear" w:color="000000" w:fill="99FF66"/>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0,00</w:t>
            </w:r>
          </w:p>
        </w:tc>
        <w:tc>
          <w:tcPr>
            <w:tcW w:w="0" w:type="auto"/>
            <w:tcBorders>
              <w:top w:val="nil"/>
              <w:left w:val="nil"/>
              <w:bottom w:val="double" w:sz="6" w:space="0" w:color="auto"/>
              <w:right w:val="single" w:sz="4" w:space="0" w:color="auto"/>
            </w:tcBorders>
            <w:shd w:val="clear" w:color="000000" w:fill="92D05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nil"/>
              <w:bottom w:val="double" w:sz="6" w:space="0" w:color="auto"/>
              <w:right w:val="nil"/>
            </w:tcBorders>
            <w:shd w:val="clear" w:color="000000" w:fill="00B05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c>
          <w:tcPr>
            <w:tcW w:w="0" w:type="auto"/>
            <w:tcBorders>
              <w:top w:val="nil"/>
              <w:left w:val="single" w:sz="4" w:space="0" w:color="auto"/>
              <w:bottom w:val="double" w:sz="6" w:space="0" w:color="auto"/>
              <w:right w:val="single" w:sz="8" w:space="0" w:color="auto"/>
            </w:tcBorders>
            <w:shd w:val="clear" w:color="000000" w:fill="00B0F0"/>
            <w:noWrap/>
            <w:vAlign w:val="center"/>
            <w:hideMark/>
          </w:tcPr>
          <w:p w:rsidR="00BE7FD1" w:rsidRPr="00BE7FD1" w:rsidRDefault="00BE7FD1" w:rsidP="00BE7FD1">
            <w:pPr>
              <w:suppressAutoHyphens w:val="0"/>
              <w:jc w:val="center"/>
              <w:rPr>
                <w:rFonts w:ascii="Arial CE" w:hAnsi="Arial CE" w:cs="Arial CE"/>
                <w:b/>
                <w:bCs/>
                <w:sz w:val="12"/>
                <w:szCs w:val="12"/>
                <w:lang w:eastAsia="sk-SK"/>
              </w:rPr>
            </w:pPr>
            <w:r w:rsidRPr="00BE7FD1">
              <w:rPr>
                <w:rFonts w:ascii="Arial CE" w:hAnsi="Arial CE" w:cs="Arial CE"/>
                <w:b/>
                <w:bCs/>
                <w:sz w:val="12"/>
                <w:szCs w:val="12"/>
                <w:lang w:eastAsia="sk-SK"/>
              </w:rPr>
              <w:t>0</w:t>
            </w:r>
          </w:p>
        </w:tc>
      </w:tr>
    </w:tbl>
    <w:p w:rsidR="00BE455E" w:rsidRDefault="00BE455E" w:rsidP="00BE455E">
      <w:pPr>
        <w:rPr>
          <w:rFonts w:ascii="Arial" w:hAnsi="Arial" w:cs="Arial"/>
          <w:b/>
          <w:sz w:val="28"/>
          <w:szCs w:val="28"/>
        </w:rPr>
      </w:pPr>
    </w:p>
    <w:p w:rsidR="00BE455E" w:rsidRDefault="00BE455E" w:rsidP="00BE455E">
      <w:pPr>
        <w:rPr>
          <w:rFonts w:ascii="Arial" w:hAnsi="Arial" w:cs="Arial"/>
          <w:b/>
          <w:sz w:val="28"/>
          <w:szCs w:val="28"/>
        </w:rPr>
      </w:pPr>
    </w:p>
    <w:p w:rsidR="00BE455E" w:rsidRDefault="00BE455E" w:rsidP="00BE455E">
      <w:pPr>
        <w:rPr>
          <w:rFonts w:ascii="Arial" w:hAnsi="Arial" w:cs="Arial"/>
          <w:b/>
          <w:sz w:val="28"/>
          <w:szCs w:val="28"/>
        </w:rPr>
      </w:pPr>
    </w:p>
    <w:tbl>
      <w:tblPr>
        <w:tblW w:w="0" w:type="auto"/>
        <w:tblCellMar>
          <w:left w:w="70" w:type="dxa"/>
          <w:right w:w="70" w:type="dxa"/>
        </w:tblCellMar>
        <w:tblLook w:val="04A0" w:firstRow="1" w:lastRow="0" w:firstColumn="1" w:lastColumn="0" w:noHBand="0" w:noVBand="1"/>
      </w:tblPr>
      <w:tblGrid>
        <w:gridCol w:w="807"/>
        <w:gridCol w:w="752"/>
        <w:gridCol w:w="697"/>
        <w:gridCol w:w="1318"/>
        <w:gridCol w:w="1464"/>
        <w:gridCol w:w="641"/>
        <w:gridCol w:w="885"/>
        <w:gridCol w:w="641"/>
        <w:gridCol w:w="1108"/>
        <w:gridCol w:w="530"/>
        <w:gridCol w:w="919"/>
      </w:tblGrid>
      <w:tr w:rsidR="00C76395" w:rsidRPr="00C76395" w:rsidTr="00C76395">
        <w:trPr>
          <w:trHeight w:val="324"/>
        </w:trPr>
        <w:tc>
          <w:tcPr>
            <w:tcW w:w="0" w:type="auto"/>
            <w:gridSpan w:val="11"/>
            <w:tcBorders>
              <w:top w:val="nil"/>
              <w:left w:val="nil"/>
              <w:bottom w:val="nil"/>
              <w:right w:val="nil"/>
            </w:tcBorders>
            <w:shd w:val="clear" w:color="auto" w:fill="auto"/>
            <w:noWrap/>
            <w:vAlign w:val="bottom"/>
            <w:hideMark/>
          </w:tcPr>
          <w:p w:rsidR="00C76395" w:rsidRPr="00C76395" w:rsidRDefault="00C76395" w:rsidP="00C76395">
            <w:pPr>
              <w:suppressAutoHyphens w:val="0"/>
              <w:jc w:val="center"/>
              <w:rPr>
                <w:rFonts w:ascii="Arial CE" w:hAnsi="Arial CE" w:cs="Arial CE"/>
                <w:b/>
                <w:bCs/>
                <w:lang w:eastAsia="sk-SK"/>
              </w:rPr>
            </w:pPr>
            <w:r w:rsidRPr="00C76395">
              <w:rPr>
                <w:rFonts w:ascii="Arial CE" w:hAnsi="Arial CE" w:cs="Arial CE"/>
                <w:b/>
                <w:bCs/>
                <w:lang w:eastAsia="sk-SK"/>
              </w:rPr>
              <w:t>Prehľad o školskej dochádzke v školskom roku 2017/2018</w:t>
            </w:r>
          </w:p>
        </w:tc>
      </w:tr>
      <w:tr w:rsidR="00C76395" w:rsidRPr="00C76395" w:rsidTr="00C76395">
        <w:trPr>
          <w:trHeight w:val="300"/>
        </w:trPr>
        <w:tc>
          <w:tcPr>
            <w:tcW w:w="0" w:type="auto"/>
            <w:tcBorders>
              <w:top w:val="nil"/>
              <w:left w:val="nil"/>
              <w:bottom w:val="nil"/>
              <w:right w:val="nil"/>
            </w:tcBorders>
            <w:shd w:val="clear" w:color="auto" w:fill="auto"/>
            <w:noWrap/>
            <w:vAlign w:val="bottom"/>
            <w:hideMark/>
          </w:tcPr>
          <w:p w:rsidR="00C76395" w:rsidRPr="00C76395" w:rsidRDefault="00C76395" w:rsidP="00C76395">
            <w:pPr>
              <w:suppressAutoHyphens w:val="0"/>
              <w:jc w:val="center"/>
              <w:rPr>
                <w:rFonts w:ascii="Arial CE" w:hAnsi="Arial CE" w:cs="Arial CE"/>
                <w:b/>
                <w:bCs/>
                <w:sz w:val="20"/>
                <w:szCs w:val="20"/>
                <w:lang w:eastAsia="sk-SK"/>
              </w:rPr>
            </w:pPr>
          </w:p>
        </w:tc>
        <w:tc>
          <w:tcPr>
            <w:tcW w:w="0" w:type="auto"/>
            <w:tcBorders>
              <w:top w:val="nil"/>
              <w:left w:val="nil"/>
              <w:bottom w:val="nil"/>
              <w:right w:val="nil"/>
            </w:tcBorders>
            <w:shd w:val="clear" w:color="auto" w:fill="auto"/>
            <w:noWrap/>
            <w:vAlign w:val="bottom"/>
            <w:hideMark/>
          </w:tcPr>
          <w:p w:rsidR="00C76395" w:rsidRPr="00C76395" w:rsidRDefault="00C76395" w:rsidP="00C76395">
            <w:pPr>
              <w:suppressAutoHyphens w:val="0"/>
              <w:rPr>
                <w:sz w:val="20"/>
                <w:szCs w:val="20"/>
                <w:lang w:eastAsia="sk-SK"/>
              </w:rPr>
            </w:pPr>
          </w:p>
        </w:tc>
        <w:tc>
          <w:tcPr>
            <w:tcW w:w="0" w:type="auto"/>
            <w:tcBorders>
              <w:top w:val="nil"/>
              <w:left w:val="nil"/>
              <w:bottom w:val="nil"/>
              <w:right w:val="nil"/>
            </w:tcBorders>
            <w:shd w:val="clear" w:color="auto" w:fill="auto"/>
            <w:noWrap/>
            <w:vAlign w:val="bottom"/>
            <w:hideMark/>
          </w:tcPr>
          <w:p w:rsidR="00C76395" w:rsidRPr="00C76395" w:rsidRDefault="00C76395" w:rsidP="00C76395">
            <w:pPr>
              <w:suppressAutoHyphens w:val="0"/>
              <w:rPr>
                <w:sz w:val="20"/>
                <w:szCs w:val="20"/>
                <w:lang w:eastAsia="sk-SK"/>
              </w:rPr>
            </w:pPr>
          </w:p>
        </w:tc>
        <w:tc>
          <w:tcPr>
            <w:tcW w:w="0" w:type="auto"/>
            <w:tcBorders>
              <w:top w:val="nil"/>
              <w:left w:val="nil"/>
              <w:bottom w:val="nil"/>
              <w:right w:val="nil"/>
            </w:tcBorders>
            <w:shd w:val="clear" w:color="auto" w:fill="auto"/>
            <w:noWrap/>
            <w:vAlign w:val="bottom"/>
            <w:hideMark/>
          </w:tcPr>
          <w:p w:rsidR="00C76395" w:rsidRPr="00C76395" w:rsidRDefault="00C76395" w:rsidP="00C76395">
            <w:pPr>
              <w:suppressAutoHyphens w:val="0"/>
              <w:rPr>
                <w:sz w:val="20"/>
                <w:szCs w:val="20"/>
                <w:lang w:eastAsia="sk-SK"/>
              </w:rPr>
            </w:pPr>
          </w:p>
        </w:tc>
        <w:tc>
          <w:tcPr>
            <w:tcW w:w="0" w:type="auto"/>
            <w:tcBorders>
              <w:top w:val="nil"/>
              <w:left w:val="nil"/>
              <w:bottom w:val="nil"/>
              <w:right w:val="nil"/>
            </w:tcBorders>
            <w:shd w:val="clear" w:color="auto" w:fill="auto"/>
            <w:noWrap/>
            <w:vAlign w:val="bottom"/>
            <w:hideMark/>
          </w:tcPr>
          <w:p w:rsidR="00C76395" w:rsidRPr="00C76395" w:rsidRDefault="00C76395" w:rsidP="00C76395">
            <w:pPr>
              <w:suppressAutoHyphens w:val="0"/>
              <w:rPr>
                <w:sz w:val="20"/>
                <w:szCs w:val="20"/>
                <w:lang w:eastAsia="sk-SK"/>
              </w:rPr>
            </w:pPr>
          </w:p>
        </w:tc>
        <w:tc>
          <w:tcPr>
            <w:tcW w:w="0" w:type="auto"/>
            <w:tcBorders>
              <w:top w:val="nil"/>
              <w:left w:val="nil"/>
              <w:bottom w:val="nil"/>
              <w:right w:val="nil"/>
            </w:tcBorders>
            <w:shd w:val="clear" w:color="auto" w:fill="auto"/>
            <w:noWrap/>
            <w:vAlign w:val="bottom"/>
            <w:hideMark/>
          </w:tcPr>
          <w:p w:rsidR="00C76395" w:rsidRPr="00C76395" w:rsidRDefault="00C76395" w:rsidP="00C76395">
            <w:pPr>
              <w:suppressAutoHyphens w:val="0"/>
              <w:rPr>
                <w:sz w:val="20"/>
                <w:szCs w:val="20"/>
                <w:lang w:eastAsia="sk-SK"/>
              </w:rPr>
            </w:pPr>
          </w:p>
        </w:tc>
        <w:tc>
          <w:tcPr>
            <w:tcW w:w="0" w:type="auto"/>
            <w:tcBorders>
              <w:top w:val="nil"/>
              <w:left w:val="nil"/>
              <w:bottom w:val="nil"/>
              <w:right w:val="nil"/>
            </w:tcBorders>
            <w:shd w:val="clear" w:color="auto" w:fill="auto"/>
            <w:noWrap/>
            <w:vAlign w:val="bottom"/>
            <w:hideMark/>
          </w:tcPr>
          <w:p w:rsidR="00C76395" w:rsidRPr="00C76395" w:rsidRDefault="00C76395" w:rsidP="00C76395">
            <w:pPr>
              <w:suppressAutoHyphens w:val="0"/>
              <w:rPr>
                <w:sz w:val="20"/>
                <w:szCs w:val="20"/>
                <w:lang w:eastAsia="sk-SK"/>
              </w:rPr>
            </w:pPr>
          </w:p>
        </w:tc>
        <w:tc>
          <w:tcPr>
            <w:tcW w:w="0" w:type="auto"/>
            <w:tcBorders>
              <w:top w:val="nil"/>
              <w:left w:val="nil"/>
              <w:bottom w:val="nil"/>
              <w:right w:val="nil"/>
            </w:tcBorders>
            <w:shd w:val="clear" w:color="auto" w:fill="auto"/>
            <w:noWrap/>
            <w:vAlign w:val="bottom"/>
            <w:hideMark/>
          </w:tcPr>
          <w:p w:rsidR="00C76395" w:rsidRPr="00C76395" w:rsidRDefault="00C76395" w:rsidP="00C76395">
            <w:pPr>
              <w:suppressAutoHyphens w:val="0"/>
              <w:rPr>
                <w:sz w:val="20"/>
                <w:szCs w:val="20"/>
                <w:lang w:eastAsia="sk-SK"/>
              </w:rPr>
            </w:pPr>
          </w:p>
        </w:tc>
        <w:tc>
          <w:tcPr>
            <w:tcW w:w="0" w:type="auto"/>
            <w:tcBorders>
              <w:top w:val="nil"/>
              <w:left w:val="nil"/>
              <w:bottom w:val="nil"/>
              <w:right w:val="nil"/>
            </w:tcBorders>
            <w:shd w:val="clear" w:color="auto" w:fill="auto"/>
            <w:noWrap/>
            <w:vAlign w:val="bottom"/>
            <w:hideMark/>
          </w:tcPr>
          <w:p w:rsidR="00C76395" w:rsidRPr="00C76395" w:rsidRDefault="00C76395" w:rsidP="00C76395">
            <w:pPr>
              <w:suppressAutoHyphens w:val="0"/>
              <w:rPr>
                <w:sz w:val="20"/>
                <w:szCs w:val="20"/>
                <w:lang w:eastAsia="sk-SK"/>
              </w:rPr>
            </w:pPr>
          </w:p>
        </w:tc>
        <w:tc>
          <w:tcPr>
            <w:tcW w:w="0" w:type="auto"/>
            <w:tcBorders>
              <w:top w:val="nil"/>
              <w:left w:val="nil"/>
              <w:bottom w:val="nil"/>
              <w:right w:val="nil"/>
            </w:tcBorders>
            <w:shd w:val="clear" w:color="auto" w:fill="auto"/>
            <w:noWrap/>
            <w:vAlign w:val="bottom"/>
            <w:hideMark/>
          </w:tcPr>
          <w:p w:rsidR="00C76395" w:rsidRPr="00C76395" w:rsidRDefault="00C76395" w:rsidP="00C76395">
            <w:pPr>
              <w:suppressAutoHyphens w:val="0"/>
              <w:rPr>
                <w:sz w:val="20"/>
                <w:szCs w:val="20"/>
                <w:lang w:eastAsia="sk-SK"/>
              </w:rPr>
            </w:pPr>
          </w:p>
        </w:tc>
        <w:tc>
          <w:tcPr>
            <w:tcW w:w="0" w:type="auto"/>
            <w:tcBorders>
              <w:top w:val="nil"/>
              <w:left w:val="nil"/>
              <w:bottom w:val="nil"/>
              <w:right w:val="nil"/>
            </w:tcBorders>
            <w:shd w:val="clear" w:color="auto" w:fill="auto"/>
            <w:noWrap/>
            <w:vAlign w:val="bottom"/>
            <w:hideMark/>
          </w:tcPr>
          <w:p w:rsidR="00C76395" w:rsidRPr="00C76395" w:rsidRDefault="00C76395" w:rsidP="00C76395">
            <w:pPr>
              <w:suppressAutoHyphens w:val="0"/>
              <w:rPr>
                <w:sz w:val="20"/>
                <w:szCs w:val="20"/>
                <w:lang w:eastAsia="sk-SK"/>
              </w:rPr>
            </w:pPr>
          </w:p>
        </w:tc>
      </w:tr>
      <w:tr w:rsidR="00C76395" w:rsidRPr="00C76395" w:rsidTr="00C76395">
        <w:trPr>
          <w:trHeight w:val="288"/>
        </w:trPr>
        <w:tc>
          <w:tcPr>
            <w:tcW w:w="0" w:type="auto"/>
            <w:tcBorders>
              <w:top w:val="single" w:sz="8" w:space="0" w:color="auto"/>
              <w:left w:val="single" w:sz="8" w:space="0" w:color="auto"/>
              <w:bottom w:val="nil"/>
              <w:right w:val="single" w:sz="8"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Trieda</w:t>
            </w:r>
          </w:p>
        </w:tc>
        <w:tc>
          <w:tcPr>
            <w:tcW w:w="0" w:type="auto"/>
            <w:tcBorders>
              <w:top w:val="single" w:sz="8" w:space="0" w:color="auto"/>
              <w:left w:val="nil"/>
              <w:bottom w:val="nil"/>
              <w:right w:val="single" w:sz="4"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 xml:space="preserve">Počet </w:t>
            </w:r>
          </w:p>
        </w:tc>
        <w:tc>
          <w:tcPr>
            <w:tcW w:w="0" w:type="auto"/>
            <w:tcBorders>
              <w:top w:val="single" w:sz="8" w:space="0" w:color="auto"/>
              <w:left w:val="nil"/>
              <w:bottom w:val="nil"/>
              <w:right w:val="single" w:sz="4"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Počet</w:t>
            </w:r>
          </w:p>
        </w:tc>
        <w:tc>
          <w:tcPr>
            <w:tcW w:w="0" w:type="auto"/>
            <w:tcBorders>
              <w:top w:val="single" w:sz="8" w:space="0" w:color="auto"/>
              <w:left w:val="nil"/>
              <w:bottom w:val="nil"/>
              <w:right w:val="single" w:sz="4"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Počet oduč.</w:t>
            </w:r>
          </w:p>
        </w:tc>
        <w:tc>
          <w:tcPr>
            <w:tcW w:w="0" w:type="auto"/>
            <w:tcBorders>
              <w:top w:val="single" w:sz="8" w:space="0" w:color="auto"/>
              <w:left w:val="nil"/>
              <w:bottom w:val="nil"/>
              <w:right w:val="single" w:sz="4"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Nezameškané</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w:t>
            </w:r>
          </w:p>
        </w:tc>
        <w:tc>
          <w:tcPr>
            <w:tcW w:w="0" w:type="auto"/>
            <w:tcBorders>
              <w:top w:val="single" w:sz="8" w:space="0" w:color="auto"/>
              <w:left w:val="nil"/>
              <w:bottom w:val="nil"/>
              <w:right w:val="single" w:sz="4" w:space="0" w:color="auto"/>
            </w:tcBorders>
            <w:shd w:val="clear" w:color="000000" w:fill="FCD5B4"/>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Osprav.</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w:t>
            </w:r>
          </w:p>
        </w:tc>
        <w:tc>
          <w:tcPr>
            <w:tcW w:w="0" w:type="auto"/>
            <w:tcBorders>
              <w:top w:val="single" w:sz="8" w:space="0" w:color="auto"/>
              <w:left w:val="nil"/>
              <w:bottom w:val="nil"/>
              <w:right w:val="single" w:sz="4" w:space="0" w:color="auto"/>
            </w:tcBorders>
            <w:shd w:val="clear" w:color="000000" w:fill="FFCCFF"/>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Neosprav.</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w:t>
            </w:r>
          </w:p>
        </w:tc>
        <w:tc>
          <w:tcPr>
            <w:tcW w:w="0" w:type="auto"/>
            <w:tcBorders>
              <w:top w:val="single" w:sz="8" w:space="0" w:color="auto"/>
              <w:left w:val="nil"/>
              <w:bottom w:val="nil"/>
              <w:right w:val="single" w:sz="8"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Priemer</w:t>
            </w:r>
          </w:p>
        </w:tc>
      </w:tr>
      <w:tr w:rsidR="00C76395" w:rsidRPr="00C76395" w:rsidTr="00C76395">
        <w:trPr>
          <w:trHeight w:val="300"/>
        </w:trPr>
        <w:tc>
          <w:tcPr>
            <w:tcW w:w="0" w:type="auto"/>
            <w:tcBorders>
              <w:top w:val="nil"/>
              <w:left w:val="single" w:sz="8" w:space="0" w:color="auto"/>
              <w:bottom w:val="single" w:sz="8" w:space="0" w:color="auto"/>
              <w:right w:val="single" w:sz="8"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Ročník</w:t>
            </w:r>
          </w:p>
        </w:tc>
        <w:tc>
          <w:tcPr>
            <w:tcW w:w="0" w:type="auto"/>
            <w:tcBorders>
              <w:top w:val="nil"/>
              <w:left w:val="nil"/>
              <w:bottom w:val="single" w:sz="8" w:space="0" w:color="auto"/>
              <w:right w:val="single" w:sz="4"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žiakov</w:t>
            </w:r>
          </w:p>
        </w:tc>
        <w:tc>
          <w:tcPr>
            <w:tcW w:w="0" w:type="auto"/>
            <w:tcBorders>
              <w:top w:val="nil"/>
              <w:left w:val="nil"/>
              <w:bottom w:val="single" w:sz="8" w:space="0" w:color="auto"/>
              <w:right w:val="single" w:sz="4"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hodín</w:t>
            </w:r>
          </w:p>
        </w:tc>
        <w:tc>
          <w:tcPr>
            <w:tcW w:w="0" w:type="auto"/>
            <w:tcBorders>
              <w:top w:val="nil"/>
              <w:left w:val="nil"/>
              <w:bottom w:val="single" w:sz="8" w:space="0" w:color="auto"/>
              <w:right w:val="single" w:sz="4"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hodín vôbec</w:t>
            </w:r>
          </w:p>
        </w:tc>
        <w:tc>
          <w:tcPr>
            <w:tcW w:w="0" w:type="auto"/>
            <w:tcBorders>
              <w:top w:val="nil"/>
              <w:left w:val="nil"/>
              <w:bottom w:val="single" w:sz="8" w:space="0" w:color="auto"/>
              <w:right w:val="single" w:sz="4"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hodiny</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76395" w:rsidRPr="00C76395" w:rsidRDefault="00C76395" w:rsidP="00C76395">
            <w:pPr>
              <w:suppressAutoHyphens w:val="0"/>
              <w:rPr>
                <w:rFonts w:ascii="Arial CE" w:hAnsi="Arial CE" w:cs="Arial CE"/>
                <w:b/>
                <w:bCs/>
                <w:sz w:val="20"/>
                <w:szCs w:val="20"/>
                <w:lang w:eastAsia="sk-SK"/>
              </w:rPr>
            </w:pPr>
          </w:p>
        </w:tc>
        <w:tc>
          <w:tcPr>
            <w:tcW w:w="0" w:type="auto"/>
            <w:tcBorders>
              <w:top w:val="nil"/>
              <w:left w:val="nil"/>
              <w:bottom w:val="single" w:sz="8" w:space="0" w:color="auto"/>
              <w:right w:val="single" w:sz="4" w:space="0" w:color="auto"/>
            </w:tcBorders>
            <w:shd w:val="clear" w:color="000000" w:fill="FCD5B4"/>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hodiny</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76395" w:rsidRPr="00C76395" w:rsidRDefault="00C76395" w:rsidP="00C76395">
            <w:pPr>
              <w:suppressAutoHyphens w:val="0"/>
              <w:rPr>
                <w:rFonts w:ascii="Arial CE" w:hAnsi="Arial CE" w:cs="Arial CE"/>
                <w:b/>
                <w:bCs/>
                <w:sz w:val="20"/>
                <w:szCs w:val="20"/>
                <w:lang w:eastAsia="sk-SK"/>
              </w:rPr>
            </w:pPr>
          </w:p>
        </w:tc>
        <w:tc>
          <w:tcPr>
            <w:tcW w:w="0" w:type="auto"/>
            <w:tcBorders>
              <w:top w:val="nil"/>
              <w:left w:val="nil"/>
              <w:bottom w:val="single" w:sz="8" w:space="0" w:color="auto"/>
              <w:right w:val="single" w:sz="4" w:space="0" w:color="auto"/>
            </w:tcBorders>
            <w:shd w:val="clear" w:color="000000" w:fill="FFCCFF"/>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hodiny</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76395" w:rsidRPr="00C76395" w:rsidRDefault="00C76395" w:rsidP="00C76395">
            <w:pPr>
              <w:suppressAutoHyphens w:val="0"/>
              <w:rPr>
                <w:rFonts w:ascii="Arial CE" w:hAnsi="Arial CE" w:cs="Arial CE"/>
                <w:b/>
                <w:bCs/>
                <w:sz w:val="20"/>
                <w:szCs w:val="20"/>
                <w:lang w:eastAsia="sk-SK"/>
              </w:rPr>
            </w:pPr>
          </w:p>
        </w:tc>
        <w:tc>
          <w:tcPr>
            <w:tcW w:w="0" w:type="auto"/>
            <w:tcBorders>
              <w:top w:val="nil"/>
              <w:left w:val="nil"/>
              <w:bottom w:val="single" w:sz="8" w:space="0" w:color="auto"/>
              <w:right w:val="single" w:sz="8" w:space="0" w:color="auto"/>
            </w:tcBorders>
            <w:shd w:val="clear" w:color="000000" w:fill="F2F2F2"/>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na žiaka</w:t>
            </w:r>
          </w:p>
        </w:tc>
      </w:tr>
      <w:tr w:rsidR="00C76395" w:rsidRPr="00C76395" w:rsidTr="00C76395">
        <w:trPr>
          <w:trHeight w:val="288"/>
        </w:trPr>
        <w:tc>
          <w:tcPr>
            <w:tcW w:w="0" w:type="auto"/>
            <w:tcBorders>
              <w:top w:val="nil"/>
              <w:left w:val="single" w:sz="8" w:space="0" w:color="auto"/>
              <w:bottom w:val="single" w:sz="4" w:space="0" w:color="auto"/>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1.A</w:t>
            </w:r>
          </w:p>
        </w:tc>
        <w:tc>
          <w:tcPr>
            <w:tcW w:w="0" w:type="auto"/>
            <w:tcBorders>
              <w:top w:val="nil"/>
              <w:left w:val="nil"/>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781</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12496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11639</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93,14</w:t>
            </w:r>
          </w:p>
        </w:tc>
        <w:tc>
          <w:tcPr>
            <w:tcW w:w="0" w:type="auto"/>
            <w:tcBorders>
              <w:top w:val="nil"/>
              <w:left w:val="nil"/>
              <w:bottom w:val="single" w:sz="4" w:space="0" w:color="auto"/>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857</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6,86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53,56</w:t>
            </w:r>
          </w:p>
        </w:tc>
      </w:tr>
      <w:tr w:rsidR="00C76395" w:rsidRPr="00C76395" w:rsidTr="00C76395">
        <w:trPr>
          <w:trHeight w:val="288"/>
        </w:trPr>
        <w:tc>
          <w:tcPr>
            <w:tcW w:w="0" w:type="auto"/>
            <w:tcBorders>
              <w:top w:val="nil"/>
              <w:left w:val="single" w:sz="8" w:space="0" w:color="auto"/>
              <w:bottom w:val="single" w:sz="4" w:space="0" w:color="auto"/>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1.B</w:t>
            </w:r>
          </w:p>
        </w:tc>
        <w:tc>
          <w:tcPr>
            <w:tcW w:w="0" w:type="auto"/>
            <w:tcBorders>
              <w:top w:val="nil"/>
              <w:left w:val="nil"/>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787</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12592</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11978</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95,12</w:t>
            </w:r>
          </w:p>
        </w:tc>
        <w:tc>
          <w:tcPr>
            <w:tcW w:w="0" w:type="auto"/>
            <w:tcBorders>
              <w:top w:val="nil"/>
              <w:left w:val="nil"/>
              <w:bottom w:val="single" w:sz="4" w:space="0" w:color="auto"/>
              <w:right w:val="single" w:sz="4" w:space="0" w:color="auto"/>
            </w:tcBorders>
            <w:shd w:val="clear" w:color="000000" w:fill="FCD5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614</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4,88</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38,38</w:t>
            </w:r>
          </w:p>
        </w:tc>
      </w:tr>
      <w:tr w:rsidR="00C76395" w:rsidRPr="00C76395" w:rsidTr="00C76395">
        <w:trPr>
          <w:trHeight w:val="300"/>
        </w:trPr>
        <w:tc>
          <w:tcPr>
            <w:tcW w:w="0" w:type="auto"/>
            <w:tcBorders>
              <w:top w:val="nil"/>
              <w:left w:val="single" w:sz="8" w:space="0" w:color="auto"/>
              <w:bottom w:val="single" w:sz="4" w:space="0" w:color="auto"/>
              <w:right w:val="single" w:sz="8" w:space="0" w:color="auto"/>
            </w:tcBorders>
            <w:shd w:val="clear" w:color="000000" w:fill="auto"/>
            <w:noWrap/>
            <w:vAlign w:val="bottom"/>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1.C</w:t>
            </w:r>
          </w:p>
        </w:tc>
        <w:tc>
          <w:tcPr>
            <w:tcW w:w="0" w:type="auto"/>
            <w:tcBorders>
              <w:top w:val="nil"/>
              <w:left w:val="nil"/>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17</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786</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13362</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12559</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93,99</w:t>
            </w:r>
          </w:p>
        </w:tc>
        <w:tc>
          <w:tcPr>
            <w:tcW w:w="0" w:type="auto"/>
            <w:tcBorders>
              <w:top w:val="nil"/>
              <w:left w:val="nil"/>
              <w:bottom w:val="nil"/>
              <w:right w:val="single" w:sz="4" w:space="0" w:color="auto"/>
            </w:tcBorders>
            <w:shd w:val="clear" w:color="000000" w:fill="FCD5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803</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6,01</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nil"/>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47,24</w:t>
            </w:r>
          </w:p>
        </w:tc>
      </w:tr>
      <w:tr w:rsidR="00C76395" w:rsidRPr="00C76395" w:rsidTr="00C76395">
        <w:trPr>
          <w:trHeight w:val="324"/>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1.roč.</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49</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2354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25088</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23617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94,14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1471</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5,86</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30,02</w:t>
            </w:r>
          </w:p>
        </w:tc>
      </w:tr>
      <w:tr w:rsidR="00C76395" w:rsidRPr="00C76395" w:rsidTr="00C76395">
        <w:trPr>
          <w:trHeight w:val="288"/>
        </w:trPr>
        <w:tc>
          <w:tcPr>
            <w:tcW w:w="0" w:type="auto"/>
            <w:tcBorders>
              <w:top w:val="nil"/>
              <w:left w:val="single" w:sz="8" w:space="0" w:color="auto"/>
              <w:bottom w:val="single" w:sz="4" w:space="0" w:color="auto"/>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lastRenderedPageBreak/>
              <w:t>2.A</w:t>
            </w:r>
          </w:p>
        </w:tc>
        <w:tc>
          <w:tcPr>
            <w:tcW w:w="0" w:type="auto"/>
            <w:tcBorders>
              <w:top w:val="nil"/>
              <w:left w:val="nil"/>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25</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848</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21200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20316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95,83</w:t>
            </w:r>
          </w:p>
        </w:tc>
        <w:tc>
          <w:tcPr>
            <w:tcW w:w="0" w:type="auto"/>
            <w:tcBorders>
              <w:top w:val="nil"/>
              <w:left w:val="nil"/>
              <w:bottom w:val="single" w:sz="4" w:space="0" w:color="auto"/>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884</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4,17</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35,36</w:t>
            </w:r>
          </w:p>
        </w:tc>
      </w:tr>
      <w:tr w:rsidR="00C76395" w:rsidRPr="00C76395" w:rsidTr="00C76395">
        <w:trPr>
          <w:trHeight w:val="300"/>
        </w:trPr>
        <w:tc>
          <w:tcPr>
            <w:tcW w:w="0" w:type="auto"/>
            <w:tcBorders>
              <w:top w:val="nil"/>
              <w:left w:val="single" w:sz="8" w:space="0" w:color="auto"/>
              <w:bottom w:val="nil"/>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2.B</w:t>
            </w:r>
          </w:p>
        </w:tc>
        <w:tc>
          <w:tcPr>
            <w:tcW w:w="0" w:type="auto"/>
            <w:tcBorders>
              <w:top w:val="nil"/>
              <w:left w:val="nil"/>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24</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850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20400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18699</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91,66</w:t>
            </w:r>
          </w:p>
        </w:tc>
        <w:tc>
          <w:tcPr>
            <w:tcW w:w="0" w:type="auto"/>
            <w:tcBorders>
              <w:top w:val="nil"/>
              <w:left w:val="nil"/>
              <w:bottom w:val="single" w:sz="4" w:space="0" w:color="auto"/>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1701</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8,34</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70,88</w:t>
            </w:r>
          </w:p>
        </w:tc>
      </w:tr>
      <w:tr w:rsidR="00C76395" w:rsidRPr="00C76395" w:rsidTr="00C76395">
        <w:trPr>
          <w:trHeight w:val="324"/>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2.roč.</w:t>
            </w:r>
          </w:p>
        </w:tc>
        <w:tc>
          <w:tcPr>
            <w:tcW w:w="0" w:type="auto"/>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49</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1698</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41600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39015</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93,79</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2585</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6,21</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52,76</w:t>
            </w:r>
          </w:p>
        </w:tc>
      </w:tr>
      <w:tr w:rsidR="00C76395" w:rsidRPr="00C76395" w:rsidTr="00C76395">
        <w:trPr>
          <w:trHeight w:val="288"/>
        </w:trPr>
        <w:tc>
          <w:tcPr>
            <w:tcW w:w="0" w:type="auto"/>
            <w:tcBorders>
              <w:top w:val="nil"/>
              <w:left w:val="single" w:sz="8" w:space="0" w:color="auto"/>
              <w:bottom w:val="single" w:sz="4" w:space="0" w:color="auto"/>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3.A</w:t>
            </w:r>
          </w:p>
        </w:tc>
        <w:tc>
          <w:tcPr>
            <w:tcW w:w="0" w:type="auto"/>
            <w:tcBorders>
              <w:top w:val="nil"/>
              <w:left w:val="nil"/>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19</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904</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17176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15865</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92,37</w:t>
            </w:r>
          </w:p>
        </w:tc>
        <w:tc>
          <w:tcPr>
            <w:tcW w:w="0" w:type="auto"/>
            <w:tcBorders>
              <w:top w:val="nil"/>
              <w:left w:val="nil"/>
              <w:bottom w:val="single" w:sz="4" w:space="0" w:color="auto"/>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1311</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7,63</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69,00</w:t>
            </w:r>
          </w:p>
        </w:tc>
      </w:tr>
      <w:tr w:rsidR="00C76395" w:rsidRPr="00C76395" w:rsidTr="00C76395">
        <w:trPr>
          <w:trHeight w:val="300"/>
        </w:trPr>
        <w:tc>
          <w:tcPr>
            <w:tcW w:w="0" w:type="auto"/>
            <w:tcBorders>
              <w:top w:val="nil"/>
              <w:left w:val="single" w:sz="8" w:space="0" w:color="auto"/>
              <w:bottom w:val="nil"/>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3.B</w:t>
            </w:r>
          </w:p>
        </w:tc>
        <w:tc>
          <w:tcPr>
            <w:tcW w:w="0" w:type="auto"/>
            <w:tcBorders>
              <w:top w:val="nil"/>
              <w:left w:val="nil"/>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18</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896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16128</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15302</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94,88</w:t>
            </w:r>
          </w:p>
        </w:tc>
        <w:tc>
          <w:tcPr>
            <w:tcW w:w="0" w:type="auto"/>
            <w:tcBorders>
              <w:top w:val="nil"/>
              <w:left w:val="nil"/>
              <w:bottom w:val="nil"/>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826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5,12</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45,89</w:t>
            </w:r>
          </w:p>
        </w:tc>
      </w:tr>
      <w:tr w:rsidR="00C76395" w:rsidRPr="00C76395" w:rsidTr="00C76395">
        <w:trPr>
          <w:trHeight w:val="324"/>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3.roč.</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1800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33304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31167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93,58</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2137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6,42</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57,76</w:t>
            </w:r>
          </w:p>
        </w:tc>
      </w:tr>
      <w:tr w:rsidR="00C76395" w:rsidRPr="00C76395" w:rsidTr="00C76395">
        <w:trPr>
          <w:trHeight w:val="288"/>
        </w:trPr>
        <w:tc>
          <w:tcPr>
            <w:tcW w:w="0" w:type="auto"/>
            <w:tcBorders>
              <w:top w:val="nil"/>
              <w:left w:val="single" w:sz="8" w:space="0" w:color="auto"/>
              <w:bottom w:val="single" w:sz="4" w:space="0" w:color="auto"/>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4.A</w:t>
            </w:r>
          </w:p>
        </w:tc>
        <w:tc>
          <w:tcPr>
            <w:tcW w:w="0" w:type="auto"/>
            <w:tcBorders>
              <w:top w:val="nil"/>
              <w:left w:val="nil"/>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24</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917</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22008</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20522</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93,25</w:t>
            </w:r>
          </w:p>
        </w:tc>
        <w:tc>
          <w:tcPr>
            <w:tcW w:w="0" w:type="auto"/>
            <w:tcBorders>
              <w:top w:val="nil"/>
              <w:left w:val="nil"/>
              <w:bottom w:val="single" w:sz="4" w:space="0" w:color="auto"/>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1486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6,75</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61,92</w:t>
            </w:r>
          </w:p>
        </w:tc>
      </w:tr>
      <w:tr w:rsidR="00C76395" w:rsidRPr="00C76395" w:rsidTr="00C76395">
        <w:trPr>
          <w:trHeight w:val="300"/>
        </w:trPr>
        <w:tc>
          <w:tcPr>
            <w:tcW w:w="0" w:type="auto"/>
            <w:tcBorders>
              <w:top w:val="nil"/>
              <w:left w:val="single" w:sz="8" w:space="0" w:color="auto"/>
              <w:bottom w:val="single" w:sz="4" w:space="0" w:color="auto"/>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4.B</w:t>
            </w:r>
          </w:p>
        </w:tc>
        <w:tc>
          <w:tcPr>
            <w:tcW w:w="0" w:type="auto"/>
            <w:tcBorders>
              <w:top w:val="nil"/>
              <w:left w:val="nil"/>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20</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919</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18380</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16615</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90,40</w:t>
            </w:r>
          </w:p>
        </w:tc>
        <w:tc>
          <w:tcPr>
            <w:tcW w:w="0" w:type="auto"/>
            <w:tcBorders>
              <w:top w:val="nil"/>
              <w:left w:val="nil"/>
              <w:bottom w:val="nil"/>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1765</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9,60</w:t>
            </w:r>
          </w:p>
        </w:tc>
        <w:tc>
          <w:tcPr>
            <w:tcW w:w="0" w:type="auto"/>
            <w:tcBorders>
              <w:top w:val="nil"/>
              <w:left w:val="nil"/>
              <w:bottom w:val="nil"/>
              <w:right w:val="single" w:sz="4" w:space="0" w:color="auto"/>
            </w:tcBorders>
            <w:shd w:val="clear" w:color="000000" w:fill="FFFFFF"/>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nil"/>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88,25</w:t>
            </w:r>
          </w:p>
        </w:tc>
      </w:tr>
      <w:tr w:rsidR="00C76395" w:rsidRPr="00C76395" w:rsidTr="00C76395">
        <w:trPr>
          <w:trHeight w:val="324"/>
        </w:trPr>
        <w:tc>
          <w:tcPr>
            <w:tcW w:w="0" w:type="auto"/>
            <w:tcBorders>
              <w:top w:val="single" w:sz="8" w:space="0" w:color="auto"/>
              <w:left w:val="single" w:sz="8" w:space="0" w:color="auto"/>
              <w:bottom w:val="double" w:sz="6"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4.roč.</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44</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1836</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40388</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37137</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91,95</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3251</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8,05</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single" w:sz="8" w:space="0" w:color="auto"/>
              <w:left w:val="nil"/>
              <w:bottom w:val="double" w:sz="6"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single" w:sz="8" w:space="0" w:color="auto"/>
              <w:left w:val="nil"/>
              <w:bottom w:val="double" w:sz="6"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73,89</w:t>
            </w:r>
          </w:p>
        </w:tc>
      </w:tr>
      <w:tr w:rsidR="00C76395" w:rsidRPr="00C76395" w:rsidTr="00C76395">
        <w:trPr>
          <w:trHeight w:val="336"/>
        </w:trPr>
        <w:tc>
          <w:tcPr>
            <w:tcW w:w="0" w:type="auto"/>
            <w:tcBorders>
              <w:top w:val="nil"/>
              <w:left w:val="single" w:sz="8" w:space="0" w:color="auto"/>
              <w:bottom w:val="double" w:sz="6" w:space="0" w:color="auto"/>
              <w:right w:val="single" w:sz="8"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 - 4.</w:t>
            </w:r>
          </w:p>
        </w:tc>
        <w:tc>
          <w:tcPr>
            <w:tcW w:w="0" w:type="auto"/>
            <w:tcBorders>
              <w:top w:val="nil"/>
              <w:left w:val="nil"/>
              <w:bottom w:val="double" w:sz="6"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179</w:t>
            </w:r>
          </w:p>
        </w:tc>
        <w:tc>
          <w:tcPr>
            <w:tcW w:w="0" w:type="auto"/>
            <w:tcBorders>
              <w:top w:val="nil"/>
              <w:left w:val="nil"/>
              <w:bottom w:val="double" w:sz="6"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7688</w:t>
            </w:r>
          </w:p>
        </w:tc>
        <w:tc>
          <w:tcPr>
            <w:tcW w:w="0" w:type="auto"/>
            <w:tcBorders>
              <w:top w:val="nil"/>
              <w:left w:val="nil"/>
              <w:bottom w:val="double" w:sz="6"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140380</w:t>
            </w:r>
          </w:p>
        </w:tc>
        <w:tc>
          <w:tcPr>
            <w:tcW w:w="0" w:type="auto"/>
            <w:tcBorders>
              <w:top w:val="nil"/>
              <w:left w:val="nil"/>
              <w:bottom w:val="double" w:sz="6"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130936</w:t>
            </w:r>
          </w:p>
        </w:tc>
        <w:tc>
          <w:tcPr>
            <w:tcW w:w="0" w:type="auto"/>
            <w:tcBorders>
              <w:top w:val="nil"/>
              <w:left w:val="nil"/>
              <w:bottom w:val="double" w:sz="6"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93,27</w:t>
            </w:r>
          </w:p>
        </w:tc>
        <w:tc>
          <w:tcPr>
            <w:tcW w:w="0" w:type="auto"/>
            <w:tcBorders>
              <w:top w:val="nil"/>
              <w:left w:val="nil"/>
              <w:bottom w:val="double" w:sz="6"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9444</w:t>
            </w:r>
          </w:p>
        </w:tc>
        <w:tc>
          <w:tcPr>
            <w:tcW w:w="0" w:type="auto"/>
            <w:tcBorders>
              <w:top w:val="nil"/>
              <w:left w:val="nil"/>
              <w:bottom w:val="double" w:sz="6"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6,73</w:t>
            </w:r>
          </w:p>
        </w:tc>
        <w:tc>
          <w:tcPr>
            <w:tcW w:w="0" w:type="auto"/>
            <w:tcBorders>
              <w:top w:val="nil"/>
              <w:left w:val="nil"/>
              <w:bottom w:val="double" w:sz="6"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nil"/>
              <w:left w:val="nil"/>
              <w:bottom w:val="double" w:sz="6"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nil"/>
              <w:left w:val="nil"/>
              <w:bottom w:val="double" w:sz="6" w:space="0" w:color="auto"/>
              <w:right w:val="single" w:sz="8"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52,76</w:t>
            </w:r>
          </w:p>
        </w:tc>
      </w:tr>
      <w:tr w:rsidR="00C76395" w:rsidRPr="00C76395" w:rsidTr="00C76395">
        <w:trPr>
          <w:trHeight w:val="300"/>
        </w:trPr>
        <w:tc>
          <w:tcPr>
            <w:tcW w:w="0" w:type="auto"/>
            <w:tcBorders>
              <w:top w:val="nil"/>
              <w:left w:val="single" w:sz="8" w:space="0" w:color="auto"/>
              <w:bottom w:val="single" w:sz="4" w:space="0" w:color="auto"/>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5.A</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19</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999</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18981</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17698</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93,24</w:t>
            </w:r>
          </w:p>
        </w:tc>
        <w:tc>
          <w:tcPr>
            <w:tcW w:w="0" w:type="auto"/>
            <w:tcBorders>
              <w:top w:val="nil"/>
              <w:left w:val="nil"/>
              <w:bottom w:val="single" w:sz="4" w:space="0" w:color="auto"/>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1283</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6,76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67,53</w:t>
            </w:r>
          </w:p>
        </w:tc>
      </w:tr>
      <w:tr w:rsidR="00C76395" w:rsidRPr="00C76395" w:rsidTr="00C76395">
        <w:trPr>
          <w:trHeight w:val="300"/>
        </w:trPr>
        <w:tc>
          <w:tcPr>
            <w:tcW w:w="0" w:type="auto"/>
            <w:tcBorders>
              <w:top w:val="nil"/>
              <w:left w:val="single" w:sz="8" w:space="0" w:color="auto"/>
              <w:bottom w:val="nil"/>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5.B</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16</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996</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15936</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14762</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92,63</w:t>
            </w:r>
          </w:p>
        </w:tc>
        <w:tc>
          <w:tcPr>
            <w:tcW w:w="0" w:type="auto"/>
            <w:tcBorders>
              <w:top w:val="nil"/>
              <w:left w:val="nil"/>
              <w:bottom w:val="nil"/>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1174</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7,37</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nil"/>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73,38</w:t>
            </w:r>
          </w:p>
        </w:tc>
      </w:tr>
      <w:tr w:rsidR="00C76395" w:rsidRPr="00C76395" w:rsidTr="00C76395">
        <w:trPr>
          <w:trHeight w:val="324"/>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5.roč.</w:t>
            </w:r>
          </w:p>
        </w:tc>
        <w:tc>
          <w:tcPr>
            <w:tcW w:w="0" w:type="auto"/>
            <w:tcBorders>
              <w:top w:val="single" w:sz="8" w:space="0" w:color="auto"/>
              <w:left w:val="nil"/>
              <w:bottom w:val="single" w:sz="8" w:space="0" w:color="auto"/>
              <w:right w:val="nil"/>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35</w:t>
            </w:r>
          </w:p>
        </w:tc>
        <w:tc>
          <w:tcPr>
            <w:tcW w:w="0" w:type="auto"/>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1995</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34917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32460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92,96</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2457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7,04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70,20</w:t>
            </w:r>
          </w:p>
        </w:tc>
      </w:tr>
      <w:tr w:rsidR="00C76395" w:rsidRPr="00C76395" w:rsidTr="00C76395">
        <w:trPr>
          <w:trHeight w:val="288"/>
        </w:trPr>
        <w:tc>
          <w:tcPr>
            <w:tcW w:w="0" w:type="auto"/>
            <w:tcBorders>
              <w:top w:val="nil"/>
              <w:left w:val="single" w:sz="8" w:space="0" w:color="auto"/>
              <w:bottom w:val="single" w:sz="4" w:space="0" w:color="auto"/>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6.A</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1064</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17024</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15389</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90,40</w:t>
            </w:r>
          </w:p>
        </w:tc>
        <w:tc>
          <w:tcPr>
            <w:tcW w:w="0" w:type="auto"/>
            <w:tcBorders>
              <w:top w:val="nil"/>
              <w:left w:val="nil"/>
              <w:bottom w:val="single" w:sz="4" w:space="0" w:color="auto"/>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1635</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9,60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102,19</w:t>
            </w:r>
          </w:p>
        </w:tc>
      </w:tr>
      <w:tr w:rsidR="00C76395" w:rsidRPr="00C76395" w:rsidTr="00C76395">
        <w:trPr>
          <w:trHeight w:val="300"/>
        </w:trPr>
        <w:tc>
          <w:tcPr>
            <w:tcW w:w="0" w:type="auto"/>
            <w:tcBorders>
              <w:top w:val="nil"/>
              <w:left w:val="single" w:sz="8" w:space="0" w:color="auto"/>
              <w:bottom w:val="nil"/>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6.B</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22</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1063</w:t>
            </w:r>
          </w:p>
        </w:tc>
        <w:tc>
          <w:tcPr>
            <w:tcW w:w="0" w:type="auto"/>
            <w:tcBorders>
              <w:top w:val="single" w:sz="4" w:space="0" w:color="auto"/>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23386</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20853</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89,17</w:t>
            </w:r>
          </w:p>
        </w:tc>
        <w:tc>
          <w:tcPr>
            <w:tcW w:w="0" w:type="auto"/>
            <w:tcBorders>
              <w:top w:val="nil"/>
              <w:left w:val="nil"/>
              <w:bottom w:val="nil"/>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2533</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10,83</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nil"/>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115,14</w:t>
            </w:r>
          </w:p>
        </w:tc>
      </w:tr>
      <w:tr w:rsidR="00C76395" w:rsidRPr="00C76395" w:rsidTr="00C76395">
        <w:trPr>
          <w:trHeight w:val="324"/>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6.roč.</w:t>
            </w:r>
          </w:p>
        </w:tc>
        <w:tc>
          <w:tcPr>
            <w:tcW w:w="0" w:type="auto"/>
            <w:tcBorders>
              <w:top w:val="single" w:sz="8" w:space="0" w:color="auto"/>
              <w:left w:val="nil"/>
              <w:bottom w:val="single" w:sz="8" w:space="0" w:color="auto"/>
              <w:right w:val="nil"/>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38</w:t>
            </w:r>
          </w:p>
        </w:tc>
        <w:tc>
          <w:tcPr>
            <w:tcW w:w="0" w:type="auto"/>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2127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40410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36242</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89,69</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4168</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10,31</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109,68</w:t>
            </w:r>
          </w:p>
        </w:tc>
      </w:tr>
      <w:tr w:rsidR="00C76395" w:rsidRPr="00C76395" w:rsidTr="00C76395">
        <w:trPr>
          <w:trHeight w:val="288"/>
        </w:trPr>
        <w:tc>
          <w:tcPr>
            <w:tcW w:w="0" w:type="auto"/>
            <w:tcBorders>
              <w:top w:val="nil"/>
              <w:left w:val="single" w:sz="8" w:space="0" w:color="auto"/>
              <w:bottom w:val="single" w:sz="4" w:space="0" w:color="auto"/>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7.A</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1091</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21820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19857</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91,00</w:t>
            </w:r>
          </w:p>
        </w:tc>
        <w:tc>
          <w:tcPr>
            <w:tcW w:w="0" w:type="auto"/>
            <w:tcBorders>
              <w:top w:val="nil"/>
              <w:left w:val="nil"/>
              <w:bottom w:val="single" w:sz="4" w:space="0" w:color="auto"/>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1963</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9,00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98,15</w:t>
            </w:r>
          </w:p>
        </w:tc>
      </w:tr>
      <w:tr w:rsidR="00C76395" w:rsidRPr="00C76395" w:rsidTr="00C76395">
        <w:trPr>
          <w:trHeight w:val="300"/>
        </w:trPr>
        <w:tc>
          <w:tcPr>
            <w:tcW w:w="0" w:type="auto"/>
            <w:tcBorders>
              <w:top w:val="nil"/>
              <w:left w:val="single" w:sz="8" w:space="0" w:color="auto"/>
              <w:bottom w:val="nil"/>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7.B</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17</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1091</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18547</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16637</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89,70</w:t>
            </w:r>
          </w:p>
        </w:tc>
        <w:tc>
          <w:tcPr>
            <w:tcW w:w="0" w:type="auto"/>
            <w:tcBorders>
              <w:top w:val="nil"/>
              <w:left w:val="nil"/>
              <w:bottom w:val="nil"/>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1910</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10,30</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nil"/>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112,35</w:t>
            </w:r>
          </w:p>
        </w:tc>
      </w:tr>
      <w:tr w:rsidR="00C76395" w:rsidRPr="00C76395" w:rsidTr="00C76395">
        <w:trPr>
          <w:trHeight w:val="324"/>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7.roč.</w:t>
            </w:r>
          </w:p>
        </w:tc>
        <w:tc>
          <w:tcPr>
            <w:tcW w:w="0" w:type="auto"/>
            <w:tcBorders>
              <w:top w:val="single" w:sz="8" w:space="0" w:color="auto"/>
              <w:left w:val="nil"/>
              <w:bottom w:val="single" w:sz="8" w:space="0" w:color="auto"/>
              <w:right w:val="nil"/>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37</w:t>
            </w:r>
          </w:p>
        </w:tc>
        <w:tc>
          <w:tcPr>
            <w:tcW w:w="0" w:type="auto"/>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2182</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40367</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36494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90,41</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3873</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9,59</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104,68</w:t>
            </w:r>
          </w:p>
        </w:tc>
      </w:tr>
      <w:tr w:rsidR="00C76395" w:rsidRPr="00C76395" w:rsidTr="00C76395">
        <w:trPr>
          <w:trHeight w:val="288"/>
        </w:trPr>
        <w:tc>
          <w:tcPr>
            <w:tcW w:w="0" w:type="auto"/>
            <w:tcBorders>
              <w:top w:val="nil"/>
              <w:left w:val="single" w:sz="8" w:space="0" w:color="auto"/>
              <w:bottom w:val="single" w:sz="4" w:space="0" w:color="auto"/>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8.A</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21</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1091</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22911</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20517</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89,55</w:t>
            </w:r>
          </w:p>
        </w:tc>
        <w:tc>
          <w:tcPr>
            <w:tcW w:w="0" w:type="auto"/>
            <w:tcBorders>
              <w:top w:val="nil"/>
              <w:left w:val="nil"/>
              <w:bottom w:val="single" w:sz="4" w:space="0" w:color="auto"/>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2394</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10,45</w:t>
            </w:r>
          </w:p>
        </w:tc>
        <w:tc>
          <w:tcPr>
            <w:tcW w:w="0" w:type="auto"/>
            <w:tcBorders>
              <w:top w:val="nil"/>
              <w:left w:val="nil"/>
              <w:bottom w:val="single" w:sz="4" w:space="0" w:color="auto"/>
              <w:right w:val="single" w:sz="4" w:space="0" w:color="auto"/>
            </w:tcBorders>
            <w:shd w:val="clear" w:color="000000" w:fill="FFFFFF"/>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114,00</w:t>
            </w:r>
          </w:p>
        </w:tc>
      </w:tr>
      <w:tr w:rsidR="00C76395" w:rsidRPr="00C76395" w:rsidTr="00C76395">
        <w:trPr>
          <w:trHeight w:val="300"/>
        </w:trPr>
        <w:tc>
          <w:tcPr>
            <w:tcW w:w="0" w:type="auto"/>
            <w:tcBorders>
              <w:top w:val="nil"/>
              <w:left w:val="single" w:sz="8" w:space="0" w:color="auto"/>
              <w:bottom w:val="nil"/>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8.B</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22</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1091</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24002</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21957</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91,48</w:t>
            </w:r>
          </w:p>
        </w:tc>
        <w:tc>
          <w:tcPr>
            <w:tcW w:w="0" w:type="auto"/>
            <w:tcBorders>
              <w:top w:val="nil"/>
              <w:left w:val="nil"/>
              <w:bottom w:val="nil"/>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2045</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8,52</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nil"/>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92,95</w:t>
            </w:r>
          </w:p>
        </w:tc>
      </w:tr>
      <w:tr w:rsidR="00C76395" w:rsidRPr="00C76395" w:rsidTr="00C76395">
        <w:trPr>
          <w:trHeight w:val="324"/>
        </w:trPr>
        <w:tc>
          <w:tcPr>
            <w:tcW w:w="0" w:type="auto"/>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8.roč.</w:t>
            </w:r>
          </w:p>
        </w:tc>
        <w:tc>
          <w:tcPr>
            <w:tcW w:w="0" w:type="auto"/>
            <w:tcBorders>
              <w:top w:val="single" w:sz="8" w:space="0" w:color="auto"/>
              <w:left w:val="nil"/>
              <w:bottom w:val="single" w:sz="8" w:space="0" w:color="auto"/>
              <w:right w:val="nil"/>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43</w:t>
            </w:r>
          </w:p>
        </w:tc>
        <w:tc>
          <w:tcPr>
            <w:tcW w:w="0" w:type="auto"/>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2182</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46913</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42474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90,54</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4439</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9,46</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single" w:sz="8"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single" w:sz="8" w:space="0" w:color="auto"/>
              <w:left w:val="nil"/>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103,23</w:t>
            </w:r>
          </w:p>
        </w:tc>
      </w:tr>
      <w:tr w:rsidR="00C76395" w:rsidRPr="00C76395" w:rsidTr="00C76395">
        <w:trPr>
          <w:trHeight w:val="288"/>
        </w:trPr>
        <w:tc>
          <w:tcPr>
            <w:tcW w:w="0" w:type="auto"/>
            <w:tcBorders>
              <w:top w:val="nil"/>
              <w:left w:val="single" w:sz="8" w:space="0" w:color="auto"/>
              <w:bottom w:val="single" w:sz="4" w:space="0" w:color="auto"/>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9.A</w:t>
            </w:r>
          </w:p>
        </w:tc>
        <w:tc>
          <w:tcPr>
            <w:tcW w:w="0" w:type="auto"/>
            <w:tcBorders>
              <w:top w:val="nil"/>
              <w:left w:val="single" w:sz="4" w:space="0" w:color="auto"/>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24</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1091</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26184</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24376</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93,10</w:t>
            </w:r>
          </w:p>
        </w:tc>
        <w:tc>
          <w:tcPr>
            <w:tcW w:w="0" w:type="auto"/>
            <w:tcBorders>
              <w:top w:val="nil"/>
              <w:left w:val="nil"/>
              <w:bottom w:val="single" w:sz="4" w:space="0" w:color="auto"/>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1808</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6,90</w:t>
            </w:r>
          </w:p>
        </w:tc>
        <w:tc>
          <w:tcPr>
            <w:tcW w:w="0" w:type="auto"/>
            <w:tcBorders>
              <w:top w:val="nil"/>
              <w:left w:val="nil"/>
              <w:bottom w:val="single" w:sz="4" w:space="0" w:color="auto"/>
              <w:right w:val="single" w:sz="4" w:space="0" w:color="auto"/>
            </w:tcBorders>
            <w:shd w:val="clear" w:color="000000" w:fill="FFFFFF"/>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single" w:sz="4" w:space="0" w:color="auto"/>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single" w:sz="4" w:space="0" w:color="auto"/>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75,33</w:t>
            </w:r>
          </w:p>
        </w:tc>
      </w:tr>
      <w:tr w:rsidR="00C76395" w:rsidRPr="00C76395" w:rsidTr="00C76395">
        <w:trPr>
          <w:trHeight w:val="288"/>
        </w:trPr>
        <w:tc>
          <w:tcPr>
            <w:tcW w:w="0" w:type="auto"/>
            <w:tcBorders>
              <w:top w:val="nil"/>
              <w:left w:val="single" w:sz="8" w:space="0" w:color="auto"/>
              <w:bottom w:val="nil"/>
              <w:right w:val="single" w:sz="8"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9.B</w:t>
            </w:r>
          </w:p>
        </w:tc>
        <w:tc>
          <w:tcPr>
            <w:tcW w:w="0" w:type="auto"/>
            <w:tcBorders>
              <w:top w:val="nil"/>
              <w:left w:val="nil"/>
              <w:bottom w:val="single" w:sz="4" w:space="0" w:color="auto"/>
              <w:right w:val="single" w:sz="4" w:space="0" w:color="auto"/>
            </w:tcBorders>
            <w:shd w:val="clear" w:color="000000"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22</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1091</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24002</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22527</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93,85</w:t>
            </w:r>
          </w:p>
        </w:tc>
        <w:tc>
          <w:tcPr>
            <w:tcW w:w="0" w:type="auto"/>
            <w:tcBorders>
              <w:top w:val="nil"/>
              <w:left w:val="nil"/>
              <w:bottom w:val="nil"/>
              <w:right w:val="single" w:sz="4" w:space="0" w:color="auto"/>
            </w:tcBorders>
            <w:shd w:val="clear" w:color="000000" w:fill="C6E0B4"/>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1475</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6,15</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w:t>
            </w:r>
          </w:p>
        </w:tc>
        <w:tc>
          <w:tcPr>
            <w:tcW w:w="0" w:type="auto"/>
            <w:tcBorders>
              <w:top w:val="nil"/>
              <w:left w:val="nil"/>
              <w:bottom w:val="nil"/>
              <w:right w:val="single" w:sz="4"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0,00</w:t>
            </w:r>
          </w:p>
        </w:tc>
        <w:tc>
          <w:tcPr>
            <w:tcW w:w="0" w:type="auto"/>
            <w:tcBorders>
              <w:top w:val="nil"/>
              <w:left w:val="nil"/>
              <w:bottom w:val="nil"/>
              <w:right w:val="single" w:sz="8" w:space="0" w:color="auto"/>
            </w:tcBorders>
            <w:shd w:val="clear" w:color="auto" w:fill="auto"/>
            <w:noWrap/>
            <w:vAlign w:val="center"/>
            <w:hideMark/>
          </w:tcPr>
          <w:p w:rsidR="00C76395" w:rsidRPr="00C76395" w:rsidRDefault="00C76395" w:rsidP="00C76395">
            <w:pPr>
              <w:suppressAutoHyphens w:val="0"/>
              <w:jc w:val="center"/>
              <w:rPr>
                <w:rFonts w:ascii="Arial CE" w:hAnsi="Arial CE" w:cs="Arial CE"/>
                <w:sz w:val="20"/>
                <w:szCs w:val="20"/>
                <w:lang w:eastAsia="sk-SK"/>
              </w:rPr>
            </w:pPr>
            <w:r w:rsidRPr="00C76395">
              <w:rPr>
                <w:rFonts w:ascii="Arial CE" w:hAnsi="Arial CE" w:cs="Arial CE"/>
                <w:sz w:val="20"/>
                <w:szCs w:val="20"/>
                <w:lang w:eastAsia="sk-SK"/>
              </w:rPr>
              <w:t>67,05</w:t>
            </w:r>
          </w:p>
        </w:tc>
      </w:tr>
      <w:tr w:rsidR="00C76395" w:rsidRPr="00C76395" w:rsidTr="00C76395">
        <w:trPr>
          <w:trHeight w:val="324"/>
        </w:trPr>
        <w:tc>
          <w:tcPr>
            <w:tcW w:w="0" w:type="auto"/>
            <w:tcBorders>
              <w:top w:val="single" w:sz="4" w:space="0" w:color="auto"/>
              <w:left w:val="single" w:sz="8" w:space="0" w:color="auto"/>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9.roč.</w:t>
            </w:r>
          </w:p>
        </w:tc>
        <w:tc>
          <w:tcPr>
            <w:tcW w:w="0" w:type="auto"/>
            <w:tcBorders>
              <w:top w:val="nil"/>
              <w:left w:val="nil"/>
              <w:bottom w:val="single" w:sz="8" w:space="0" w:color="auto"/>
              <w:right w:val="nil"/>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46</w:t>
            </w:r>
          </w:p>
        </w:tc>
        <w:tc>
          <w:tcPr>
            <w:tcW w:w="0" w:type="auto"/>
            <w:tcBorders>
              <w:top w:val="single" w:sz="4" w:space="0" w:color="auto"/>
              <w:left w:val="single" w:sz="4" w:space="0" w:color="auto"/>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2182</w:t>
            </w:r>
          </w:p>
        </w:tc>
        <w:tc>
          <w:tcPr>
            <w:tcW w:w="0" w:type="auto"/>
            <w:tcBorders>
              <w:top w:val="single" w:sz="4"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50186</w:t>
            </w:r>
          </w:p>
        </w:tc>
        <w:tc>
          <w:tcPr>
            <w:tcW w:w="0" w:type="auto"/>
            <w:tcBorders>
              <w:top w:val="single" w:sz="4"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46903</w:t>
            </w:r>
          </w:p>
        </w:tc>
        <w:tc>
          <w:tcPr>
            <w:tcW w:w="0" w:type="auto"/>
            <w:tcBorders>
              <w:top w:val="single" w:sz="4"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93,46</w:t>
            </w:r>
          </w:p>
        </w:tc>
        <w:tc>
          <w:tcPr>
            <w:tcW w:w="0" w:type="auto"/>
            <w:tcBorders>
              <w:top w:val="single" w:sz="4"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3283</w:t>
            </w:r>
          </w:p>
        </w:tc>
        <w:tc>
          <w:tcPr>
            <w:tcW w:w="0" w:type="auto"/>
            <w:tcBorders>
              <w:top w:val="single" w:sz="4"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6,54</w:t>
            </w:r>
          </w:p>
        </w:tc>
        <w:tc>
          <w:tcPr>
            <w:tcW w:w="0" w:type="auto"/>
            <w:tcBorders>
              <w:top w:val="single" w:sz="4"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single" w:sz="4" w:space="0" w:color="auto"/>
              <w:left w:val="nil"/>
              <w:bottom w:val="single" w:sz="8" w:space="0" w:color="auto"/>
              <w:right w:val="single" w:sz="4"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single" w:sz="4" w:space="0" w:color="auto"/>
              <w:left w:val="nil"/>
              <w:bottom w:val="single" w:sz="8" w:space="0" w:color="auto"/>
              <w:right w:val="single" w:sz="8" w:space="0" w:color="auto"/>
            </w:tcBorders>
            <w:shd w:val="clear" w:color="000000" w:fill="FFFF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71,37</w:t>
            </w:r>
          </w:p>
        </w:tc>
      </w:tr>
      <w:tr w:rsidR="00C76395" w:rsidRPr="00C76395" w:rsidTr="00C76395">
        <w:trPr>
          <w:trHeight w:val="324"/>
        </w:trPr>
        <w:tc>
          <w:tcPr>
            <w:tcW w:w="0" w:type="auto"/>
            <w:tcBorders>
              <w:top w:val="nil"/>
              <w:left w:val="single" w:sz="8" w:space="0" w:color="auto"/>
              <w:bottom w:val="nil"/>
              <w:right w:val="single" w:sz="8" w:space="0" w:color="auto"/>
            </w:tcBorders>
            <w:shd w:val="clear" w:color="000000" w:fill="A9D08E"/>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5. - 9.</w:t>
            </w:r>
          </w:p>
        </w:tc>
        <w:tc>
          <w:tcPr>
            <w:tcW w:w="0" w:type="auto"/>
            <w:tcBorders>
              <w:top w:val="nil"/>
              <w:left w:val="nil"/>
              <w:bottom w:val="double" w:sz="6" w:space="0" w:color="auto"/>
              <w:right w:val="single" w:sz="4" w:space="0" w:color="auto"/>
            </w:tcBorders>
            <w:shd w:val="clear" w:color="000000" w:fill="FF99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199</w:t>
            </w:r>
          </w:p>
        </w:tc>
        <w:tc>
          <w:tcPr>
            <w:tcW w:w="0" w:type="auto"/>
            <w:tcBorders>
              <w:top w:val="nil"/>
              <w:left w:val="nil"/>
              <w:bottom w:val="nil"/>
              <w:right w:val="single" w:sz="4" w:space="0" w:color="auto"/>
            </w:tcBorders>
            <w:shd w:val="clear" w:color="000000" w:fill="FAC09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10668</w:t>
            </w:r>
          </w:p>
        </w:tc>
        <w:tc>
          <w:tcPr>
            <w:tcW w:w="0" w:type="auto"/>
            <w:tcBorders>
              <w:top w:val="nil"/>
              <w:left w:val="nil"/>
              <w:bottom w:val="nil"/>
              <w:right w:val="single" w:sz="4" w:space="0" w:color="auto"/>
            </w:tcBorders>
            <w:shd w:val="clear" w:color="000000" w:fill="A9D08E"/>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212793</w:t>
            </w:r>
          </w:p>
        </w:tc>
        <w:tc>
          <w:tcPr>
            <w:tcW w:w="0" w:type="auto"/>
            <w:tcBorders>
              <w:top w:val="nil"/>
              <w:left w:val="nil"/>
              <w:bottom w:val="nil"/>
              <w:right w:val="single" w:sz="4" w:space="0" w:color="auto"/>
            </w:tcBorders>
            <w:shd w:val="clear" w:color="000000" w:fill="A9D08E"/>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194573</w:t>
            </w:r>
          </w:p>
        </w:tc>
        <w:tc>
          <w:tcPr>
            <w:tcW w:w="0" w:type="auto"/>
            <w:tcBorders>
              <w:top w:val="nil"/>
              <w:left w:val="nil"/>
              <w:bottom w:val="nil"/>
              <w:right w:val="single" w:sz="4" w:space="0" w:color="auto"/>
            </w:tcBorders>
            <w:shd w:val="clear" w:color="000000" w:fill="A9D08E"/>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91,44</w:t>
            </w:r>
          </w:p>
        </w:tc>
        <w:tc>
          <w:tcPr>
            <w:tcW w:w="0" w:type="auto"/>
            <w:tcBorders>
              <w:top w:val="nil"/>
              <w:left w:val="nil"/>
              <w:bottom w:val="nil"/>
              <w:right w:val="single" w:sz="4" w:space="0" w:color="auto"/>
            </w:tcBorders>
            <w:shd w:val="clear" w:color="000000" w:fill="A9D08E"/>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18220</w:t>
            </w:r>
          </w:p>
        </w:tc>
        <w:tc>
          <w:tcPr>
            <w:tcW w:w="0" w:type="auto"/>
            <w:tcBorders>
              <w:top w:val="nil"/>
              <w:left w:val="nil"/>
              <w:bottom w:val="nil"/>
              <w:right w:val="single" w:sz="4" w:space="0" w:color="auto"/>
            </w:tcBorders>
            <w:shd w:val="clear" w:color="000000" w:fill="A9D08E"/>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8,56</w:t>
            </w:r>
          </w:p>
        </w:tc>
        <w:tc>
          <w:tcPr>
            <w:tcW w:w="0" w:type="auto"/>
            <w:tcBorders>
              <w:top w:val="nil"/>
              <w:left w:val="nil"/>
              <w:bottom w:val="nil"/>
              <w:right w:val="single" w:sz="4" w:space="0" w:color="auto"/>
            </w:tcBorders>
            <w:shd w:val="clear" w:color="000000" w:fill="A9D08E"/>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nil"/>
              <w:left w:val="nil"/>
              <w:bottom w:val="nil"/>
              <w:right w:val="single" w:sz="4" w:space="0" w:color="auto"/>
            </w:tcBorders>
            <w:shd w:val="clear" w:color="000000" w:fill="A9D08E"/>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nil"/>
              <w:left w:val="nil"/>
              <w:bottom w:val="nil"/>
              <w:right w:val="single" w:sz="8" w:space="0" w:color="auto"/>
            </w:tcBorders>
            <w:shd w:val="clear" w:color="000000" w:fill="A9D08E"/>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91,56</w:t>
            </w:r>
          </w:p>
        </w:tc>
      </w:tr>
      <w:tr w:rsidR="00C76395" w:rsidRPr="00C76395" w:rsidTr="00C76395">
        <w:trPr>
          <w:trHeight w:val="336"/>
        </w:trPr>
        <w:tc>
          <w:tcPr>
            <w:tcW w:w="0" w:type="auto"/>
            <w:tcBorders>
              <w:top w:val="single" w:sz="8" w:space="0" w:color="auto"/>
              <w:left w:val="single" w:sz="8" w:space="0" w:color="auto"/>
              <w:bottom w:val="single" w:sz="8" w:space="0" w:color="auto"/>
              <w:right w:val="single" w:sz="8"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 - 9.</w:t>
            </w:r>
          </w:p>
        </w:tc>
        <w:tc>
          <w:tcPr>
            <w:tcW w:w="0" w:type="auto"/>
            <w:tcBorders>
              <w:top w:val="nil"/>
              <w:left w:val="nil"/>
              <w:bottom w:val="double" w:sz="6" w:space="0" w:color="auto"/>
              <w:right w:val="single" w:sz="4" w:space="0" w:color="auto"/>
            </w:tcBorders>
            <w:shd w:val="clear" w:color="000000" w:fill="99FF66"/>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378</w:t>
            </w:r>
          </w:p>
        </w:tc>
        <w:tc>
          <w:tcPr>
            <w:tcW w:w="0" w:type="auto"/>
            <w:tcBorders>
              <w:top w:val="single" w:sz="8" w:space="0" w:color="auto"/>
              <w:left w:val="nil"/>
              <w:bottom w:val="single" w:sz="8"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18356</w:t>
            </w:r>
          </w:p>
        </w:tc>
        <w:tc>
          <w:tcPr>
            <w:tcW w:w="0" w:type="auto"/>
            <w:tcBorders>
              <w:top w:val="single" w:sz="8" w:space="0" w:color="auto"/>
              <w:left w:val="nil"/>
              <w:bottom w:val="single" w:sz="8"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353173</w:t>
            </w:r>
          </w:p>
        </w:tc>
        <w:tc>
          <w:tcPr>
            <w:tcW w:w="0" w:type="auto"/>
            <w:tcBorders>
              <w:top w:val="single" w:sz="8" w:space="0" w:color="auto"/>
              <w:left w:val="nil"/>
              <w:bottom w:val="single" w:sz="8"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325509</w:t>
            </w:r>
          </w:p>
        </w:tc>
        <w:tc>
          <w:tcPr>
            <w:tcW w:w="0" w:type="auto"/>
            <w:tcBorders>
              <w:top w:val="single" w:sz="8" w:space="0" w:color="auto"/>
              <w:left w:val="nil"/>
              <w:bottom w:val="single" w:sz="8"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92,17</w:t>
            </w:r>
          </w:p>
        </w:tc>
        <w:tc>
          <w:tcPr>
            <w:tcW w:w="0" w:type="auto"/>
            <w:tcBorders>
              <w:top w:val="single" w:sz="8" w:space="0" w:color="auto"/>
              <w:left w:val="nil"/>
              <w:bottom w:val="single" w:sz="8"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27664</w:t>
            </w:r>
          </w:p>
        </w:tc>
        <w:tc>
          <w:tcPr>
            <w:tcW w:w="0" w:type="auto"/>
            <w:tcBorders>
              <w:top w:val="single" w:sz="8" w:space="0" w:color="auto"/>
              <w:left w:val="nil"/>
              <w:bottom w:val="single" w:sz="8"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7,83</w:t>
            </w:r>
          </w:p>
        </w:tc>
        <w:tc>
          <w:tcPr>
            <w:tcW w:w="0" w:type="auto"/>
            <w:tcBorders>
              <w:top w:val="single" w:sz="8" w:space="0" w:color="auto"/>
              <w:left w:val="nil"/>
              <w:bottom w:val="single" w:sz="8"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w:t>
            </w:r>
          </w:p>
        </w:tc>
        <w:tc>
          <w:tcPr>
            <w:tcW w:w="0" w:type="auto"/>
            <w:tcBorders>
              <w:top w:val="single" w:sz="8" w:space="0" w:color="auto"/>
              <w:left w:val="nil"/>
              <w:bottom w:val="single" w:sz="8" w:space="0" w:color="auto"/>
              <w:right w:val="single" w:sz="4"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0,00</w:t>
            </w:r>
          </w:p>
        </w:tc>
        <w:tc>
          <w:tcPr>
            <w:tcW w:w="0" w:type="auto"/>
            <w:tcBorders>
              <w:top w:val="single" w:sz="8" w:space="0" w:color="auto"/>
              <w:left w:val="nil"/>
              <w:bottom w:val="single" w:sz="8" w:space="0" w:color="auto"/>
              <w:right w:val="single" w:sz="8" w:space="0" w:color="auto"/>
            </w:tcBorders>
            <w:shd w:val="clear" w:color="000000" w:fill="FF6600"/>
            <w:noWrap/>
            <w:vAlign w:val="center"/>
            <w:hideMark/>
          </w:tcPr>
          <w:p w:rsidR="00C76395" w:rsidRPr="00C76395" w:rsidRDefault="00C76395" w:rsidP="00C76395">
            <w:pPr>
              <w:suppressAutoHyphens w:val="0"/>
              <w:jc w:val="center"/>
              <w:rPr>
                <w:rFonts w:ascii="Arial CE" w:hAnsi="Arial CE" w:cs="Arial CE"/>
                <w:b/>
                <w:bCs/>
                <w:sz w:val="20"/>
                <w:szCs w:val="20"/>
                <w:lang w:eastAsia="sk-SK"/>
              </w:rPr>
            </w:pPr>
            <w:r w:rsidRPr="00C76395">
              <w:rPr>
                <w:rFonts w:ascii="Arial CE" w:hAnsi="Arial CE" w:cs="Arial CE"/>
                <w:b/>
                <w:bCs/>
                <w:sz w:val="20"/>
                <w:szCs w:val="20"/>
                <w:lang w:eastAsia="sk-SK"/>
              </w:rPr>
              <w:t>73,19</w:t>
            </w:r>
          </w:p>
        </w:tc>
      </w:tr>
    </w:tbl>
    <w:p w:rsidR="00BE455E" w:rsidRDefault="00BE455E" w:rsidP="00BE455E">
      <w:pPr>
        <w:jc w:val="center"/>
        <w:rPr>
          <w:rFonts w:ascii="Arial" w:hAnsi="Arial" w:cs="Arial"/>
          <w:b/>
          <w:sz w:val="28"/>
          <w:szCs w:val="28"/>
        </w:rPr>
      </w:pPr>
    </w:p>
    <w:p w:rsidR="00BE455E" w:rsidRDefault="00BE455E" w:rsidP="00BE455E">
      <w:pPr>
        <w:jc w:val="center"/>
        <w:rPr>
          <w:rFonts w:ascii="Arial" w:hAnsi="Arial" w:cs="Arial"/>
          <w:b/>
          <w:sz w:val="28"/>
          <w:szCs w:val="28"/>
        </w:rPr>
      </w:pPr>
    </w:p>
    <w:p w:rsidR="00BE455E" w:rsidRPr="001A6F9B" w:rsidRDefault="00BE455E" w:rsidP="00BE455E">
      <w:pPr>
        <w:jc w:val="center"/>
        <w:rPr>
          <w:b/>
          <w:sz w:val="28"/>
          <w:szCs w:val="28"/>
        </w:rPr>
      </w:pPr>
    </w:p>
    <w:tbl>
      <w:tblPr>
        <w:tblW w:w="10118" w:type="dxa"/>
        <w:tblCellMar>
          <w:left w:w="70" w:type="dxa"/>
          <w:right w:w="70" w:type="dxa"/>
        </w:tblCellMar>
        <w:tblLook w:val="04A0" w:firstRow="1" w:lastRow="0" w:firstColumn="1" w:lastColumn="0" w:noHBand="0" w:noVBand="1"/>
      </w:tblPr>
      <w:tblGrid>
        <w:gridCol w:w="1046"/>
        <w:gridCol w:w="1046"/>
        <w:gridCol w:w="1221"/>
        <w:gridCol w:w="1330"/>
        <w:gridCol w:w="1046"/>
        <w:gridCol w:w="1329"/>
        <w:gridCol w:w="1661"/>
        <w:gridCol w:w="1439"/>
      </w:tblGrid>
      <w:tr w:rsidR="00CA30A2" w:rsidRPr="001A6F9B" w:rsidTr="00812BD7">
        <w:trPr>
          <w:trHeight w:val="366"/>
        </w:trPr>
        <w:tc>
          <w:tcPr>
            <w:tcW w:w="8679" w:type="dxa"/>
            <w:gridSpan w:val="7"/>
            <w:tcBorders>
              <w:top w:val="nil"/>
              <w:left w:val="nil"/>
              <w:bottom w:val="nil"/>
              <w:right w:val="nil"/>
            </w:tcBorders>
            <w:shd w:val="clear" w:color="auto" w:fill="auto"/>
            <w:vAlign w:val="center"/>
            <w:hideMark/>
          </w:tcPr>
          <w:p w:rsidR="00CA30A2" w:rsidRPr="001A6F9B" w:rsidRDefault="00CA30A2" w:rsidP="00CA30A2">
            <w:pPr>
              <w:suppressAutoHyphens w:val="0"/>
              <w:jc w:val="center"/>
              <w:rPr>
                <w:b/>
                <w:bCs/>
                <w:color w:val="000000"/>
                <w:sz w:val="28"/>
                <w:szCs w:val="28"/>
                <w:lang w:eastAsia="sk-SK"/>
              </w:rPr>
            </w:pPr>
            <w:r w:rsidRPr="001A6F9B">
              <w:rPr>
                <w:b/>
                <w:bCs/>
                <w:color w:val="000000"/>
                <w:sz w:val="28"/>
                <w:szCs w:val="28"/>
                <w:lang w:eastAsia="sk-SK"/>
              </w:rPr>
              <w:t>Udelené pochvaly a pokarhania žiakom</w:t>
            </w:r>
          </w:p>
        </w:tc>
        <w:tc>
          <w:tcPr>
            <w:tcW w:w="1439" w:type="dxa"/>
            <w:tcBorders>
              <w:top w:val="nil"/>
              <w:left w:val="nil"/>
              <w:bottom w:val="nil"/>
              <w:right w:val="nil"/>
            </w:tcBorders>
            <w:shd w:val="clear" w:color="auto" w:fill="auto"/>
            <w:noWrap/>
            <w:vAlign w:val="center"/>
            <w:hideMark/>
          </w:tcPr>
          <w:p w:rsidR="00CA30A2" w:rsidRPr="001A6F9B" w:rsidRDefault="00CA30A2" w:rsidP="00CA30A2">
            <w:pPr>
              <w:suppressAutoHyphens w:val="0"/>
              <w:jc w:val="center"/>
              <w:rPr>
                <w:b/>
                <w:bCs/>
                <w:color w:val="000000"/>
                <w:sz w:val="28"/>
                <w:szCs w:val="28"/>
                <w:lang w:eastAsia="sk-SK"/>
              </w:rPr>
            </w:pPr>
          </w:p>
        </w:tc>
      </w:tr>
      <w:tr w:rsidR="00CA30A2" w:rsidRPr="001A6F9B" w:rsidTr="00812BD7">
        <w:trPr>
          <w:trHeight w:val="378"/>
        </w:trPr>
        <w:tc>
          <w:tcPr>
            <w:tcW w:w="8679" w:type="dxa"/>
            <w:gridSpan w:val="7"/>
            <w:tcBorders>
              <w:top w:val="nil"/>
              <w:left w:val="nil"/>
              <w:bottom w:val="single" w:sz="8" w:space="0" w:color="auto"/>
              <w:right w:val="nil"/>
            </w:tcBorders>
            <w:shd w:val="clear" w:color="auto" w:fill="auto"/>
            <w:vAlign w:val="center"/>
            <w:hideMark/>
          </w:tcPr>
          <w:p w:rsidR="00CA30A2" w:rsidRPr="001A6F9B" w:rsidRDefault="00CA30A2" w:rsidP="00CA30A2">
            <w:pPr>
              <w:suppressAutoHyphens w:val="0"/>
              <w:jc w:val="center"/>
              <w:rPr>
                <w:b/>
                <w:bCs/>
                <w:color w:val="000000"/>
                <w:sz w:val="28"/>
                <w:szCs w:val="28"/>
                <w:lang w:eastAsia="sk-SK"/>
              </w:rPr>
            </w:pPr>
            <w:r w:rsidRPr="001A6F9B">
              <w:rPr>
                <w:b/>
                <w:bCs/>
                <w:color w:val="000000"/>
                <w:sz w:val="28"/>
                <w:szCs w:val="28"/>
                <w:lang w:eastAsia="sk-SK"/>
              </w:rPr>
              <w:t>za II. polrok v šk. roku 2017/2018</w:t>
            </w:r>
          </w:p>
        </w:tc>
        <w:tc>
          <w:tcPr>
            <w:tcW w:w="1439" w:type="dxa"/>
            <w:tcBorders>
              <w:top w:val="nil"/>
              <w:left w:val="nil"/>
              <w:bottom w:val="nil"/>
              <w:right w:val="nil"/>
            </w:tcBorders>
            <w:shd w:val="clear" w:color="auto" w:fill="auto"/>
            <w:noWrap/>
            <w:vAlign w:val="center"/>
            <w:hideMark/>
          </w:tcPr>
          <w:p w:rsidR="00CA30A2" w:rsidRPr="001A6F9B" w:rsidRDefault="00CA30A2" w:rsidP="00CA30A2">
            <w:pPr>
              <w:suppressAutoHyphens w:val="0"/>
              <w:jc w:val="center"/>
              <w:rPr>
                <w:b/>
                <w:bCs/>
                <w:color w:val="000000"/>
                <w:sz w:val="28"/>
                <w:szCs w:val="28"/>
                <w:lang w:eastAsia="sk-SK"/>
              </w:rPr>
            </w:pPr>
          </w:p>
        </w:tc>
      </w:tr>
      <w:tr w:rsidR="00CA30A2" w:rsidRPr="001A6F9B" w:rsidTr="00812BD7">
        <w:trPr>
          <w:trHeight w:val="293"/>
        </w:trPr>
        <w:tc>
          <w:tcPr>
            <w:tcW w:w="1046" w:type="dxa"/>
            <w:vMerge w:val="restart"/>
            <w:tcBorders>
              <w:top w:val="nil"/>
              <w:left w:val="single" w:sz="8" w:space="0" w:color="auto"/>
              <w:bottom w:val="single" w:sz="8" w:space="0" w:color="000000"/>
              <w:right w:val="single" w:sz="8" w:space="0" w:color="auto"/>
            </w:tcBorders>
            <w:shd w:val="clear" w:color="000000" w:fill="DBDBDB"/>
            <w:vAlign w:val="center"/>
            <w:hideMark/>
          </w:tcPr>
          <w:p w:rsidR="00CA30A2" w:rsidRPr="001A6F9B" w:rsidRDefault="00CA30A2" w:rsidP="00CA30A2">
            <w:pPr>
              <w:suppressAutoHyphens w:val="0"/>
              <w:jc w:val="center"/>
              <w:rPr>
                <w:b/>
                <w:bCs/>
                <w:sz w:val="20"/>
                <w:szCs w:val="20"/>
                <w:lang w:eastAsia="sk-SK"/>
              </w:rPr>
            </w:pPr>
            <w:r w:rsidRPr="001A6F9B">
              <w:rPr>
                <w:b/>
                <w:bCs/>
                <w:sz w:val="20"/>
                <w:szCs w:val="20"/>
                <w:lang w:eastAsia="sk-SK"/>
              </w:rPr>
              <w:t xml:space="preserve">Trieda   Ročník                              </w:t>
            </w:r>
          </w:p>
        </w:tc>
        <w:tc>
          <w:tcPr>
            <w:tcW w:w="1046" w:type="dxa"/>
            <w:vMerge w:val="restart"/>
            <w:tcBorders>
              <w:top w:val="nil"/>
              <w:left w:val="single" w:sz="4" w:space="0" w:color="auto"/>
              <w:bottom w:val="single" w:sz="8" w:space="0" w:color="000000"/>
              <w:right w:val="single" w:sz="4" w:space="0" w:color="auto"/>
            </w:tcBorders>
            <w:shd w:val="clear" w:color="000000" w:fill="DBDBDB"/>
            <w:vAlign w:val="center"/>
            <w:hideMark/>
          </w:tcPr>
          <w:p w:rsidR="00CA30A2" w:rsidRPr="001A6F9B" w:rsidRDefault="00CA30A2" w:rsidP="00CA30A2">
            <w:pPr>
              <w:suppressAutoHyphens w:val="0"/>
              <w:jc w:val="center"/>
              <w:rPr>
                <w:b/>
                <w:bCs/>
                <w:color w:val="000000"/>
                <w:sz w:val="20"/>
                <w:szCs w:val="20"/>
                <w:lang w:eastAsia="sk-SK"/>
              </w:rPr>
            </w:pPr>
            <w:r w:rsidRPr="001A6F9B">
              <w:rPr>
                <w:b/>
                <w:bCs/>
                <w:color w:val="000000"/>
                <w:sz w:val="20"/>
                <w:szCs w:val="20"/>
                <w:lang w:eastAsia="sk-SK"/>
              </w:rPr>
              <w:t>Počet žiakov</w:t>
            </w:r>
          </w:p>
        </w:tc>
        <w:tc>
          <w:tcPr>
            <w:tcW w:w="1221" w:type="dxa"/>
            <w:vMerge w:val="restart"/>
            <w:tcBorders>
              <w:top w:val="nil"/>
              <w:left w:val="single" w:sz="4" w:space="0" w:color="auto"/>
              <w:bottom w:val="single" w:sz="8" w:space="0" w:color="000000"/>
              <w:right w:val="single" w:sz="4" w:space="0" w:color="auto"/>
            </w:tcBorders>
            <w:shd w:val="clear" w:color="000000" w:fill="DBDBDB"/>
            <w:vAlign w:val="center"/>
            <w:hideMark/>
          </w:tcPr>
          <w:p w:rsidR="00CA30A2" w:rsidRPr="001A6F9B" w:rsidRDefault="00CA30A2" w:rsidP="00CA30A2">
            <w:pPr>
              <w:suppressAutoHyphens w:val="0"/>
              <w:jc w:val="center"/>
              <w:rPr>
                <w:b/>
                <w:bCs/>
                <w:color w:val="000000"/>
                <w:sz w:val="20"/>
                <w:szCs w:val="20"/>
                <w:lang w:eastAsia="sk-SK"/>
              </w:rPr>
            </w:pPr>
            <w:r w:rsidRPr="001A6F9B">
              <w:rPr>
                <w:b/>
                <w:bCs/>
                <w:color w:val="000000"/>
                <w:sz w:val="20"/>
                <w:szCs w:val="20"/>
                <w:lang w:eastAsia="sk-SK"/>
              </w:rPr>
              <w:t>Pochvaly RŠ</w:t>
            </w:r>
          </w:p>
        </w:tc>
        <w:tc>
          <w:tcPr>
            <w:tcW w:w="1330" w:type="dxa"/>
            <w:vMerge w:val="restart"/>
            <w:tcBorders>
              <w:top w:val="nil"/>
              <w:left w:val="single" w:sz="4" w:space="0" w:color="auto"/>
              <w:bottom w:val="single" w:sz="8" w:space="0" w:color="000000"/>
              <w:right w:val="single" w:sz="4" w:space="0" w:color="auto"/>
            </w:tcBorders>
            <w:shd w:val="clear" w:color="000000" w:fill="DBDBDB"/>
            <w:vAlign w:val="center"/>
            <w:hideMark/>
          </w:tcPr>
          <w:p w:rsidR="00CA30A2" w:rsidRPr="001A6F9B" w:rsidRDefault="00CA30A2" w:rsidP="00CA30A2">
            <w:pPr>
              <w:suppressAutoHyphens w:val="0"/>
              <w:jc w:val="center"/>
              <w:rPr>
                <w:b/>
                <w:bCs/>
                <w:color w:val="000000"/>
                <w:sz w:val="16"/>
                <w:szCs w:val="16"/>
                <w:lang w:eastAsia="sk-SK"/>
              </w:rPr>
            </w:pPr>
            <w:r w:rsidRPr="001A6F9B">
              <w:rPr>
                <w:b/>
                <w:bCs/>
                <w:color w:val="000000"/>
                <w:sz w:val="16"/>
                <w:szCs w:val="16"/>
                <w:lang w:eastAsia="sk-SK"/>
              </w:rPr>
              <w:t>Pochvaly tried.učiteľom</w:t>
            </w:r>
          </w:p>
        </w:tc>
        <w:tc>
          <w:tcPr>
            <w:tcW w:w="1046" w:type="dxa"/>
            <w:vMerge w:val="restart"/>
            <w:tcBorders>
              <w:top w:val="nil"/>
              <w:left w:val="single" w:sz="4" w:space="0" w:color="auto"/>
              <w:bottom w:val="single" w:sz="8" w:space="0" w:color="000000"/>
              <w:right w:val="single" w:sz="4" w:space="0" w:color="auto"/>
            </w:tcBorders>
            <w:shd w:val="clear" w:color="000000" w:fill="DBDBDB"/>
            <w:vAlign w:val="center"/>
            <w:hideMark/>
          </w:tcPr>
          <w:p w:rsidR="00CA30A2" w:rsidRPr="001A6F9B" w:rsidRDefault="00CA30A2" w:rsidP="00CA30A2">
            <w:pPr>
              <w:suppressAutoHyphens w:val="0"/>
              <w:jc w:val="center"/>
              <w:rPr>
                <w:b/>
                <w:bCs/>
                <w:color w:val="000000"/>
                <w:sz w:val="20"/>
                <w:szCs w:val="20"/>
                <w:lang w:eastAsia="sk-SK"/>
              </w:rPr>
            </w:pPr>
            <w:r w:rsidRPr="001A6F9B">
              <w:rPr>
                <w:b/>
                <w:bCs/>
                <w:color w:val="000000"/>
                <w:sz w:val="20"/>
                <w:szCs w:val="20"/>
                <w:lang w:eastAsia="sk-SK"/>
              </w:rPr>
              <w:t>Knižné odmeny</w:t>
            </w:r>
          </w:p>
        </w:tc>
        <w:tc>
          <w:tcPr>
            <w:tcW w:w="1329" w:type="dxa"/>
            <w:vMerge w:val="restart"/>
            <w:tcBorders>
              <w:top w:val="nil"/>
              <w:left w:val="single" w:sz="4" w:space="0" w:color="auto"/>
              <w:bottom w:val="single" w:sz="8" w:space="0" w:color="000000"/>
              <w:right w:val="single" w:sz="4" w:space="0" w:color="auto"/>
            </w:tcBorders>
            <w:shd w:val="clear" w:color="000000" w:fill="DBDBDB"/>
            <w:vAlign w:val="center"/>
            <w:hideMark/>
          </w:tcPr>
          <w:p w:rsidR="00CA30A2" w:rsidRPr="001A6F9B" w:rsidRDefault="00CA30A2" w:rsidP="00CA30A2">
            <w:pPr>
              <w:suppressAutoHyphens w:val="0"/>
              <w:jc w:val="center"/>
              <w:rPr>
                <w:b/>
                <w:bCs/>
                <w:color w:val="000000"/>
                <w:sz w:val="20"/>
                <w:szCs w:val="20"/>
                <w:lang w:eastAsia="sk-SK"/>
              </w:rPr>
            </w:pPr>
            <w:r w:rsidRPr="001A6F9B">
              <w:rPr>
                <w:b/>
                <w:bCs/>
                <w:color w:val="000000"/>
                <w:sz w:val="20"/>
                <w:szCs w:val="20"/>
                <w:lang w:eastAsia="sk-SK"/>
              </w:rPr>
              <w:t>Pokarhania RŠ</w:t>
            </w:r>
          </w:p>
        </w:tc>
        <w:tc>
          <w:tcPr>
            <w:tcW w:w="1657" w:type="dxa"/>
            <w:vMerge w:val="restart"/>
            <w:tcBorders>
              <w:top w:val="nil"/>
              <w:left w:val="single" w:sz="4" w:space="0" w:color="auto"/>
              <w:bottom w:val="single" w:sz="8" w:space="0" w:color="000000"/>
              <w:right w:val="nil"/>
            </w:tcBorders>
            <w:shd w:val="clear" w:color="000000" w:fill="DBDBDB"/>
            <w:vAlign w:val="center"/>
            <w:hideMark/>
          </w:tcPr>
          <w:p w:rsidR="00CA30A2" w:rsidRPr="001A6F9B" w:rsidRDefault="00CA30A2" w:rsidP="00CA30A2">
            <w:pPr>
              <w:suppressAutoHyphens w:val="0"/>
              <w:jc w:val="center"/>
              <w:rPr>
                <w:b/>
                <w:bCs/>
                <w:color w:val="000000"/>
                <w:sz w:val="20"/>
                <w:szCs w:val="20"/>
                <w:lang w:eastAsia="sk-SK"/>
              </w:rPr>
            </w:pPr>
            <w:r w:rsidRPr="001A6F9B">
              <w:rPr>
                <w:b/>
                <w:bCs/>
                <w:color w:val="000000"/>
                <w:sz w:val="20"/>
                <w:szCs w:val="20"/>
                <w:lang w:eastAsia="sk-SK"/>
              </w:rPr>
              <w:t>Pokarhania tried.učiteľom</w:t>
            </w:r>
          </w:p>
        </w:tc>
        <w:tc>
          <w:tcPr>
            <w:tcW w:w="1439" w:type="dxa"/>
            <w:vMerge w:val="restart"/>
            <w:tcBorders>
              <w:top w:val="single" w:sz="8" w:space="0" w:color="auto"/>
              <w:left w:val="single" w:sz="8" w:space="0" w:color="auto"/>
              <w:bottom w:val="single" w:sz="8" w:space="0" w:color="000000"/>
              <w:right w:val="single" w:sz="8" w:space="0" w:color="auto"/>
            </w:tcBorders>
            <w:shd w:val="clear" w:color="000000" w:fill="DBDBDB"/>
            <w:noWrap/>
            <w:vAlign w:val="center"/>
            <w:hideMark/>
          </w:tcPr>
          <w:p w:rsidR="00CA30A2" w:rsidRPr="001A6F9B" w:rsidRDefault="00CA30A2" w:rsidP="00CA30A2">
            <w:pPr>
              <w:suppressAutoHyphens w:val="0"/>
              <w:rPr>
                <w:b/>
                <w:bCs/>
                <w:color w:val="000000"/>
                <w:sz w:val="20"/>
                <w:szCs w:val="20"/>
                <w:lang w:eastAsia="sk-SK"/>
              </w:rPr>
            </w:pPr>
            <w:r w:rsidRPr="001A6F9B">
              <w:rPr>
                <w:b/>
                <w:bCs/>
                <w:color w:val="000000"/>
                <w:sz w:val="20"/>
                <w:szCs w:val="20"/>
                <w:lang w:eastAsia="sk-SK"/>
              </w:rPr>
              <w:t xml:space="preserve">Napomenutie </w:t>
            </w:r>
          </w:p>
        </w:tc>
      </w:tr>
      <w:tr w:rsidR="00CA30A2" w:rsidRPr="001A6F9B" w:rsidTr="00812BD7">
        <w:trPr>
          <w:trHeight w:val="466"/>
        </w:trPr>
        <w:tc>
          <w:tcPr>
            <w:tcW w:w="1046" w:type="dxa"/>
            <w:vMerge/>
            <w:tcBorders>
              <w:top w:val="nil"/>
              <w:left w:val="single" w:sz="8" w:space="0" w:color="auto"/>
              <w:bottom w:val="single" w:sz="8" w:space="0" w:color="000000"/>
              <w:right w:val="single" w:sz="8" w:space="0" w:color="auto"/>
            </w:tcBorders>
            <w:vAlign w:val="center"/>
            <w:hideMark/>
          </w:tcPr>
          <w:p w:rsidR="00CA30A2" w:rsidRPr="001A6F9B" w:rsidRDefault="00CA30A2" w:rsidP="00CA30A2">
            <w:pPr>
              <w:suppressAutoHyphens w:val="0"/>
              <w:rPr>
                <w:b/>
                <w:bCs/>
                <w:sz w:val="20"/>
                <w:szCs w:val="20"/>
                <w:lang w:eastAsia="sk-SK"/>
              </w:rPr>
            </w:pPr>
          </w:p>
        </w:tc>
        <w:tc>
          <w:tcPr>
            <w:tcW w:w="1046" w:type="dxa"/>
            <w:vMerge/>
            <w:tcBorders>
              <w:top w:val="nil"/>
              <w:left w:val="single" w:sz="4" w:space="0" w:color="auto"/>
              <w:bottom w:val="single" w:sz="8" w:space="0" w:color="000000"/>
              <w:right w:val="single" w:sz="4" w:space="0" w:color="auto"/>
            </w:tcBorders>
            <w:vAlign w:val="center"/>
            <w:hideMark/>
          </w:tcPr>
          <w:p w:rsidR="00CA30A2" w:rsidRPr="001A6F9B" w:rsidRDefault="00CA30A2" w:rsidP="00CA30A2">
            <w:pPr>
              <w:suppressAutoHyphens w:val="0"/>
              <w:rPr>
                <w:b/>
                <w:bCs/>
                <w:color w:val="000000"/>
                <w:sz w:val="20"/>
                <w:szCs w:val="20"/>
                <w:lang w:eastAsia="sk-SK"/>
              </w:rPr>
            </w:pPr>
          </w:p>
        </w:tc>
        <w:tc>
          <w:tcPr>
            <w:tcW w:w="1221" w:type="dxa"/>
            <w:vMerge/>
            <w:tcBorders>
              <w:top w:val="nil"/>
              <w:left w:val="single" w:sz="4" w:space="0" w:color="auto"/>
              <w:bottom w:val="single" w:sz="8" w:space="0" w:color="000000"/>
              <w:right w:val="single" w:sz="4" w:space="0" w:color="auto"/>
            </w:tcBorders>
            <w:vAlign w:val="center"/>
            <w:hideMark/>
          </w:tcPr>
          <w:p w:rsidR="00CA30A2" w:rsidRPr="001A6F9B" w:rsidRDefault="00CA30A2" w:rsidP="00CA30A2">
            <w:pPr>
              <w:suppressAutoHyphens w:val="0"/>
              <w:rPr>
                <w:b/>
                <w:bCs/>
                <w:color w:val="000000"/>
                <w:sz w:val="20"/>
                <w:szCs w:val="20"/>
                <w:lang w:eastAsia="sk-SK"/>
              </w:rPr>
            </w:pPr>
          </w:p>
        </w:tc>
        <w:tc>
          <w:tcPr>
            <w:tcW w:w="1330" w:type="dxa"/>
            <w:vMerge/>
            <w:tcBorders>
              <w:top w:val="nil"/>
              <w:left w:val="single" w:sz="4" w:space="0" w:color="auto"/>
              <w:bottom w:val="single" w:sz="8" w:space="0" w:color="000000"/>
              <w:right w:val="single" w:sz="4" w:space="0" w:color="auto"/>
            </w:tcBorders>
            <w:vAlign w:val="center"/>
            <w:hideMark/>
          </w:tcPr>
          <w:p w:rsidR="00CA30A2" w:rsidRPr="001A6F9B" w:rsidRDefault="00CA30A2" w:rsidP="00CA30A2">
            <w:pPr>
              <w:suppressAutoHyphens w:val="0"/>
              <w:rPr>
                <w:b/>
                <w:bCs/>
                <w:color w:val="000000"/>
                <w:sz w:val="16"/>
                <w:szCs w:val="16"/>
                <w:lang w:eastAsia="sk-SK"/>
              </w:rPr>
            </w:pPr>
          </w:p>
        </w:tc>
        <w:tc>
          <w:tcPr>
            <w:tcW w:w="1046" w:type="dxa"/>
            <w:vMerge/>
            <w:tcBorders>
              <w:top w:val="nil"/>
              <w:left w:val="single" w:sz="4" w:space="0" w:color="auto"/>
              <w:bottom w:val="single" w:sz="8" w:space="0" w:color="000000"/>
              <w:right w:val="single" w:sz="4" w:space="0" w:color="auto"/>
            </w:tcBorders>
            <w:vAlign w:val="center"/>
            <w:hideMark/>
          </w:tcPr>
          <w:p w:rsidR="00CA30A2" w:rsidRPr="001A6F9B" w:rsidRDefault="00CA30A2" w:rsidP="00CA30A2">
            <w:pPr>
              <w:suppressAutoHyphens w:val="0"/>
              <w:rPr>
                <w:b/>
                <w:bCs/>
                <w:color w:val="000000"/>
                <w:sz w:val="20"/>
                <w:szCs w:val="20"/>
                <w:lang w:eastAsia="sk-SK"/>
              </w:rPr>
            </w:pPr>
          </w:p>
        </w:tc>
        <w:tc>
          <w:tcPr>
            <w:tcW w:w="1329" w:type="dxa"/>
            <w:vMerge/>
            <w:tcBorders>
              <w:top w:val="nil"/>
              <w:left w:val="single" w:sz="4" w:space="0" w:color="auto"/>
              <w:bottom w:val="single" w:sz="8" w:space="0" w:color="000000"/>
              <w:right w:val="single" w:sz="4" w:space="0" w:color="auto"/>
            </w:tcBorders>
            <w:vAlign w:val="center"/>
            <w:hideMark/>
          </w:tcPr>
          <w:p w:rsidR="00CA30A2" w:rsidRPr="001A6F9B" w:rsidRDefault="00CA30A2" w:rsidP="00CA30A2">
            <w:pPr>
              <w:suppressAutoHyphens w:val="0"/>
              <w:rPr>
                <w:b/>
                <w:bCs/>
                <w:color w:val="000000"/>
                <w:sz w:val="20"/>
                <w:szCs w:val="20"/>
                <w:lang w:eastAsia="sk-SK"/>
              </w:rPr>
            </w:pPr>
          </w:p>
        </w:tc>
        <w:tc>
          <w:tcPr>
            <w:tcW w:w="1657" w:type="dxa"/>
            <w:vMerge/>
            <w:tcBorders>
              <w:top w:val="nil"/>
              <w:left w:val="single" w:sz="4" w:space="0" w:color="auto"/>
              <w:bottom w:val="single" w:sz="8" w:space="0" w:color="000000"/>
              <w:right w:val="nil"/>
            </w:tcBorders>
            <w:vAlign w:val="center"/>
            <w:hideMark/>
          </w:tcPr>
          <w:p w:rsidR="00CA30A2" w:rsidRPr="001A6F9B" w:rsidRDefault="00CA30A2" w:rsidP="00CA30A2">
            <w:pPr>
              <w:suppressAutoHyphens w:val="0"/>
              <w:rPr>
                <w:b/>
                <w:bCs/>
                <w:color w:val="000000"/>
                <w:sz w:val="20"/>
                <w:szCs w:val="20"/>
                <w:lang w:eastAsia="sk-SK"/>
              </w:rPr>
            </w:pPr>
          </w:p>
        </w:tc>
        <w:tc>
          <w:tcPr>
            <w:tcW w:w="1439" w:type="dxa"/>
            <w:vMerge/>
            <w:tcBorders>
              <w:top w:val="single" w:sz="8" w:space="0" w:color="auto"/>
              <w:left w:val="single" w:sz="8" w:space="0" w:color="auto"/>
              <w:bottom w:val="single" w:sz="8" w:space="0" w:color="000000"/>
              <w:right w:val="single" w:sz="8" w:space="0" w:color="auto"/>
            </w:tcBorders>
            <w:vAlign w:val="center"/>
            <w:hideMark/>
          </w:tcPr>
          <w:p w:rsidR="00CA30A2" w:rsidRPr="001A6F9B" w:rsidRDefault="00CA30A2" w:rsidP="00CA30A2">
            <w:pPr>
              <w:suppressAutoHyphens w:val="0"/>
              <w:rPr>
                <w:b/>
                <w:bCs/>
                <w:color w:val="000000"/>
                <w:sz w:val="20"/>
                <w:szCs w:val="20"/>
                <w:lang w:eastAsia="sk-SK"/>
              </w:rPr>
            </w:pPr>
          </w:p>
        </w:tc>
      </w:tr>
      <w:tr w:rsidR="00CA30A2" w:rsidRPr="001A6F9B" w:rsidTr="00812BD7">
        <w:trPr>
          <w:trHeight w:val="293"/>
        </w:trPr>
        <w:tc>
          <w:tcPr>
            <w:tcW w:w="1046" w:type="dxa"/>
            <w:tcBorders>
              <w:top w:val="nil"/>
              <w:left w:val="single" w:sz="8" w:space="0" w:color="auto"/>
              <w:bottom w:val="single" w:sz="4" w:space="0" w:color="auto"/>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1.A</w:t>
            </w:r>
          </w:p>
        </w:tc>
        <w:tc>
          <w:tcPr>
            <w:tcW w:w="1046" w:type="dxa"/>
            <w:tcBorders>
              <w:top w:val="nil"/>
              <w:left w:val="nil"/>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16</w:t>
            </w:r>
          </w:p>
        </w:tc>
        <w:tc>
          <w:tcPr>
            <w:tcW w:w="1221"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046"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9</w:t>
            </w:r>
          </w:p>
        </w:tc>
        <w:tc>
          <w:tcPr>
            <w:tcW w:w="1329"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single" w:sz="4" w:space="0" w:color="auto"/>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 </w:t>
            </w:r>
          </w:p>
        </w:tc>
      </w:tr>
      <w:tr w:rsidR="00CA30A2" w:rsidRPr="001A6F9B" w:rsidTr="00812BD7">
        <w:trPr>
          <w:trHeight w:val="293"/>
        </w:trPr>
        <w:tc>
          <w:tcPr>
            <w:tcW w:w="1046" w:type="dxa"/>
            <w:tcBorders>
              <w:top w:val="nil"/>
              <w:left w:val="single" w:sz="8" w:space="0" w:color="auto"/>
              <w:bottom w:val="nil"/>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1.B</w:t>
            </w:r>
          </w:p>
        </w:tc>
        <w:tc>
          <w:tcPr>
            <w:tcW w:w="1046" w:type="dxa"/>
            <w:tcBorders>
              <w:top w:val="nil"/>
              <w:left w:val="nil"/>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16</w:t>
            </w:r>
          </w:p>
        </w:tc>
        <w:tc>
          <w:tcPr>
            <w:tcW w:w="1221"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046"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8</w:t>
            </w:r>
          </w:p>
        </w:tc>
        <w:tc>
          <w:tcPr>
            <w:tcW w:w="1329"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nil"/>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single" w:sz="4" w:space="0" w:color="auto"/>
              <w:left w:val="single" w:sz="8" w:space="0" w:color="auto"/>
              <w:bottom w:val="nil"/>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1.C</w:t>
            </w:r>
          </w:p>
        </w:tc>
        <w:tc>
          <w:tcPr>
            <w:tcW w:w="1046" w:type="dxa"/>
            <w:tcBorders>
              <w:top w:val="nil"/>
              <w:left w:val="nil"/>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17</w:t>
            </w:r>
          </w:p>
        </w:tc>
        <w:tc>
          <w:tcPr>
            <w:tcW w:w="1221" w:type="dxa"/>
            <w:tcBorders>
              <w:top w:val="single" w:sz="4" w:space="0" w:color="auto"/>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single" w:sz="4" w:space="0" w:color="auto"/>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046" w:type="dxa"/>
            <w:tcBorders>
              <w:top w:val="single" w:sz="4" w:space="0" w:color="auto"/>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9</w:t>
            </w:r>
          </w:p>
        </w:tc>
        <w:tc>
          <w:tcPr>
            <w:tcW w:w="1329" w:type="dxa"/>
            <w:tcBorders>
              <w:top w:val="single" w:sz="4" w:space="0" w:color="auto"/>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single" w:sz="4" w:space="0" w:color="auto"/>
              <w:left w:val="nil"/>
              <w:bottom w:val="nil"/>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1.roč.</w:t>
            </w:r>
          </w:p>
        </w:tc>
        <w:tc>
          <w:tcPr>
            <w:tcW w:w="1046"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49</w:t>
            </w:r>
          </w:p>
        </w:tc>
        <w:tc>
          <w:tcPr>
            <w:tcW w:w="1221"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330"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046"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26</w:t>
            </w:r>
          </w:p>
        </w:tc>
        <w:tc>
          <w:tcPr>
            <w:tcW w:w="1329"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657"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439" w:type="dxa"/>
            <w:tcBorders>
              <w:top w:val="nil"/>
              <w:left w:val="single" w:sz="4" w:space="0" w:color="auto"/>
              <w:bottom w:val="single" w:sz="4" w:space="0" w:color="auto"/>
              <w:right w:val="single" w:sz="4" w:space="0" w:color="auto"/>
            </w:tcBorders>
            <w:shd w:val="clear" w:color="auto" w:fill="FFFF00"/>
            <w:noWrap/>
            <w:vAlign w:val="center"/>
            <w:hideMark/>
          </w:tcPr>
          <w:p w:rsidR="00CA30A2" w:rsidRPr="001A6F9B" w:rsidRDefault="00CA30A2" w:rsidP="00CA30A2">
            <w:pPr>
              <w:suppressAutoHyphens w:val="0"/>
              <w:jc w:val="center"/>
              <w:rPr>
                <w:color w:val="000000"/>
                <w:sz w:val="22"/>
                <w:szCs w:val="22"/>
                <w:highlight w:val="yellow"/>
                <w:lang w:eastAsia="sk-SK"/>
              </w:rPr>
            </w:pPr>
            <w:r w:rsidRPr="001A6F9B">
              <w:rPr>
                <w:color w:val="000000"/>
                <w:sz w:val="22"/>
                <w:szCs w:val="22"/>
                <w:highlight w:val="yellow"/>
                <w:lang w:eastAsia="sk-SK"/>
              </w:rPr>
              <w:t> </w:t>
            </w:r>
          </w:p>
        </w:tc>
      </w:tr>
      <w:tr w:rsidR="00CA30A2" w:rsidRPr="001A6F9B" w:rsidTr="00812BD7">
        <w:trPr>
          <w:trHeight w:val="293"/>
        </w:trPr>
        <w:tc>
          <w:tcPr>
            <w:tcW w:w="1046" w:type="dxa"/>
            <w:tcBorders>
              <w:top w:val="nil"/>
              <w:left w:val="single" w:sz="8" w:space="0" w:color="auto"/>
              <w:bottom w:val="single" w:sz="4" w:space="0" w:color="auto"/>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2.A</w:t>
            </w:r>
          </w:p>
        </w:tc>
        <w:tc>
          <w:tcPr>
            <w:tcW w:w="1046" w:type="dxa"/>
            <w:tcBorders>
              <w:top w:val="nil"/>
              <w:left w:val="nil"/>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25</w:t>
            </w:r>
          </w:p>
        </w:tc>
        <w:tc>
          <w:tcPr>
            <w:tcW w:w="1221"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046"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9</w:t>
            </w:r>
          </w:p>
        </w:tc>
        <w:tc>
          <w:tcPr>
            <w:tcW w:w="1329"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single" w:sz="4" w:space="0" w:color="auto"/>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nil"/>
              <w:left w:val="single" w:sz="8" w:space="0" w:color="auto"/>
              <w:bottom w:val="nil"/>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2.B</w:t>
            </w:r>
          </w:p>
        </w:tc>
        <w:tc>
          <w:tcPr>
            <w:tcW w:w="1046" w:type="dxa"/>
            <w:tcBorders>
              <w:top w:val="nil"/>
              <w:left w:val="nil"/>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24</w:t>
            </w:r>
          </w:p>
        </w:tc>
        <w:tc>
          <w:tcPr>
            <w:tcW w:w="1221"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046"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9</w:t>
            </w:r>
          </w:p>
        </w:tc>
        <w:tc>
          <w:tcPr>
            <w:tcW w:w="1329"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nil"/>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2.roč.</w:t>
            </w:r>
          </w:p>
        </w:tc>
        <w:tc>
          <w:tcPr>
            <w:tcW w:w="1046"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49</w:t>
            </w:r>
          </w:p>
        </w:tc>
        <w:tc>
          <w:tcPr>
            <w:tcW w:w="1221"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330"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046"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18</w:t>
            </w:r>
          </w:p>
        </w:tc>
        <w:tc>
          <w:tcPr>
            <w:tcW w:w="1329"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657"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439" w:type="dxa"/>
            <w:tcBorders>
              <w:top w:val="nil"/>
              <w:left w:val="single" w:sz="4" w:space="0" w:color="auto"/>
              <w:bottom w:val="single" w:sz="4" w:space="0" w:color="auto"/>
              <w:right w:val="single" w:sz="4" w:space="0" w:color="auto"/>
            </w:tcBorders>
            <w:shd w:val="clear" w:color="auto" w:fill="FFFF00"/>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293"/>
        </w:trPr>
        <w:tc>
          <w:tcPr>
            <w:tcW w:w="1046" w:type="dxa"/>
            <w:tcBorders>
              <w:top w:val="nil"/>
              <w:left w:val="single" w:sz="8" w:space="0" w:color="auto"/>
              <w:bottom w:val="single" w:sz="4" w:space="0" w:color="auto"/>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3.A</w:t>
            </w:r>
          </w:p>
        </w:tc>
        <w:tc>
          <w:tcPr>
            <w:tcW w:w="1046" w:type="dxa"/>
            <w:tcBorders>
              <w:top w:val="nil"/>
              <w:left w:val="nil"/>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19</w:t>
            </w:r>
          </w:p>
        </w:tc>
        <w:tc>
          <w:tcPr>
            <w:tcW w:w="1221"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046"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9</w:t>
            </w:r>
          </w:p>
        </w:tc>
        <w:tc>
          <w:tcPr>
            <w:tcW w:w="1329"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single" w:sz="4" w:space="0" w:color="auto"/>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nil"/>
              <w:left w:val="single" w:sz="8" w:space="0" w:color="auto"/>
              <w:bottom w:val="nil"/>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3.B</w:t>
            </w:r>
          </w:p>
        </w:tc>
        <w:tc>
          <w:tcPr>
            <w:tcW w:w="1046" w:type="dxa"/>
            <w:tcBorders>
              <w:top w:val="nil"/>
              <w:left w:val="nil"/>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18</w:t>
            </w:r>
          </w:p>
        </w:tc>
        <w:tc>
          <w:tcPr>
            <w:tcW w:w="1221"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046"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9</w:t>
            </w:r>
          </w:p>
        </w:tc>
        <w:tc>
          <w:tcPr>
            <w:tcW w:w="1329"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nil"/>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3.roč.</w:t>
            </w:r>
          </w:p>
        </w:tc>
        <w:tc>
          <w:tcPr>
            <w:tcW w:w="1046"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37</w:t>
            </w:r>
          </w:p>
        </w:tc>
        <w:tc>
          <w:tcPr>
            <w:tcW w:w="1221"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330"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046"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18</w:t>
            </w:r>
          </w:p>
        </w:tc>
        <w:tc>
          <w:tcPr>
            <w:tcW w:w="1329"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657"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439" w:type="dxa"/>
            <w:tcBorders>
              <w:top w:val="nil"/>
              <w:left w:val="single" w:sz="4" w:space="0" w:color="auto"/>
              <w:bottom w:val="single" w:sz="4" w:space="0" w:color="auto"/>
              <w:right w:val="single" w:sz="4" w:space="0" w:color="auto"/>
            </w:tcBorders>
            <w:shd w:val="clear" w:color="auto" w:fill="FFFF00"/>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293"/>
        </w:trPr>
        <w:tc>
          <w:tcPr>
            <w:tcW w:w="1046" w:type="dxa"/>
            <w:tcBorders>
              <w:top w:val="nil"/>
              <w:left w:val="single" w:sz="8" w:space="0" w:color="auto"/>
              <w:bottom w:val="single" w:sz="4" w:space="0" w:color="auto"/>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4.A</w:t>
            </w:r>
          </w:p>
        </w:tc>
        <w:tc>
          <w:tcPr>
            <w:tcW w:w="1046" w:type="dxa"/>
            <w:tcBorders>
              <w:top w:val="nil"/>
              <w:left w:val="nil"/>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24</w:t>
            </w:r>
          </w:p>
        </w:tc>
        <w:tc>
          <w:tcPr>
            <w:tcW w:w="1221"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10</w:t>
            </w:r>
          </w:p>
        </w:tc>
        <w:tc>
          <w:tcPr>
            <w:tcW w:w="1046"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9</w:t>
            </w:r>
          </w:p>
        </w:tc>
        <w:tc>
          <w:tcPr>
            <w:tcW w:w="1329"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single" w:sz="4" w:space="0" w:color="auto"/>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nil"/>
              <w:left w:val="single" w:sz="8" w:space="0" w:color="auto"/>
              <w:bottom w:val="nil"/>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4.B</w:t>
            </w:r>
          </w:p>
        </w:tc>
        <w:tc>
          <w:tcPr>
            <w:tcW w:w="1046" w:type="dxa"/>
            <w:tcBorders>
              <w:top w:val="nil"/>
              <w:left w:val="nil"/>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20</w:t>
            </w:r>
          </w:p>
        </w:tc>
        <w:tc>
          <w:tcPr>
            <w:tcW w:w="1221"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11</w:t>
            </w:r>
          </w:p>
        </w:tc>
        <w:tc>
          <w:tcPr>
            <w:tcW w:w="1046"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9</w:t>
            </w:r>
          </w:p>
        </w:tc>
        <w:tc>
          <w:tcPr>
            <w:tcW w:w="1329"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nil"/>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30"/>
        </w:trPr>
        <w:tc>
          <w:tcPr>
            <w:tcW w:w="1046" w:type="dxa"/>
            <w:tcBorders>
              <w:top w:val="single" w:sz="8" w:space="0" w:color="auto"/>
              <w:left w:val="single" w:sz="8" w:space="0" w:color="auto"/>
              <w:bottom w:val="double" w:sz="6" w:space="0" w:color="auto"/>
              <w:right w:val="single" w:sz="8" w:space="0" w:color="auto"/>
            </w:tcBorders>
            <w:shd w:val="clear" w:color="000000" w:fill="FFFF00"/>
            <w:noWrap/>
            <w:vAlign w:val="center"/>
            <w:hideMark/>
          </w:tcPr>
          <w:p w:rsidR="00CA30A2" w:rsidRPr="001A6F9B" w:rsidRDefault="00CA30A2" w:rsidP="00CA30A2">
            <w:pPr>
              <w:suppressAutoHyphens w:val="0"/>
              <w:jc w:val="center"/>
              <w:rPr>
                <w:b/>
                <w:bCs/>
                <w:lang w:eastAsia="sk-SK"/>
              </w:rPr>
            </w:pPr>
            <w:r w:rsidRPr="001A6F9B">
              <w:rPr>
                <w:b/>
                <w:bCs/>
                <w:lang w:eastAsia="sk-SK"/>
              </w:rPr>
              <w:lastRenderedPageBreak/>
              <w:t>4.roč.</w:t>
            </w:r>
          </w:p>
        </w:tc>
        <w:tc>
          <w:tcPr>
            <w:tcW w:w="1046" w:type="dxa"/>
            <w:tcBorders>
              <w:top w:val="single" w:sz="8" w:space="0" w:color="auto"/>
              <w:left w:val="nil"/>
              <w:bottom w:val="double" w:sz="6"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lang w:eastAsia="sk-SK"/>
              </w:rPr>
            </w:pPr>
            <w:r w:rsidRPr="001A6F9B">
              <w:rPr>
                <w:b/>
                <w:bCs/>
                <w:lang w:eastAsia="sk-SK"/>
              </w:rPr>
              <w:t>44</w:t>
            </w:r>
          </w:p>
        </w:tc>
        <w:tc>
          <w:tcPr>
            <w:tcW w:w="1221" w:type="dxa"/>
            <w:tcBorders>
              <w:top w:val="single" w:sz="8" w:space="0" w:color="auto"/>
              <w:left w:val="nil"/>
              <w:bottom w:val="double" w:sz="6"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0</w:t>
            </w:r>
          </w:p>
        </w:tc>
        <w:tc>
          <w:tcPr>
            <w:tcW w:w="1330" w:type="dxa"/>
            <w:tcBorders>
              <w:top w:val="single" w:sz="8" w:space="0" w:color="auto"/>
              <w:left w:val="nil"/>
              <w:bottom w:val="double" w:sz="6"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21</w:t>
            </w:r>
          </w:p>
        </w:tc>
        <w:tc>
          <w:tcPr>
            <w:tcW w:w="1046" w:type="dxa"/>
            <w:tcBorders>
              <w:top w:val="single" w:sz="8" w:space="0" w:color="auto"/>
              <w:left w:val="nil"/>
              <w:bottom w:val="double" w:sz="6"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18</w:t>
            </w:r>
          </w:p>
        </w:tc>
        <w:tc>
          <w:tcPr>
            <w:tcW w:w="1329" w:type="dxa"/>
            <w:tcBorders>
              <w:top w:val="single" w:sz="8" w:space="0" w:color="auto"/>
              <w:left w:val="nil"/>
              <w:bottom w:val="double" w:sz="6"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0</w:t>
            </w:r>
          </w:p>
        </w:tc>
        <w:tc>
          <w:tcPr>
            <w:tcW w:w="1657" w:type="dxa"/>
            <w:tcBorders>
              <w:top w:val="single" w:sz="8" w:space="0" w:color="auto"/>
              <w:left w:val="nil"/>
              <w:bottom w:val="double" w:sz="6" w:space="0" w:color="auto"/>
              <w:right w:val="nil"/>
            </w:tcBorders>
            <w:shd w:val="clear" w:color="000000" w:fill="FFFF0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0</w:t>
            </w:r>
          </w:p>
        </w:tc>
        <w:tc>
          <w:tcPr>
            <w:tcW w:w="1439" w:type="dxa"/>
            <w:tcBorders>
              <w:top w:val="nil"/>
              <w:left w:val="single" w:sz="4" w:space="0" w:color="auto"/>
              <w:bottom w:val="single" w:sz="4" w:space="0" w:color="auto"/>
              <w:right w:val="single" w:sz="4" w:space="0" w:color="auto"/>
            </w:tcBorders>
            <w:shd w:val="clear" w:color="auto" w:fill="FFFF00"/>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42"/>
        </w:trPr>
        <w:tc>
          <w:tcPr>
            <w:tcW w:w="1046" w:type="dxa"/>
            <w:tcBorders>
              <w:top w:val="nil"/>
              <w:left w:val="single" w:sz="8" w:space="0" w:color="auto"/>
              <w:bottom w:val="double" w:sz="6" w:space="0" w:color="auto"/>
              <w:right w:val="single" w:sz="8" w:space="0" w:color="auto"/>
            </w:tcBorders>
            <w:shd w:val="clear" w:color="auto" w:fill="ED7D31" w:themeFill="accent2"/>
            <w:noWrap/>
            <w:vAlign w:val="center"/>
            <w:hideMark/>
          </w:tcPr>
          <w:p w:rsidR="00CA30A2" w:rsidRPr="001A6F9B" w:rsidRDefault="00CA30A2" w:rsidP="00CA30A2">
            <w:pPr>
              <w:suppressAutoHyphens w:val="0"/>
              <w:jc w:val="center"/>
              <w:rPr>
                <w:b/>
                <w:bCs/>
                <w:lang w:eastAsia="sk-SK"/>
              </w:rPr>
            </w:pPr>
            <w:r w:rsidRPr="001A6F9B">
              <w:rPr>
                <w:b/>
                <w:bCs/>
                <w:lang w:eastAsia="sk-SK"/>
              </w:rPr>
              <w:t>1. - 4.</w:t>
            </w:r>
          </w:p>
        </w:tc>
        <w:tc>
          <w:tcPr>
            <w:tcW w:w="1046" w:type="dxa"/>
            <w:tcBorders>
              <w:top w:val="nil"/>
              <w:left w:val="nil"/>
              <w:bottom w:val="double" w:sz="6"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b/>
                <w:bCs/>
                <w:lang w:eastAsia="sk-SK"/>
              </w:rPr>
            </w:pPr>
            <w:r w:rsidRPr="001A6F9B">
              <w:rPr>
                <w:b/>
                <w:bCs/>
                <w:lang w:eastAsia="sk-SK"/>
              </w:rPr>
              <w:t>179</w:t>
            </w:r>
          </w:p>
        </w:tc>
        <w:tc>
          <w:tcPr>
            <w:tcW w:w="1221" w:type="dxa"/>
            <w:tcBorders>
              <w:top w:val="nil"/>
              <w:left w:val="nil"/>
              <w:bottom w:val="double" w:sz="6"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0</w:t>
            </w:r>
          </w:p>
        </w:tc>
        <w:tc>
          <w:tcPr>
            <w:tcW w:w="1330" w:type="dxa"/>
            <w:tcBorders>
              <w:top w:val="nil"/>
              <w:left w:val="nil"/>
              <w:bottom w:val="double" w:sz="6"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21</w:t>
            </w:r>
          </w:p>
        </w:tc>
        <w:tc>
          <w:tcPr>
            <w:tcW w:w="1046" w:type="dxa"/>
            <w:tcBorders>
              <w:top w:val="nil"/>
              <w:left w:val="nil"/>
              <w:bottom w:val="double" w:sz="6"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80</w:t>
            </w:r>
          </w:p>
        </w:tc>
        <w:tc>
          <w:tcPr>
            <w:tcW w:w="1329" w:type="dxa"/>
            <w:tcBorders>
              <w:top w:val="nil"/>
              <w:left w:val="nil"/>
              <w:bottom w:val="double" w:sz="6"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0</w:t>
            </w:r>
          </w:p>
        </w:tc>
        <w:tc>
          <w:tcPr>
            <w:tcW w:w="1657" w:type="dxa"/>
            <w:tcBorders>
              <w:top w:val="nil"/>
              <w:left w:val="nil"/>
              <w:bottom w:val="double" w:sz="6" w:space="0" w:color="auto"/>
              <w:right w:val="nil"/>
            </w:tcBorders>
            <w:shd w:val="clear" w:color="auto" w:fill="ED7D31" w:themeFill="accent2"/>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0</w:t>
            </w:r>
          </w:p>
        </w:tc>
        <w:tc>
          <w:tcPr>
            <w:tcW w:w="1439" w:type="dxa"/>
            <w:tcBorders>
              <w:top w:val="nil"/>
              <w:left w:val="single" w:sz="4" w:space="0" w:color="auto"/>
              <w:bottom w:val="single" w:sz="4"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color w:val="000000"/>
                <w:sz w:val="22"/>
                <w:szCs w:val="22"/>
                <w:lang w:eastAsia="sk-SK"/>
              </w:rPr>
            </w:pPr>
            <w:r w:rsidRPr="001A6F9B">
              <w:rPr>
                <w:b/>
                <w:bCs/>
                <w:color w:val="000000"/>
                <w:lang w:eastAsia="sk-SK"/>
              </w:rPr>
              <w:t>0</w:t>
            </w:r>
          </w:p>
        </w:tc>
      </w:tr>
      <w:tr w:rsidR="00CA30A2" w:rsidRPr="001A6F9B" w:rsidTr="00812BD7">
        <w:trPr>
          <w:trHeight w:val="305"/>
        </w:trPr>
        <w:tc>
          <w:tcPr>
            <w:tcW w:w="1046" w:type="dxa"/>
            <w:tcBorders>
              <w:top w:val="nil"/>
              <w:left w:val="single" w:sz="8" w:space="0" w:color="auto"/>
              <w:bottom w:val="single" w:sz="4" w:space="0" w:color="auto"/>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5.A</w:t>
            </w:r>
          </w:p>
        </w:tc>
        <w:tc>
          <w:tcPr>
            <w:tcW w:w="1046" w:type="dxa"/>
            <w:tcBorders>
              <w:top w:val="nil"/>
              <w:left w:val="single" w:sz="4" w:space="0" w:color="auto"/>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19</w:t>
            </w:r>
          </w:p>
        </w:tc>
        <w:tc>
          <w:tcPr>
            <w:tcW w:w="1221"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046"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5</w:t>
            </w:r>
          </w:p>
        </w:tc>
        <w:tc>
          <w:tcPr>
            <w:tcW w:w="1329"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single" w:sz="4" w:space="0" w:color="auto"/>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2</w:t>
            </w:r>
          </w:p>
        </w:tc>
      </w:tr>
      <w:tr w:rsidR="00CA30A2" w:rsidRPr="001A6F9B" w:rsidTr="00812BD7">
        <w:trPr>
          <w:trHeight w:val="305"/>
        </w:trPr>
        <w:tc>
          <w:tcPr>
            <w:tcW w:w="1046" w:type="dxa"/>
            <w:tcBorders>
              <w:top w:val="nil"/>
              <w:left w:val="single" w:sz="8" w:space="0" w:color="auto"/>
              <w:bottom w:val="nil"/>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5.B</w:t>
            </w:r>
          </w:p>
        </w:tc>
        <w:tc>
          <w:tcPr>
            <w:tcW w:w="1046" w:type="dxa"/>
            <w:tcBorders>
              <w:top w:val="nil"/>
              <w:left w:val="single" w:sz="4" w:space="0" w:color="auto"/>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16</w:t>
            </w:r>
          </w:p>
        </w:tc>
        <w:tc>
          <w:tcPr>
            <w:tcW w:w="1221"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5</w:t>
            </w:r>
          </w:p>
        </w:tc>
        <w:tc>
          <w:tcPr>
            <w:tcW w:w="1046"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5</w:t>
            </w:r>
          </w:p>
        </w:tc>
        <w:tc>
          <w:tcPr>
            <w:tcW w:w="1329"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nil"/>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4</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5.roč.</w:t>
            </w:r>
          </w:p>
        </w:tc>
        <w:tc>
          <w:tcPr>
            <w:tcW w:w="1046"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35</w:t>
            </w:r>
          </w:p>
        </w:tc>
        <w:tc>
          <w:tcPr>
            <w:tcW w:w="1221"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330"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5</w:t>
            </w:r>
          </w:p>
        </w:tc>
        <w:tc>
          <w:tcPr>
            <w:tcW w:w="1046"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10</w:t>
            </w:r>
          </w:p>
        </w:tc>
        <w:tc>
          <w:tcPr>
            <w:tcW w:w="1329"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657"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4</w:t>
            </w:r>
          </w:p>
        </w:tc>
        <w:tc>
          <w:tcPr>
            <w:tcW w:w="1439" w:type="dxa"/>
            <w:tcBorders>
              <w:top w:val="nil"/>
              <w:left w:val="single" w:sz="4" w:space="0" w:color="auto"/>
              <w:bottom w:val="single" w:sz="4" w:space="0" w:color="auto"/>
              <w:right w:val="single" w:sz="4" w:space="0" w:color="auto"/>
            </w:tcBorders>
            <w:shd w:val="clear" w:color="auto" w:fill="FFFF00"/>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293"/>
        </w:trPr>
        <w:tc>
          <w:tcPr>
            <w:tcW w:w="1046" w:type="dxa"/>
            <w:tcBorders>
              <w:top w:val="nil"/>
              <w:left w:val="single" w:sz="8" w:space="0" w:color="auto"/>
              <w:bottom w:val="single" w:sz="4" w:space="0" w:color="auto"/>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6.A</w:t>
            </w:r>
          </w:p>
        </w:tc>
        <w:tc>
          <w:tcPr>
            <w:tcW w:w="1046" w:type="dxa"/>
            <w:tcBorders>
              <w:top w:val="nil"/>
              <w:left w:val="single" w:sz="4" w:space="0" w:color="auto"/>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16</w:t>
            </w:r>
          </w:p>
        </w:tc>
        <w:tc>
          <w:tcPr>
            <w:tcW w:w="1221"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10</w:t>
            </w:r>
          </w:p>
        </w:tc>
        <w:tc>
          <w:tcPr>
            <w:tcW w:w="1046"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5</w:t>
            </w:r>
          </w:p>
        </w:tc>
        <w:tc>
          <w:tcPr>
            <w:tcW w:w="1329"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single" w:sz="4" w:space="0" w:color="auto"/>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1</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nil"/>
              <w:left w:val="single" w:sz="8" w:space="0" w:color="auto"/>
              <w:bottom w:val="nil"/>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6.B</w:t>
            </w:r>
          </w:p>
        </w:tc>
        <w:tc>
          <w:tcPr>
            <w:tcW w:w="1046" w:type="dxa"/>
            <w:tcBorders>
              <w:top w:val="nil"/>
              <w:left w:val="single" w:sz="4" w:space="0" w:color="auto"/>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22</w:t>
            </w:r>
          </w:p>
        </w:tc>
        <w:tc>
          <w:tcPr>
            <w:tcW w:w="1221"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5</w:t>
            </w:r>
          </w:p>
        </w:tc>
        <w:tc>
          <w:tcPr>
            <w:tcW w:w="1046"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5</w:t>
            </w:r>
          </w:p>
        </w:tc>
        <w:tc>
          <w:tcPr>
            <w:tcW w:w="1329"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1</w:t>
            </w:r>
          </w:p>
        </w:tc>
        <w:tc>
          <w:tcPr>
            <w:tcW w:w="1657" w:type="dxa"/>
            <w:tcBorders>
              <w:top w:val="nil"/>
              <w:left w:val="nil"/>
              <w:bottom w:val="nil"/>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1</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6.roč.</w:t>
            </w:r>
          </w:p>
        </w:tc>
        <w:tc>
          <w:tcPr>
            <w:tcW w:w="1046"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38</w:t>
            </w:r>
          </w:p>
        </w:tc>
        <w:tc>
          <w:tcPr>
            <w:tcW w:w="1221"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330"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15</w:t>
            </w:r>
          </w:p>
        </w:tc>
        <w:tc>
          <w:tcPr>
            <w:tcW w:w="1046"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10</w:t>
            </w:r>
          </w:p>
        </w:tc>
        <w:tc>
          <w:tcPr>
            <w:tcW w:w="1329"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1</w:t>
            </w:r>
          </w:p>
        </w:tc>
        <w:tc>
          <w:tcPr>
            <w:tcW w:w="1657"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2</w:t>
            </w:r>
          </w:p>
        </w:tc>
        <w:tc>
          <w:tcPr>
            <w:tcW w:w="1439" w:type="dxa"/>
            <w:tcBorders>
              <w:top w:val="nil"/>
              <w:left w:val="single" w:sz="4" w:space="0" w:color="auto"/>
              <w:bottom w:val="single" w:sz="4" w:space="0" w:color="auto"/>
              <w:right w:val="single" w:sz="4" w:space="0" w:color="auto"/>
            </w:tcBorders>
            <w:shd w:val="clear" w:color="auto" w:fill="FFFF00"/>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293"/>
        </w:trPr>
        <w:tc>
          <w:tcPr>
            <w:tcW w:w="1046" w:type="dxa"/>
            <w:tcBorders>
              <w:top w:val="nil"/>
              <w:left w:val="single" w:sz="8" w:space="0" w:color="auto"/>
              <w:bottom w:val="single" w:sz="4" w:space="0" w:color="auto"/>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7.A</w:t>
            </w:r>
          </w:p>
        </w:tc>
        <w:tc>
          <w:tcPr>
            <w:tcW w:w="1046" w:type="dxa"/>
            <w:tcBorders>
              <w:top w:val="nil"/>
              <w:left w:val="single" w:sz="4" w:space="0" w:color="auto"/>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20</w:t>
            </w:r>
          </w:p>
        </w:tc>
        <w:tc>
          <w:tcPr>
            <w:tcW w:w="1221"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046"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5</w:t>
            </w:r>
          </w:p>
        </w:tc>
        <w:tc>
          <w:tcPr>
            <w:tcW w:w="1329"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single" w:sz="4" w:space="0" w:color="auto"/>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nil"/>
              <w:left w:val="single" w:sz="8" w:space="0" w:color="auto"/>
              <w:bottom w:val="nil"/>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7.B</w:t>
            </w:r>
          </w:p>
        </w:tc>
        <w:tc>
          <w:tcPr>
            <w:tcW w:w="1046" w:type="dxa"/>
            <w:tcBorders>
              <w:top w:val="nil"/>
              <w:left w:val="single" w:sz="4" w:space="0" w:color="auto"/>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17</w:t>
            </w:r>
          </w:p>
        </w:tc>
        <w:tc>
          <w:tcPr>
            <w:tcW w:w="1221"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046"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5</w:t>
            </w:r>
          </w:p>
        </w:tc>
        <w:tc>
          <w:tcPr>
            <w:tcW w:w="1329"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nil"/>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7.roč.</w:t>
            </w:r>
          </w:p>
        </w:tc>
        <w:tc>
          <w:tcPr>
            <w:tcW w:w="1046"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37</w:t>
            </w:r>
          </w:p>
        </w:tc>
        <w:tc>
          <w:tcPr>
            <w:tcW w:w="1221"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330"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046"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10</w:t>
            </w:r>
          </w:p>
        </w:tc>
        <w:tc>
          <w:tcPr>
            <w:tcW w:w="1329"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657"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439" w:type="dxa"/>
            <w:tcBorders>
              <w:top w:val="nil"/>
              <w:left w:val="single" w:sz="4" w:space="0" w:color="auto"/>
              <w:bottom w:val="single" w:sz="4" w:space="0" w:color="auto"/>
              <w:right w:val="single" w:sz="4" w:space="0" w:color="auto"/>
            </w:tcBorders>
            <w:shd w:val="clear" w:color="auto" w:fill="FFFF00"/>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293"/>
        </w:trPr>
        <w:tc>
          <w:tcPr>
            <w:tcW w:w="1046" w:type="dxa"/>
            <w:tcBorders>
              <w:top w:val="nil"/>
              <w:left w:val="single" w:sz="8" w:space="0" w:color="auto"/>
              <w:bottom w:val="single" w:sz="4" w:space="0" w:color="auto"/>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8.A</w:t>
            </w:r>
          </w:p>
        </w:tc>
        <w:tc>
          <w:tcPr>
            <w:tcW w:w="1046" w:type="dxa"/>
            <w:tcBorders>
              <w:top w:val="nil"/>
              <w:left w:val="single" w:sz="4" w:space="0" w:color="auto"/>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21</w:t>
            </w:r>
          </w:p>
        </w:tc>
        <w:tc>
          <w:tcPr>
            <w:tcW w:w="1221"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3</w:t>
            </w:r>
          </w:p>
        </w:tc>
        <w:tc>
          <w:tcPr>
            <w:tcW w:w="1330"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5</w:t>
            </w:r>
          </w:p>
        </w:tc>
        <w:tc>
          <w:tcPr>
            <w:tcW w:w="1046"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4</w:t>
            </w:r>
          </w:p>
        </w:tc>
        <w:tc>
          <w:tcPr>
            <w:tcW w:w="1329"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single" w:sz="4" w:space="0" w:color="auto"/>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1</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1</w:t>
            </w:r>
          </w:p>
        </w:tc>
      </w:tr>
      <w:tr w:rsidR="00CA30A2" w:rsidRPr="001A6F9B" w:rsidTr="00812BD7">
        <w:trPr>
          <w:trHeight w:val="305"/>
        </w:trPr>
        <w:tc>
          <w:tcPr>
            <w:tcW w:w="1046" w:type="dxa"/>
            <w:tcBorders>
              <w:top w:val="nil"/>
              <w:left w:val="single" w:sz="8" w:space="0" w:color="auto"/>
              <w:bottom w:val="nil"/>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8.B</w:t>
            </w:r>
          </w:p>
        </w:tc>
        <w:tc>
          <w:tcPr>
            <w:tcW w:w="1046" w:type="dxa"/>
            <w:tcBorders>
              <w:top w:val="nil"/>
              <w:left w:val="single" w:sz="4" w:space="0" w:color="auto"/>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22</w:t>
            </w:r>
          </w:p>
        </w:tc>
        <w:tc>
          <w:tcPr>
            <w:tcW w:w="1221"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2</w:t>
            </w:r>
          </w:p>
        </w:tc>
        <w:tc>
          <w:tcPr>
            <w:tcW w:w="1046"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4</w:t>
            </w:r>
          </w:p>
        </w:tc>
        <w:tc>
          <w:tcPr>
            <w:tcW w:w="1329"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nil"/>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8.roč.</w:t>
            </w:r>
          </w:p>
        </w:tc>
        <w:tc>
          <w:tcPr>
            <w:tcW w:w="1046"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43</w:t>
            </w:r>
          </w:p>
        </w:tc>
        <w:tc>
          <w:tcPr>
            <w:tcW w:w="1221"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3</w:t>
            </w:r>
          </w:p>
        </w:tc>
        <w:tc>
          <w:tcPr>
            <w:tcW w:w="1330"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7</w:t>
            </w:r>
          </w:p>
        </w:tc>
        <w:tc>
          <w:tcPr>
            <w:tcW w:w="1046"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8</w:t>
            </w:r>
          </w:p>
        </w:tc>
        <w:tc>
          <w:tcPr>
            <w:tcW w:w="1329"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0</w:t>
            </w:r>
          </w:p>
        </w:tc>
        <w:tc>
          <w:tcPr>
            <w:tcW w:w="1657"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color w:val="000000"/>
                <w:sz w:val="22"/>
                <w:szCs w:val="22"/>
                <w:lang w:eastAsia="sk-SK"/>
              </w:rPr>
            </w:pPr>
            <w:r w:rsidRPr="001A6F9B">
              <w:rPr>
                <w:b/>
                <w:bCs/>
                <w:color w:val="000000"/>
                <w:sz w:val="22"/>
                <w:szCs w:val="22"/>
                <w:lang w:eastAsia="sk-SK"/>
              </w:rPr>
              <w:t>1</w:t>
            </w:r>
          </w:p>
        </w:tc>
        <w:tc>
          <w:tcPr>
            <w:tcW w:w="1439" w:type="dxa"/>
            <w:tcBorders>
              <w:top w:val="nil"/>
              <w:left w:val="single" w:sz="4" w:space="0" w:color="auto"/>
              <w:bottom w:val="single" w:sz="4" w:space="0" w:color="auto"/>
              <w:right w:val="single" w:sz="4" w:space="0" w:color="auto"/>
            </w:tcBorders>
            <w:shd w:val="clear" w:color="auto" w:fill="FFFF00"/>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293"/>
        </w:trPr>
        <w:tc>
          <w:tcPr>
            <w:tcW w:w="1046" w:type="dxa"/>
            <w:tcBorders>
              <w:top w:val="nil"/>
              <w:left w:val="single" w:sz="8" w:space="0" w:color="auto"/>
              <w:bottom w:val="single" w:sz="4" w:space="0" w:color="auto"/>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9.A</w:t>
            </w:r>
          </w:p>
        </w:tc>
        <w:tc>
          <w:tcPr>
            <w:tcW w:w="1046" w:type="dxa"/>
            <w:tcBorders>
              <w:top w:val="nil"/>
              <w:left w:val="single" w:sz="4" w:space="0" w:color="auto"/>
              <w:bottom w:val="single" w:sz="4"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24</w:t>
            </w:r>
          </w:p>
        </w:tc>
        <w:tc>
          <w:tcPr>
            <w:tcW w:w="1221"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20</w:t>
            </w:r>
          </w:p>
        </w:tc>
        <w:tc>
          <w:tcPr>
            <w:tcW w:w="1046"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5</w:t>
            </w:r>
          </w:p>
        </w:tc>
        <w:tc>
          <w:tcPr>
            <w:tcW w:w="1329" w:type="dxa"/>
            <w:tcBorders>
              <w:top w:val="nil"/>
              <w:left w:val="nil"/>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single" w:sz="4" w:space="0" w:color="auto"/>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05"/>
        </w:trPr>
        <w:tc>
          <w:tcPr>
            <w:tcW w:w="1046" w:type="dxa"/>
            <w:tcBorders>
              <w:top w:val="nil"/>
              <w:left w:val="single" w:sz="8" w:space="0" w:color="auto"/>
              <w:bottom w:val="nil"/>
              <w:right w:val="single" w:sz="8" w:space="0" w:color="auto"/>
            </w:tcBorders>
            <w:shd w:val="clear" w:color="000000" w:fill="auto"/>
            <w:noWrap/>
            <w:vAlign w:val="center"/>
            <w:hideMark/>
          </w:tcPr>
          <w:p w:rsidR="00CA30A2" w:rsidRPr="001A6F9B" w:rsidRDefault="00CA30A2" w:rsidP="00CA30A2">
            <w:pPr>
              <w:suppressAutoHyphens w:val="0"/>
              <w:jc w:val="center"/>
              <w:rPr>
                <w:b/>
                <w:bCs/>
                <w:sz w:val="22"/>
                <w:szCs w:val="22"/>
                <w:lang w:eastAsia="sk-SK"/>
              </w:rPr>
            </w:pPr>
            <w:r w:rsidRPr="001A6F9B">
              <w:rPr>
                <w:b/>
                <w:bCs/>
                <w:sz w:val="22"/>
                <w:szCs w:val="22"/>
                <w:lang w:eastAsia="sk-SK"/>
              </w:rPr>
              <w:t>9.B</w:t>
            </w:r>
          </w:p>
        </w:tc>
        <w:tc>
          <w:tcPr>
            <w:tcW w:w="1046" w:type="dxa"/>
            <w:tcBorders>
              <w:top w:val="nil"/>
              <w:left w:val="nil"/>
              <w:bottom w:val="single" w:sz="8" w:space="0" w:color="auto"/>
              <w:right w:val="single" w:sz="4" w:space="0" w:color="auto"/>
            </w:tcBorders>
            <w:shd w:val="clear" w:color="000000" w:fill="auto"/>
            <w:noWrap/>
            <w:vAlign w:val="center"/>
            <w:hideMark/>
          </w:tcPr>
          <w:p w:rsidR="00CA30A2" w:rsidRPr="001A6F9B" w:rsidRDefault="00CA30A2" w:rsidP="00CA30A2">
            <w:pPr>
              <w:suppressAutoHyphens w:val="0"/>
              <w:jc w:val="center"/>
              <w:rPr>
                <w:sz w:val="20"/>
                <w:szCs w:val="20"/>
                <w:lang w:eastAsia="sk-SK"/>
              </w:rPr>
            </w:pPr>
            <w:r w:rsidRPr="001A6F9B">
              <w:rPr>
                <w:sz w:val="20"/>
                <w:szCs w:val="20"/>
                <w:lang w:eastAsia="sk-SK"/>
              </w:rPr>
              <w:t>22</w:t>
            </w:r>
          </w:p>
        </w:tc>
        <w:tc>
          <w:tcPr>
            <w:tcW w:w="1221"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330"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22</w:t>
            </w:r>
          </w:p>
        </w:tc>
        <w:tc>
          <w:tcPr>
            <w:tcW w:w="1046"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5</w:t>
            </w:r>
          </w:p>
        </w:tc>
        <w:tc>
          <w:tcPr>
            <w:tcW w:w="1329" w:type="dxa"/>
            <w:tcBorders>
              <w:top w:val="nil"/>
              <w:left w:val="nil"/>
              <w:bottom w:val="nil"/>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657" w:type="dxa"/>
            <w:tcBorders>
              <w:top w:val="nil"/>
              <w:left w:val="nil"/>
              <w:bottom w:val="nil"/>
              <w:right w:val="nil"/>
            </w:tcBorders>
            <w:shd w:val="clear" w:color="auto" w:fill="auto"/>
            <w:noWrap/>
            <w:vAlign w:val="center"/>
            <w:hideMark/>
          </w:tcPr>
          <w:p w:rsidR="00CA30A2" w:rsidRPr="001A6F9B" w:rsidRDefault="00CA30A2" w:rsidP="00CA30A2">
            <w:pPr>
              <w:suppressAutoHyphens w:val="0"/>
              <w:jc w:val="center"/>
              <w:rPr>
                <w:color w:val="000000"/>
                <w:sz w:val="20"/>
                <w:szCs w:val="20"/>
                <w:lang w:eastAsia="sk-SK"/>
              </w:rPr>
            </w:pPr>
            <w:r w:rsidRPr="001A6F9B">
              <w:rPr>
                <w:color w:val="000000"/>
                <w:sz w:val="20"/>
                <w:szCs w:val="20"/>
                <w:lang w:eastAsia="sk-SK"/>
              </w:rPr>
              <w:t>0</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30"/>
        </w:trPr>
        <w:tc>
          <w:tcPr>
            <w:tcW w:w="104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CA30A2" w:rsidRPr="001A6F9B" w:rsidRDefault="00CA30A2" w:rsidP="00CA30A2">
            <w:pPr>
              <w:suppressAutoHyphens w:val="0"/>
              <w:jc w:val="center"/>
              <w:rPr>
                <w:b/>
                <w:bCs/>
                <w:lang w:eastAsia="sk-SK"/>
              </w:rPr>
            </w:pPr>
            <w:r w:rsidRPr="001A6F9B">
              <w:rPr>
                <w:b/>
                <w:bCs/>
                <w:lang w:eastAsia="sk-SK"/>
              </w:rPr>
              <w:t>9.roč.</w:t>
            </w:r>
          </w:p>
        </w:tc>
        <w:tc>
          <w:tcPr>
            <w:tcW w:w="1046" w:type="dxa"/>
            <w:tcBorders>
              <w:top w:val="nil"/>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lang w:eastAsia="sk-SK"/>
              </w:rPr>
            </w:pPr>
            <w:r w:rsidRPr="001A6F9B">
              <w:rPr>
                <w:b/>
                <w:bCs/>
                <w:lang w:eastAsia="sk-SK"/>
              </w:rPr>
              <w:t>46</w:t>
            </w:r>
          </w:p>
        </w:tc>
        <w:tc>
          <w:tcPr>
            <w:tcW w:w="1221"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0</w:t>
            </w:r>
          </w:p>
        </w:tc>
        <w:tc>
          <w:tcPr>
            <w:tcW w:w="1330"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42</w:t>
            </w:r>
          </w:p>
        </w:tc>
        <w:tc>
          <w:tcPr>
            <w:tcW w:w="1046"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10</w:t>
            </w:r>
          </w:p>
        </w:tc>
        <w:tc>
          <w:tcPr>
            <w:tcW w:w="1329" w:type="dxa"/>
            <w:tcBorders>
              <w:top w:val="single" w:sz="8" w:space="0" w:color="auto"/>
              <w:left w:val="nil"/>
              <w:bottom w:val="single" w:sz="8" w:space="0" w:color="auto"/>
              <w:right w:val="single" w:sz="4" w:space="0" w:color="auto"/>
            </w:tcBorders>
            <w:shd w:val="clear" w:color="000000" w:fill="FFFF0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0</w:t>
            </w:r>
          </w:p>
        </w:tc>
        <w:tc>
          <w:tcPr>
            <w:tcW w:w="1657" w:type="dxa"/>
            <w:tcBorders>
              <w:top w:val="single" w:sz="8" w:space="0" w:color="auto"/>
              <w:left w:val="nil"/>
              <w:bottom w:val="single" w:sz="8" w:space="0" w:color="auto"/>
              <w:right w:val="nil"/>
            </w:tcBorders>
            <w:shd w:val="clear" w:color="000000" w:fill="FFFF0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0</w:t>
            </w:r>
          </w:p>
        </w:tc>
        <w:tc>
          <w:tcPr>
            <w:tcW w:w="1439" w:type="dxa"/>
            <w:tcBorders>
              <w:top w:val="nil"/>
              <w:left w:val="single" w:sz="4" w:space="0" w:color="auto"/>
              <w:bottom w:val="single" w:sz="4" w:space="0" w:color="auto"/>
              <w:right w:val="single" w:sz="4" w:space="0" w:color="auto"/>
            </w:tcBorders>
            <w:shd w:val="clear" w:color="auto" w:fill="FFFF00"/>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30"/>
        </w:trPr>
        <w:tc>
          <w:tcPr>
            <w:tcW w:w="1046" w:type="dxa"/>
            <w:tcBorders>
              <w:top w:val="nil"/>
              <w:left w:val="single" w:sz="8" w:space="0" w:color="auto"/>
              <w:bottom w:val="double" w:sz="6" w:space="0" w:color="auto"/>
              <w:right w:val="single" w:sz="8" w:space="0" w:color="auto"/>
            </w:tcBorders>
            <w:shd w:val="clear" w:color="auto" w:fill="ED7D31" w:themeFill="accent2"/>
            <w:noWrap/>
            <w:vAlign w:val="center"/>
            <w:hideMark/>
          </w:tcPr>
          <w:p w:rsidR="00CA30A2" w:rsidRPr="001A6F9B" w:rsidRDefault="00CA30A2" w:rsidP="00CA30A2">
            <w:pPr>
              <w:suppressAutoHyphens w:val="0"/>
              <w:jc w:val="center"/>
              <w:rPr>
                <w:b/>
                <w:bCs/>
                <w:lang w:eastAsia="sk-SK"/>
              </w:rPr>
            </w:pPr>
            <w:r w:rsidRPr="001A6F9B">
              <w:rPr>
                <w:b/>
                <w:bCs/>
                <w:lang w:eastAsia="sk-SK"/>
              </w:rPr>
              <w:t>5. - 9.</w:t>
            </w:r>
          </w:p>
        </w:tc>
        <w:tc>
          <w:tcPr>
            <w:tcW w:w="1046" w:type="dxa"/>
            <w:tcBorders>
              <w:top w:val="nil"/>
              <w:left w:val="nil"/>
              <w:bottom w:val="double" w:sz="6"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b/>
                <w:bCs/>
                <w:lang w:eastAsia="sk-SK"/>
              </w:rPr>
            </w:pPr>
            <w:r w:rsidRPr="001A6F9B">
              <w:rPr>
                <w:b/>
                <w:bCs/>
                <w:lang w:eastAsia="sk-SK"/>
              </w:rPr>
              <w:t>199</w:t>
            </w:r>
          </w:p>
        </w:tc>
        <w:tc>
          <w:tcPr>
            <w:tcW w:w="1221" w:type="dxa"/>
            <w:tcBorders>
              <w:top w:val="nil"/>
              <w:left w:val="nil"/>
              <w:bottom w:val="double" w:sz="6"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3</w:t>
            </w:r>
          </w:p>
        </w:tc>
        <w:tc>
          <w:tcPr>
            <w:tcW w:w="1330" w:type="dxa"/>
            <w:tcBorders>
              <w:top w:val="nil"/>
              <w:left w:val="nil"/>
              <w:bottom w:val="double" w:sz="6"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69</w:t>
            </w:r>
          </w:p>
        </w:tc>
        <w:tc>
          <w:tcPr>
            <w:tcW w:w="1046" w:type="dxa"/>
            <w:tcBorders>
              <w:top w:val="nil"/>
              <w:left w:val="nil"/>
              <w:bottom w:val="double" w:sz="6"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48</w:t>
            </w:r>
          </w:p>
        </w:tc>
        <w:tc>
          <w:tcPr>
            <w:tcW w:w="1329" w:type="dxa"/>
            <w:tcBorders>
              <w:top w:val="nil"/>
              <w:left w:val="nil"/>
              <w:bottom w:val="double" w:sz="6"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1</w:t>
            </w:r>
          </w:p>
        </w:tc>
        <w:tc>
          <w:tcPr>
            <w:tcW w:w="1657" w:type="dxa"/>
            <w:tcBorders>
              <w:top w:val="nil"/>
              <w:left w:val="nil"/>
              <w:bottom w:val="double" w:sz="6" w:space="0" w:color="auto"/>
              <w:right w:val="nil"/>
            </w:tcBorders>
            <w:shd w:val="clear" w:color="auto" w:fill="ED7D31" w:themeFill="accent2"/>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7</w:t>
            </w:r>
          </w:p>
        </w:tc>
        <w:tc>
          <w:tcPr>
            <w:tcW w:w="1439" w:type="dxa"/>
            <w:tcBorders>
              <w:top w:val="nil"/>
              <w:left w:val="single" w:sz="4" w:space="0" w:color="auto"/>
              <w:bottom w:val="single" w:sz="4" w:space="0" w:color="auto"/>
              <w:right w:val="single" w:sz="4" w:space="0" w:color="auto"/>
            </w:tcBorders>
            <w:shd w:val="clear" w:color="auto" w:fill="ED7D31" w:themeFill="accent2"/>
            <w:noWrap/>
            <w:vAlign w:val="center"/>
            <w:hideMark/>
          </w:tcPr>
          <w:p w:rsidR="00CA30A2" w:rsidRPr="001A6F9B" w:rsidRDefault="00CA30A2" w:rsidP="00CA30A2">
            <w:pPr>
              <w:suppressAutoHyphens w:val="0"/>
              <w:jc w:val="center"/>
              <w:rPr>
                <w:color w:val="000000"/>
                <w:sz w:val="22"/>
                <w:szCs w:val="22"/>
                <w:lang w:eastAsia="sk-SK"/>
              </w:rPr>
            </w:pPr>
            <w:r w:rsidRPr="001A6F9B">
              <w:rPr>
                <w:color w:val="000000"/>
                <w:sz w:val="22"/>
                <w:szCs w:val="22"/>
                <w:lang w:eastAsia="sk-SK"/>
              </w:rPr>
              <w:t> </w:t>
            </w:r>
          </w:p>
        </w:tc>
      </w:tr>
      <w:tr w:rsidR="00CA30A2" w:rsidRPr="001A6F9B" w:rsidTr="00812BD7">
        <w:trPr>
          <w:trHeight w:val="342"/>
        </w:trPr>
        <w:tc>
          <w:tcPr>
            <w:tcW w:w="1046" w:type="dxa"/>
            <w:tcBorders>
              <w:top w:val="nil"/>
              <w:left w:val="single" w:sz="8" w:space="0" w:color="auto"/>
              <w:bottom w:val="double" w:sz="6" w:space="0" w:color="auto"/>
              <w:right w:val="single" w:sz="8" w:space="0" w:color="auto"/>
            </w:tcBorders>
            <w:shd w:val="clear" w:color="auto" w:fill="00B050"/>
            <w:noWrap/>
            <w:vAlign w:val="center"/>
            <w:hideMark/>
          </w:tcPr>
          <w:p w:rsidR="00CA30A2" w:rsidRPr="001A6F9B" w:rsidRDefault="00CA30A2" w:rsidP="00CA30A2">
            <w:pPr>
              <w:suppressAutoHyphens w:val="0"/>
              <w:jc w:val="center"/>
              <w:rPr>
                <w:b/>
                <w:bCs/>
                <w:lang w:eastAsia="sk-SK"/>
              </w:rPr>
            </w:pPr>
            <w:r w:rsidRPr="001A6F9B">
              <w:rPr>
                <w:b/>
                <w:bCs/>
                <w:lang w:eastAsia="sk-SK"/>
              </w:rPr>
              <w:t>1. - 9.</w:t>
            </w:r>
          </w:p>
        </w:tc>
        <w:tc>
          <w:tcPr>
            <w:tcW w:w="1046" w:type="dxa"/>
            <w:tcBorders>
              <w:top w:val="nil"/>
              <w:left w:val="nil"/>
              <w:bottom w:val="double" w:sz="6" w:space="0" w:color="auto"/>
              <w:right w:val="single" w:sz="4" w:space="0" w:color="auto"/>
            </w:tcBorders>
            <w:shd w:val="clear" w:color="auto" w:fill="00B050"/>
            <w:noWrap/>
            <w:vAlign w:val="center"/>
            <w:hideMark/>
          </w:tcPr>
          <w:p w:rsidR="00CA30A2" w:rsidRPr="001A6F9B" w:rsidRDefault="00CA30A2" w:rsidP="00CA30A2">
            <w:pPr>
              <w:suppressAutoHyphens w:val="0"/>
              <w:jc w:val="center"/>
              <w:rPr>
                <w:b/>
                <w:bCs/>
                <w:lang w:eastAsia="sk-SK"/>
              </w:rPr>
            </w:pPr>
            <w:r w:rsidRPr="001A6F9B">
              <w:rPr>
                <w:b/>
                <w:bCs/>
                <w:lang w:eastAsia="sk-SK"/>
              </w:rPr>
              <w:t>378</w:t>
            </w:r>
          </w:p>
        </w:tc>
        <w:tc>
          <w:tcPr>
            <w:tcW w:w="1221" w:type="dxa"/>
            <w:tcBorders>
              <w:top w:val="nil"/>
              <w:left w:val="nil"/>
              <w:bottom w:val="double" w:sz="6" w:space="0" w:color="auto"/>
              <w:right w:val="single" w:sz="4" w:space="0" w:color="auto"/>
            </w:tcBorders>
            <w:shd w:val="clear" w:color="auto" w:fill="00B05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3</w:t>
            </w:r>
          </w:p>
        </w:tc>
        <w:tc>
          <w:tcPr>
            <w:tcW w:w="1330" w:type="dxa"/>
            <w:tcBorders>
              <w:top w:val="nil"/>
              <w:left w:val="nil"/>
              <w:bottom w:val="double" w:sz="6" w:space="0" w:color="auto"/>
              <w:right w:val="single" w:sz="4" w:space="0" w:color="auto"/>
            </w:tcBorders>
            <w:shd w:val="clear" w:color="auto" w:fill="00B05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90</w:t>
            </w:r>
          </w:p>
        </w:tc>
        <w:tc>
          <w:tcPr>
            <w:tcW w:w="1046" w:type="dxa"/>
            <w:tcBorders>
              <w:top w:val="nil"/>
              <w:left w:val="nil"/>
              <w:bottom w:val="double" w:sz="6" w:space="0" w:color="auto"/>
              <w:right w:val="single" w:sz="4" w:space="0" w:color="auto"/>
            </w:tcBorders>
            <w:shd w:val="clear" w:color="auto" w:fill="00B05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128</w:t>
            </w:r>
          </w:p>
        </w:tc>
        <w:tc>
          <w:tcPr>
            <w:tcW w:w="1329" w:type="dxa"/>
            <w:tcBorders>
              <w:top w:val="nil"/>
              <w:left w:val="nil"/>
              <w:bottom w:val="double" w:sz="6" w:space="0" w:color="auto"/>
              <w:right w:val="single" w:sz="4" w:space="0" w:color="auto"/>
            </w:tcBorders>
            <w:shd w:val="clear" w:color="auto" w:fill="00B05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1</w:t>
            </w:r>
          </w:p>
        </w:tc>
        <w:tc>
          <w:tcPr>
            <w:tcW w:w="1657" w:type="dxa"/>
            <w:tcBorders>
              <w:top w:val="nil"/>
              <w:left w:val="nil"/>
              <w:bottom w:val="double" w:sz="6" w:space="0" w:color="auto"/>
              <w:right w:val="nil"/>
            </w:tcBorders>
            <w:shd w:val="clear" w:color="auto" w:fill="00B050"/>
            <w:noWrap/>
            <w:vAlign w:val="center"/>
            <w:hideMark/>
          </w:tcPr>
          <w:p w:rsidR="00CA30A2" w:rsidRPr="001A6F9B" w:rsidRDefault="00CA30A2" w:rsidP="00CA30A2">
            <w:pPr>
              <w:suppressAutoHyphens w:val="0"/>
              <w:jc w:val="center"/>
              <w:rPr>
                <w:b/>
                <w:bCs/>
                <w:color w:val="000000"/>
                <w:lang w:eastAsia="sk-SK"/>
              </w:rPr>
            </w:pPr>
            <w:r w:rsidRPr="001A6F9B">
              <w:rPr>
                <w:b/>
                <w:bCs/>
                <w:color w:val="000000"/>
                <w:lang w:eastAsia="sk-SK"/>
              </w:rPr>
              <w:t>7</w:t>
            </w:r>
          </w:p>
        </w:tc>
        <w:tc>
          <w:tcPr>
            <w:tcW w:w="1439" w:type="dxa"/>
            <w:tcBorders>
              <w:top w:val="nil"/>
              <w:left w:val="single" w:sz="4" w:space="0" w:color="auto"/>
              <w:bottom w:val="single" w:sz="4" w:space="0" w:color="auto"/>
              <w:right w:val="single" w:sz="4" w:space="0" w:color="auto"/>
            </w:tcBorders>
            <w:shd w:val="clear" w:color="auto" w:fill="00B050"/>
            <w:noWrap/>
            <w:vAlign w:val="center"/>
            <w:hideMark/>
          </w:tcPr>
          <w:p w:rsidR="00CA30A2" w:rsidRPr="001A6F9B" w:rsidRDefault="00CA30A2" w:rsidP="00CA30A2">
            <w:pPr>
              <w:suppressAutoHyphens w:val="0"/>
              <w:jc w:val="center"/>
              <w:rPr>
                <w:color w:val="000000"/>
                <w:sz w:val="22"/>
                <w:szCs w:val="22"/>
                <w:lang w:eastAsia="sk-SK"/>
              </w:rPr>
            </w:pPr>
            <w:r w:rsidRPr="001A6F9B">
              <w:rPr>
                <w:b/>
                <w:bCs/>
                <w:color w:val="000000"/>
                <w:lang w:eastAsia="sk-SK"/>
              </w:rPr>
              <w:t>3</w:t>
            </w:r>
          </w:p>
        </w:tc>
      </w:tr>
    </w:tbl>
    <w:p w:rsidR="00CA30A2" w:rsidRPr="001A6F9B" w:rsidRDefault="00CA30A2" w:rsidP="00BE455E">
      <w:pPr>
        <w:pStyle w:val="Nadpis3"/>
        <w:tabs>
          <w:tab w:val="left" w:pos="0"/>
        </w:tabs>
        <w:rPr>
          <w:rFonts w:ascii="Times New Roman" w:hAnsi="Times New Roman"/>
          <w:sz w:val="24"/>
          <w:szCs w:val="24"/>
        </w:rPr>
      </w:pPr>
    </w:p>
    <w:p w:rsidR="00BE455E" w:rsidRPr="00A23CEE" w:rsidRDefault="00BE455E" w:rsidP="00BE455E">
      <w:pPr>
        <w:pStyle w:val="Nadpis3"/>
        <w:tabs>
          <w:tab w:val="left" w:pos="0"/>
        </w:tabs>
        <w:rPr>
          <w:rFonts w:ascii="Times New Roman" w:hAnsi="Times New Roman"/>
          <w:sz w:val="24"/>
          <w:szCs w:val="24"/>
        </w:rPr>
      </w:pPr>
      <w:r w:rsidRPr="00A23CEE">
        <w:rPr>
          <w:rFonts w:ascii="Times New Roman" w:hAnsi="Times New Roman"/>
          <w:sz w:val="24"/>
          <w:szCs w:val="24"/>
        </w:rPr>
        <w:t>Výsledky externých meraní</w:t>
      </w:r>
    </w:p>
    <w:p w:rsidR="00BF2FDD" w:rsidRPr="00A23CEE" w:rsidRDefault="00BF2FDD" w:rsidP="00BF2FDD"/>
    <w:tbl>
      <w:tblPr>
        <w:tblW w:w="5226" w:type="pct"/>
        <w:jc w:val="center"/>
        <w:tblCellSpacing w:w="20" w:type="dxa"/>
        <w:tblBorders>
          <w:top w:val="outset" w:sz="6" w:space="0" w:color="C00000"/>
          <w:left w:val="outset" w:sz="6" w:space="0" w:color="C00000"/>
          <w:bottom w:val="outset" w:sz="6" w:space="0" w:color="C00000"/>
          <w:right w:val="outset" w:sz="6" w:space="0" w:color="C00000"/>
          <w:insideH w:val="outset" w:sz="6" w:space="0" w:color="C00000"/>
          <w:insideV w:val="outset" w:sz="6" w:space="0" w:color="C00000"/>
        </w:tblBorders>
        <w:tblCellMar>
          <w:top w:w="15" w:type="dxa"/>
          <w:left w:w="15" w:type="dxa"/>
          <w:bottom w:w="15" w:type="dxa"/>
          <w:right w:w="15" w:type="dxa"/>
        </w:tblCellMar>
        <w:tblLook w:val="0000" w:firstRow="0" w:lastRow="0" w:firstColumn="0" w:lastColumn="0" w:noHBand="0" w:noVBand="0"/>
      </w:tblPr>
      <w:tblGrid>
        <w:gridCol w:w="1953"/>
        <w:gridCol w:w="991"/>
        <w:gridCol w:w="1779"/>
        <w:gridCol w:w="1961"/>
        <w:gridCol w:w="3656"/>
      </w:tblGrid>
      <w:tr w:rsidR="00BF2FDD" w:rsidRPr="00A23CEE" w:rsidTr="00BF2FDD">
        <w:trPr>
          <w:tblCellSpacing w:w="20" w:type="dxa"/>
          <w:jc w:val="center"/>
        </w:trPr>
        <w:tc>
          <w:tcPr>
            <w:tcW w:w="1381" w:type="pct"/>
            <w:gridSpan w:val="2"/>
            <w:shd w:val="clear" w:color="auto" w:fill="CCFFCC"/>
            <w:vAlign w:val="center"/>
          </w:tcPr>
          <w:p w:rsidR="00BF2FDD" w:rsidRPr="00A23CEE" w:rsidRDefault="00BF2FDD" w:rsidP="00B75FD2">
            <w:pPr>
              <w:snapToGrid w:val="0"/>
              <w:jc w:val="center"/>
              <w:rPr>
                <w:b/>
                <w:bCs/>
              </w:rPr>
            </w:pPr>
            <w:r w:rsidRPr="00A23CEE">
              <w:rPr>
                <w:b/>
                <w:bCs/>
              </w:rPr>
              <w:t>Názov</w:t>
            </w:r>
          </w:p>
        </w:tc>
        <w:tc>
          <w:tcPr>
            <w:tcW w:w="844" w:type="pct"/>
            <w:shd w:val="clear" w:color="auto" w:fill="CCFFCC"/>
            <w:vAlign w:val="center"/>
          </w:tcPr>
          <w:p w:rsidR="00BF2FDD" w:rsidRPr="00A23CEE" w:rsidRDefault="00BF2FDD" w:rsidP="00B75FD2">
            <w:pPr>
              <w:snapToGrid w:val="0"/>
              <w:jc w:val="center"/>
              <w:rPr>
                <w:b/>
                <w:bCs/>
              </w:rPr>
            </w:pPr>
            <w:r w:rsidRPr="00A23CEE">
              <w:rPr>
                <w:b/>
                <w:bCs/>
              </w:rPr>
              <w:t>Počet žiakov</w:t>
            </w:r>
          </w:p>
        </w:tc>
        <w:tc>
          <w:tcPr>
            <w:tcW w:w="933" w:type="pct"/>
            <w:shd w:val="clear" w:color="auto" w:fill="CCFFCC"/>
            <w:vAlign w:val="center"/>
          </w:tcPr>
          <w:p w:rsidR="00BF2FDD" w:rsidRPr="00A23CEE" w:rsidRDefault="00BF2FDD" w:rsidP="00B75FD2">
            <w:pPr>
              <w:snapToGrid w:val="0"/>
              <w:jc w:val="center"/>
              <w:rPr>
                <w:b/>
                <w:bCs/>
              </w:rPr>
            </w:pPr>
            <w:r w:rsidRPr="00A23CEE">
              <w:t>priemerná percentuálna úspešnosť školy</w:t>
            </w:r>
          </w:p>
        </w:tc>
        <w:tc>
          <w:tcPr>
            <w:tcW w:w="1746" w:type="pct"/>
            <w:shd w:val="clear" w:color="auto" w:fill="CCFFCC"/>
            <w:vAlign w:val="center"/>
          </w:tcPr>
          <w:p w:rsidR="00BF2FDD" w:rsidRPr="00A23CEE" w:rsidRDefault="00BF2FDD" w:rsidP="00B75FD2">
            <w:pPr>
              <w:snapToGrid w:val="0"/>
              <w:jc w:val="center"/>
              <w:rPr>
                <w:b/>
                <w:bCs/>
              </w:rPr>
            </w:pPr>
            <w:r w:rsidRPr="00A23CEE">
              <w:t>priemerná percentuálna úspešnosť v rámci SR</w:t>
            </w:r>
          </w:p>
        </w:tc>
      </w:tr>
      <w:tr w:rsidR="00BF2FDD" w:rsidRPr="00A23CEE" w:rsidTr="00BF2FDD">
        <w:trPr>
          <w:tblCellSpacing w:w="20" w:type="dxa"/>
          <w:jc w:val="center"/>
        </w:trPr>
        <w:tc>
          <w:tcPr>
            <w:tcW w:w="919" w:type="pct"/>
            <w:vMerge w:val="restart"/>
            <w:vAlign w:val="center"/>
          </w:tcPr>
          <w:p w:rsidR="00BF2FDD" w:rsidRPr="00A23CEE" w:rsidRDefault="00BF2FDD" w:rsidP="00BF2FDD">
            <w:pPr>
              <w:snapToGrid w:val="0"/>
              <w:rPr>
                <w:b/>
                <w:bCs/>
              </w:rPr>
            </w:pPr>
            <w:r w:rsidRPr="00A23CEE">
              <w:rPr>
                <w:b/>
                <w:bCs/>
              </w:rPr>
              <w:t>Testovanie -  5</w:t>
            </w:r>
          </w:p>
        </w:tc>
        <w:tc>
          <w:tcPr>
            <w:tcW w:w="442" w:type="pct"/>
          </w:tcPr>
          <w:p w:rsidR="00BF2FDD" w:rsidRPr="00A23CEE" w:rsidRDefault="00BF2FDD" w:rsidP="00BF2FDD">
            <w:pPr>
              <w:snapToGrid w:val="0"/>
              <w:jc w:val="center"/>
            </w:pPr>
            <w:r w:rsidRPr="00A23CEE">
              <w:rPr>
                <w:b/>
                <w:bCs/>
              </w:rPr>
              <w:t>MAT</w:t>
            </w:r>
          </w:p>
        </w:tc>
        <w:tc>
          <w:tcPr>
            <w:tcW w:w="844" w:type="pct"/>
            <w:vAlign w:val="center"/>
          </w:tcPr>
          <w:p w:rsidR="00BF2FDD" w:rsidRPr="00A23CEE" w:rsidRDefault="00BF2FDD" w:rsidP="00BF2FDD">
            <w:pPr>
              <w:snapToGrid w:val="0"/>
              <w:jc w:val="center"/>
            </w:pPr>
            <w:r w:rsidRPr="00A23CEE">
              <w:t>35</w:t>
            </w:r>
          </w:p>
        </w:tc>
        <w:tc>
          <w:tcPr>
            <w:tcW w:w="933" w:type="pct"/>
            <w:vAlign w:val="center"/>
          </w:tcPr>
          <w:p w:rsidR="00BF2FDD" w:rsidRPr="00A23CEE" w:rsidRDefault="009C5F50" w:rsidP="00BF2FDD">
            <w:pPr>
              <w:snapToGrid w:val="0"/>
              <w:jc w:val="center"/>
            </w:pPr>
            <w:r w:rsidRPr="00A23CEE">
              <w:t>61,9</w:t>
            </w:r>
            <w:r w:rsidR="00BF2FDD" w:rsidRPr="00A23CEE">
              <w:t>%</w:t>
            </w:r>
          </w:p>
        </w:tc>
        <w:tc>
          <w:tcPr>
            <w:tcW w:w="1746" w:type="pct"/>
            <w:vAlign w:val="center"/>
          </w:tcPr>
          <w:p w:rsidR="00BF2FDD" w:rsidRPr="00A23CEE" w:rsidRDefault="00BF2FDD" w:rsidP="00BF2FDD">
            <w:pPr>
              <w:snapToGrid w:val="0"/>
              <w:jc w:val="center"/>
            </w:pPr>
            <w:r w:rsidRPr="00A23CEE">
              <w:t>64,7%</w:t>
            </w:r>
          </w:p>
        </w:tc>
      </w:tr>
      <w:tr w:rsidR="00BF2FDD" w:rsidRPr="00A23CEE" w:rsidTr="00BF2FDD">
        <w:trPr>
          <w:tblCellSpacing w:w="20" w:type="dxa"/>
          <w:jc w:val="center"/>
        </w:trPr>
        <w:tc>
          <w:tcPr>
            <w:tcW w:w="919" w:type="pct"/>
            <w:vMerge/>
            <w:vAlign w:val="center"/>
          </w:tcPr>
          <w:p w:rsidR="00BF2FDD" w:rsidRPr="00A23CEE" w:rsidRDefault="00BF2FDD" w:rsidP="00BF2FDD">
            <w:pPr>
              <w:snapToGrid w:val="0"/>
              <w:rPr>
                <w:b/>
                <w:bCs/>
              </w:rPr>
            </w:pPr>
          </w:p>
        </w:tc>
        <w:tc>
          <w:tcPr>
            <w:tcW w:w="442" w:type="pct"/>
          </w:tcPr>
          <w:p w:rsidR="00BF2FDD" w:rsidRPr="00A23CEE" w:rsidRDefault="00BF2FDD" w:rsidP="00BF2FDD">
            <w:pPr>
              <w:snapToGrid w:val="0"/>
              <w:jc w:val="center"/>
            </w:pPr>
            <w:r w:rsidRPr="00A23CEE">
              <w:rPr>
                <w:b/>
                <w:bCs/>
              </w:rPr>
              <w:t>SJL</w:t>
            </w:r>
          </w:p>
        </w:tc>
        <w:tc>
          <w:tcPr>
            <w:tcW w:w="844" w:type="pct"/>
            <w:vAlign w:val="center"/>
          </w:tcPr>
          <w:p w:rsidR="00BF2FDD" w:rsidRPr="00A23CEE" w:rsidRDefault="00BF2FDD" w:rsidP="00BF2FDD">
            <w:pPr>
              <w:snapToGrid w:val="0"/>
              <w:jc w:val="center"/>
            </w:pPr>
            <w:r w:rsidRPr="00A23CEE">
              <w:t>35</w:t>
            </w:r>
          </w:p>
        </w:tc>
        <w:tc>
          <w:tcPr>
            <w:tcW w:w="933" w:type="pct"/>
            <w:vAlign w:val="center"/>
          </w:tcPr>
          <w:p w:rsidR="00BF2FDD" w:rsidRPr="00A23CEE" w:rsidRDefault="009C5F50" w:rsidP="00BF2FDD">
            <w:pPr>
              <w:snapToGrid w:val="0"/>
              <w:jc w:val="center"/>
            </w:pPr>
            <w:r w:rsidRPr="00A23CEE">
              <w:t>54,4</w:t>
            </w:r>
            <w:r w:rsidR="00BF2FDD" w:rsidRPr="00A23CEE">
              <w:t>%</w:t>
            </w:r>
          </w:p>
        </w:tc>
        <w:tc>
          <w:tcPr>
            <w:tcW w:w="1746" w:type="pct"/>
            <w:vAlign w:val="center"/>
          </w:tcPr>
          <w:p w:rsidR="00BF2FDD" w:rsidRPr="00A23CEE" w:rsidRDefault="00BF2FDD" w:rsidP="00BF2FDD">
            <w:pPr>
              <w:snapToGrid w:val="0"/>
              <w:jc w:val="center"/>
            </w:pPr>
            <w:r w:rsidRPr="00A23CEE">
              <w:t>62,8%</w:t>
            </w:r>
          </w:p>
        </w:tc>
      </w:tr>
    </w:tbl>
    <w:p w:rsidR="00BF2FDD" w:rsidRPr="00A23CEE" w:rsidRDefault="00BF2FDD" w:rsidP="00BF2FDD"/>
    <w:p w:rsidR="00BF2FDD" w:rsidRPr="00A23CEE" w:rsidRDefault="00BF2FDD" w:rsidP="00BF2FDD"/>
    <w:p w:rsidR="00BE455E" w:rsidRPr="00A23CEE" w:rsidRDefault="00BE455E" w:rsidP="00BE455E"/>
    <w:tbl>
      <w:tblPr>
        <w:tblW w:w="5226" w:type="pct"/>
        <w:jc w:val="center"/>
        <w:tblCellSpacing w:w="20" w:type="dxa"/>
        <w:tblBorders>
          <w:top w:val="outset" w:sz="6" w:space="0" w:color="C00000"/>
          <w:left w:val="outset" w:sz="6" w:space="0" w:color="C00000"/>
          <w:bottom w:val="outset" w:sz="6" w:space="0" w:color="C00000"/>
          <w:right w:val="outset" w:sz="6" w:space="0" w:color="C00000"/>
          <w:insideH w:val="outset" w:sz="6" w:space="0" w:color="C00000"/>
          <w:insideV w:val="outset" w:sz="6" w:space="0" w:color="C00000"/>
        </w:tblBorders>
        <w:tblCellMar>
          <w:top w:w="15" w:type="dxa"/>
          <w:left w:w="15" w:type="dxa"/>
          <w:bottom w:w="15" w:type="dxa"/>
          <w:right w:w="15" w:type="dxa"/>
        </w:tblCellMar>
        <w:tblLook w:val="0000" w:firstRow="0" w:lastRow="0" w:firstColumn="0" w:lastColumn="0" w:noHBand="0" w:noVBand="0"/>
      </w:tblPr>
      <w:tblGrid>
        <w:gridCol w:w="1939"/>
        <w:gridCol w:w="1066"/>
        <w:gridCol w:w="1763"/>
        <w:gridCol w:w="1945"/>
        <w:gridCol w:w="3627"/>
      </w:tblGrid>
      <w:tr w:rsidR="00BE455E" w:rsidRPr="00A23CEE" w:rsidTr="002F411D">
        <w:trPr>
          <w:tblCellSpacing w:w="20" w:type="dxa"/>
          <w:jc w:val="center"/>
        </w:trPr>
        <w:tc>
          <w:tcPr>
            <w:tcW w:w="1410" w:type="pct"/>
            <w:gridSpan w:val="2"/>
            <w:shd w:val="clear" w:color="auto" w:fill="CCFFCC"/>
            <w:vAlign w:val="center"/>
          </w:tcPr>
          <w:p w:rsidR="00BE455E" w:rsidRPr="00A23CEE" w:rsidRDefault="00BE455E" w:rsidP="007306D1">
            <w:pPr>
              <w:snapToGrid w:val="0"/>
              <w:jc w:val="center"/>
              <w:rPr>
                <w:b/>
                <w:bCs/>
              </w:rPr>
            </w:pPr>
            <w:r w:rsidRPr="00A23CEE">
              <w:rPr>
                <w:b/>
                <w:bCs/>
              </w:rPr>
              <w:t>Názov</w:t>
            </w:r>
          </w:p>
        </w:tc>
        <w:tc>
          <w:tcPr>
            <w:tcW w:w="837" w:type="pct"/>
            <w:shd w:val="clear" w:color="auto" w:fill="CCFFCC"/>
            <w:vAlign w:val="center"/>
          </w:tcPr>
          <w:p w:rsidR="00BE455E" w:rsidRPr="00A23CEE" w:rsidRDefault="00BE455E" w:rsidP="007306D1">
            <w:pPr>
              <w:snapToGrid w:val="0"/>
              <w:jc w:val="center"/>
              <w:rPr>
                <w:b/>
                <w:bCs/>
              </w:rPr>
            </w:pPr>
            <w:r w:rsidRPr="00A23CEE">
              <w:rPr>
                <w:b/>
                <w:bCs/>
              </w:rPr>
              <w:t>Počet žiakov</w:t>
            </w:r>
          </w:p>
        </w:tc>
        <w:tc>
          <w:tcPr>
            <w:tcW w:w="925" w:type="pct"/>
            <w:shd w:val="clear" w:color="auto" w:fill="CCFFCC"/>
            <w:vAlign w:val="center"/>
          </w:tcPr>
          <w:p w:rsidR="00BE455E" w:rsidRPr="00A23CEE" w:rsidRDefault="00BE455E" w:rsidP="007306D1">
            <w:pPr>
              <w:snapToGrid w:val="0"/>
              <w:jc w:val="center"/>
              <w:rPr>
                <w:b/>
                <w:bCs/>
              </w:rPr>
            </w:pPr>
            <w:r w:rsidRPr="00A23CEE">
              <w:t>priemerná percentuálna úspešnosť školy</w:t>
            </w:r>
          </w:p>
        </w:tc>
        <w:tc>
          <w:tcPr>
            <w:tcW w:w="1732" w:type="pct"/>
            <w:shd w:val="clear" w:color="auto" w:fill="CCFFCC"/>
            <w:vAlign w:val="center"/>
          </w:tcPr>
          <w:p w:rsidR="00BE455E" w:rsidRPr="00A23CEE" w:rsidRDefault="00BE455E" w:rsidP="007306D1">
            <w:pPr>
              <w:snapToGrid w:val="0"/>
              <w:jc w:val="center"/>
              <w:rPr>
                <w:b/>
                <w:bCs/>
              </w:rPr>
            </w:pPr>
            <w:r w:rsidRPr="00A23CEE">
              <w:t>priemerná percentuálna úspešnosť v rámci SR</w:t>
            </w:r>
          </w:p>
        </w:tc>
      </w:tr>
      <w:tr w:rsidR="00BE455E" w:rsidRPr="00A23CEE" w:rsidTr="002F411D">
        <w:trPr>
          <w:tblCellSpacing w:w="20" w:type="dxa"/>
          <w:jc w:val="center"/>
        </w:trPr>
        <w:tc>
          <w:tcPr>
            <w:tcW w:w="912" w:type="pct"/>
            <w:vMerge w:val="restart"/>
            <w:vAlign w:val="center"/>
          </w:tcPr>
          <w:p w:rsidR="00BE455E" w:rsidRPr="00A23CEE" w:rsidRDefault="00BE455E" w:rsidP="007306D1">
            <w:pPr>
              <w:snapToGrid w:val="0"/>
              <w:rPr>
                <w:b/>
                <w:bCs/>
              </w:rPr>
            </w:pPr>
            <w:r w:rsidRPr="00A23CEE">
              <w:rPr>
                <w:b/>
                <w:bCs/>
              </w:rPr>
              <w:t>Testovanie -  9</w:t>
            </w:r>
          </w:p>
        </w:tc>
        <w:tc>
          <w:tcPr>
            <w:tcW w:w="478" w:type="pct"/>
          </w:tcPr>
          <w:p w:rsidR="00BE455E" w:rsidRPr="00A23CEE" w:rsidRDefault="00BE455E" w:rsidP="007306D1">
            <w:pPr>
              <w:snapToGrid w:val="0"/>
              <w:jc w:val="center"/>
            </w:pPr>
            <w:r w:rsidRPr="00A23CEE">
              <w:rPr>
                <w:b/>
                <w:bCs/>
              </w:rPr>
              <w:t>MAT</w:t>
            </w:r>
          </w:p>
        </w:tc>
        <w:tc>
          <w:tcPr>
            <w:tcW w:w="837" w:type="pct"/>
            <w:vAlign w:val="center"/>
          </w:tcPr>
          <w:p w:rsidR="00BE455E" w:rsidRPr="00A23CEE" w:rsidRDefault="00BF2FDD" w:rsidP="00BF2FDD">
            <w:pPr>
              <w:snapToGrid w:val="0"/>
              <w:jc w:val="center"/>
            </w:pPr>
            <w:r w:rsidRPr="00A23CEE">
              <w:t>46</w:t>
            </w:r>
          </w:p>
        </w:tc>
        <w:tc>
          <w:tcPr>
            <w:tcW w:w="925" w:type="pct"/>
            <w:vAlign w:val="center"/>
          </w:tcPr>
          <w:p w:rsidR="00BE455E" w:rsidRPr="00A23CEE" w:rsidRDefault="009C5F50" w:rsidP="007306D1">
            <w:pPr>
              <w:snapToGrid w:val="0"/>
              <w:jc w:val="center"/>
            </w:pPr>
            <w:r w:rsidRPr="00A23CEE">
              <w:t>54,0</w:t>
            </w:r>
            <w:r w:rsidR="00BE455E" w:rsidRPr="00A23CEE">
              <w:t>%</w:t>
            </w:r>
          </w:p>
        </w:tc>
        <w:tc>
          <w:tcPr>
            <w:tcW w:w="1732" w:type="pct"/>
            <w:vAlign w:val="center"/>
          </w:tcPr>
          <w:p w:rsidR="00BE455E" w:rsidRPr="00A23CEE" w:rsidRDefault="00BF2FDD" w:rsidP="007306D1">
            <w:pPr>
              <w:snapToGrid w:val="0"/>
              <w:jc w:val="center"/>
            </w:pPr>
            <w:r w:rsidRPr="00A23CEE">
              <w:t>55,9%</w:t>
            </w:r>
          </w:p>
        </w:tc>
      </w:tr>
      <w:tr w:rsidR="00BE455E" w:rsidRPr="00A23CEE" w:rsidTr="002F411D">
        <w:trPr>
          <w:tblCellSpacing w:w="20" w:type="dxa"/>
          <w:jc w:val="center"/>
        </w:trPr>
        <w:tc>
          <w:tcPr>
            <w:tcW w:w="912" w:type="pct"/>
            <w:vMerge/>
            <w:vAlign w:val="center"/>
          </w:tcPr>
          <w:p w:rsidR="00BE455E" w:rsidRPr="00A23CEE" w:rsidRDefault="00BE455E" w:rsidP="007306D1">
            <w:pPr>
              <w:snapToGrid w:val="0"/>
              <w:rPr>
                <w:b/>
                <w:bCs/>
              </w:rPr>
            </w:pPr>
          </w:p>
        </w:tc>
        <w:tc>
          <w:tcPr>
            <w:tcW w:w="478" w:type="pct"/>
          </w:tcPr>
          <w:p w:rsidR="00BE455E" w:rsidRPr="00A23CEE" w:rsidRDefault="00BE455E" w:rsidP="007306D1">
            <w:pPr>
              <w:snapToGrid w:val="0"/>
              <w:jc w:val="center"/>
            </w:pPr>
            <w:r w:rsidRPr="00A23CEE">
              <w:rPr>
                <w:b/>
                <w:bCs/>
              </w:rPr>
              <w:t>SJL</w:t>
            </w:r>
          </w:p>
        </w:tc>
        <w:tc>
          <w:tcPr>
            <w:tcW w:w="837" w:type="pct"/>
            <w:vAlign w:val="center"/>
          </w:tcPr>
          <w:p w:rsidR="00BE455E" w:rsidRPr="00A23CEE" w:rsidRDefault="00BF2FDD" w:rsidP="007306D1">
            <w:pPr>
              <w:snapToGrid w:val="0"/>
              <w:jc w:val="center"/>
            </w:pPr>
            <w:r w:rsidRPr="00A23CEE">
              <w:t>46</w:t>
            </w:r>
          </w:p>
        </w:tc>
        <w:tc>
          <w:tcPr>
            <w:tcW w:w="925" w:type="pct"/>
            <w:vAlign w:val="center"/>
          </w:tcPr>
          <w:p w:rsidR="00BE455E" w:rsidRPr="00A23CEE" w:rsidRDefault="009C5F50" w:rsidP="007306D1">
            <w:pPr>
              <w:snapToGrid w:val="0"/>
              <w:jc w:val="center"/>
            </w:pPr>
            <w:r w:rsidRPr="00A23CEE">
              <w:t>64,0</w:t>
            </w:r>
            <w:r w:rsidR="00BE455E" w:rsidRPr="00A23CEE">
              <w:t>%</w:t>
            </w:r>
          </w:p>
        </w:tc>
        <w:tc>
          <w:tcPr>
            <w:tcW w:w="1732" w:type="pct"/>
            <w:vAlign w:val="center"/>
          </w:tcPr>
          <w:p w:rsidR="00BE455E" w:rsidRPr="00A23CEE" w:rsidRDefault="00BF2FDD" w:rsidP="007306D1">
            <w:pPr>
              <w:snapToGrid w:val="0"/>
              <w:jc w:val="center"/>
            </w:pPr>
            <w:r w:rsidRPr="00A23CEE">
              <w:t>63%</w:t>
            </w:r>
          </w:p>
        </w:tc>
      </w:tr>
    </w:tbl>
    <w:p w:rsidR="002F411D" w:rsidRPr="000016A0" w:rsidRDefault="002F411D" w:rsidP="002F411D">
      <w:pPr>
        <w:pStyle w:val="Nadpis3"/>
        <w:tabs>
          <w:tab w:val="left" w:pos="0"/>
        </w:tabs>
        <w:rPr>
          <w:rFonts w:ascii="Times New Roman" w:hAnsi="Times New Roman"/>
          <w:i/>
          <w:sz w:val="32"/>
          <w:szCs w:val="28"/>
        </w:rPr>
      </w:pPr>
      <w:r w:rsidRPr="000016A0">
        <w:rPr>
          <w:rFonts w:ascii="Times New Roman" w:hAnsi="Times New Roman"/>
          <w:i/>
          <w:sz w:val="32"/>
          <w:szCs w:val="28"/>
        </w:rPr>
        <w:t>§ 2</w:t>
      </w:r>
      <w:r>
        <w:rPr>
          <w:rFonts w:ascii="Times New Roman" w:hAnsi="Times New Roman"/>
          <w:i/>
          <w:sz w:val="32"/>
          <w:szCs w:val="28"/>
        </w:rPr>
        <w:t>. ods. 1 f</w:t>
      </w:r>
    </w:p>
    <w:p w:rsidR="00BE455E" w:rsidRPr="00A23CEE" w:rsidRDefault="00BE455E" w:rsidP="0025638A">
      <w:pPr>
        <w:pStyle w:val="Nadpis3"/>
        <w:tabs>
          <w:tab w:val="left" w:pos="0"/>
        </w:tabs>
        <w:rPr>
          <w:b w:val="0"/>
          <w:sz w:val="22"/>
          <w:szCs w:val="22"/>
        </w:rPr>
      </w:pPr>
      <w:r w:rsidRPr="00A23CEE">
        <w:rPr>
          <w:rFonts w:ascii="Times New Roman" w:hAnsi="Times New Roman"/>
          <w:sz w:val="28"/>
          <w:szCs w:val="28"/>
        </w:rPr>
        <w:t>Odbory a učebné plány</w:t>
      </w:r>
      <w:r w:rsidR="0025638A">
        <w:rPr>
          <w:rFonts w:ascii="Times New Roman" w:hAnsi="Times New Roman"/>
          <w:sz w:val="28"/>
          <w:szCs w:val="28"/>
        </w:rPr>
        <w:t xml:space="preserve">, </w:t>
      </w:r>
      <w:r w:rsidR="0025638A">
        <w:rPr>
          <w:rFonts w:ascii="Times New Roman" w:hAnsi="Times New Roman"/>
          <w:bCs w:val="0"/>
          <w:sz w:val="28"/>
          <w:szCs w:val="28"/>
        </w:rPr>
        <w:t>z</w:t>
      </w:r>
      <w:r w:rsidRPr="0025638A">
        <w:rPr>
          <w:rFonts w:ascii="Times New Roman" w:hAnsi="Times New Roman"/>
          <w:bCs w:val="0"/>
          <w:sz w:val="28"/>
          <w:szCs w:val="28"/>
        </w:rPr>
        <w:t>oznam učebných variantov</w:t>
      </w:r>
      <w:r w:rsidRPr="0025638A">
        <w:rPr>
          <w:rFonts w:ascii="Times New Roman" w:hAnsi="Times New Roman"/>
          <w:sz w:val="28"/>
          <w:szCs w:val="28"/>
        </w:rPr>
        <w:t>:</w:t>
      </w:r>
    </w:p>
    <w:tbl>
      <w:tblPr>
        <w:tblW w:w="9839" w:type="dxa"/>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2375"/>
        <w:gridCol w:w="674"/>
        <w:gridCol w:w="674"/>
        <w:gridCol w:w="674"/>
        <w:gridCol w:w="715"/>
        <w:gridCol w:w="674"/>
        <w:gridCol w:w="775"/>
        <w:gridCol w:w="675"/>
        <w:gridCol w:w="675"/>
        <w:gridCol w:w="675"/>
        <w:gridCol w:w="1253"/>
      </w:tblGrid>
      <w:tr w:rsidR="00BE455E" w:rsidRPr="00A23CEE" w:rsidTr="007306D1">
        <w:trPr>
          <w:trHeight w:val="330"/>
          <w:tblCellSpacing w:w="20" w:type="dxa"/>
          <w:jc w:val="center"/>
        </w:trPr>
        <w:tc>
          <w:tcPr>
            <w:tcW w:w="2315" w:type="dxa"/>
            <w:shd w:val="clear" w:color="auto" w:fill="CCFFCC"/>
          </w:tcPr>
          <w:p w:rsidR="00BE455E" w:rsidRPr="00A23CEE" w:rsidRDefault="00BE455E" w:rsidP="007306D1">
            <w:pPr>
              <w:snapToGrid w:val="0"/>
              <w:rPr>
                <w:b/>
                <w:bCs/>
                <w:sz w:val="22"/>
                <w:szCs w:val="22"/>
              </w:rPr>
            </w:pPr>
            <w:bookmarkStart w:id="4" w:name="table04"/>
            <w:bookmarkEnd w:id="4"/>
            <w:r w:rsidRPr="00A23CEE">
              <w:rPr>
                <w:b/>
                <w:bCs/>
                <w:sz w:val="22"/>
                <w:szCs w:val="22"/>
              </w:rPr>
              <w:t>R o č n í k</w:t>
            </w:r>
          </w:p>
        </w:tc>
        <w:tc>
          <w:tcPr>
            <w:tcW w:w="634" w:type="dxa"/>
            <w:shd w:val="clear" w:color="auto" w:fill="CCFFCC"/>
            <w:vAlign w:val="center"/>
          </w:tcPr>
          <w:p w:rsidR="00BE455E" w:rsidRPr="00A23CEE" w:rsidRDefault="00BE455E" w:rsidP="007306D1">
            <w:pPr>
              <w:snapToGrid w:val="0"/>
              <w:jc w:val="center"/>
              <w:rPr>
                <w:b/>
                <w:bCs/>
                <w:sz w:val="22"/>
                <w:szCs w:val="22"/>
              </w:rPr>
            </w:pPr>
            <w:r w:rsidRPr="00A23CEE">
              <w:rPr>
                <w:b/>
                <w:bCs/>
                <w:sz w:val="22"/>
                <w:szCs w:val="22"/>
              </w:rPr>
              <w:t>1.</w:t>
            </w:r>
          </w:p>
        </w:tc>
        <w:tc>
          <w:tcPr>
            <w:tcW w:w="634" w:type="dxa"/>
            <w:shd w:val="clear" w:color="auto" w:fill="CCFFCC"/>
            <w:vAlign w:val="center"/>
          </w:tcPr>
          <w:p w:rsidR="00BE455E" w:rsidRPr="00A23CEE" w:rsidRDefault="00BE455E" w:rsidP="007306D1">
            <w:pPr>
              <w:snapToGrid w:val="0"/>
              <w:jc w:val="center"/>
              <w:rPr>
                <w:b/>
                <w:bCs/>
                <w:sz w:val="22"/>
                <w:szCs w:val="22"/>
              </w:rPr>
            </w:pPr>
            <w:r w:rsidRPr="00A23CEE">
              <w:rPr>
                <w:b/>
                <w:bCs/>
                <w:sz w:val="22"/>
                <w:szCs w:val="22"/>
              </w:rPr>
              <w:t>2.</w:t>
            </w:r>
          </w:p>
        </w:tc>
        <w:tc>
          <w:tcPr>
            <w:tcW w:w="634" w:type="dxa"/>
            <w:shd w:val="clear" w:color="auto" w:fill="CCFFCC"/>
            <w:vAlign w:val="center"/>
          </w:tcPr>
          <w:p w:rsidR="00BE455E" w:rsidRPr="00A23CEE" w:rsidRDefault="00BE455E" w:rsidP="007306D1">
            <w:pPr>
              <w:snapToGrid w:val="0"/>
              <w:jc w:val="center"/>
              <w:rPr>
                <w:b/>
                <w:bCs/>
                <w:sz w:val="22"/>
                <w:szCs w:val="22"/>
              </w:rPr>
            </w:pPr>
            <w:r w:rsidRPr="00A23CEE">
              <w:rPr>
                <w:b/>
                <w:bCs/>
                <w:sz w:val="22"/>
                <w:szCs w:val="22"/>
              </w:rPr>
              <w:t>3.</w:t>
            </w:r>
          </w:p>
        </w:tc>
        <w:tc>
          <w:tcPr>
            <w:tcW w:w="675" w:type="dxa"/>
            <w:shd w:val="clear" w:color="auto" w:fill="CCFFCC"/>
            <w:vAlign w:val="center"/>
          </w:tcPr>
          <w:p w:rsidR="00BE455E" w:rsidRPr="00A23CEE" w:rsidRDefault="00BE455E" w:rsidP="007306D1">
            <w:pPr>
              <w:snapToGrid w:val="0"/>
              <w:jc w:val="center"/>
              <w:rPr>
                <w:b/>
                <w:bCs/>
                <w:sz w:val="22"/>
                <w:szCs w:val="22"/>
              </w:rPr>
            </w:pPr>
            <w:r w:rsidRPr="00A23CEE">
              <w:rPr>
                <w:b/>
                <w:bCs/>
                <w:sz w:val="22"/>
                <w:szCs w:val="22"/>
              </w:rPr>
              <w:t>4.</w:t>
            </w:r>
          </w:p>
        </w:tc>
        <w:tc>
          <w:tcPr>
            <w:tcW w:w="634" w:type="dxa"/>
            <w:shd w:val="clear" w:color="auto" w:fill="CCFFCC"/>
            <w:vAlign w:val="center"/>
          </w:tcPr>
          <w:p w:rsidR="00BE455E" w:rsidRPr="00A23CEE" w:rsidRDefault="00BE455E" w:rsidP="007306D1">
            <w:pPr>
              <w:snapToGrid w:val="0"/>
              <w:jc w:val="center"/>
              <w:rPr>
                <w:b/>
                <w:bCs/>
                <w:sz w:val="22"/>
                <w:szCs w:val="22"/>
              </w:rPr>
            </w:pPr>
            <w:r w:rsidRPr="00A23CEE">
              <w:rPr>
                <w:b/>
                <w:bCs/>
                <w:sz w:val="22"/>
                <w:szCs w:val="22"/>
              </w:rPr>
              <w:t>5.</w:t>
            </w:r>
          </w:p>
        </w:tc>
        <w:tc>
          <w:tcPr>
            <w:tcW w:w="735" w:type="dxa"/>
            <w:shd w:val="clear" w:color="auto" w:fill="CCFFCC"/>
            <w:vAlign w:val="center"/>
          </w:tcPr>
          <w:p w:rsidR="00BE455E" w:rsidRPr="00A23CEE" w:rsidRDefault="00BE455E" w:rsidP="007306D1">
            <w:pPr>
              <w:snapToGrid w:val="0"/>
              <w:jc w:val="center"/>
              <w:rPr>
                <w:b/>
                <w:bCs/>
                <w:sz w:val="22"/>
                <w:szCs w:val="22"/>
              </w:rPr>
            </w:pPr>
            <w:r w:rsidRPr="00A23CEE">
              <w:rPr>
                <w:b/>
                <w:bCs/>
                <w:sz w:val="22"/>
                <w:szCs w:val="22"/>
              </w:rPr>
              <w:t>6.</w:t>
            </w:r>
          </w:p>
        </w:tc>
        <w:tc>
          <w:tcPr>
            <w:tcW w:w="635" w:type="dxa"/>
            <w:shd w:val="clear" w:color="auto" w:fill="CCFFCC"/>
            <w:vAlign w:val="center"/>
          </w:tcPr>
          <w:p w:rsidR="00BE455E" w:rsidRPr="00A23CEE" w:rsidRDefault="00BE455E" w:rsidP="007306D1">
            <w:pPr>
              <w:snapToGrid w:val="0"/>
              <w:jc w:val="center"/>
              <w:rPr>
                <w:b/>
                <w:bCs/>
                <w:sz w:val="22"/>
                <w:szCs w:val="22"/>
              </w:rPr>
            </w:pPr>
            <w:r w:rsidRPr="00A23CEE">
              <w:rPr>
                <w:b/>
                <w:bCs/>
                <w:sz w:val="22"/>
                <w:szCs w:val="22"/>
              </w:rPr>
              <w:t>7.</w:t>
            </w:r>
          </w:p>
        </w:tc>
        <w:tc>
          <w:tcPr>
            <w:tcW w:w="635" w:type="dxa"/>
            <w:shd w:val="clear" w:color="auto" w:fill="CCFFCC"/>
            <w:vAlign w:val="center"/>
          </w:tcPr>
          <w:p w:rsidR="00BE455E" w:rsidRPr="00A23CEE" w:rsidRDefault="00BE455E" w:rsidP="007306D1">
            <w:pPr>
              <w:snapToGrid w:val="0"/>
              <w:jc w:val="center"/>
              <w:rPr>
                <w:b/>
                <w:bCs/>
                <w:sz w:val="22"/>
                <w:szCs w:val="22"/>
              </w:rPr>
            </w:pPr>
            <w:r w:rsidRPr="00A23CEE">
              <w:rPr>
                <w:b/>
                <w:bCs/>
                <w:sz w:val="22"/>
                <w:szCs w:val="22"/>
              </w:rPr>
              <w:t>8.</w:t>
            </w:r>
          </w:p>
        </w:tc>
        <w:tc>
          <w:tcPr>
            <w:tcW w:w="635" w:type="dxa"/>
            <w:shd w:val="clear" w:color="auto" w:fill="CCFFCC"/>
            <w:vAlign w:val="center"/>
          </w:tcPr>
          <w:p w:rsidR="00BE455E" w:rsidRPr="00A23CEE" w:rsidRDefault="00BE455E" w:rsidP="007306D1">
            <w:pPr>
              <w:snapToGrid w:val="0"/>
              <w:jc w:val="center"/>
              <w:rPr>
                <w:b/>
                <w:bCs/>
                <w:sz w:val="22"/>
                <w:szCs w:val="22"/>
              </w:rPr>
            </w:pPr>
            <w:r w:rsidRPr="00A23CEE">
              <w:rPr>
                <w:b/>
                <w:bCs/>
                <w:sz w:val="22"/>
                <w:szCs w:val="22"/>
              </w:rPr>
              <w:t>9.</w:t>
            </w:r>
          </w:p>
        </w:tc>
        <w:tc>
          <w:tcPr>
            <w:tcW w:w="1193" w:type="dxa"/>
            <w:shd w:val="clear" w:color="auto" w:fill="CCFFCC"/>
            <w:vAlign w:val="center"/>
          </w:tcPr>
          <w:p w:rsidR="00BE455E" w:rsidRPr="00A23CEE" w:rsidRDefault="00BE455E" w:rsidP="007306D1">
            <w:pPr>
              <w:snapToGrid w:val="0"/>
              <w:jc w:val="center"/>
              <w:rPr>
                <w:b/>
                <w:bCs/>
                <w:sz w:val="22"/>
                <w:szCs w:val="22"/>
              </w:rPr>
            </w:pPr>
            <w:r w:rsidRPr="00A23CEE">
              <w:rPr>
                <w:b/>
                <w:bCs/>
                <w:sz w:val="22"/>
                <w:szCs w:val="22"/>
              </w:rPr>
              <w:t>Spolu</w:t>
            </w:r>
          </w:p>
        </w:tc>
      </w:tr>
      <w:tr w:rsidR="00BE455E" w:rsidRPr="00A23CEE" w:rsidTr="007306D1">
        <w:trPr>
          <w:trHeight w:val="255"/>
          <w:tblCellSpacing w:w="20" w:type="dxa"/>
          <w:jc w:val="center"/>
        </w:trPr>
        <w:tc>
          <w:tcPr>
            <w:tcW w:w="2315" w:type="dxa"/>
          </w:tcPr>
          <w:p w:rsidR="00BE455E" w:rsidRPr="00A23CEE" w:rsidRDefault="00BE455E" w:rsidP="007306D1">
            <w:pPr>
              <w:snapToGrid w:val="0"/>
              <w:rPr>
                <w:b/>
                <w:bCs/>
                <w:sz w:val="18"/>
                <w:szCs w:val="18"/>
              </w:rPr>
            </w:pPr>
            <w:r w:rsidRPr="00A23CEE">
              <w:rPr>
                <w:b/>
                <w:bCs/>
                <w:sz w:val="18"/>
                <w:szCs w:val="18"/>
              </w:rPr>
              <w:t>Počet  tried v ročníku</w:t>
            </w:r>
          </w:p>
        </w:tc>
        <w:tc>
          <w:tcPr>
            <w:tcW w:w="634" w:type="dxa"/>
            <w:vAlign w:val="center"/>
          </w:tcPr>
          <w:p w:rsidR="00BE455E" w:rsidRPr="00A23CEE" w:rsidRDefault="00BE455E" w:rsidP="007306D1">
            <w:pPr>
              <w:snapToGrid w:val="0"/>
              <w:jc w:val="center"/>
              <w:rPr>
                <w:sz w:val="18"/>
                <w:szCs w:val="18"/>
              </w:rPr>
            </w:pPr>
            <w:r w:rsidRPr="00A23CEE">
              <w:rPr>
                <w:sz w:val="18"/>
                <w:szCs w:val="18"/>
              </w:rPr>
              <w:t>3</w:t>
            </w:r>
          </w:p>
        </w:tc>
        <w:tc>
          <w:tcPr>
            <w:tcW w:w="634" w:type="dxa"/>
            <w:vAlign w:val="center"/>
          </w:tcPr>
          <w:p w:rsidR="00BE455E" w:rsidRPr="00A23CEE" w:rsidRDefault="00BE455E" w:rsidP="007306D1">
            <w:pPr>
              <w:snapToGrid w:val="0"/>
              <w:jc w:val="center"/>
              <w:rPr>
                <w:sz w:val="18"/>
                <w:szCs w:val="18"/>
              </w:rPr>
            </w:pPr>
            <w:r w:rsidRPr="00A23CEE">
              <w:rPr>
                <w:sz w:val="18"/>
                <w:szCs w:val="18"/>
              </w:rPr>
              <w:t>2</w:t>
            </w:r>
          </w:p>
        </w:tc>
        <w:tc>
          <w:tcPr>
            <w:tcW w:w="634" w:type="dxa"/>
            <w:vAlign w:val="center"/>
          </w:tcPr>
          <w:p w:rsidR="00BE455E" w:rsidRPr="00A23CEE" w:rsidRDefault="00BE455E" w:rsidP="007306D1">
            <w:pPr>
              <w:snapToGrid w:val="0"/>
              <w:jc w:val="center"/>
              <w:rPr>
                <w:sz w:val="18"/>
                <w:szCs w:val="18"/>
              </w:rPr>
            </w:pPr>
            <w:r w:rsidRPr="00A23CEE">
              <w:rPr>
                <w:sz w:val="18"/>
                <w:szCs w:val="18"/>
              </w:rPr>
              <w:t>2</w:t>
            </w:r>
          </w:p>
        </w:tc>
        <w:tc>
          <w:tcPr>
            <w:tcW w:w="675" w:type="dxa"/>
            <w:vAlign w:val="center"/>
          </w:tcPr>
          <w:p w:rsidR="00BE455E" w:rsidRPr="00A23CEE" w:rsidRDefault="00BE455E" w:rsidP="007306D1">
            <w:pPr>
              <w:snapToGrid w:val="0"/>
              <w:jc w:val="center"/>
              <w:rPr>
                <w:sz w:val="18"/>
                <w:szCs w:val="18"/>
              </w:rPr>
            </w:pPr>
            <w:r w:rsidRPr="00A23CEE">
              <w:rPr>
                <w:sz w:val="18"/>
                <w:szCs w:val="18"/>
              </w:rPr>
              <w:t>2</w:t>
            </w:r>
          </w:p>
        </w:tc>
        <w:tc>
          <w:tcPr>
            <w:tcW w:w="634" w:type="dxa"/>
            <w:vAlign w:val="center"/>
          </w:tcPr>
          <w:p w:rsidR="00BE455E" w:rsidRPr="00A23CEE" w:rsidRDefault="00BE455E" w:rsidP="007306D1">
            <w:pPr>
              <w:snapToGrid w:val="0"/>
              <w:jc w:val="center"/>
              <w:rPr>
                <w:sz w:val="18"/>
                <w:szCs w:val="18"/>
              </w:rPr>
            </w:pPr>
            <w:r w:rsidRPr="00A23CEE">
              <w:rPr>
                <w:sz w:val="18"/>
                <w:szCs w:val="18"/>
              </w:rPr>
              <w:t>2</w:t>
            </w:r>
          </w:p>
        </w:tc>
        <w:tc>
          <w:tcPr>
            <w:tcW w:w="735" w:type="dxa"/>
            <w:vAlign w:val="center"/>
          </w:tcPr>
          <w:p w:rsidR="00BE455E" w:rsidRPr="00A23CEE" w:rsidRDefault="00BE455E" w:rsidP="007306D1">
            <w:pPr>
              <w:snapToGrid w:val="0"/>
              <w:jc w:val="center"/>
              <w:rPr>
                <w:sz w:val="18"/>
                <w:szCs w:val="18"/>
              </w:rPr>
            </w:pPr>
            <w:r w:rsidRPr="00A23CEE">
              <w:rPr>
                <w:sz w:val="18"/>
                <w:szCs w:val="18"/>
              </w:rPr>
              <w:t>2</w:t>
            </w:r>
          </w:p>
        </w:tc>
        <w:tc>
          <w:tcPr>
            <w:tcW w:w="635" w:type="dxa"/>
            <w:vAlign w:val="center"/>
          </w:tcPr>
          <w:p w:rsidR="00BE455E" w:rsidRPr="00A23CEE" w:rsidRDefault="00BE455E" w:rsidP="007306D1">
            <w:pPr>
              <w:snapToGrid w:val="0"/>
              <w:jc w:val="center"/>
              <w:rPr>
                <w:sz w:val="18"/>
                <w:szCs w:val="18"/>
              </w:rPr>
            </w:pPr>
            <w:r w:rsidRPr="00A23CEE">
              <w:rPr>
                <w:sz w:val="18"/>
                <w:szCs w:val="18"/>
              </w:rPr>
              <w:t>2</w:t>
            </w:r>
          </w:p>
        </w:tc>
        <w:tc>
          <w:tcPr>
            <w:tcW w:w="635" w:type="dxa"/>
            <w:vAlign w:val="center"/>
          </w:tcPr>
          <w:p w:rsidR="00BE455E" w:rsidRPr="00A23CEE" w:rsidRDefault="00BE455E" w:rsidP="007306D1">
            <w:pPr>
              <w:snapToGrid w:val="0"/>
              <w:jc w:val="center"/>
              <w:rPr>
                <w:sz w:val="18"/>
                <w:szCs w:val="18"/>
              </w:rPr>
            </w:pPr>
            <w:r w:rsidRPr="00A23CEE">
              <w:rPr>
                <w:sz w:val="18"/>
                <w:szCs w:val="18"/>
              </w:rPr>
              <w:t>2</w:t>
            </w:r>
          </w:p>
        </w:tc>
        <w:tc>
          <w:tcPr>
            <w:tcW w:w="635" w:type="dxa"/>
            <w:vAlign w:val="center"/>
          </w:tcPr>
          <w:p w:rsidR="00BE455E" w:rsidRPr="00A23CEE" w:rsidRDefault="00BE455E" w:rsidP="007306D1">
            <w:pPr>
              <w:snapToGrid w:val="0"/>
              <w:jc w:val="center"/>
              <w:rPr>
                <w:sz w:val="18"/>
                <w:szCs w:val="18"/>
              </w:rPr>
            </w:pPr>
            <w:r w:rsidRPr="00A23CEE">
              <w:rPr>
                <w:sz w:val="18"/>
                <w:szCs w:val="18"/>
              </w:rPr>
              <w:t>2</w:t>
            </w:r>
          </w:p>
        </w:tc>
        <w:tc>
          <w:tcPr>
            <w:tcW w:w="1193" w:type="dxa"/>
            <w:vAlign w:val="center"/>
          </w:tcPr>
          <w:p w:rsidR="00BE455E" w:rsidRPr="00A23CEE" w:rsidRDefault="00BE455E" w:rsidP="007306D1">
            <w:pPr>
              <w:snapToGrid w:val="0"/>
              <w:jc w:val="center"/>
              <w:rPr>
                <w:b/>
                <w:bCs/>
                <w:sz w:val="18"/>
                <w:szCs w:val="18"/>
              </w:rPr>
            </w:pPr>
            <w:r w:rsidRPr="00A23CEE">
              <w:rPr>
                <w:b/>
                <w:bCs/>
                <w:sz w:val="18"/>
                <w:szCs w:val="18"/>
              </w:rPr>
              <w:t>19</w:t>
            </w:r>
          </w:p>
        </w:tc>
      </w:tr>
      <w:tr w:rsidR="00BE455E" w:rsidRPr="00A23CEE" w:rsidTr="007306D1">
        <w:trPr>
          <w:trHeight w:val="657"/>
          <w:tblCellSpacing w:w="20" w:type="dxa"/>
          <w:jc w:val="center"/>
        </w:trPr>
        <w:tc>
          <w:tcPr>
            <w:tcW w:w="2315" w:type="dxa"/>
            <w:shd w:val="clear" w:color="auto" w:fill="FFFFFF"/>
            <w:vAlign w:val="center"/>
          </w:tcPr>
          <w:p w:rsidR="00BE455E" w:rsidRPr="00A23CEE" w:rsidRDefault="00BE455E" w:rsidP="007306D1">
            <w:pPr>
              <w:snapToGrid w:val="0"/>
              <w:rPr>
                <w:b/>
                <w:bCs/>
                <w:sz w:val="18"/>
                <w:szCs w:val="18"/>
              </w:rPr>
            </w:pPr>
            <w:r w:rsidRPr="00A23CEE">
              <w:rPr>
                <w:b/>
                <w:bCs/>
                <w:sz w:val="18"/>
                <w:szCs w:val="18"/>
              </w:rPr>
              <w:t>Učebný variant</w:t>
            </w:r>
          </w:p>
        </w:tc>
        <w:tc>
          <w:tcPr>
            <w:tcW w:w="634" w:type="dxa"/>
            <w:shd w:val="clear" w:color="auto" w:fill="FFFFFF"/>
            <w:vAlign w:val="center"/>
          </w:tcPr>
          <w:p w:rsidR="00BE455E" w:rsidRPr="00A23CEE" w:rsidRDefault="00BE455E" w:rsidP="007306D1">
            <w:pPr>
              <w:snapToGrid w:val="0"/>
              <w:jc w:val="center"/>
              <w:rPr>
                <w:b/>
                <w:sz w:val="18"/>
                <w:szCs w:val="18"/>
              </w:rPr>
            </w:pPr>
            <w:r w:rsidRPr="00A23CEE">
              <w:rPr>
                <w:b/>
                <w:sz w:val="18"/>
                <w:szCs w:val="18"/>
              </w:rPr>
              <w:t>ISCED</w:t>
            </w:r>
          </w:p>
          <w:p w:rsidR="00BE455E" w:rsidRPr="00A23CEE" w:rsidRDefault="00BE455E" w:rsidP="007306D1">
            <w:pPr>
              <w:snapToGrid w:val="0"/>
              <w:jc w:val="center"/>
              <w:rPr>
                <w:sz w:val="18"/>
                <w:szCs w:val="18"/>
              </w:rPr>
            </w:pPr>
            <w:r w:rsidRPr="00A23CEE">
              <w:rPr>
                <w:b/>
                <w:sz w:val="18"/>
                <w:szCs w:val="18"/>
              </w:rPr>
              <w:t>1</w:t>
            </w:r>
          </w:p>
        </w:tc>
        <w:tc>
          <w:tcPr>
            <w:tcW w:w="634" w:type="dxa"/>
            <w:shd w:val="clear" w:color="auto" w:fill="FFFFFF"/>
            <w:vAlign w:val="center"/>
          </w:tcPr>
          <w:p w:rsidR="00BE455E" w:rsidRPr="00A23CEE" w:rsidRDefault="00BE455E" w:rsidP="007306D1">
            <w:pPr>
              <w:snapToGrid w:val="0"/>
              <w:jc w:val="center"/>
              <w:rPr>
                <w:b/>
                <w:sz w:val="18"/>
                <w:szCs w:val="18"/>
              </w:rPr>
            </w:pPr>
            <w:r w:rsidRPr="00A23CEE">
              <w:rPr>
                <w:b/>
                <w:sz w:val="18"/>
                <w:szCs w:val="18"/>
              </w:rPr>
              <w:t>ISCED</w:t>
            </w:r>
          </w:p>
          <w:p w:rsidR="00BE455E" w:rsidRPr="00A23CEE" w:rsidRDefault="00BE455E" w:rsidP="007306D1">
            <w:pPr>
              <w:snapToGrid w:val="0"/>
              <w:jc w:val="center"/>
              <w:rPr>
                <w:sz w:val="18"/>
                <w:szCs w:val="18"/>
              </w:rPr>
            </w:pPr>
            <w:r w:rsidRPr="00A23CEE">
              <w:rPr>
                <w:b/>
                <w:sz w:val="18"/>
                <w:szCs w:val="18"/>
              </w:rPr>
              <w:t>1</w:t>
            </w:r>
          </w:p>
        </w:tc>
        <w:tc>
          <w:tcPr>
            <w:tcW w:w="634" w:type="dxa"/>
            <w:shd w:val="clear" w:color="auto" w:fill="FFFFFF"/>
            <w:vAlign w:val="center"/>
          </w:tcPr>
          <w:p w:rsidR="00BE455E" w:rsidRPr="00A23CEE" w:rsidRDefault="00BE455E" w:rsidP="007306D1">
            <w:pPr>
              <w:snapToGrid w:val="0"/>
              <w:jc w:val="center"/>
              <w:rPr>
                <w:b/>
                <w:sz w:val="18"/>
                <w:szCs w:val="18"/>
              </w:rPr>
            </w:pPr>
            <w:r w:rsidRPr="00A23CEE">
              <w:rPr>
                <w:b/>
                <w:sz w:val="18"/>
                <w:szCs w:val="18"/>
              </w:rPr>
              <w:t>ISCED</w:t>
            </w:r>
          </w:p>
          <w:p w:rsidR="00BE455E" w:rsidRPr="00A23CEE" w:rsidRDefault="00BE455E" w:rsidP="007306D1">
            <w:pPr>
              <w:snapToGrid w:val="0"/>
              <w:jc w:val="center"/>
              <w:rPr>
                <w:sz w:val="18"/>
                <w:szCs w:val="18"/>
              </w:rPr>
            </w:pPr>
            <w:r w:rsidRPr="00A23CEE">
              <w:rPr>
                <w:b/>
                <w:sz w:val="18"/>
                <w:szCs w:val="18"/>
              </w:rPr>
              <w:t>1</w:t>
            </w:r>
          </w:p>
        </w:tc>
        <w:tc>
          <w:tcPr>
            <w:tcW w:w="675" w:type="dxa"/>
            <w:shd w:val="clear" w:color="auto" w:fill="FFFFFF"/>
            <w:vAlign w:val="center"/>
          </w:tcPr>
          <w:p w:rsidR="00BE455E" w:rsidRPr="00A23CEE" w:rsidRDefault="00BE455E" w:rsidP="007306D1">
            <w:pPr>
              <w:snapToGrid w:val="0"/>
              <w:jc w:val="center"/>
              <w:rPr>
                <w:b/>
                <w:sz w:val="18"/>
                <w:szCs w:val="18"/>
              </w:rPr>
            </w:pPr>
            <w:r w:rsidRPr="00A23CEE">
              <w:rPr>
                <w:b/>
                <w:sz w:val="18"/>
                <w:szCs w:val="18"/>
              </w:rPr>
              <w:t>ISCED</w:t>
            </w:r>
          </w:p>
          <w:p w:rsidR="00BE455E" w:rsidRPr="00A23CEE" w:rsidRDefault="00BE455E" w:rsidP="007306D1">
            <w:pPr>
              <w:snapToGrid w:val="0"/>
              <w:jc w:val="center"/>
              <w:rPr>
                <w:b/>
                <w:sz w:val="18"/>
                <w:szCs w:val="18"/>
              </w:rPr>
            </w:pPr>
            <w:r w:rsidRPr="00A23CEE">
              <w:rPr>
                <w:b/>
                <w:sz w:val="18"/>
                <w:szCs w:val="18"/>
              </w:rPr>
              <w:t>1</w:t>
            </w:r>
          </w:p>
        </w:tc>
        <w:tc>
          <w:tcPr>
            <w:tcW w:w="634" w:type="dxa"/>
            <w:shd w:val="clear" w:color="auto" w:fill="FFFFFF"/>
            <w:vAlign w:val="center"/>
          </w:tcPr>
          <w:p w:rsidR="00BE455E" w:rsidRPr="00A23CEE" w:rsidRDefault="00BE455E" w:rsidP="007306D1">
            <w:pPr>
              <w:snapToGrid w:val="0"/>
              <w:jc w:val="center"/>
              <w:rPr>
                <w:b/>
                <w:sz w:val="18"/>
                <w:szCs w:val="18"/>
              </w:rPr>
            </w:pPr>
            <w:r w:rsidRPr="00A23CEE">
              <w:rPr>
                <w:b/>
                <w:sz w:val="18"/>
                <w:szCs w:val="18"/>
              </w:rPr>
              <w:t>ISCED</w:t>
            </w:r>
          </w:p>
          <w:p w:rsidR="00BE455E" w:rsidRPr="00A23CEE" w:rsidRDefault="00BE455E" w:rsidP="007306D1">
            <w:pPr>
              <w:snapToGrid w:val="0"/>
              <w:jc w:val="center"/>
              <w:rPr>
                <w:sz w:val="18"/>
                <w:szCs w:val="18"/>
              </w:rPr>
            </w:pPr>
            <w:r w:rsidRPr="00A23CEE">
              <w:rPr>
                <w:b/>
                <w:sz w:val="18"/>
                <w:szCs w:val="18"/>
              </w:rPr>
              <w:t>2</w:t>
            </w:r>
          </w:p>
        </w:tc>
        <w:tc>
          <w:tcPr>
            <w:tcW w:w="735" w:type="dxa"/>
            <w:shd w:val="clear" w:color="auto" w:fill="FFFFFF"/>
            <w:vAlign w:val="center"/>
          </w:tcPr>
          <w:p w:rsidR="00BE455E" w:rsidRPr="00A23CEE" w:rsidRDefault="00BE455E" w:rsidP="007306D1">
            <w:pPr>
              <w:snapToGrid w:val="0"/>
              <w:jc w:val="center"/>
              <w:rPr>
                <w:b/>
                <w:sz w:val="18"/>
                <w:szCs w:val="18"/>
              </w:rPr>
            </w:pPr>
            <w:r w:rsidRPr="00A23CEE">
              <w:rPr>
                <w:b/>
                <w:sz w:val="18"/>
                <w:szCs w:val="18"/>
              </w:rPr>
              <w:t>ISCED</w:t>
            </w:r>
          </w:p>
          <w:p w:rsidR="00BE455E" w:rsidRPr="00A23CEE" w:rsidRDefault="00BE455E" w:rsidP="007306D1">
            <w:pPr>
              <w:snapToGrid w:val="0"/>
              <w:jc w:val="center"/>
              <w:rPr>
                <w:sz w:val="18"/>
                <w:szCs w:val="18"/>
              </w:rPr>
            </w:pPr>
            <w:r w:rsidRPr="00A23CEE">
              <w:rPr>
                <w:b/>
                <w:sz w:val="18"/>
                <w:szCs w:val="18"/>
              </w:rPr>
              <w:t>2</w:t>
            </w:r>
          </w:p>
        </w:tc>
        <w:tc>
          <w:tcPr>
            <w:tcW w:w="635" w:type="dxa"/>
            <w:shd w:val="clear" w:color="auto" w:fill="FFFFFF"/>
            <w:vAlign w:val="center"/>
          </w:tcPr>
          <w:p w:rsidR="00BE455E" w:rsidRPr="00A23CEE" w:rsidRDefault="00BE455E" w:rsidP="007306D1">
            <w:pPr>
              <w:snapToGrid w:val="0"/>
              <w:jc w:val="center"/>
              <w:rPr>
                <w:b/>
                <w:sz w:val="18"/>
                <w:szCs w:val="18"/>
              </w:rPr>
            </w:pPr>
            <w:r w:rsidRPr="00A23CEE">
              <w:rPr>
                <w:b/>
                <w:sz w:val="18"/>
                <w:szCs w:val="18"/>
              </w:rPr>
              <w:t>ISCED</w:t>
            </w:r>
          </w:p>
          <w:p w:rsidR="00BE455E" w:rsidRPr="00A23CEE" w:rsidRDefault="00BE455E" w:rsidP="007306D1">
            <w:pPr>
              <w:snapToGrid w:val="0"/>
              <w:jc w:val="center"/>
              <w:rPr>
                <w:sz w:val="18"/>
                <w:szCs w:val="18"/>
              </w:rPr>
            </w:pPr>
            <w:r w:rsidRPr="00A23CEE">
              <w:rPr>
                <w:b/>
                <w:sz w:val="18"/>
                <w:szCs w:val="18"/>
              </w:rPr>
              <w:t>2</w:t>
            </w:r>
          </w:p>
        </w:tc>
        <w:tc>
          <w:tcPr>
            <w:tcW w:w="635" w:type="dxa"/>
            <w:shd w:val="clear" w:color="auto" w:fill="FFFFFF"/>
            <w:vAlign w:val="center"/>
          </w:tcPr>
          <w:p w:rsidR="00BE455E" w:rsidRPr="00A23CEE" w:rsidRDefault="00BE455E" w:rsidP="007306D1">
            <w:pPr>
              <w:snapToGrid w:val="0"/>
              <w:jc w:val="center"/>
              <w:rPr>
                <w:b/>
                <w:sz w:val="18"/>
                <w:szCs w:val="18"/>
              </w:rPr>
            </w:pPr>
            <w:r w:rsidRPr="00A23CEE">
              <w:rPr>
                <w:b/>
                <w:sz w:val="18"/>
                <w:szCs w:val="18"/>
              </w:rPr>
              <w:t>ISCED</w:t>
            </w:r>
          </w:p>
          <w:p w:rsidR="00BE455E" w:rsidRPr="00A23CEE" w:rsidRDefault="00BE455E" w:rsidP="007306D1">
            <w:pPr>
              <w:snapToGrid w:val="0"/>
              <w:jc w:val="center"/>
              <w:rPr>
                <w:b/>
                <w:sz w:val="18"/>
                <w:szCs w:val="18"/>
              </w:rPr>
            </w:pPr>
            <w:r w:rsidRPr="00A23CEE">
              <w:rPr>
                <w:b/>
                <w:sz w:val="18"/>
                <w:szCs w:val="18"/>
              </w:rPr>
              <w:t>2</w:t>
            </w:r>
          </w:p>
        </w:tc>
        <w:tc>
          <w:tcPr>
            <w:tcW w:w="635" w:type="dxa"/>
            <w:shd w:val="clear" w:color="auto" w:fill="FFFFFF"/>
            <w:vAlign w:val="center"/>
          </w:tcPr>
          <w:p w:rsidR="00BE455E" w:rsidRPr="00A23CEE" w:rsidRDefault="00BE455E" w:rsidP="007306D1">
            <w:pPr>
              <w:snapToGrid w:val="0"/>
              <w:jc w:val="center"/>
              <w:rPr>
                <w:b/>
                <w:sz w:val="18"/>
                <w:szCs w:val="18"/>
              </w:rPr>
            </w:pPr>
            <w:r w:rsidRPr="00A23CEE">
              <w:rPr>
                <w:b/>
                <w:sz w:val="18"/>
                <w:szCs w:val="18"/>
              </w:rPr>
              <w:t>ISCED</w:t>
            </w:r>
          </w:p>
          <w:p w:rsidR="00BE455E" w:rsidRPr="00A23CEE" w:rsidRDefault="00BE455E" w:rsidP="007306D1">
            <w:pPr>
              <w:snapToGrid w:val="0"/>
              <w:jc w:val="center"/>
              <w:rPr>
                <w:b/>
                <w:sz w:val="18"/>
                <w:szCs w:val="18"/>
              </w:rPr>
            </w:pPr>
            <w:r w:rsidRPr="00A23CEE">
              <w:rPr>
                <w:b/>
                <w:sz w:val="18"/>
                <w:szCs w:val="18"/>
              </w:rPr>
              <w:t>2</w:t>
            </w:r>
          </w:p>
        </w:tc>
        <w:tc>
          <w:tcPr>
            <w:tcW w:w="1193" w:type="dxa"/>
            <w:shd w:val="clear" w:color="auto" w:fill="FFFFFF"/>
            <w:vAlign w:val="center"/>
          </w:tcPr>
          <w:p w:rsidR="00BE455E" w:rsidRPr="00A23CEE" w:rsidRDefault="00BE455E" w:rsidP="007306D1">
            <w:pPr>
              <w:snapToGrid w:val="0"/>
              <w:jc w:val="center"/>
              <w:rPr>
                <w:sz w:val="18"/>
                <w:szCs w:val="18"/>
              </w:rPr>
            </w:pPr>
          </w:p>
        </w:tc>
      </w:tr>
    </w:tbl>
    <w:p w:rsidR="00BE455E" w:rsidRPr="00A23CEE" w:rsidRDefault="00BE455E" w:rsidP="00BE455E">
      <w:pPr>
        <w:spacing w:line="360" w:lineRule="auto"/>
        <w:ind w:left="360"/>
      </w:pPr>
    </w:p>
    <w:tbl>
      <w:tblPr>
        <w:tblpPr w:leftFromText="141" w:rightFromText="141" w:vertAnchor="text" w:horzAnchor="margin" w:tblpY="145"/>
        <w:tblW w:w="5060" w:type="pct"/>
        <w:tblCellSpacing w:w="20" w:type="dxa"/>
        <w:tblBorders>
          <w:top w:val="outset" w:sz="6" w:space="0" w:color="C00000"/>
          <w:left w:val="outset" w:sz="6" w:space="0" w:color="C00000"/>
          <w:bottom w:val="outset" w:sz="6" w:space="0" w:color="C00000"/>
          <w:right w:val="outset" w:sz="6" w:space="0" w:color="C00000"/>
          <w:insideH w:val="outset" w:sz="6" w:space="0" w:color="C00000"/>
          <w:insideV w:val="outset" w:sz="6" w:space="0" w:color="C00000"/>
        </w:tblBorders>
        <w:shd w:val="clear" w:color="auto" w:fill="99FFCC"/>
        <w:tblLook w:val="04A0" w:firstRow="1" w:lastRow="0" w:firstColumn="1" w:lastColumn="0" w:noHBand="0" w:noVBand="1"/>
      </w:tblPr>
      <w:tblGrid>
        <w:gridCol w:w="10012"/>
      </w:tblGrid>
      <w:tr w:rsidR="00BE455E" w:rsidRPr="00752AA6" w:rsidTr="007306D1">
        <w:trPr>
          <w:tblCellSpacing w:w="20" w:type="dxa"/>
        </w:trPr>
        <w:tc>
          <w:tcPr>
            <w:tcW w:w="4959" w:type="pct"/>
            <w:shd w:val="clear" w:color="auto" w:fill="99FFCC"/>
          </w:tcPr>
          <w:p w:rsidR="00BE455E" w:rsidRPr="001331A1" w:rsidRDefault="00BE455E" w:rsidP="007306D1">
            <w:pPr>
              <w:ind w:left="360"/>
              <w:jc w:val="center"/>
              <w:rPr>
                <w:rFonts w:ascii="Arial" w:hAnsi="Arial" w:cs="Arial"/>
                <w:b/>
                <w:sz w:val="28"/>
                <w:szCs w:val="28"/>
              </w:rPr>
            </w:pPr>
            <w:r w:rsidRPr="001331A1">
              <w:rPr>
                <w:rFonts w:ascii="Arial" w:hAnsi="Arial" w:cs="Arial"/>
                <w:b/>
                <w:sz w:val="28"/>
                <w:szCs w:val="28"/>
              </w:rPr>
              <w:lastRenderedPageBreak/>
              <w:t>Školský učebný plán</w:t>
            </w:r>
          </w:p>
        </w:tc>
      </w:tr>
    </w:tbl>
    <w:p w:rsidR="00BE455E" w:rsidRDefault="00BE455E" w:rsidP="00BE455E">
      <w:pPr>
        <w:rPr>
          <w:rFonts w:ascii="Arial" w:hAnsi="Arial" w:cs="Arial"/>
        </w:rPr>
      </w:pPr>
    </w:p>
    <w:tbl>
      <w:tblPr>
        <w:tblW w:w="10419" w:type="dxa"/>
        <w:tblCellMar>
          <w:left w:w="70" w:type="dxa"/>
          <w:right w:w="70" w:type="dxa"/>
        </w:tblCellMar>
        <w:tblLook w:val="04A0" w:firstRow="1" w:lastRow="0" w:firstColumn="1" w:lastColumn="0" w:noHBand="0" w:noVBand="1"/>
      </w:tblPr>
      <w:tblGrid>
        <w:gridCol w:w="1752"/>
        <w:gridCol w:w="2368"/>
        <w:gridCol w:w="398"/>
        <w:gridCol w:w="398"/>
        <w:gridCol w:w="398"/>
        <w:gridCol w:w="399"/>
        <w:gridCol w:w="553"/>
        <w:gridCol w:w="758"/>
        <w:gridCol w:w="399"/>
        <w:gridCol w:w="399"/>
        <w:gridCol w:w="399"/>
        <w:gridCol w:w="399"/>
        <w:gridCol w:w="399"/>
        <w:gridCol w:w="629"/>
        <w:gridCol w:w="758"/>
        <w:gridCol w:w="13"/>
      </w:tblGrid>
      <w:tr w:rsidR="00A419B5" w:rsidRPr="001055FA" w:rsidTr="001055FA">
        <w:trPr>
          <w:trHeight w:val="215"/>
        </w:trPr>
        <w:tc>
          <w:tcPr>
            <w:tcW w:w="10419" w:type="dxa"/>
            <w:gridSpan w:val="16"/>
            <w:tcBorders>
              <w:top w:val="single" w:sz="8" w:space="0" w:color="800080"/>
              <w:left w:val="single" w:sz="8" w:space="0" w:color="800080"/>
              <w:bottom w:val="nil"/>
              <w:right w:val="single" w:sz="8" w:space="0" w:color="800080"/>
            </w:tcBorders>
            <w:shd w:val="clear" w:color="000000" w:fill="CCFFCC"/>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ISCED 1, ISCED 2: RÁMCOVÝ UČEBNÝ PLÁN PRE ZŠ - 2017-2018</w:t>
            </w:r>
          </w:p>
        </w:tc>
      </w:tr>
      <w:tr w:rsidR="00A419B5" w:rsidRPr="001055FA" w:rsidTr="001055FA">
        <w:trPr>
          <w:gridAfter w:val="1"/>
          <w:wAfter w:w="13" w:type="dxa"/>
          <w:trHeight w:val="438"/>
        </w:trPr>
        <w:tc>
          <w:tcPr>
            <w:tcW w:w="1752" w:type="dxa"/>
            <w:tcBorders>
              <w:top w:val="single" w:sz="8" w:space="0" w:color="800080"/>
              <w:left w:val="single" w:sz="8" w:space="0" w:color="800080"/>
              <w:bottom w:val="nil"/>
              <w:right w:val="single" w:sz="8" w:space="0" w:color="800080"/>
            </w:tcBorders>
            <w:shd w:val="clear" w:color="000000" w:fill="99CC00"/>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Vzdelávacia oblasť</w:t>
            </w:r>
          </w:p>
        </w:tc>
        <w:tc>
          <w:tcPr>
            <w:tcW w:w="2368" w:type="dxa"/>
            <w:tcBorders>
              <w:top w:val="single" w:sz="8" w:space="0" w:color="800080"/>
              <w:left w:val="nil"/>
              <w:bottom w:val="nil"/>
              <w:right w:val="single" w:sz="8" w:space="0" w:color="800080"/>
            </w:tcBorders>
            <w:shd w:val="clear" w:color="000000" w:fill="99CC00"/>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Predmet/ročník</w:t>
            </w:r>
          </w:p>
        </w:tc>
        <w:tc>
          <w:tcPr>
            <w:tcW w:w="398" w:type="dxa"/>
            <w:tcBorders>
              <w:top w:val="single" w:sz="8" w:space="0" w:color="800080"/>
              <w:left w:val="nil"/>
              <w:bottom w:val="nil"/>
              <w:right w:val="single" w:sz="8" w:space="0" w:color="800080"/>
            </w:tcBorders>
            <w:shd w:val="clear" w:color="000000" w:fill="99CC00"/>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c>
          <w:tcPr>
            <w:tcW w:w="398" w:type="dxa"/>
            <w:tcBorders>
              <w:top w:val="single" w:sz="8" w:space="0" w:color="800080"/>
              <w:left w:val="nil"/>
              <w:bottom w:val="nil"/>
              <w:right w:val="single" w:sz="8" w:space="0" w:color="800080"/>
            </w:tcBorders>
            <w:shd w:val="clear" w:color="000000" w:fill="99CC00"/>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2.</w:t>
            </w:r>
          </w:p>
        </w:tc>
        <w:tc>
          <w:tcPr>
            <w:tcW w:w="398" w:type="dxa"/>
            <w:tcBorders>
              <w:top w:val="single" w:sz="8" w:space="0" w:color="800080"/>
              <w:left w:val="nil"/>
              <w:bottom w:val="nil"/>
              <w:right w:val="single" w:sz="8" w:space="0" w:color="800080"/>
            </w:tcBorders>
            <w:shd w:val="clear" w:color="000000" w:fill="99CC00"/>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3.</w:t>
            </w:r>
          </w:p>
        </w:tc>
        <w:tc>
          <w:tcPr>
            <w:tcW w:w="399" w:type="dxa"/>
            <w:tcBorders>
              <w:top w:val="single" w:sz="8" w:space="0" w:color="800080"/>
              <w:left w:val="nil"/>
              <w:bottom w:val="nil"/>
              <w:right w:val="single" w:sz="8" w:space="0" w:color="800080"/>
            </w:tcBorders>
            <w:shd w:val="clear" w:color="000000" w:fill="99CC00"/>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4.</w:t>
            </w:r>
          </w:p>
        </w:tc>
        <w:tc>
          <w:tcPr>
            <w:tcW w:w="553" w:type="dxa"/>
            <w:tcBorders>
              <w:top w:val="single" w:sz="8" w:space="0" w:color="800080"/>
              <w:left w:val="nil"/>
              <w:bottom w:val="nil"/>
              <w:right w:val="single" w:sz="8" w:space="0" w:color="800080"/>
            </w:tcBorders>
            <w:shd w:val="clear" w:color="000000" w:fill="FABF8F"/>
            <w:textDirection w:val="btLr"/>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Plán</w:t>
            </w:r>
          </w:p>
        </w:tc>
        <w:tc>
          <w:tcPr>
            <w:tcW w:w="758" w:type="dxa"/>
            <w:tcBorders>
              <w:top w:val="single" w:sz="8" w:space="0" w:color="800080"/>
              <w:left w:val="nil"/>
              <w:bottom w:val="nil"/>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Spolu 1.-4.</w:t>
            </w:r>
          </w:p>
        </w:tc>
        <w:tc>
          <w:tcPr>
            <w:tcW w:w="399" w:type="dxa"/>
            <w:tcBorders>
              <w:top w:val="single" w:sz="8" w:space="0" w:color="800080"/>
              <w:left w:val="nil"/>
              <w:bottom w:val="nil"/>
              <w:right w:val="single" w:sz="8" w:space="0" w:color="800080"/>
            </w:tcBorders>
            <w:shd w:val="clear" w:color="000000" w:fill="99CC00"/>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5.</w:t>
            </w:r>
          </w:p>
        </w:tc>
        <w:tc>
          <w:tcPr>
            <w:tcW w:w="399" w:type="dxa"/>
            <w:tcBorders>
              <w:top w:val="single" w:sz="8" w:space="0" w:color="800080"/>
              <w:left w:val="nil"/>
              <w:bottom w:val="nil"/>
              <w:right w:val="single" w:sz="8" w:space="0" w:color="800080"/>
            </w:tcBorders>
            <w:shd w:val="clear" w:color="000000" w:fill="99CC00"/>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6.</w:t>
            </w:r>
          </w:p>
        </w:tc>
        <w:tc>
          <w:tcPr>
            <w:tcW w:w="399" w:type="dxa"/>
            <w:tcBorders>
              <w:top w:val="single" w:sz="8" w:space="0" w:color="800080"/>
              <w:left w:val="nil"/>
              <w:bottom w:val="nil"/>
              <w:right w:val="single" w:sz="8" w:space="0" w:color="800080"/>
            </w:tcBorders>
            <w:shd w:val="clear" w:color="000000" w:fill="99CC00"/>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7.</w:t>
            </w:r>
          </w:p>
        </w:tc>
        <w:tc>
          <w:tcPr>
            <w:tcW w:w="399" w:type="dxa"/>
            <w:tcBorders>
              <w:top w:val="single" w:sz="8" w:space="0" w:color="800080"/>
              <w:left w:val="nil"/>
              <w:bottom w:val="nil"/>
              <w:right w:val="single" w:sz="8" w:space="0" w:color="800080"/>
            </w:tcBorders>
            <w:shd w:val="clear" w:color="000000" w:fill="99CC00"/>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8.</w:t>
            </w:r>
          </w:p>
        </w:tc>
        <w:tc>
          <w:tcPr>
            <w:tcW w:w="399" w:type="dxa"/>
            <w:tcBorders>
              <w:top w:val="single" w:sz="8" w:space="0" w:color="800080"/>
              <w:left w:val="nil"/>
              <w:bottom w:val="nil"/>
              <w:right w:val="single" w:sz="8" w:space="0" w:color="800080"/>
            </w:tcBorders>
            <w:shd w:val="clear" w:color="000000" w:fill="99CC00"/>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9.</w:t>
            </w:r>
          </w:p>
        </w:tc>
        <w:tc>
          <w:tcPr>
            <w:tcW w:w="629" w:type="dxa"/>
            <w:tcBorders>
              <w:top w:val="single" w:sz="8" w:space="0" w:color="800080"/>
              <w:left w:val="nil"/>
              <w:bottom w:val="nil"/>
              <w:right w:val="single" w:sz="8" w:space="0" w:color="800080"/>
            </w:tcBorders>
            <w:shd w:val="clear" w:color="000000" w:fill="FABF8F"/>
            <w:textDirection w:val="btLr"/>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Plán</w:t>
            </w:r>
          </w:p>
        </w:tc>
        <w:tc>
          <w:tcPr>
            <w:tcW w:w="758" w:type="dxa"/>
            <w:tcBorders>
              <w:top w:val="single" w:sz="8" w:space="0" w:color="800080"/>
              <w:left w:val="nil"/>
              <w:bottom w:val="nil"/>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Spolu 5.-9.</w:t>
            </w:r>
          </w:p>
        </w:tc>
      </w:tr>
      <w:tr w:rsidR="00A419B5" w:rsidRPr="001055FA" w:rsidTr="001055FA">
        <w:trPr>
          <w:gridAfter w:val="1"/>
          <w:wAfter w:w="13" w:type="dxa"/>
          <w:trHeight w:val="226"/>
        </w:trPr>
        <w:tc>
          <w:tcPr>
            <w:tcW w:w="1752" w:type="dxa"/>
            <w:vMerge w:val="restart"/>
            <w:tcBorders>
              <w:top w:val="single" w:sz="8" w:space="0" w:color="800080"/>
              <w:left w:val="single" w:sz="8" w:space="0" w:color="800080"/>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Jazyk a komunikácia</w:t>
            </w:r>
          </w:p>
        </w:tc>
        <w:tc>
          <w:tcPr>
            <w:tcW w:w="2368" w:type="dxa"/>
            <w:tcBorders>
              <w:top w:val="single" w:sz="8" w:space="0" w:color="800080"/>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SJL</w:t>
            </w:r>
          </w:p>
        </w:tc>
        <w:tc>
          <w:tcPr>
            <w:tcW w:w="398" w:type="dxa"/>
            <w:tcBorders>
              <w:top w:val="single" w:sz="8" w:space="0" w:color="800080"/>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9</w:t>
            </w:r>
          </w:p>
        </w:tc>
        <w:tc>
          <w:tcPr>
            <w:tcW w:w="398" w:type="dxa"/>
            <w:tcBorders>
              <w:top w:val="single" w:sz="8" w:space="0" w:color="800080"/>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8</w:t>
            </w:r>
          </w:p>
        </w:tc>
        <w:tc>
          <w:tcPr>
            <w:tcW w:w="398" w:type="dxa"/>
            <w:tcBorders>
              <w:top w:val="single" w:sz="8" w:space="0" w:color="800080"/>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7</w:t>
            </w:r>
          </w:p>
        </w:tc>
        <w:tc>
          <w:tcPr>
            <w:tcW w:w="399" w:type="dxa"/>
            <w:tcBorders>
              <w:top w:val="single" w:sz="8" w:space="0" w:color="800080"/>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6</w:t>
            </w:r>
          </w:p>
        </w:tc>
        <w:tc>
          <w:tcPr>
            <w:tcW w:w="553" w:type="dxa"/>
            <w:tcBorders>
              <w:top w:val="single" w:sz="8" w:space="0" w:color="800080"/>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26</w:t>
            </w:r>
          </w:p>
        </w:tc>
        <w:tc>
          <w:tcPr>
            <w:tcW w:w="758" w:type="dxa"/>
            <w:tcBorders>
              <w:top w:val="single" w:sz="8" w:space="0" w:color="800080"/>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30</w:t>
            </w:r>
          </w:p>
        </w:tc>
        <w:tc>
          <w:tcPr>
            <w:tcW w:w="399" w:type="dxa"/>
            <w:tcBorders>
              <w:top w:val="single" w:sz="8" w:space="0" w:color="800080"/>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5</w:t>
            </w:r>
          </w:p>
        </w:tc>
        <w:tc>
          <w:tcPr>
            <w:tcW w:w="399" w:type="dxa"/>
            <w:tcBorders>
              <w:top w:val="single" w:sz="8" w:space="0" w:color="800080"/>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5</w:t>
            </w:r>
          </w:p>
        </w:tc>
        <w:tc>
          <w:tcPr>
            <w:tcW w:w="399" w:type="dxa"/>
            <w:tcBorders>
              <w:top w:val="single" w:sz="8" w:space="0" w:color="800080"/>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4</w:t>
            </w:r>
          </w:p>
        </w:tc>
        <w:tc>
          <w:tcPr>
            <w:tcW w:w="399" w:type="dxa"/>
            <w:tcBorders>
              <w:top w:val="single" w:sz="8" w:space="0" w:color="800080"/>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5</w:t>
            </w:r>
          </w:p>
        </w:tc>
        <w:tc>
          <w:tcPr>
            <w:tcW w:w="399" w:type="dxa"/>
            <w:tcBorders>
              <w:top w:val="single" w:sz="8" w:space="0" w:color="800080"/>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5</w:t>
            </w:r>
          </w:p>
        </w:tc>
        <w:tc>
          <w:tcPr>
            <w:tcW w:w="629" w:type="dxa"/>
            <w:tcBorders>
              <w:top w:val="single" w:sz="8" w:space="0" w:color="800080"/>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23</w:t>
            </w:r>
          </w:p>
        </w:tc>
        <w:tc>
          <w:tcPr>
            <w:tcW w:w="758" w:type="dxa"/>
            <w:tcBorders>
              <w:top w:val="single" w:sz="8" w:space="0" w:color="800080"/>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24</w:t>
            </w:r>
          </w:p>
        </w:tc>
      </w:tr>
      <w:tr w:rsidR="00A419B5" w:rsidRPr="001055FA" w:rsidTr="001055FA">
        <w:trPr>
          <w:gridAfter w:val="1"/>
          <w:wAfter w:w="13" w:type="dxa"/>
          <w:trHeight w:val="226"/>
        </w:trPr>
        <w:tc>
          <w:tcPr>
            <w:tcW w:w="1752" w:type="dxa"/>
            <w:vMerge/>
            <w:tcBorders>
              <w:top w:val="single" w:sz="8" w:space="0" w:color="800080"/>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SJL - RU</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2</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3</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r>
      <w:tr w:rsidR="00A419B5" w:rsidRPr="001055FA" w:rsidTr="001055FA">
        <w:trPr>
          <w:gridAfter w:val="1"/>
          <w:wAfter w:w="13" w:type="dxa"/>
          <w:trHeight w:val="226"/>
        </w:trPr>
        <w:tc>
          <w:tcPr>
            <w:tcW w:w="1752" w:type="dxa"/>
            <w:vMerge/>
            <w:tcBorders>
              <w:top w:val="single" w:sz="8" w:space="0" w:color="800080"/>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prvý cudzí jazyk</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3</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3</w:t>
            </w:r>
          </w:p>
        </w:tc>
        <w:tc>
          <w:tcPr>
            <w:tcW w:w="553"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6</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6</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3</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3</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3</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3</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3</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15</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15</w:t>
            </w:r>
          </w:p>
        </w:tc>
      </w:tr>
      <w:tr w:rsidR="00A419B5" w:rsidRPr="001055FA" w:rsidTr="001055FA">
        <w:trPr>
          <w:gridAfter w:val="1"/>
          <w:wAfter w:w="13" w:type="dxa"/>
          <w:trHeight w:val="226"/>
        </w:trPr>
        <w:tc>
          <w:tcPr>
            <w:tcW w:w="1752" w:type="dxa"/>
            <w:vMerge/>
            <w:tcBorders>
              <w:top w:val="single" w:sz="8" w:space="0" w:color="800080"/>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color w:val="974706"/>
                <w:sz w:val="18"/>
                <w:szCs w:val="18"/>
                <w:lang w:eastAsia="sk-SK"/>
              </w:rPr>
            </w:pPr>
            <w:r w:rsidRPr="001055FA">
              <w:rPr>
                <w:rFonts w:ascii="Book Antiqua" w:hAnsi="Book Antiqua" w:cs="Arial CE"/>
                <w:b/>
                <w:bCs/>
                <w:color w:val="974706"/>
                <w:sz w:val="18"/>
                <w:szCs w:val="18"/>
                <w:lang w:eastAsia="sk-SK"/>
              </w:rPr>
              <w:t>Základy ANJ</w:t>
            </w:r>
          </w:p>
        </w:tc>
        <w:tc>
          <w:tcPr>
            <w:tcW w:w="398"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8"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1</w:t>
            </w:r>
          </w:p>
        </w:tc>
        <w:tc>
          <w:tcPr>
            <w:tcW w:w="758"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r>
      <w:tr w:rsidR="00A419B5" w:rsidRPr="001055FA" w:rsidTr="001055FA">
        <w:trPr>
          <w:gridAfter w:val="1"/>
          <w:wAfter w:w="13" w:type="dxa"/>
          <w:trHeight w:val="226"/>
        </w:trPr>
        <w:tc>
          <w:tcPr>
            <w:tcW w:w="1752" w:type="dxa"/>
            <w:vMerge/>
            <w:tcBorders>
              <w:top w:val="single" w:sz="8" w:space="0" w:color="800080"/>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 cudzí jazyk (RU)</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0</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3</w:t>
            </w:r>
          </w:p>
        </w:tc>
      </w:tr>
      <w:tr w:rsidR="00A419B5" w:rsidRPr="001055FA" w:rsidTr="001055FA">
        <w:trPr>
          <w:gridAfter w:val="1"/>
          <w:wAfter w:w="13" w:type="dxa"/>
          <w:trHeight w:val="226"/>
        </w:trPr>
        <w:tc>
          <w:tcPr>
            <w:tcW w:w="1752" w:type="dxa"/>
            <w:vMerge/>
            <w:tcBorders>
              <w:top w:val="single" w:sz="8" w:space="0" w:color="800080"/>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xml:space="preserve">druhý cudzí jazyk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4</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4</w:t>
            </w:r>
          </w:p>
        </w:tc>
      </w:tr>
      <w:tr w:rsidR="00A419B5" w:rsidRPr="001055FA" w:rsidTr="001055FA">
        <w:trPr>
          <w:gridAfter w:val="1"/>
          <w:wAfter w:w="13" w:type="dxa"/>
          <w:trHeight w:val="226"/>
        </w:trPr>
        <w:tc>
          <w:tcPr>
            <w:tcW w:w="1752" w:type="dxa"/>
            <w:vMerge/>
            <w:tcBorders>
              <w:top w:val="single" w:sz="8" w:space="0" w:color="800080"/>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2. cudzí jazyk (RU)</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2</w:t>
            </w:r>
          </w:p>
        </w:tc>
      </w:tr>
      <w:tr w:rsidR="00A419B5" w:rsidRPr="001055FA" w:rsidTr="001055FA">
        <w:trPr>
          <w:gridAfter w:val="1"/>
          <w:wAfter w:w="13" w:type="dxa"/>
          <w:trHeight w:val="226"/>
        </w:trPr>
        <w:tc>
          <w:tcPr>
            <w:tcW w:w="1752"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Človek a príroda</w:t>
            </w: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prvouka</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sz w:val="18"/>
                <w:szCs w:val="18"/>
                <w:lang w:eastAsia="sk-SK"/>
              </w:rPr>
            </w:pPr>
            <w:r w:rsidRPr="001055FA">
              <w:rPr>
                <w:rFonts w:ascii="Arial Black" w:hAnsi="Arial Black" w:cs="Arial CE"/>
                <w:b/>
                <w:bCs/>
                <w:sz w:val="18"/>
                <w:szCs w:val="18"/>
                <w:lang w:eastAsia="sk-SK"/>
              </w:rPr>
              <w:t>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prírodoveda</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553"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3</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2</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Prírodoveda (RU)</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1</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c>
          <w:tcPr>
            <w:tcW w:w="399"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xml:space="preserve">vlastiveda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553"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3</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2</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fyzika</w:t>
            </w:r>
          </w:p>
        </w:tc>
        <w:tc>
          <w:tcPr>
            <w:tcW w:w="398" w:type="dxa"/>
            <w:tcBorders>
              <w:top w:val="nil"/>
              <w:left w:val="nil"/>
              <w:bottom w:val="nil"/>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nil"/>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nil"/>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nil"/>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5</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6</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single" w:sz="8" w:space="0" w:color="800080"/>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chémia</w:t>
            </w:r>
          </w:p>
        </w:tc>
        <w:tc>
          <w:tcPr>
            <w:tcW w:w="398"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single" w:sz="8" w:space="0" w:color="800080"/>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single" w:sz="8" w:space="0" w:color="800080"/>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single" w:sz="8" w:space="0" w:color="800080"/>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2</w:t>
            </w:r>
          </w:p>
        </w:tc>
        <w:tc>
          <w:tcPr>
            <w:tcW w:w="399" w:type="dxa"/>
            <w:tcBorders>
              <w:top w:val="single" w:sz="8" w:space="0" w:color="800080"/>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single" w:sz="8" w:space="0" w:color="800080"/>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4</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4</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chémia (RU)</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sz w:val="18"/>
                <w:szCs w:val="18"/>
                <w:lang w:eastAsia="sk-SK"/>
              </w:rPr>
            </w:pPr>
            <w:r w:rsidRPr="001055FA">
              <w:rPr>
                <w:rFonts w:ascii="Arial Black" w:hAnsi="Arial Black" w:cs="Arial CE"/>
                <w:b/>
                <w:bCs/>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sz w:val="18"/>
                <w:szCs w:val="18"/>
                <w:lang w:eastAsia="sk-SK"/>
              </w:rPr>
            </w:pPr>
            <w:r w:rsidRPr="001055FA">
              <w:rPr>
                <w:rFonts w:ascii="Book Antiqua" w:hAnsi="Book Antiqua" w:cs="Arial CE"/>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sz w:val="18"/>
                <w:szCs w:val="18"/>
                <w:lang w:eastAsia="sk-SK"/>
              </w:rPr>
            </w:pPr>
            <w:r w:rsidRPr="001055FA">
              <w:rPr>
                <w:rFonts w:ascii="Book Antiqua" w:hAnsi="Book Antiqua" w:cs="Arial CE"/>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sz w:val="18"/>
                <w:szCs w:val="18"/>
                <w:lang w:eastAsia="sk-SK"/>
              </w:rPr>
            </w:pPr>
            <w:r w:rsidRPr="001055FA">
              <w:rPr>
                <w:rFonts w:ascii="Book Antiqua" w:hAnsi="Book Antiqua" w:cs="Arial CE"/>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sz w:val="18"/>
                <w:szCs w:val="18"/>
                <w:lang w:eastAsia="sk-SK"/>
              </w:rPr>
            </w:pPr>
            <w:r w:rsidRPr="001055FA">
              <w:rPr>
                <w:rFonts w:ascii="Arial Black" w:hAnsi="Arial Black" w:cs="Arial CE"/>
                <w:b/>
                <w:bCs/>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0</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xml:space="preserve">biológia </w:t>
            </w:r>
          </w:p>
        </w:tc>
        <w:tc>
          <w:tcPr>
            <w:tcW w:w="398" w:type="dxa"/>
            <w:tcBorders>
              <w:top w:val="nil"/>
              <w:left w:val="nil"/>
              <w:bottom w:val="nil"/>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nil"/>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nil"/>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nil"/>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2</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5</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7</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biológia (RU)</w:t>
            </w:r>
          </w:p>
        </w:tc>
        <w:tc>
          <w:tcPr>
            <w:tcW w:w="398" w:type="dxa"/>
            <w:tcBorders>
              <w:top w:val="single" w:sz="8" w:space="0" w:color="800080"/>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single" w:sz="8" w:space="0" w:color="800080"/>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single" w:sz="8" w:space="0" w:color="800080"/>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single" w:sz="8" w:space="0" w:color="800080"/>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1</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1</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1</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3</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color w:val="974706"/>
                <w:sz w:val="18"/>
                <w:szCs w:val="18"/>
                <w:lang w:eastAsia="sk-SK"/>
              </w:rPr>
            </w:pPr>
            <w:r w:rsidRPr="001055FA">
              <w:rPr>
                <w:rFonts w:ascii="Book Antiqua" w:hAnsi="Book Antiqua" w:cs="Arial CE"/>
                <w:b/>
                <w:bCs/>
                <w:color w:val="974706"/>
                <w:sz w:val="18"/>
                <w:szCs w:val="18"/>
                <w:lang w:eastAsia="sk-SK"/>
              </w:rPr>
              <w:t>environment. vých.</w:t>
            </w:r>
          </w:p>
        </w:tc>
        <w:tc>
          <w:tcPr>
            <w:tcW w:w="398" w:type="dxa"/>
            <w:tcBorders>
              <w:top w:val="nil"/>
              <w:left w:val="nil"/>
              <w:bottom w:val="single" w:sz="8" w:space="0" w:color="800080"/>
              <w:right w:val="single" w:sz="8" w:space="0" w:color="800080"/>
              <w:tr2bl w:val="single" w:sz="4"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color w:val="FF6600"/>
                <w:sz w:val="18"/>
                <w:szCs w:val="18"/>
                <w:lang w:eastAsia="sk-SK"/>
              </w:rPr>
            </w:pPr>
            <w:r w:rsidRPr="001055FA">
              <w:rPr>
                <w:rFonts w:ascii="Book Antiqua" w:hAnsi="Book Antiqua" w:cs="Arial CE"/>
                <w:color w:val="FF66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color w:val="FF6600"/>
                <w:sz w:val="18"/>
                <w:szCs w:val="18"/>
                <w:lang w:eastAsia="sk-SK"/>
              </w:rPr>
            </w:pPr>
            <w:r w:rsidRPr="001055FA">
              <w:rPr>
                <w:rFonts w:ascii="Book Antiqua" w:hAnsi="Book Antiqua" w:cs="Arial CE"/>
                <w:b/>
                <w:bCs/>
                <w:color w:val="FF66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color w:val="FF6600"/>
                <w:sz w:val="18"/>
                <w:szCs w:val="18"/>
                <w:lang w:eastAsia="sk-SK"/>
              </w:rPr>
            </w:pPr>
            <w:r w:rsidRPr="001055FA">
              <w:rPr>
                <w:rFonts w:ascii="Book Antiqua" w:hAnsi="Book Antiqua" w:cs="Arial CE"/>
                <w:b/>
                <w:bCs/>
                <w:color w:val="FF66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color w:val="FF6600"/>
                <w:sz w:val="18"/>
                <w:szCs w:val="18"/>
                <w:lang w:eastAsia="sk-SK"/>
              </w:rPr>
            </w:pPr>
            <w:r w:rsidRPr="001055FA">
              <w:rPr>
                <w:rFonts w:ascii="Book Antiqua" w:hAnsi="Book Antiqua" w:cs="Arial CE"/>
                <w:b/>
                <w:bCs/>
                <w:color w:val="FF66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1</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r>
      <w:tr w:rsidR="00A419B5" w:rsidRPr="001055FA" w:rsidTr="001055FA">
        <w:trPr>
          <w:gridAfter w:val="1"/>
          <w:wAfter w:w="13" w:type="dxa"/>
          <w:trHeight w:val="226"/>
        </w:trPr>
        <w:tc>
          <w:tcPr>
            <w:tcW w:w="1752"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xml:space="preserve">Človek a spoločnosť                                                                                                        </w:t>
            </w: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dejepis</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6</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5</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dejepis (RU)</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sz w:val="18"/>
                <w:szCs w:val="18"/>
                <w:lang w:eastAsia="sk-SK"/>
              </w:rPr>
            </w:pPr>
            <w:r w:rsidRPr="001055FA">
              <w:rPr>
                <w:rFonts w:ascii="Book Antiqua" w:hAnsi="Book Antiqua" w:cs="Arial CE"/>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sz w:val="18"/>
                <w:szCs w:val="18"/>
                <w:lang w:eastAsia="sk-SK"/>
              </w:rPr>
            </w:pPr>
            <w:r w:rsidRPr="001055FA">
              <w:rPr>
                <w:rFonts w:ascii="Book Antiqua" w:hAnsi="Book Antiqua" w:cs="Arial CE"/>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sz w:val="18"/>
                <w:szCs w:val="18"/>
                <w:lang w:eastAsia="sk-SK"/>
              </w:rPr>
            </w:pPr>
            <w:r w:rsidRPr="001055FA">
              <w:rPr>
                <w:rFonts w:ascii="Book Antiqua" w:hAnsi="Book Antiqua" w:cs="Arial CE"/>
                <w:sz w:val="18"/>
                <w:szCs w:val="18"/>
                <w:lang w:eastAsia="sk-SK"/>
              </w:rPr>
              <w:t>2</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4</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xml:space="preserve">geografia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5</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6</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geografia (RU)</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xml:space="preserve">občianska náuka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4</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3</w:t>
            </w:r>
          </w:p>
        </w:tc>
      </w:tr>
      <w:tr w:rsidR="00A419B5" w:rsidRPr="001055FA" w:rsidTr="001055FA">
        <w:trPr>
          <w:gridAfter w:val="1"/>
          <w:wAfter w:w="13" w:type="dxa"/>
          <w:trHeight w:val="238"/>
        </w:trPr>
        <w:tc>
          <w:tcPr>
            <w:tcW w:w="1752"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Človek a hodnoty</w:t>
            </w:r>
          </w:p>
        </w:tc>
        <w:tc>
          <w:tcPr>
            <w:tcW w:w="2368"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xml:space="preserve">nábož.  výchova/Etv  </w:t>
            </w:r>
          </w:p>
        </w:tc>
        <w:tc>
          <w:tcPr>
            <w:tcW w:w="398"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8"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8"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553" w:type="dxa"/>
            <w:tcBorders>
              <w:top w:val="nil"/>
              <w:left w:val="nil"/>
              <w:bottom w:val="nil"/>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4</w:t>
            </w:r>
          </w:p>
        </w:tc>
        <w:tc>
          <w:tcPr>
            <w:tcW w:w="758" w:type="dxa"/>
            <w:tcBorders>
              <w:top w:val="nil"/>
              <w:left w:val="nil"/>
              <w:bottom w:val="nil"/>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4</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629" w:type="dxa"/>
            <w:tcBorders>
              <w:top w:val="nil"/>
              <w:left w:val="nil"/>
              <w:bottom w:val="nil"/>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4</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4</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nábož. výchova (RU)</w:t>
            </w:r>
          </w:p>
        </w:tc>
        <w:tc>
          <w:tcPr>
            <w:tcW w:w="398"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553" w:type="dxa"/>
            <w:tcBorders>
              <w:top w:val="single" w:sz="8" w:space="0" w:color="800080"/>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single" w:sz="8" w:space="0" w:color="800080"/>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0</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w:t>
            </w:r>
          </w:p>
        </w:tc>
        <w:tc>
          <w:tcPr>
            <w:tcW w:w="399" w:type="dxa"/>
            <w:tcBorders>
              <w:top w:val="single" w:sz="8" w:space="0" w:color="800080"/>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629" w:type="dxa"/>
            <w:tcBorders>
              <w:top w:val="single" w:sz="8" w:space="0" w:color="800080"/>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r>
      <w:tr w:rsidR="00A419B5" w:rsidRPr="001055FA" w:rsidTr="001055FA">
        <w:trPr>
          <w:gridAfter w:val="1"/>
          <w:wAfter w:w="13" w:type="dxa"/>
          <w:trHeight w:val="226"/>
        </w:trPr>
        <w:tc>
          <w:tcPr>
            <w:tcW w:w="1752"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Matematika      a práca s informáciami</w:t>
            </w: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matematika</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4</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4</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4</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3</w:t>
            </w:r>
          </w:p>
        </w:tc>
        <w:tc>
          <w:tcPr>
            <w:tcW w:w="553"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14</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15</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4</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4</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4</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4</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4</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19</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20</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7030A0"/>
                <w:sz w:val="18"/>
                <w:szCs w:val="18"/>
                <w:lang w:eastAsia="sk-SK"/>
              </w:rPr>
            </w:pPr>
            <w:r w:rsidRPr="001055FA">
              <w:rPr>
                <w:rFonts w:ascii="Book Antiqua" w:hAnsi="Book Antiqua" w:cs="Arial CE"/>
                <w:b/>
                <w:bCs/>
                <w:color w:val="7030A0"/>
                <w:sz w:val="18"/>
                <w:szCs w:val="18"/>
                <w:lang w:eastAsia="sk-SK"/>
              </w:rPr>
              <w:t>matematika (RU)</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1</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7030A0"/>
                <w:sz w:val="18"/>
                <w:szCs w:val="18"/>
                <w:lang w:eastAsia="sk-SK"/>
              </w:rPr>
            </w:pPr>
            <w:r w:rsidRPr="001055FA">
              <w:rPr>
                <w:rFonts w:ascii="Book Antiqua" w:hAnsi="Book Antiqua" w:cs="Arial CE"/>
                <w:b/>
                <w:bCs/>
                <w:color w:val="7030A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7030A0"/>
                <w:sz w:val="18"/>
                <w:szCs w:val="18"/>
                <w:lang w:eastAsia="sk-SK"/>
              </w:rPr>
            </w:pPr>
            <w:r w:rsidRPr="001055FA">
              <w:rPr>
                <w:rFonts w:ascii="Book Antiqua" w:hAnsi="Book Antiqua" w:cs="Arial CE"/>
                <w:color w:val="7030A0"/>
                <w:sz w:val="18"/>
                <w:szCs w:val="18"/>
                <w:lang w:eastAsia="sk-SK"/>
              </w:rPr>
              <w:t>1</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2</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informatika</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2</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4</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informatika (RU)</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7030A0"/>
                <w:sz w:val="18"/>
                <w:szCs w:val="18"/>
                <w:lang w:eastAsia="sk-SK"/>
              </w:rPr>
            </w:pPr>
            <w:r w:rsidRPr="001055FA">
              <w:rPr>
                <w:rFonts w:ascii="Book Antiqua" w:hAnsi="Book Antiqua" w:cs="Arial CE"/>
                <w:b/>
                <w:bCs/>
                <w:color w:val="7030A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7030A0"/>
                <w:sz w:val="18"/>
                <w:szCs w:val="18"/>
                <w:lang w:eastAsia="sk-SK"/>
              </w:rPr>
            </w:pPr>
            <w:r w:rsidRPr="001055FA">
              <w:rPr>
                <w:rFonts w:ascii="Book Antiqua" w:hAnsi="Book Antiqua" w:cs="Arial CE"/>
                <w:b/>
                <w:bCs/>
                <w:color w:val="7030A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FF00FF"/>
                <w:sz w:val="18"/>
                <w:szCs w:val="18"/>
                <w:lang w:eastAsia="sk-SK"/>
              </w:rPr>
            </w:pPr>
            <w:r w:rsidRPr="001055FA">
              <w:rPr>
                <w:rFonts w:ascii="Book Antiqua" w:hAnsi="Book Antiqua" w:cs="Arial CE"/>
                <w:color w:val="FF00FF"/>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FF00FF"/>
                <w:sz w:val="18"/>
                <w:szCs w:val="18"/>
                <w:lang w:eastAsia="sk-SK"/>
              </w:rPr>
            </w:pPr>
            <w:r w:rsidRPr="001055FA">
              <w:rPr>
                <w:rFonts w:ascii="Book Antiqua" w:hAnsi="Book Antiqua" w:cs="Arial CE"/>
                <w:color w:val="FF00FF"/>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0</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informatická výchova</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553"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3</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r>
      <w:tr w:rsidR="00A419B5" w:rsidRPr="001055FA" w:rsidTr="001055FA">
        <w:trPr>
          <w:gridAfter w:val="1"/>
          <w:wAfter w:w="13" w:type="dxa"/>
          <w:trHeight w:val="226"/>
        </w:trPr>
        <w:tc>
          <w:tcPr>
            <w:tcW w:w="1752"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Človek a  svet práce</w:t>
            </w: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xml:space="preserve">pracovné vyučovanie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553"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1</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2</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xml:space="preserve">svet práce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1</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technika</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1</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4</w:t>
            </w:r>
          </w:p>
        </w:tc>
      </w:tr>
      <w:tr w:rsidR="00A419B5" w:rsidRPr="001055FA" w:rsidTr="001055FA">
        <w:trPr>
          <w:gridAfter w:val="1"/>
          <w:wAfter w:w="13" w:type="dxa"/>
          <w:trHeight w:val="226"/>
        </w:trPr>
        <w:tc>
          <w:tcPr>
            <w:tcW w:w="1752"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Umenie a kultúra</w:t>
            </w: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xml:space="preserve">výtvarná výchova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553"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4</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6</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3</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4</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výtvar. výchova (RU)</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 </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0</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xml:space="preserve">hudobná výchova </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553"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4</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4</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3</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3</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výchova umením</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1</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1</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color w:val="974706"/>
                <w:sz w:val="18"/>
                <w:szCs w:val="18"/>
                <w:lang w:eastAsia="sk-SK"/>
              </w:rPr>
            </w:pPr>
            <w:r w:rsidRPr="001055FA">
              <w:rPr>
                <w:rFonts w:ascii="Book Antiqua" w:hAnsi="Book Antiqua" w:cs="Arial CE"/>
                <w:b/>
                <w:bCs/>
                <w:color w:val="974706"/>
                <w:sz w:val="18"/>
                <w:szCs w:val="18"/>
                <w:lang w:eastAsia="sk-SK"/>
              </w:rPr>
              <w:t>regionálna výchova</w:t>
            </w:r>
          </w:p>
        </w:tc>
        <w:tc>
          <w:tcPr>
            <w:tcW w:w="398"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1</w:t>
            </w:r>
          </w:p>
        </w:tc>
        <w:tc>
          <w:tcPr>
            <w:tcW w:w="398"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1</w:t>
            </w:r>
          </w:p>
        </w:tc>
        <w:tc>
          <w:tcPr>
            <w:tcW w:w="398"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1</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1</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4</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1</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1</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b/>
                <w:bCs/>
                <w:sz w:val="18"/>
                <w:szCs w:val="18"/>
                <w:lang w:eastAsia="sk-SK"/>
              </w:rPr>
            </w:pPr>
            <w:r w:rsidRPr="001055FA">
              <w:rPr>
                <w:rFonts w:ascii="Book Antiqua" w:hAnsi="Book Antiqua" w:cs="Arial CE"/>
                <w:b/>
                <w:bCs/>
                <w:sz w:val="18"/>
                <w:szCs w:val="18"/>
                <w:lang w:eastAsia="sk-SK"/>
              </w:rPr>
              <w:t>1</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sz w:val="18"/>
                <w:szCs w:val="18"/>
                <w:lang w:eastAsia="sk-SK"/>
              </w:rPr>
            </w:pPr>
            <w:r w:rsidRPr="001055FA">
              <w:rPr>
                <w:rFonts w:ascii="Book Antiqua" w:hAnsi="Book Antiqua" w:cs="Arial CE"/>
                <w:sz w:val="18"/>
                <w:szCs w:val="18"/>
                <w:lang w:eastAsia="sk-SK"/>
              </w:rPr>
              <w:t> </w:t>
            </w:r>
          </w:p>
        </w:tc>
        <w:tc>
          <w:tcPr>
            <w:tcW w:w="399" w:type="dxa"/>
            <w:tcBorders>
              <w:top w:val="nil"/>
              <w:left w:val="nil"/>
              <w:bottom w:val="single" w:sz="8" w:space="0" w:color="800080"/>
              <w:right w:val="single" w:sz="8" w:space="0" w:color="800080"/>
            </w:tcBorders>
            <w:shd w:val="clear" w:color="000000" w:fill="F2DCDB"/>
            <w:vAlign w:val="center"/>
            <w:hideMark/>
          </w:tcPr>
          <w:p w:rsidR="00A419B5" w:rsidRPr="001055FA" w:rsidRDefault="00A419B5" w:rsidP="00A419B5">
            <w:pPr>
              <w:suppressAutoHyphens w:val="0"/>
              <w:jc w:val="center"/>
              <w:rPr>
                <w:rFonts w:ascii="Book Antiqua" w:hAnsi="Book Antiqua" w:cs="Arial CE"/>
                <w:sz w:val="18"/>
                <w:szCs w:val="18"/>
                <w:lang w:eastAsia="sk-SK"/>
              </w:rPr>
            </w:pPr>
            <w:r w:rsidRPr="001055FA">
              <w:rPr>
                <w:rFonts w:ascii="Book Antiqua" w:hAnsi="Book Antiqua" w:cs="Arial CE"/>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3</w:t>
            </w:r>
          </w:p>
        </w:tc>
      </w:tr>
      <w:tr w:rsidR="00A419B5" w:rsidRPr="001055FA" w:rsidTr="001055FA">
        <w:trPr>
          <w:gridAfter w:val="1"/>
          <w:wAfter w:w="13" w:type="dxa"/>
          <w:trHeight w:val="226"/>
        </w:trPr>
        <w:tc>
          <w:tcPr>
            <w:tcW w:w="1752" w:type="dxa"/>
            <w:vMerge w:val="restart"/>
            <w:tcBorders>
              <w:top w:val="nil"/>
              <w:left w:val="single" w:sz="8" w:space="0" w:color="800080"/>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Zdravie a pohyb</w:t>
            </w:r>
          </w:p>
        </w:tc>
        <w:tc>
          <w:tcPr>
            <w:tcW w:w="2368"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telesná výchova</w:t>
            </w:r>
          </w:p>
        </w:tc>
        <w:tc>
          <w:tcPr>
            <w:tcW w:w="398"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8"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8"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9" w:type="dxa"/>
            <w:tcBorders>
              <w:top w:val="nil"/>
              <w:left w:val="nil"/>
              <w:bottom w:val="nil"/>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553" w:type="dxa"/>
            <w:tcBorders>
              <w:top w:val="nil"/>
              <w:left w:val="nil"/>
              <w:bottom w:val="nil"/>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8</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8</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nil"/>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single" w:sz="8" w:space="0" w:color="800080"/>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telesná a šport. vých.</w:t>
            </w:r>
          </w:p>
        </w:tc>
        <w:tc>
          <w:tcPr>
            <w:tcW w:w="398"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8"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399" w:type="dxa"/>
            <w:tcBorders>
              <w:top w:val="single" w:sz="8" w:space="0" w:color="800080"/>
              <w:left w:val="nil"/>
              <w:bottom w:val="single" w:sz="8" w:space="0" w:color="800080"/>
              <w:right w:val="single" w:sz="8" w:space="0" w:color="800080"/>
              <w:tr2bl w:val="single" w:sz="4"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 </w:t>
            </w:r>
          </w:p>
        </w:tc>
        <w:tc>
          <w:tcPr>
            <w:tcW w:w="553" w:type="dxa"/>
            <w:tcBorders>
              <w:top w:val="single" w:sz="8" w:space="0" w:color="800080"/>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r2bl w:val="single" w:sz="4"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 </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399" w:type="dxa"/>
            <w:tcBorders>
              <w:top w:val="nil"/>
              <w:left w:val="nil"/>
              <w:bottom w:val="single" w:sz="8" w:space="0" w:color="800080"/>
              <w:right w:val="single" w:sz="8" w:space="0" w:color="800080"/>
            </w:tcBorders>
            <w:shd w:val="clear" w:color="auto" w:fill="auto"/>
            <w:vAlign w:val="center"/>
            <w:hideMark/>
          </w:tcPr>
          <w:p w:rsidR="00A419B5" w:rsidRPr="001055FA" w:rsidRDefault="00A419B5" w:rsidP="00A419B5">
            <w:pPr>
              <w:suppressAutoHyphens w:val="0"/>
              <w:jc w:val="center"/>
              <w:rPr>
                <w:rFonts w:ascii="Book Antiqua" w:hAnsi="Book Antiqua" w:cs="Arial CE"/>
                <w:color w:val="000000"/>
                <w:sz w:val="18"/>
                <w:szCs w:val="18"/>
                <w:lang w:eastAsia="sk-SK"/>
              </w:rPr>
            </w:pPr>
            <w:r w:rsidRPr="001055FA">
              <w:rPr>
                <w:rFonts w:ascii="Book Antiqua" w:hAnsi="Book Antiqua" w:cs="Arial CE"/>
                <w:color w:val="000000"/>
                <w:sz w:val="18"/>
                <w:szCs w:val="18"/>
                <w:lang w:eastAsia="sk-SK"/>
              </w:rPr>
              <w:t>2</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10</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10</w:t>
            </w:r>
          </w:p>
        </w:tc>
      </w:tr>
      <w:tr w:rsidR="00A419B5" w:rsidRPr="001055FA" w:rsidTr="001055FA">
        <w:trPr>
          <w:gridAfter w:val="1"/>
          <w:wAfter w:w="13" w:type="dxa"/>
          <w:trHeight w:val="226"/>
        </w:trPr>
        <w:tc>
          <w:tcPr>
            <w:tcW w:w="1752" w:type="dxa"/>
            <w:vMerge/>
            <w:tcBorders>
              <w:top w:val="nil"/>
              <w:left w:val="single" w:sz="8" w:space="0" w:color="800080"/>
              <w:bottom w:val="single" w:sz="8" w:space="0" w:color="800080"/>
              <w:right w:val="single" w:sz="8" w:space="0" w:color="800080"/>
            </w:tcBorders>
            <w:vAlign w:val="center"/>
            <w:hideMark/>
          </w:tcPr>
          <w:p w:rsidR="00A419B5" w:rsidRPr="001055FA" w:rsidRDefault="00A419B5" w:rsidP="00A419B5">
            <w:pPr>
              <w:suppressAutoHyphens w:val="0"/>
              <w:rPr>
                <w:rFonts w:ascii="Book Antiqua" w:hAnsi="Book Antiqua" w:cs="Arial CE"/>
                <w:b/>
                <w:bCs/>
                <w:color w:val="000000"/>
                <w:sz w:val="18"/>
                <w:szCs w:val="18"/>
                <w:lang w:eastAsia="sk-SK"/>
              </w:rPr>
            </w:pPr>
          </w:p>
        </w:tc>
        <w:tc>
          <w:tcPr>
            <w:tcW w:w="236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telesná výchova (RU)</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b/>
                <w:bCs/>
                <w:color w:val="800080"/>
                <w:sz w:val="18"/>
                <w:szCs w:val="18"/>
                <w:lang w:eastAsia="sk-SK"/>
              </w:rPr>
            </w:pPr>
            <w:r w:rsidRPr="001055FA">
              <w:rPr>
                <w:rFonts w:ascii="Book Antiqua" w:hAnsi="Book Antiqua" w:cs="Arial CE"/>
                <w:b/>
                <w:bCs/>
                <w:color w:val="800080"/>
                <w:sz w:val="18"/>
                <w:szCs w:val="18"/>
                <w:lang w:eastAsia="sk-SK"/>
              </w:rPr>
              <w:t>1</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1</w:t>
            </w:r>
          </w:p>
        </w:tc>
        <w:tc>
          <w:tcPr>
            <w:tcW w:w="398"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000000"/>
                <w:sz w:val="18"/>
                <w:szCs w:val="18"/>
                <w:lang w:eastAsia="sk-SK"/>
              </w:rPr>
            </w:pPr>
            <w:r w:rsidRPr="001055FA">
              <w:rPr>
                <w:rFonts w:ascii="Arial Black" w:hAnsi="Arial Black" w:cs="Arial CE"/>
                <w:b/>
                <w:bCs/>
                <w:color w:val="000000"/>
                <w:sz w:val="18"/>
                <w:szCs w:val="18"/>
                <w:lang w:eastAsia="sk-SK"/>
              </w:rPr>
              <w:t>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2</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399" w:type="dxa"/>
            <w:tcBorders>
              <w:top w:val="nil"/>
              <w:left w:val="nil"/>
              <w:bottom w:val="single" w:sz="8" w:space="0" w:color="800080"/>
              <w:right w:val="single" w:sz="8" w:space="0" w:color="800080"/>
            </w:tcBorders>
            <w:shd w:val="clear" w:color="000000" w:fill="FFFF00"/>
            <w:vAlign w:val="center"/>
            <w:hideMark/>
          </w:tcPr>
          <w:p w:rsidR="00A419B5" w:rsidRPr="001055FA" w:rsidRDefault="00A419B5" w:rsidP="00A419B5">
            <w:pPr>
              <w:suppressAutoHyphens w:val="0"/>
              <w:jc w:val="center"/>
              <w:rPr>
                <w:rFonts w:ascii="Book Antiqua" w:hAnsi="Book Antiqua" w:cs="Arial CE"/>
                <w:color w:val="800080"/>
                <w:sz w:val="18"/>
                <w:szCs w:val="18"/>
                <w:lang w:eastAsia="sk-SK"/>
              </w:rPr>
            </w:pPr>
            <w:r w:rsidRPr="001055FA">
              <w:rPr>
                <w:rFonts w:ascii="Book Antiqua" w:hAnsi="Book Antiqua" w:cs="Arial CE"/>
                <w:color w:val="800080"/>
                <w:sz w:val="18"/>
                <w:szCs w:val="18"/>
                <w:lang w:eastAsia="sk-SK"/>
              </w:rPr>
              <w:t> </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Black" w:hAnsi="Arial Black" w:cs="Arial CE"/>
                <w:b/>
                <w:bCs/>
                <w:color w:val="800080"/>
                <w:sz w:val="18"/>
                <w:szCs w:val="18"/>
                <w:lang w:eastAsia="sk-SK"/>
              </w:rPr>
            </w:pPr>
            <w:r w:rsidRPr="001055FA">
              <w:rPr>
                <w:rFonts w:ascii="Arial Black" w:hAnsi="Arial Black" w:cs="Arial CE"/>
                <w:b/>
                <w:bCs/>
                <w:color w:val="800080"/>
                <w:sz w:val="18"/>
                <w:szCs w:val="18"/>
                <w:lang w:eastAsia="sk-SK"/>
              </w:rPr>
              <w:t xml:space="preserve">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0</w:t>
            </w:r>
          </w:p>
        </w:tc>
      </w:tr>
      <w:tr w:rsidR="00A419B5" w:rsidRPr="001055FA" w:rsidTr="001055FA">
        <w:trPr>
          <w:gridAfter w:val="1"/>
          <w:wAfter w:w="13" w:type="dxa"/>
          <w:trHeight w:val="251"/>
        </w:trPr>
        <w:tc>
          <w:tcPr>
            <w:tcW w:w="4120" w:type="dxa"/>
            <w:gridSpan w:val="2"/>
            <w:tcBorders>
              <w:top w:val="single" w:sz="8" w:space="0" w:color="800080"/>
              <w:left w:val="single" w:sz="8" w:space="0" w:color="800080"/>
              <w:bottom w:val="single" w:sz="8" w:space="0" w:color="800080"/>
              <w:right w:val="single" w:sz="8" w:space="0" w:color="800080"/>
            </w:tcBorders>
            <w:shd w:val="clear" w:color="000000" w:fill="66FF66"/>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Spolu povinná časť</w:t>
            </w:r>
          </w:p>
        </w:tc>
        <w:tc>
          <w:tcPr>
            <w:tcW w:w="398" w:type="dxa"/>
            <w:tcBorders>
              <w:top w:val="nil"/>
              <w:left w:val="nil"/>
              <w:bottom w:val="single" w:sz="8" w:space="0" w:color="800080"/>
              <w:right w:val="single" w:sz="8" w:space="0" w:color="800080"/>
            </w:tcBorders>
            <w:shd w:val="clear" w:color="000000" w:fill="66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20</w:t>
            </w:r>
          </w:p>
        </w:tc>
        <w:tc>
          <w:tcPr>
            <w:tcW w:w="398" w:type="dxa"/>
            <w:tcBorders>
              <w:top w:val="nil"/>
              <w:left w:val="nil"/>
              <w:bottom w:val="single" w:sz="8" w:space="0" w:color="800080"/>
              <w:right w:val="single" w:sz="8" w:space="0" w:color="800080"/>
            </w:tcBorders>
            <w:shd w:val="clear" w:color="000000" w:fill="66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20</w:t>
            </w:r>
          </w:p>
        </w:tc>
        <w:tc>
          <w:tcPr>
            <w:tcW w:w="398" w:type="dxa"/>
            <w:tcBorders>
              <w:top w:val="nil"/>
              <w:left w:val="nil"/>
              <w:bottom w:val="single" w:sz="8" w:space="0" w:color="800080"/>
              <w:right w:val="single" w:sz="8" w:space="0" w:color="800080"/>
            </w:tcBorders>
            <w:shd w:val="clear" w:color="000000" w:fill="66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23</w:t>
            </w:r>
          </w:p>
        </w:tc>
        <w:tc>
          <w:tcPr>
            <w:tcW w:w="399" w:type="dxa"/>
            <w:tcBorders>
              <w:top w:val="nil"/>
              <w:left w:val="nil"/>
              <w:bottom w:val="single" w:sz="8" w:space="0" w:color="800080"/>
              <w:right w:val="single" w:sz="8" w:space="0" w:color="800080"/>
            </w:tcBorders>
            <w:shd w:val="clear" w:color="000000" w:fill="66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21</w:t>
            </w:r>
          </w:p>
        </w:tc>
        <w:tc>
          <w:tcPr>
            <w:tcW w:w="553"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w:hAnsi="Arial" w:cs="Arial"/>
                <w:b/>
                <w:bCs/>
                <w:sz w:val="18"/>
                <w:szCs w:val="18"/>
                <w:lang w:eastAsia="sk-SK"/>
              </w:rPr>
            </w:pPr>
            <w:r w:rsidRPr="001055FA">
              <w:rPr>
                <w:rFonts w:ascii="Arial" w:hAnsi="Arial" w:cs="Arial"/>
                <w:b/>
                <w:bCs/>
                <w:sz w:val="18"/>
                <w:szCs w:val="18"/>
                <w:lang w:eastAsia="sk-SK"/>
              </w:rPr>
              <w:t>77</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84</w:t>
            </w:r>
          </w:p>
        </w:tc>
        <w:tc>
          <w:tcPr>
            <w:tcW w:w="399" w:type="dxa"/>
            <w:tcBorders>
              <w:top w:val="nil"/>
              <w:left w:val="nil"/>
              <w:bottom w:val="single" w:sz="8" w:space="0" w:color="800080"/>
              <w:right w:val="single" w:sz="8" w:space="0" w:color="800080"/>
            </w:tcBorders>
            <w:shd w:val="clear" w:color="000000" w:fill="66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24</w:t>
            </w:r>
          </w:p>
        </w:tc>
        <w:tc>
          <w:tcPr>
            <w:tcW w:w="399" w:type="dxa"/>
            <w:tcBorders>
              <w:top w:val="nil"/>
              <w:left w:val="nil"/>
              <w:bottom w:val="single" w:sz="8" w:space="0" w:color="800080"/>
              <w:right w:val="single" w:sz="8" w:space="0" w:color="800080"/>
            </w:tcBorders>
            <w:shd w:val="clear" w:color="000000" w:fill="66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25</w:t>
            </w:r>
          </w:p>
        </w:tc>
        <w:tc>
          <w:tcPr>
            <w:tcW w:w="399" w:type="dxa"/>
            <w:tcBorders>
              <w:top w:val="nil"/>
              <w:left w:val="nil"/>
              <w:bottom w:val="single" w:sz="8" w:space="0" w:color="800080"/>
              <w:right w:val="single" w:sz="8" w:space="0" w:color="800080"/>
            </w:tcBorders>
            <w:shd w:val="clear" w:color="000000" w:fill="66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28</w:t>
            </w:r>
          </w:p>
        </w:tc>
        <w:tc>
          <w:tcPr>
            <w:tcW w:w="399" w:type="dxa"/>
            <w:tcBorders>
              <w:top w:val="nil"/>
              <w:left w:val="nil"/>
              <w:bottom w:val="single" w:sz="8" w:space="0" w:color="800080"/>
              <w:right w:val="single" w:sz="8" w:space="0" w:color="800080"/>
            </w:tcBorders>
            <w:shd w:val="clear" w:color="000000" w:fill="66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24</w:t>
            </w:r>
          </w:p>
        </w:tc>
        <w:tc>
          <w:tcPr>
            <w:tcW w:w="399" w:type="dxa"/>
            <w:tcBorders>
              <w:top w:val="nil"/>
              <w:left w:val="nil"/>
              <w:bottom w:val="single" w:sz="8" w:space="0" w:color="800080"/>
              <w:right w:val="single" w:sz="8" w:space="0" w:color="800080"/>
            </w:tcBorders>
            <w:shd w:val="clear" w:color="000000" w:fill="66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24</w:t>
            </w:r>
          </w:p>
        </w:tc>
        <w:tc>
          <w:tcPr>
            <w:tcW w:w="629" w:type="dxa"/>
            <w:tcBorders>
              <w:top w:val="nil"/>
              <w:left w:val="nil"/>
              <w:bottom w:val="single" w:sz="8" w:space="0" w:color="800080"/>
              <w:right w:val="single" w:sz="8" w:space="0" w:color="800080"/>
            </w:tcBorders>
            <w:shd w:val="clear" w:color="000000" w:fill="FABF8F"/>
            <w:vAlign w:val="center"/>
            <w:hideMark/>
          </w:tcPr>
          <w:p w:rsidR="00A419B5" w:rsidRPr="001055FA" w:rsidRDefault="00A419B5" w:rsidP="00A419B5">
            <w:pPr>
              <w:suppressAutoHyphens w:val="0"/>
              <w:jc w:val="center"/>
              <w:rPr>
                <w:rFonts w:ascii="Arial" w:hAnsi="Arial" w:cs="Arial"/>
                <w:b/>
                <w:bCs/>
                <w:sz w:val="18"/>
                <w:szCs w:val="18"/>
                <w:lang w:eastAsia="sk-SK"/>
              </w:rPr>
            </w:pPr>
            <w:r w:rsidRPr="001055FA">
              <w:rPr>
                <w:rFonts w:ascii="Arial" w:hAnsi="Arial" w:cs="Arial"/>
                <w:b/>
                <w:bCs/>
                <w:sz w:val="18"/>
                <w:szCs w:val="18"/>
                <w:lang w:eastAsia="sk-SK"/>
              </w:rPr>
              <w:t>115</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125</w:t>
            </w:r>
          </w:p>
        </w:tc>
      </w:tr>
      <w:tr w:rsidR="00A419B5" w:rsidRPr="001055FA" w:rsidTr="001055FA">
        <w:trPr>
          <w:gridAfter w:val="1"/>
          <w:wAfter w:w="13" w:type="dxa"/>
          <w:trHeight w:val="251"/>
        </w:trPr>
        <w:tc>
          <w:tcPr>
            <w:tcW w:w="4120" w:type="dxa"/>
            <w:gridSpan w:val="2"/>
            <w:tcBorders>
              <w:top w:val="single" w:sz="8" w:space="0" w:color="800080"/>
              <w:left w:val="single" w:sz="8" w:space="0" w:color="800080"/>
              <w:bottom w:val="single" w:sz="8" w:space="0" w:color="800080"/>
              <w:right w:val="single" w:sz="8" w:space="0" w:color="800080"/>
            </w:tcBorders>
            <w:shd w:val="clear" w:color="000000" w:fill="E6E6E6"/>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Spolu nové uč.predmety</w:t>
            </w:r>
          </w:p>
        </w:tc>
        <w:tc>
          <w:tcPr>
            <w:tcW w:w="398" w:type="dxa"/>
            <w:tcBorders>
              <w:top w:val="nil"/>
              <w:left w:val="nil"/>
              <w:bottom w:val="single" w:sz="8" w:space="0" w:color="800080"/>
              <w:right w:val="single" w:sz="8" w:space="0" w:color="800080"/>
            </w:tcBorders>
            <w:shd w:val="clear" w:color="000000" w:fill="E6E6E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w:t>
            </w:r>
          </w:p>
        </w:tc>
        <w:tc>
          <w:tcPr>
            <w:tcW w:w="398" w:type="dxa"/>
            <w:tcBorders>
              <w:top w:val="nil"/>
              <w:left w:val="nil"/>
              <w:bottom w:val="single" w:sz="8" w:space="0" w:color="800080"/>
              <w:right w:val="single" w:sz="8" w:space="0" w:color="800080"/>
            </w:tcBorders>
            <w:shd w:val="clear" w:color="000000" w:fill="E6E6E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w:t>
            </w:r>
          </w:p>
        </w:tc>
        <w:tc>
          <w:tcPr>
            <w:tcW w:w="398" w:type="dxa"/>
            <w:tcBorders>
              <w:top w:val="nil"/>
              <w:left w:val="nil"/>
              <w:bottom w:val="single" w:sz="8" w:space="0" w:color="800080"/>
              <w:right w:val="single" w:sz="8" w:space="0" w:color="800080"/>
            </w:tcBorders>
            <w:shd w:val="clear" w:color="000000" w:fill="E6E6E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w:t>
            </w:r>
          </w:p>
        </w:tc>
        <w:tc>
          <w:tcPr>
            <w:tcW w:w="399" w:type="dxa"/>
            <w:tcBorders>
              <w:top w:val="nil"/>
              <w:left w:val="nil"/>
              <w:bottom w:val="single" w:sz="8" w:space="0" w:color="800080"/>
              <w:right w:val="single" w:sz="8" w:space="0" w:color="800080"/>
            </w:tcBorders>
            <w:shd w:val="clear" w:color="000000" w:fill="E6E6E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5</w:t>
            </w:r>
          </w:p>
        </w:tc>
        <w:tc>
          <w:tcPr>
            <w:tcW w:w="399" w:type="dxa"/>
            <w:tcBorders>
              <w:top w:val="nil"/>
              <w:left w:val="nil"/>
              <w:bottom w:val="single" w:sz="8" w:space="0" w:color="800080"/>
              <w:right w:val="single" w:sz="8" w:space="0" w:color="800080"/>
            </w:tcBorders>
            <w:shd w:val="clear" w:color="000000" w:fill="E6E6E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w:t>
            </w:r>
          </w:p>
        </w:tc>
        <w:tc>
          <w:tcPr>
            <w:tcW w:w="399" w:type="dxa"/>
            <w:tcBorders>
              <w:top w:val="nil"/>
              <w:left w:val="nil"/>
              <w:bottom w:val="single" w:sz="8" w:space="0" w:color="800080"/>
              <w:right w:val="single" w:sz="8" w:space="0" w:color="800080"/>
            </w:tcBorders>
            <w:shd w:val="clear" w:color="000000" w:fill="E6E6E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w:t>
            </w:r>
          </w:p>
        </w:tc>
        <w:tc>
          <w:tcPr>
            <w:tcW w:w="399" w:type="dxa"/>
            <w:tcBorders>
              <w:top w:val="nil"/>
              <w:left w:val="nil"/>
              <w:bottom w:val="single" w:sz="8" w:space="0" w:color="800080"/>
              <w:right w:val="single" w:sz="8" w:space="0" w:color="800080"/>
            </w:tcBorders>
            <w:shd w:val="clear" w:color="000000" w:fill="E6E6E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w:t>
            </w:r>
          </w:p>
        </w:tc>
        <w:tc>
          <w:tcPr>
            <w:tcW w:w="399" w:type="dxa"/>
            <w:tcBorders>
              <w:top w:val="nil"/>
              <w:left w:val="nil"/>
              <w:bottom w:val="single" w:sz="8" w:space="0" w:color="800080"/>
              <w:right w:val="single" w:sz="8" w:space="0" w:color="800080"/>
            </w:tcBorders>
            <w:shd w:val="clear" w:color="000000" w:fill="E6E6E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0</w:t>
            </w:r>
          </w:p>
        </w:tc>
        <w:tc>
          <w:tcPr>
            <w:tcW w:w="399" w:type="dxa"/>
            <w:tcBorders>
              <w:top w:val="nil"/>
              <w:left w:val="nil"/>
              <w:bottom w:val="single" w:sz="8" w:space="0" w:color="800080"/>
              <w:right w:val="single" w:sz="8" w:space="0" w:color="800080"/>
            </w:tcBorders>
            <w:shd w:val="clear" w:color="000000" w:fill="E6E6E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0</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4</w:t>
            </w:r>
          </w:p>
        </w:tc>
      </w:tr>
      <w:tr w:rsidR="00A419B5" w:rsidRPr="001055FA" w:rsidTr="001055FA">
        <w:trPr>
          <w:gridAfter w:val="1"/>
          <w:wAfter w:w="13" w:type="dxa"/>
          <w:trHeight w:val="251"/>
        </w:trPr>
        <w:tc>
          <w:tcPr>
            <w:tcW w:w="4120" w:type="dxa"/>
            <w:gridSpan w:val="2"/>
            <w:tcBorders>
              <w:top w:val="single" w:sz="8" w:space="0" w:color="800080"/>
              <w:left w:val="single" w:sz="8" w:space="0" w:color="800080"/>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Voliteľné hodiny</w:t>
            </w:r>
          </w:p>
        </w:tc>
        <w:tc>
          <w:tcPr>
            <w:tcW w:w="39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w:t>
            </w:r>
          </w:p>
        </w:tc>
        <w:tc>
          <w:tcPr>
            <w:tcW w:w="39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w:t>
            </w:r>
          </w:p>
        </w:tc>
        <w:tc>
          <w:tcPr>
            <w:tcW w:w="39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w:t>
            </w:r>
          </w:p>
        </w:tc>
        <w:tc>
          <w:tcPr>
            <w:tcW w:w="399"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4</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8</w:t>
            </w:r>
          </w:p>
        </w:tc>
        <w:tc>
          <w:tcPr>
            <w:tcW w:w="399"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w:t>
            </w:r>
          </w:p>
        </w:tc>
        <w:tc>
          <w:tcPr>
            <w:tcW w:w="399"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3</w:t>
            </w:r>
          </w:p>
        </w:tc>
        <w:tc>
          <w:tcPr>
            <w:tcW w:w="399"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w:t>
            </w:r>
          </w:p>
        </w:tc>
        <w:tc>
          <w:tcPr>
            <w:tcW w:w="399"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6</w:t>
            </w:r>
          </w:p>
        </w:tc>
        <w:tc>
          <w:tcPr>
            <w:tcW w:w="399"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6</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 </w:t>
            </w:r>
          </w:p>
        </w:tc>
        <w:tc>
          <w:tcPr>
            <w:tcW w:w="758" w:type="dxa"/>
            <w:tcBorders>
              <w:top w:val="nil"/>
              <w:left w:val="nil"/>
              <w:bottom w:val="single" w:sz="8" w:space="0" w:color="800080"/>
              <w:right w:val="single" w:sz="8" w:space="0" w:color="800080"/>
            </w:tcBorders>
            <w:shd w:val="clear" w:color="000000" w:fill="C4D79B"/>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17</w:t>
            </w:r>
          </w:p>
        </w:tc>
      </w:tr>
      <w:tr w:rsidR="00A419B5" w:rsidRPr="001055FA" w:rsidTr="001055FA">
        <w:trPr>
          <w:gridAfter w:val="1"/>
          <w:wAfter w:w="13" w:type="dxa"/>
          <w:trHeight w:val="350"/>
        </w:trPr>
        <w:tc>
          <w:tcPr>
            <w:tcW w:w="4120" w:type="dxa"/>
            <w:gridSpan w:val="2"/>
            <w:tcBorders>
              <w:top w:val="single" w:sz="8" w:space="0" w:color="800080"/>
              <w:left w:val="single" w:sz="8" w:space="0" w:color="800080"/>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Book Antiqua" w:hAnsi="Book Antiqua" w:cs="Arial CE"/>
                <w:b/>
                <w:bCs/>
                <w:color w:val="000000"/>
                <w:sz w:val="18"/>
                <w:szCs w:val="18"/>
                <w:lang w:eastAsia="sk-SK"/>
              </w:rPr>
            </w:pPr>
            <w:r w:rsidRPr="001055FA">
              <w:rPr>
                <w:rFonts w:ascii="Book Antiqua" w:hAnsi="Book Antiqua" w:cs="Arial CE"/>
                <w:b/>
                <w:bCs/>
                <w:color w:val="000000"/>
                <w:sz w:val="18"/>
                <w:szCs w:val="18"/>
                <w:lang w:eastAsia="sk-SK"/>
              </w:rPr>
              <w:t>Spolu : povinná  časť + nové predmety + voliteľné hodiny</w:t>
            </w:r>
          </w:p>
        </w:tc>
        <w:tc>
          <w:tcPr>
            <w:tcW w:w="398" w:type="dxa"/>
            <w:tcBorders>
              <w:top w:val="nil"/>
              <w:left w:val="nil"/>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22</w:t>
            </w:r>
          </w:p>
        </w:tc>
        <w:tc>
          <w:tcPr>
            <w:tcW w:w="398" w:type="dxa"/>
            <w:tcBorders>
              <w:top w:val="nil"/>
              <w:left w:val="nil"/>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23</w:t>
            </w:r>
          </w:p>
        </w:tc>
        <w:tc>
          <w:tcPr>
            <w:tcW w:w="398" w:type="dxa"/>
            <w:tcBorders>
              <w:top w:val="nil"/>
              <w:left w:val="nil"/>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26</w:t>
            </w:r>
          </w:p>
        </w:tc>
        <w:tc>
          <w:tcPr>
            <w:tcW w:w="399" w:type="dxa"/>
            <w:tcBorders>
              <w:top w:val="nil"/>
              <w:left w:val="nil"/>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26</w:t>
            </w:r>
          </w:p>
        </w:tc>
        <w:tc>
          <w:tcPr>
            <w:tcW w:w="553"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w:hAnsi="Arial" w:cs="Arial"/>
                <w:b/>
                <w:bCs/>
                <w:color w:val="800080"/>
                <w:sz w:val="18"/>
                <w:szCs w:val="18"/>
                <w:lang w:eastAsia="sk-SK"/>
              </w:rPr>
            </w:pPr>
            <w:r w:rsidRPr="001055FA">
              <w:rPr>
                <w:rFonts w:ascii="Arial" w:hAnsi="Arial" w:cs="Arial"/>
                <w:b/>
                <w:bCs/>
                <w:color w:val="800080"/>
                <w:sz w:val="18"/>
                <w:szCs w:val="18"/>
                <w:lang w:eastAsia="sk-SK"/>
              </w:rPr>
              <w:t> </w:t>
            </w:r>
          </w:p>
        </w:tc>
        <w:tc>
          <w:tcPr>
            <w:tcW w:w="758" w:type="dxa"/>
            <w:tcBorders>
              <w:top w:val="nil"/>
              <w:left w:val="nil"/>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97</w:t>
            </w:r>
          </w:p>
        </w:tc>
        <w:tc>
          <w:tcPr>
            <w:tcW w:w="399" w:type="dxa"/>
            <w:tcBorders>
              <w:top w:val="nil"/>
              <w:left w:val="nil"/>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27</w:t>
            </w:r>
          </w:p>
        </w:tc>
        <w:tc>
          <w:tcPr>
            <w:tcW w:w="399" w:type="dxa"/>
            <w:tcBorders>
              <w:top w:val="nil"/>
              <w:left w:val="nil"/>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29</w:t>
            </w:r>
          </w:p>
        </w:tc>
        <w:tc>
          <w:tcPr>
            <w:tcW w:w="399" w:type="dxa"/>
            <w:tcBorders>
              <w:top w:val="nil"/>
              <w:left w:val="nil"/>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30</w:t>
            </w:r>
          </w:p>
        </w:tc>
        <w:tc>
          <w:tcPr>
            <w:tcW w:w="399" w:type="dxa"/>
            <w:tcBorders>
              <w:top w:val="nil"/>
              <w:left w:val="nil"/>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30</w:t>
            </w:r>
          </w:p>
        </w:tc>
        <w:tc>
          <w:tcPr>
            <w:tcW w:w="399" w:type="dxa"/>
            <w:tcBorders>
              <w:top w:val="nil"/>
              <w:left w:val="nil"/>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30</w:t>
            </w:r>
          </w:p>
        </w:tc>
        <w:tc>
          <w:tcPr>
            <w:tcW w:w="629" w:type="dxa"/>
            <w:tcBorders>
              <w:top w:val="nil"/>
              <w:left w:val="nil"/>
              <w:bottom w:val="single" w:sz="8" w:space="0" w:color="800080"/>
              <w:right w:val="single" w:sz="8" w:space="0" w:color="800080"/>
              <w:tr2bl w:val="single" w:sz="4" w:space="0" w:color="800080"/>
            </w:tcBorders>
            <w:shd w:val="clear" w:color="000000" w:fill="FABF8F"/>
            <w:vAlign w:val="center"/>
            <w:hideMark/>
          </w:tcPr>
          <w:p w:rsidR="00A419B5" w:rsidRPr="001055FA" w:rsidRDefault="00A419B5" w:rsidP="00A419B5">
            <w:pPr>
              <w:suppressAutoHyphens w:val="0"/>
              <w:jc w:val="center"/>
              <w:rPr>
                <w:rFonts w:ascii="Arial" w:hAnsi="Arial" w:cs="Arial"/>
                <w:b/>
                <w:bCs/>
                <w:color w:val="800080"/>
                <w:sz w:val="18"/>
                <w:szCs w:val="18"/>
                <w:lang w:eastAsia="sk-SK"/>
              </w:rPr>
            </w:pPr>
            <w:r w:rsidRPr="001055FA">
              <w:rPr>
                <w:rFonts w:ascii="Arial" w:hAnsi="Arial" w:cs="Arial"/>
                <w:b/>
                <w:bCs/>
                <w:color w:val="800080"/>
                <w:sz w:val="18"/>
                <w:szCs w:val="18"/>
                <w:lang w:eastAsia="sk-SK"/>
              </w:rPr>
              <w:t> </w:t>
            </w:r>
          </w:p>
        </w:tc>
        <w:tc>
          <w:tcPr>
            <w:tcW w:w="758" w:type="dxa"/>
            <w:tcBorders>
              <w:top w:val="nil"/>
              <w:left w:val="nil"/>
              <w:bottom w:val="single" w:sz="8" w:space="0" w:color="800080"/>
              <w:right w:val="single" w:sz="8" w:space="0" w:color="800080"/>
            </w:tcBorders>
            <w:shd w:val="clear" w:color="000000" w:fill="99FF66"/>
            <w:vAlign w:val="center"/>
            <w:hideMark/>
          </w:tcPr>
          <w:p w:rsidR="00A419B5" w:rsidRPr="001055FA" w:rsidRDefault="00A419B5" w:rsidP="00A419B5">
            <w:pPr>
              <w:suppressAutoHyphens w:val="0"/>
              <w:jc w:val="center"/>
              <w:rPr>
                <w:rFonts w:ascii="Arial" w:hAnsi="Arial" w:cs="Arial"/>
                <w:b/>
                <w:bCs/>
                <w:color w:val="000000"/>
                <w:sz w:val="18"/>
                <w:szCs w:val="18"/>
                <w:lang w:eastAsia="sk-SK"/>
              </w:rPr>
            </w:pPr>
            <w:r w:rsidRPr="001055FA">
              <w:rPr>
                <w:rFonts w:ascii="Arial" w:hAnsi="Arial" w:cs="Arial"/>
                <w:b/>
                <w:bCs/>
                <w:color w:val="000000"/>
                <w:sz w:val="18"/>
                <w:szCs w:val="18"/>
                <w:lang w:eastAsia="sk-SK"/>
              </w:rPr>
              <w:t>146</w:t>
            </w:r>
          </w:p>
        </w:tc>
      </w:tr>
      <w:tr w:rsidR="00A419B5" w:rsidRPr="001055FA" w:rsidTr="001055FA">
        <w:trPr>
          <w:gridAfter w:val="1"/>
          <w:wAfter w:w="13" w:type="dxa"/>
          <w:trHeight w:val="375"/>
        </w:trPr>
        <w:tc>
          <w:tcPr>
            <w:tcW w:w="4120" w:type="dxa"/>
            <w:gridSpan w:val="2"/>
            <w:tcBorders>
              <w:top w:val="single" w:sz="8" w:space="0" w:color="800080"/>
              <w:left w:val="single" w:sz="8" w:space="0" w:color="800080"/>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Book Antiqua" w:hAnsi="Book Antiqua" w:cs="Arial CE"/>
                <w:b/>
                <w:bCs/>
                <w:color w:val="C62A10"/>
                <w:sz w:val="18"/>
                <w:szCs w:val="18"/>
                <w:lang w:eastAsia="sk-SK"/>
              </w:rPr>
            </w:pPr>
            <w:r w:rsidRPr="001055FA">
              <w:rPr>
                <w:rFonts w:ascii="Book Antiqua" w:hAnsi="Book Antiqua" w:cs="Arial CE"/>
                <w:b/>
                <w:bCs/>
                <w:color w:val="C62A10"/>
                <w:sz w:val="18"/>
                <w:szCs w:val="18"/>
                <w:lang w:eastAsia="sk-SK"/>
              </w:rPr>
              <w:t>CELKOVÝ POČET VYUČ. HODÍN V ROČNÍKU-TABUĽKOVÝ</w:t>
            </w:r>
          </w:p>
        </w:tc>
        <w:tc>
          <w:tcPr>
            <w:tcW w:w="398" w:type="dxa"/>
            <w:tcBorders>
              <w:top w:val="nil"/>
              <w:left w:val="nil"/>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22</w:t>
            </w:r>
          </w:p>
        </w:tc>
        <w:tc>
          <w:tcPr>
            <w:tcW w:w="398" w:type="dxa"/>
            <w:tcBorders>
              <w:top w:val="nil"/>
              <w:left w:val="nil"/>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23</w:t>
            </w:r>
          </w:p>
        </w:tc>
        <w:tc>
          <w:tcPr>
            <w:tcW w:w="398" w:type="dxa"/>
            <w:tcBorders>
              <w:top w:val="nil"/>
              <w:left w:val="nil"/>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26</w:t>
            </w:r>
          </w:p>
        </w:tc>
        <w:tc>
          <w:tcPr>
            <w:tcW w:w="399" w:type="dxa"/>
            <w:tcBorders>
              <w:top w:val="nil"/>
              <w:left w:val="nil"/>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26</w:t>
            </w:r>
          </w:p>
        </w:tc>
        <w:tc>
          <w:tcPr>
            <w:tcW w:w="553" w:type="dxa"/>
            <w:tcBorders>
              <w:top w:val="nil"/>
              <w:left w:val="nil"/>
              <w:bottom w:val="single" w:sz="8" w:space="0" w:color="800080"/>
              <w:right w:val="single" w:sz="8" w:space="0" w:color="800080"/>
              <w:tr2bl w:val="single" w:sz="4"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 </w:t>
            </w:r>
          </w:p>
        </w:tc>
        <w:tc>
          <w:tcPr>
            <w:tcW w:w="758" w:type="dxa"/>
            <w:tcBorders>
              <w:top w:val="nil"/>
              <w:left w:val="nil"/>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97</w:t>
            </w:r>
          </w:p>
        </w:tc>
        <w:tc>
          <w:tcPr>
            <w:tcW w:w="399" w:type="dxa"/>
            <w:tcBorders>
              <w:top w:val="nil"/>
              <w:left w:val="nil"/>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27</w:t>
            </w:r>
          </w:p>
        </w:tc>
        <w:tc>
          <w:tcPr>
            <w:tcW w:w="399" w:type="dxa"/>
            <w:tcBorders>
              <w:top w:val="nil"/>
              <w:left w:val="nil"/>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29</w:t>
            </w:r>
          </w:p>
        </w:tc>
        <w:tc>
          <w:tcPr>
            <w:tcW w:w="399" w:type="dxa"/>
            <w:tcBorders>
              <w:top w:val="nil"/>
              <w:left w:val="nil"/>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30</w:t>
            </w:r>
          </w:p>
        </w:tc>
        <w:tc>
          <w:tcPr>
            <w:tcW w:w="399" w:type="dxa"/>
            <w:tcBorders>
              <w:top w:val="nil"/>
              <w:left w:val="nil"/>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30</w:t>
            </w:r>
          </w:p>
        </w:tc>
        <w:tc>
          <w:tcPr>
            <w:tcW w:w="399" w:type="dxa"/>
            <w:tcBorders>
              <w:top w:val="nil"/>
              <w:left w:val="nil"/>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30</w:t>
            </w:r>
          </w:p>
        </w:tc>
        <w:tc>
          <w:tcPr>
            <w:tcW w:w="629" w:type="dxa"/>
            <w:tcBorders>
              <w:top w:val="nil"/>
              <w:left w:val="nil"/>
              <w:bottom w:val="single" w:sz="8" w:space="0" w:color="800080"/>
              <w:right w:val="single" w:sz="8" w:space="0" w:color="800080"/>
              <w:tr2bl w:val="single" w:sz="4"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 </w:t>
            </w:r>
          </w:p>
        </w:tc>
        <w:tc>
          <w:tcPr>
            <w:tcW w:w="758" w:type="dxa"/>
            <w:tcBorders>
              <w:top w:val="nil"/>
              <w:left w:val="nil"/>
              <w:bottom w:val="single" w:sz="8" w:space="0" w:color="800080"/>
              <w:right w:val="single" w:sz="8" w:space="0" w:color="800080"/>
            </w:tcBorders>
            <w:shd w:val="clear" w:color="000000" w:fill="FFC000"/>
            <w:vAlign w:val="center"/>
            <w:hideMark/>
          </w:tcPr>
          <w:p w:rsidR="00A419B5" w:rsidRPr="001055FA" w:rsidRDefault="00A419B5" w:rsidP="00A419B5">
            <w:pPr>
              <w:suppressAutoHyphens w:val="0"/>
              <w:jc w:val="center"/>
              <w:rPr>
                <w:rFonts w:ascii="Arial" w:hAnsi="Arial" w:cs="Arial"/>
                <w:b/>
                <w:bCs/>
                <w:color w:val="C62A10"/>
                <w:sz w:val="18"/>
                <w:szCs w:val="18"/>
                <w:lang w:eastAsia="sk-SK"/>
              </w:rPr>
            </w:pPr>
            <w:r w:rsidRPr="001055FA">
              <w:rPr>
                <w:rFonts w:ascii="Arial" w:hAnsi="Arial" w:cs="Arial"/>
                <w:b/>
                <w:bCs/>
                <w:color w:val="C62A10"/>
                <w:sz w:val="18"/>
                <w:szCs w:val="18"/>
                <w:lang w:eastAsia="sk-SK"/>
              </w:rPr>
              <w:t>146</w:t>
            </w:r>
          </w:p>
        </w:tc>
      </w:tr>
    </w:tbl>
    <w:p w:rsidR="00A419B5" w:rsidRDefault="00A419B5" w:rsidP="00BE455E">
      <w:pPr>
        <w:rPr>
          <w:rFonts w:ascii="Arial" w:hAnsi="Arial" w:cs="Arial"/>
        </w:rPr>
      </w:pPr>
    </w:p>
    <w:p w:rsidR="00BE455E" w:rsidRPr="004C2C60" w:rsidRDefault="00BE455E" w:rsidP="00BE455E">
      <w:pPr>
        <w:rPr>
          <w:i/>
        </w:rPr>
      </w:pPr>
      <w:r w:rsidRPr="004C2C60">
        <w:t>LEGENDA: (RU) – rozširujúce vyučovanie</w:t>
      </w:r>
      <w:r w:rsidR="001055FA">
        <w:t xml:space="preserve">, </w:t>
      </w:r>
    </w:p>
    <w:p w:rsidR="00BE455E" w:rsidRPr="004C2C60" w:rsidRDefault="00BE455E" w:rsidP="00BE455E">
      <w:r w:rsidRPr="004C2C60">
        <w:rPr>
          <w:i/>
        </w:rPr>
        <w:t>regionálna výchova, environmentálna výchova –</w:t>
      </w:r>
      <w:r w:rsidRPr="004C2C60">
        <w:t xml:space="preserve"> voliteľný predmet</w:t>
      </w:r>
    </w:p>
    <w:p w:rsidR="00BE455E" w:rsidRPr="004C2C60" w:rsidRDefault="00BE455E" w:rsidP="00BE455E"/>
    <w:p w:rsidR="00BE455E" w:rsidRPr="004C2C60" w:rsidRDefault="00BE455E" w:rsidP="00BE455E">
      <w:pPr>
        <w:spacing w:line="360" w:lineRule="auto"/>
        <w:ind w:firstLine="708"/>
        <w:jc w:val="both"/>
        <w:rPr>
          <w:b/>
          <w:sz w:val="28"/>
          <w:szCs w:val="28"/>
        </w:rPr>
      </w:pPr>
      <w:r w:rsidRPr="004C2C60">
        <w:t xml:space="preserve">Dôvodom zavedenia environmentálnej výchovy ako samostatného predmetu bolo viesť žiakov ku komplexnému pochopeniu vzájomných vzťahov medzi organizmami a vzťahom človeka   k životnému prostrediu.   Predmet umožňuje žiakom rozvíjať schopnosť pochopiť nevyhnutný prechod k trvalo udržateľnému rozvoju spoločnosti. Pochopiť dôležitosť vzájomného prepojenia  ekologického, ekonomického a sociálneho prístupu, pre zachovanie zdravia a existencie človeka a života na Zemi. </w:t>
      </w:r>
    </w:p>
    <w:p w:rsidR="00BE455E" w:rsidRPr="004C2C60" w:rsidRDefault="00BE455E" w:rsidP="00BE455E">
      <w:pPr>
        <w:spacing w:line="360" w:lineRule="auto"/>
        <w:ind w:firstLine="708"/>
        <w:jc w:val="both"/>
      </w:pPr>
      <w:r w:rsidRPr="004C2C60">
        <w:t xml:space="preserve">Predmet nadväzoval a rozširoval (a aj suploval) poznatky z biológie, geografie, fyziky, chémie,  matematiky, dejepisu aj regionálnej výchovy .  V rámci medzi predmetových vzťahov žiaci spätne využívali získané informácie z environmentalistiky v daných predmetoch. Pozitívne sa prejavila schopnosť žiakov zamýšľať sa, vidieť problémy súčasného človeka v bežnom – konzumnom spôsobe života  a schopnosť riešiť ich, diskutovať  a navrhovať nové riešenia na základe nových technológii, hoci len v teoretickej rovine. Predmet žiakov nenásilnou formou nútil zaujímať sa a  vyhľadávať   nové a nové informácie o alternatívnych materiáloch, surovinách a zdrojoch energie. Na základe toho vidíme zavedenie ENV odôvodnené.  </w:t>
      </w:r>
    </w:p>
    <w:p w:rsidR="00BE455E" w:rsidRPr="004C2C60" w:rsidRDefault="00BE455E" w:rsidP="00BE455E">
      <w:pPr>
        <w:spacing w:line="360" w:lineRule="auto"/>
        <w:ind w:firstLine="708"/>
        <w:jc w:val="both"/>
      </w:pPr>
      <w:r w:rsidRPr="004C2C60">
        <w:t xml:space="preserve">Dôvodom zavedenia regionálnej výchovy  bolo oboznámiť žiakov s prírodnými a historickými pamätihodnosťami v obci Mútne a jej blízkom okolí.  Rozvíjať u žiakov estetické cítenie ku vytvoreným hodnotám. Spoznávať a vážiť si vytvorené kultúrne pamiatky, ktoré pre nás vytvorili naši predkovia. Vyučovaním  daného predmetu  žiak  získava predpoklady na rozvoj vzťahu ku svojej obci, vníma krásy prírody, spoznáva ľudové umenie a kultúrne pamiatky. Prostredníctvom autentických skúseností  získaných z manuálnych činností na vyučovacích hodinách boli  rozvíjané  u žiakov duševné spôsobilosti, vedomosti a postoje. Žiaci boli veku primeraným spôsobom oboznámený  s reáliami regiónu. </w:t>
      </w:r>
    </w:p>
    <w:p w:rsidR="00A419B5" w:rsidRDefault="00A419B5" w:rsidP="00BE455E">
      <w:pPr>
        <w:spacing w:line="360" w:lineRule="auto"/>
        <w:ind w:firstLine="708"/>
        <w:jc w:val="both"/>
        <w:rPr>
          <w:rFonts w:ascii="Arial" w:hAnsi="Arial" w:cs="Arial"/>
        </w:rPr>
      </w:pPr>
    </w:p>
    <w:p w:rsidR="00BE455E" w:rsidRPr="002F411D" w:rsidRDefault="00BE455E" w:rsidP="00BE455E">
      <w:pPr>
        <w:rPr>
          <w:b/>
          <w:bCs/>
        </w:rPr>
      </w:pPr>
      <w:r w:rsidRPr="002F411D">
        <w:rPr>
          <w:b/>
          <w:bCs/>
        </w:rPr>
        <w:t>Delenie tried na skupiny:</w:t>
      </w:r>
    </w:p>
    <w:tbl>
      <w:tblPr>
        <w:tblW w:w="5000" w:type="pct"/>
        <w:tblCellMar>
          <w:left w:w="70" w:type="dxa"/>
          <w:right w:w="70" w:type="dxa"/>
        </w:tblCellMar>
        <w:tblLook w:val="04A0" w:firstRow="1" w:lastRow="0" w:firstColumn="1" w:lastColumn="0" w:noHBand="0" w:noVBand="1"/>
      </w:tblPr>
      <w:tblGrid>
        <w:gridCol w:w="858"/>
        <w:gridCol w:w="825"/>
        <w:gridCol w:w="599"/>
        <w:gridCol w:w="967"/>
        <w:gridCol w:w="967"/>
        <w:gridCol w:w="728"/>
        <w:gridCol w:w="1648"/>
        <w:gridCol w:w="1648"/>
        <w:gridCol w:w="1649"/>
      </w:tblGrid>
      <w:tr w:rsidR="00A419B5" w:rsidRPr="00A419B5" w:rsidTr="00A419B5">
        <w:trPr>
          <w:trHeight w:val="288"/>
        </w:trPr>
        <w:tc>
          <w:tcPr>
            <w:tcW w:w="2500" w:type="pct"/>
            <w:gridSpan w:val="6"/>
            <w:vMerge w:val="restart"/>
            <w:tcBorders>
              <w:top w:val="single" w:sz="8" w:space="0" w:color="auto"/>
              <w:left w:val="single" w:sz="8" w:space="0" w:color="auto"/>
              <w:bottom w:val="single" w:sz="8" w:space="0" w:color="000000"/>
              <w:right w:val="single" w:sz="8" w:space="0" w:color="000000"/>
            </w:tcBorders>
            <w:shd w:val="clear" w:color="000000" w:fill="C6E0B4"/>
            <w:vAlign w:val="center"/>
            <w:hideMark/>
          </w:tcPr>
          <w:p w:rsidR="00A419B5" w:rsidRPr="00A419B5" w:rsidRDefault="00A419B5" w:rsidP="00A419B5">
            <w:pPr>
              <w:suppressAutoHyphens w:val="0"/>
              <w:jc w:val="center"/>
              <w:rPr>
                <w:rFonts w:ascii="Arial CE" w:hAnsi="Arial CE" w:cs="Arial CE"/>
                <w:b/>
                <w:bCs/>
                <w:lang w:eastAsia="sk-SK"/>
              </w:rPr>
            </w:pPr>
            <w:r w:rsidRPr="00A419B5">
              <w:rPr>
                <w:rFonts w:ascii="Arial CE" w:hAnsi="Arial CE" w:cs="Arial CE"/>
                <w:b/>
                <w:bCs/>
                <w:lang w:eastAsia="sk-SK"/>
              </w:rPr>
              <w:t>ŽIAKOV SPOLU</w:t>
            </w:r>
          </w:p>
        </w:tc>
        <w:tc>
          <w:tcPr>
            <w:tcW w:w="833" w:type="pct"/>
            <w:vMerge w:val="restart"/>
            <w:tcBorders>
              <w:top w:val="single" w:sz="8" w:space="0" w:color="auto"/>
              <w:left w:val="nil"/>
              <w:bottom w:val="single" w:sz="8" w:space="0" w:color="000000"/>
              <w:right w:val="single" w:sz="4" w:space="0" w:color="000000"/>
            </w:tcBorders>
            <w:shd w:val="clear" w:color="000000" w:fill="FFCC00"/>
            <w:noWrap/>
            <w:vAlign w:val="center"/>
            <w:hideMark/>
          </w:tcPr>
          <w:p w:rsidR="00A419B5" w:rsidRPr="00A419B5" w:rsidRDefault="00A419B5" w:rsidP="00A419B5">
            <w:pPr>
              <w:suppressAutoHyphens w:val="0"/>
              <w:jc w:val="center"/>
              <w:rPr>
                <w:rFonts w:ascii="Arial CE" w:hAnsi="Arial CE" w:cs="Arial CE"/>
                <w:b/>
                <w:bCs/>
                <w:sz w:val="28"/>
                <w:szCs w:val="28"/>
                <w:lang w:eastAsia="sk-SK"/>
              </w:rPr>
            </w:pPr>
            <w:r w:rsidRPr="00A419B5">
              <w:rPr>
                <w:rFonts w:ascii="Arial CE" w:hAnsi="Arial CE" w:cs="Arial CE"/>
                <w:b/>
                <w:bCs/>
                <w:sz w:val="28"/>
                <w:szCs w:val="28"/>
                <w:lang w:eastAsia="sk-SK"/>
              </w:rPr>
              <w:t>202</w:t>
            </w:r>
          </w:p>
        </w:tc>
        <w:tc>
          <w:tcPr>
            <w:tcW w:w="833" w:type="pct"/>
            <w:tcBorders>
              <w:top w:val="single" w:sz="8" w:space="0" w:color="auto"/>
              <w:left w:val="nil"/>
              <w:bottom w:val="single" w:sz="4" w:space="0" w:color="auto"/>
              <w:right w:val="single" w:sz="4"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DIEVČATÁ</w:t>
            </w:r>
          </w:p>
        </w:tc>
        <w:tc>
          <w:tcPr>
            <w:tcW w:w="833" w:type="pct"/>
            <w:tcBorders>
              <w:top w:val="single" w:sz="8"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CHLAPCI</w:t>
            </w:r>
          </w:p>
        </w:tc>
      </w:tr>
      <w:tr w:rsidR="00A419B5" w:rsidRPr="00A419B5" w:rsidTr="00A419B5">
        <w:trPr>
          <w:trHeight w:val="324"/>
        </w:trPr>
        <w:tc>
          <w:tcPr>
            <w:tcW w:w="2500" w:type="pct"/>
            <w:gridSpan w:val="6"/>
            <w:vMerge/>
            <w:tcBorders>
              <w:top w:val="single" w:sz="8" w:space="0" w:color="auto"/>
              <w:left w:val="single" w:sz="8" w:space="0" w:color="auto"/>
              <w:bottom w:val="single" w:sz="8" w:space="0" w:color="000000"/>
              <w:right w:val="single" w:sz="8" w:space="0" w:color="000000"/>
            </w:tcBorders>
            <w:vAlign w:val="center"/>
            <w:hideMark/>
          </w:tcPr>
          <w:p w:rsidR="00A419B5" w:rsidRPr="00A419B5" w:rsidRDefault="00A419B5" w:rsidP="00A419B5">
            <w:pPr>
              <w:suppressAutoHyphens w:val="0"/>
              <w:rPr>
                <w:rFonts w:ascii="Arial CE" w:hAnsi="Arial CE" w:cs="Arial CE"/>
                <w:b/>
                <w:bCs/>
                <w:lang w:eastAsia="sk-SK"/>
              </w:rPr>
            </w:pPr>
          </w:p>
        </w:tc>
        <w:tc>
          <w:tcPr>
            <w:tcW w:w="833" w:type="pct"/>
            <w:vMerge/>
            <w:tcBorders>
              <w:top w:val="single" w:sz="8" w:space="0" w:color="auto"/>
              <w:left w:val="nil"/>
              <w:bottom w:val="single" w:sz="8" w:space="0" w:color="000000"/>
              <w:right w:val="single" w:sz="4" w:space="0" w:color="000000"/>
            </w:tcBorders>
            <w:vAlign w:val="center"/>
            <w:hideMark/>
          </w:tcPr>
          <w:p w:rsidR="00A419B5" w:rsidRPr="00A419B5" w:rsidRDefault="00A419B5" w:rsidP="00A419B5">
            <w:pPr>
              <w:suppressAutoHyphens w:val="0"/>
              <w:rPr>
                <w:rFonts w:ascii="Arial CE" w:hAnsi="Arial CE" w:cs="Arial CE"/>
                <w:b/>
                <w:bCs/>
                <w:sz w:val="28"/>
                <w:szCs w:val="28"/>
                <w:lang w:eastAsia="sk-SK"/>
              </w:rPr>
            </w:pPr>
          </w:p>
        </w:tc>
        <w:tc>
          <w:tcPr>
            <w:tcW w:w="833" w:type="pct"/>
            <w:tcBorders>
              <w:top w:val="single" w:sz="4" w:space="0" w:color="auto"/>
              <w:left w:val="nil"/>
              <w:bottom w:val="single" w:sz="8" w:space="0" w:color="auto"/>
              <w:right w:val="single" w:sz="4" w:space="0" w:color="000000"/>
            </w:tcBorders>
            <w:shd w:val="clear" w:color="000000" w:fill="FF00FF"/>
            <w:noWrap/>
            <w:vAlign w:val="center"/>
            <w:hideMark/>
          </w:tcPr>
          <w:p w:rsidR="00A419B5" w:rsidRPr="00A419B5" w:rsidRDefault="00A419B5" w:rsidP="00A419B5">
            <w:pPr>
              <w:suppressAutoHyphens w:val="0"/>
              <w:jc w:val="center"/>
              <w:rPr>
                <w:rFonts w:ascii="Arial CE" w:hAnsi="Arial CE" w:cs="Arial CE"/>
                <w:b/>
                <w:bCs/>
                <w:lang w:eastAsia="sk-SK"/>
              </w:rPr>
            </w:pPr>
            <w:r w:rsidRPr="00A419B5">
              <w:rPr>
                <w:rFonts w:ascii="Arial CE" w:hAnsi="Arial CE" w:cs="Arial CE"/>
                <w:b/>
                <w:bCs/>
                <w:lang w:eastAsia="sk-SK"/>
              </w:rPr>
              <w:t>110</w:t>
            </w:r>
          </w:p>
        </w:tc>
        <w:tc>
          <w:tcPr>
            <w:tcW w:w="833" w:type="pct"/>
            <w:tcBorders>
              <w:top w:val="single" w:sz="4" w:space="0" w:color="auto"/>
              <w:left w:val="nil"/>
              <w:bottom w:val="single" w:sz="8" w:space="0" w:color="auto"/>
              <w:right w:val="single" w:sz="8" w:space="0" w:color="000000"/>
            </w:tcBorders>
            <w:shd w:val="clear" w:color="000000" w:fill="00FFFF"/>
            <w:noWrap/>
            <w:vAlign w:val="center"/>
            <w:hideMark/>
          </w:tcPr>
          <w:p w:rsidR="00A419B5" w:rsidRPr="00A419B5" w:rsidRDefault="00A419B5" w:rsidP="00A419B5">
            <w:pPr>
              <w:suppressAutoHyphens w:val="0"/>
              <w:jc w:val="center"/>
              <w:rPr>
                <w:rFonts w:ascii="Arial CE" w:hAnsi="Arial CE" w:cs="Arial CE"/>
                <w:b/>
                <w:bCs/>
                <w:lang w:eastAsia="sk-SK"/>
              </w:rPr>
            </w:pPr>
            <w:r w:rsidRPr="00A419B5">
              <w:rPr>
                <w:rFonts w:ascii="Arial CE" w:hAnsi="Arial CE" w:cs="Arial CE"/>
                <w:b/>
                <w:bCs/>
                <w:lang w:eastAsia="sk-SK"/>
              </w:rPr>
              <w:t>92</w:t>
            </w:r>
          </w:p>
        </w:tc>
      </w:tr>
      <w:tr w:rsidR="00A419B5" w:rsidRPr="00A419B5" w:rsidTr="00A419B5">
        <w:trPr>
          <w:trHeight w:val="300"/>
        </w:trPr>
        <w:tc>
          <w:tcPr>
            <w:tcW w:w="5000" w:type="pct"/>
            <w:gridSpan w:val="9"/>
            <w:tcBorders>
              <w:top w:val="nil"/>
              <w:left w:val="single" w:sz="8" w:space="0" w:color="auto"/>
              <w:bottom w:val="single" w:sz="8" w:space="0" w:color="auto"/>
              <w:right w:val="single" w:sz="8" w:space="0" w:color="000000"/>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DELENIE TRIED NA SKUPINY</w:t>
            </w:r>
          </w:p>
        </w:tc>
      </w:tr>
      <w:tr w:rsidR="00A419B5" w:rsidRPr="00A419B5" w:rsidTr="00A419B5">
        <w:trPr>
          <w:trHeight w:val="288"/>
        </w:trPr>
        <w:tc>
          <w:tcPr>
            <w:tcW w:w="434" w:type="pct"/>
            <w:tcBorders>
              <w:top w:val="nil"/>
              <w:left w:val="single" w:sz="8" w:space="0" w:color="auto"/>
              <w:bottom w:val="nil"/>
              <w:right w:val="single" w:sz="8"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Pred-</w:t>
            </w:r>
          </w:p>
        </w:tc>
        <w:tc>
          <w:tcPr>
            <w:tcW w:w="417" w:type="pct"/>
            <w:vMerge w:val="restart"/>
            <w:tcBorders>
              <w:top w:val="nil"/>
              <w:left w:val="nil"/>
              <w:bottom w:val="single" w:sz="8" w:space="0" w:color="000000"/>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Tr.</w:t>
            </w:r>
          </w:p>
        </w:tc>
        <w:tc>
          <w:tcPr>
            <w:tcW w:w="303" w:type="pct"/>
            <w:vMerge w:val="restart"/>
            <w:tcBorders>
              <w:top w:val="nil"/>
              <w:left w:val="single" w:sz="4" w:space="0" w:color="auto"/>
              <w:bottom w:val="single" w:sz="8" w:space="0" w:color="000000"/>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P.ž.</w:t>
            </w:r>
          </w:p>
        </w:tc>
        <w:tc>
          <w:tcPr>
            <w:tcW w:w="489" w:type="pct"/>
            <w:tcBorders>
              <w:top w:val="nil"/>
              <w:left w:val="single" w:sz="4" w:space="0" w:color="auto"/>
              <w:bottom w:val="nil"/>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Poč.ž.</w:t>
            </w:r>
          </w:p>
        </w:tc>
        <w:tc>
          <w:tcPr>
            <w:tcW w:w="489" w:type="pct"/>
            <w:tcBorders>
              <w:top w:val="nil"/>
              <w:left w:val="single" w:sz="4" w:space="0" w:color="auto"/>
              <w:bottom w:val="nil"/>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Poč.ž.</w:t>
            </w:r>
          </w:p>
        </w:tc>
        <w:tc>
          <w:tcPr>
            <w:tcW w:w="368" w:type="pct"/>
            <w:tcBorders>
              <w:top w:val="nil"/>
              <w:left w:val="single" w:sz="4" w:space="0" w:color="auto"/>
              <w:bottom w:val="nil"/>
              <w:right w:val="nil"/>
            </w:tcBorders>
            <w:shd w:val="clear" w:color="auto" w:fill="auto"/>
            <w:noWrap/>
            <w:vAlign w:val="bottom"/>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P.h.</w:t>
            </w:r>
          </w:p>
        </w:tc>
        <w:tc>
          <w:tcPr>
            <w:tcW w:w="2500"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lang w:eastAsia="sk-SK"/>
              </w:rPr>
            </w:pPr>
            <w:r w:rsidRPr="00A419B5">
              <w:rPr>
                <w:rFonts w:ascii="Arial CE" w:hAnsi="Arial CE" w:cs="Arial CE"/>
                <w:lang w:eastAsia="sk-SK"/>
              </w:rPr>
              <w:t>Vyučuje</w:t>
            </w:r>
          </w:p>
        </w:tc>
      </w:tr>
      <w:tr w:rsidR="00A419B5" w:rsidRPr="00A419B5" w:rsidTr="00A419B5">
        <w:trPr>
          <w:trHeight w:val="300"/>
        </w:trPr>
        <w:tc>
          <w:tcPr>
            <w:tcW w:w="434" w:type="pct"/>
            <w:tcBorders>
              <w:top w:val="nil"/>
              <w:left w:val="single" w:sz="8" w:space="0" w:color="auto"/>
              <w:bottom w:val="single" w:sz="8" w:space="0" w:color="auto"/>
              <w:right w:val="single" w:sz="8"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met</w:t>
            </w:r>
          </w:p>
        </w:tc>
        <w:tc>
          <w:tcPr>
            <w:tcW w:w="417" w:type="pct"/>
            <w:vMerge/>
            <w:tcBorders>
              <w:top w:val="nil"/>
              <w:left w:val="nil"/>
              <w:bottom w:val="single" w:sz="8" w:space="0" w:color="000000"/>
              <w:right w:val="single" w:sz="4" w:space="0" w:color="auto"/>
            </w:tcBorders>
            <w:vAlign w:val="center"/>
            <w:hideMark/>
          </w:tcPr>
          <w:p w:rsidR="00A419B5" w:rsidRPr="00A419B5" w:rsidRDefault="00A419B5" w:rsidP="00A419B5">
            <w:pPr>
              <w:suppressAutoHyphens w:val="0"/>
              <w:rPr>
                <w:rFonts w:ascii="Arial CE" w:hAnsi="Arial CE" w:cs="Arial CE"/>
                <w:sz w:val="16"/>
                <w:szCs w:val="16"/>
                <w:lang w:eastAsia="sk-SK"/>
              </w:rPr>
            </w:pPr>
          </w:p>
        </w:tc>
        <w:tc>
          <w:tcPr>
            <w:tcW w:w="303" w:type="pct"/>
            <w:vMerge/>
            <w:tcBorders>
              <w:top w:val="nil"/>
              <w:left w:val="single" w:sz="4" w:space="0" w:color="auto"/>
              <w:bottom w:val="single" w:sz="8" w:space="0" w:color="000000"/>
              <w:right w:val="nil"/>
            </w:tcBorders>
            <w:vAlign w:val="center"/>
            <w:hideMark/>
          </w:tcPr>
          <w:p w:rsidR="00A419B5" w:rsidRPr="00A419B5" w:rsidRDefault="00A419B5" w:rsidP="00A419B5">
            <w:pPr>
              <w:suppressAutoHyphens w:val="0"/>
              <w:rPr>
                <w:rFonts w:ascii="Arial CE" w:hAnsi="Arial CE" w:cs="Arial CE"/>
                <w:sz w:val="16"/>
                <w:szCs w:val="16"/>
                <w:lang w:eastAsia="sk-SK"/>
              </w:rPr>
            </w:pPr>
          </w:p>
        </w:tc>
        <w:tc>
          <w:tcPr>
            <w:tcW w:w="489" w:type="pct"/>
            <w:tcBorders>
              <w:top w:val="nil"/>
              <w:left w:val="single" w:sz="4" w:space="0" w:color="auto"/>
              <w:bottom w:val="single" w:sz="8" w:space="0" w:color="auto"/>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v 1.sk.</w:t>
            </w:r>
          </w:p>
        </w:tc>
        <w:tc>
          <w:tcPr>
            <w:tcW w:w="489" w:type="pct"/>
            <w:tcBorders>
              <w:top w:val="nil"/>
              <w:left w:val="single" w:sz="4" w:space="0" w:color="auto"/>
              <w:bottom w:val="single" w:sz="8" w:space="0" w:color="auto"/>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v 2.sk.</w:t>
            </w:r>
          </w:p>
        </w:tc>
        <w:tc>
          <w:tcPr>
            <w:tcW w:w="368" w:type="pct"/>
            <w:tcBorders>
              <w:top w:val="nil"/>
              <w:left w:val="single" w:sz="4" w:space="0" w:color="auto"/>
              <w:bottom w:val="single" w:sz="8" w:space="0" w:color="auto"/>
              <w:right w:val="nil"/>
            </w:tcBorders>
            <w:shd w:val="clear" w:color="auto" w:fill="auto"/>
            <w:noWrap/>
            <w:vAlign w:val="bottom"/>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del.</w:t>
            </w:r>
          </w:p>
        </w:tc>
        <w:tc>
          <w:tcPr>
            <w:tcW w:w="2500" w:type="pct"/>
            <w:gridSpan w:val="3"/>
            <w:vMerge/>
            <w:tcBorders>
              <w:top w:val="nil"/>
              <w:left w:val="single" w:sz="4" w:space="0" w:color="auto"/>
              <w:bottom w:val="single" w:sz="8" w:space="0" w:color="auto"/>
              <w:right w:val="nil"/>
            </w:tcBorders>
            <w:vAlign w:val="center"/>
            <w:hideMark/>
          </w:tcPr>
          <w:p w:rsidR="00A419B5" w:rsidRPr="00A419B5" w:rsidRDefault="00A419B5" w:rsidP="00A419B5">
            <w:pPr>
              <w:suppressAutoHyphens w:val="0"/>
              <w:rPr>
                <w:rFonts w:ascii="Arial CE" w:hAnsi="Arial CE" w:cs="Arial CE"/>
                <w:lang w:eastAsia="sk-SK"/>
              </w:rPr>
            </w:pPr>
          </w:p>
        </w:tc>
      </w:tr>
      <w:tr w:rsidR="00A419B5" w:rsidRPr="00A419B5" w:rsidTr="00A419B5">
        <w:trPr>
          <w:trHeight w:val="288"/>
        </w:trPr>
        <w:tc>
          <w:tcPr>
            <w:tcW w:w="434" w:type="pct"/>
            <w:vMerge w:val="restart"/>
            <w:tcBorders>
              <w:top w:val="nil"/>
              <w:left w:val="single" w:sz="8" w:space="0" w:color="auto"/>
              <w:bottom w:val="nil"/>
              <w:right w:val="single" w:sz="8" w:space="0" w:color="auto"/>
            </w:tcBorders>
            <w:shd w:val="clear" w:color="000000" w:fill="FFFF66"/>
            <w:noWrap/>
            <w:textDirection w:val="btLr"/>
            <w:vAlign w:val="center"/>
            <w:hideMark/>
          </w:tcPr>
          <w:p w:rsidR="00A419B5" w:rsidRPr="00A419B5" w:rsidRDefault="00A419B5" w:rsidP="00A419B5">
            <w:pPr>
              <w:suppressAutoHyphens w:val="0"/>
              <w:jc w:val="center"/>
              <w:rPr>
                <w:rFonts w:ascii="Arial CE" w:hAnsi="Arial CE" w:cs="Arial CE"/>
                <w:b/>
                <w:bCs/>
                <w:lang w:eastAsia="sk-SK"/>
              </w:rPr>
            </w:pPr>
            <w:r w:rsidRPr="00A419B5">
              <w:rPr>
                <w:rFonts w:ascii="Arial CE" w:hAnsi="Arial CE" w:cs="Arial CE"/>
                <w:b/>
                <w:bCs/>
                <w:lang w:eastAsia="sk-SK"/>
              </w:rPr>
              <w:t>RUJ</w:t>
            </w: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7.A</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20</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368" w:type="pct"/>
            <w:tcBorders>
              <w:top w:val="nil"/>
              <w:left w:val="nil"/>
              <w:bottom w:val="nil"/>
              <w:right w:val="nil"/>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2</w:t>
            </w:r>
          </w:p>
        </w:tc>
        <w:tc>
          <w:tcPr>
            <w:tcW w:w="2500" w:type="pct"/>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Janckulíková, Vojtasová</w:t>
            </w:r>
          </w:p>
        </w:tc>
      </w:tr>
      <w:tr w:rsidR="00A419B5" w:rsidRPr="00A419B5" w:rsidTr="00A419B5">
        <w:trPr>
          <w:trHeight w:val="288"/>
        </w:trPr>
        <w:tc>
          <w:tcPr>
            <w:tcW w:w="434" w:type="pct"/>
            <w:vMerge/>
            <w:tcBorders>
              <w:top w:val="nil"/>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7.B</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18</w:t>
            </w:r>
          </w:p>
        </w:tc>
        <w:tc>
          <w:tcPr>
            <w:tcW w:w="489"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w:t>
            </w:r>
          </w:p>
        </w:tc>
        <w:tc>
          <w:tcPr>
            <w:tcW w:w="368" w:type="pct"/>
            <w:tcBorders>
              <w:top w:val="single" w:sz="4" w:space="0" w:color="auto"/>
              <w:left w:val="nil"/>
              <w:bottom w:val="single" w:sz="4" w:space="0" w:color="auto"/>
              <w:right w:val="nil"/>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2</w:t>
            </w:r>
          </w:p>
        </w:tc>
        <w:tc>
          <w:tcPr>
            <w:tcW w:w="2500" w:type="pct"/>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Janckulíková, Murínová</w:t>
            </w:r>
          </w:p>
        </w:tc>
      </w:tr>
      <w:tr w:rsidR="00A419B5" w:rsidRPr="00A419B5" w:rsidTr="00A419B5">
        <w:trPr>
          <w:trHeight w:val="288"/>
        </w:trPr>
        <w:tc>
          <w:tcPr>
            <w:tcW w:w="434" w:type="pct"/>
            <w:vMerge/>
            <w:tcBorders>
              <w:top w:val="nil"/>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8.A</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21</w:t>
            </w:r>
          </w:p>
        </w:tc>
        <w:tc>
          <w:tcPr>
            <w:tcW w:w="489"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368" w:type="pct"/>
            <w:tcBorders>
              <w:top w:val="nil"/>
              <w:left w:val="nil"/>
              <w:bottom w:val="single" w:sz="4" w:space="0" w:color="auto"/>
              <w:right w:val="nil"/>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2</w:t>
            </w:r>
          </w:p>
        </w:tc>
        <w:tc>
          <w:tcPr>
            <w:tcW w:w="2500" w:type="pct"/>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Janckulíková, Kosmeľová</w:t>
            </w:r>
          </w:p>
        </w:tc>
      </w:tr>
      <w:tr w:rsidR="00A419B5" w:rsidRPr="00A419B5" w:rsidTr="00A419B5">
        <w:trPr>
          <w:trHeight w:val="288"/>
        </w:trPr>
        <w:tc>
          <w:tcPr>
            <w:tcW w:w="434" w:type="pct"/>
            <w:vMerge/>
            <w:tcBorders>
              <w:top w:val="nil"/>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8.B</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22</w:t>
            </w:r>
          </w:p>
        </w:tc>
        <w:tc>
          <w:tcPr>
            <w:tcW w:w="489"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368" w:type="pct"/>
            <w:tcBorders>
              <w:top w:val="nil"/>
              <w:left w:val="nil"/>
              <w:bottom w:val="single" w:sz="4" w:space="0" w:color="auto"/>
              <w:right w:val="nil"/>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2</w:t>
            </w:r>
          </w:p>
        </w:tc>
        <w:tc>
          <w:tcPr>
            <w:tcW w:w="2500" w:type="pct"/>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Janckulíková, Kosmeľová</w:t>
            </w:r>
          </w:p>
        </w:tc>
      </w:tr>
      <w:tr w:rsidR="00A419B5" w:rsidRPr="00A419B5" w:rsidTr="00A419B5">
        <w:trPr>
          <w:trHeight w:val="288"/>
        </w:trPr>
        <w:tc>
          <w:tcPr>
            <w:tcW w:w="434" w:type="pct"/>
            <w:vMerge/>
            <w:tcBorders>
              <w:top w:val="nil"/>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9.A</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24</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368" w:type="pct"/>
            <w:tcBorders>
              <w:top w:val="nil"/>
              <w:left w:val="nil"/>
              <w:bottom w:val="nil"/>
              <w:right w:val="nil"/>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2</w:t>
            </w:r>
          </w:p>
        </w:tc>
        <w:tc>
          <w:tcPr>
            <w:tcW w:w="2500" w:type="pct"/>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Janckulíková, Vojtasová</w:t>
            </w:r>
          </w:p>
        </w:tc>
      </w:tr>
      <w:tr w:rsidR="00A419B5" w:rsidRPr="00A419B5" w:rsidTr="00A419B5">
        <w:trPr>
          <w:trHeight w:val="300"/>
        </w:trPr>
        <w:tc>
          <w:tcPr>
            <w:tcW w:w="434" w:type="pct"/>
            <w:vMerge/>
            <w:tcBorders>
              <w:top w:val="nil"/>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9.B</w:t>
            </w:r>
          </w:p>
        </w:tc>
        <w:tc>
          <w:tcPr>
            <w:tcW w:w="303"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23</w:t>
            </w:r>
          </w:p>
        </w:tc>
        <w:tc>
          <w:tcPr>
            <w:tcW w:w="489"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489" w:type="pct"/>
            <w:tcBorders>
              <w:top w:val="nil"/>
              <w:left w:val="nil"/>
              <w:bottom w:val="nil"/>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368" w:type="pct"/>
            <w:tcBorders>
              <w:top w:val="single" w:sz="4" w:space="0" w:color="auto"/>
              <w:left w:val="nil"/>
              <w:bottom w:val="nil"/>
              <w:right w:val="nil"/>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2</w:t>
            </w:r>
          </w:p>
        </w:tc>
        <w:tc>
          <w:tcPr>
            <w:tcW w:w="2500" w:type="pct"/>
            <w:gridSpan w:val="3"/>
            <w:tcBorders>
              <w:top w:val="single" w:sz="4" w:space="0" w:color="auto"/>
              <w:left w:val="single" w:sz="4" w:space="0" w:color="auto"/>
              <w:bottom w:val="nil"/>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Janckulíková, Kosmeľová</w:t>
            </w:r>
          </w:p>
        </w:tc>
      </w:tr>
      <w:tr w:rsidR="00A419B5" w:rsidRPr="00A419B5" w:rsidTr="00A419B5">
        <w:trPr>
          <w:trHeight w:val="288"/>
        </w:trPr>
        <w:tc>
          <w:tcPr>
            <w:tcW w:w="434" w:type="pct"/>
            <w:vMerge w:val="restart"/>
            <w:tcBorders>
              <w:top w:val="single" w:sz="8" w:space="0" w:color="auto"/>
              <w:left w:val="single" w:sz="8" w:space="0" w:color="auto"/>
              <w:bottom w:val="single" w:sz="8" w:space="0" w:color="000000"/>
              <w:right w:val="single" w:sz="8" w:space="0" w:color="auto"/>
            </w:tcBorders>
            <w:shd w:val="clear" w:color="000000" w:fill="FFFF66"/>
            <w:noWrap/>
            <w:textDirection w:val="btLr"/>
            <w:vAlign w:val="center"/>
            <w:hideMark/>
          </w:tcPr>
          <w:p w:rsidR="00A419B5" w:rsidRPr="00A419B5" w:rsidRDefault="00A419B5" w:rsidP="00A419B5">
            <w:pPr>
              <w:suppressAutoHyphens w:val="0"/>
              <w:jc w:val="center"/>
              <w:rPr>
                <w:rFonts w:ascii="Arial CE" w:hAnsi="Arial CE" w:cs="Arial CE"/>
                <w:b/>
                <w:bCs/>
                <w:lang w:eastAsia="sk-SK"/>
              </w:rPr>
            </w:pPr>
            <w:r w:rsidRPr="00A419B5">
              <w:rPr>
                <w:rFonts w:ascii="Arial CE" w:hAnsi="Arial CE" w:cs="Arial CE"/>
                <w:b/>
                <w:bCs/>
                <w:lang w:eastAsia="sk-SK"/>
              </w:rPr>
              <w:t xml:space="preserve">   ANJ               </w:t>
            </w:r>
          </w:p>
        </w:tc>
        <w:tc>
          <w:tcPr>
            <w:tcW w:w="417" w:type="pct"/>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 xml:space="preserve">6.B </w:t>
            </w:r>
          </w:p>
        </w:tc>
        <w:tc>
          <w:tcPr>
            <w:tcW w:w="303" w:type="pct"/>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22</w:t>
            </w:r>
          </w:p>
        </w:tc>
        <w:tc>
          <w:tcPr>
            <w:tcW w:w="489" w:type="pct"/>
            <w:tcBorders>
              <w:top w:val="single" w:sz="8" w:space="0" w:color="auto"/>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489" w:type="pct"/>
            <w:tcBorders>
              <w:top w:val="single" w:sz="8" w:space="0" w:color="auto"/>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368" w:type="pct"/>
            <w:tcBorders>
              <w:top w:val="single" w:sz="8" w:space="0" w:color="auto"/>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4</w:t>
            </w:r>
          </w:p>
        </w:tc>
        <w:tc>
          <w:tcPr>
            <w:tcW w:w="2500" w:type="pct"/>
            <w:gridSpan w:val="3"/>
            <w:tcBorders>
              <w:top w:val="single" w:sz="8"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Paterková, Petrášová</w:t>
            </w:r>
          </w:p>
        </w:tc>
      </w:tr>
      <w:tr w:rsidR="00A419B5" w:rsidRPr="00A419B5" w:rsidTr="00A419B5">
        <w:trPr>
          <w:trHeight w:val="288"/>
        </w:trPr>
        <w:tc>
          <w:tcPr>
            <w:tcW w:w="434" w:type="pct"/>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7.A</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20</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368" w:type="pct"/>
            <w:tcBorders>
              <w:top w:val="nil"/>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3</w:t>
            </w:r>
          </w:p>
        </w:tc>
        <w:tc>
          <w:tcPr>
            <w:tcW w:w="2500" w:type="pct"/>
            <w:gridSpan w:val="3"/>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Brontvajová, Petrášová</w:t>
            </w:r>
          </w:p>
        </w:tc>
      </w:tr>
      <w:tr w:rsidR="00A419B5" w:rsidRPr="00A419B5" w:rsidTr="00A419B5">
        <w:trPr>
          <w:trHeight w:val="288"/>
        </w:trPr>
        <w:tc>
          <w:tcPr>
            <w:tcW w:w="434" w:type="pct"/>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7.B</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18</w:t>
            </w:r>
          </w:p>
        </w:tc>
        <w:tc>
          <w:tcPr>
            <w:tcW w:w="489"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w:t>
            </w:r>
          </w:p>
        </w:tc>
        <w:tc>
          <w:tcPr>
            <w:tcW w:w="368" w:type="pct"/>
            <w:tcBorders>
              <w:top w:val="nil"/>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3</w:t>
            </w:r>
          </w:p>
        </w:tc>
        <w:tc>
          <w:tcPr>
            <w:tcW w:w="2500" w:type="pct"/>
            <w:gridSpan w:val="3"/>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Paterková, Brčáková</w:t>
            </w:r>
          </w:p>
        </w:tc>
      </w:tr>
      <w:tr w:rsidR="00A419B5" w:rsidRPr="00A419B5" w:rsidTr="00A419B5">
        <w:trPr>
          <w:trHeight w:val="288"/>
        </w:trPr>
        <w:tc>
          <w:tcPr>
            <w:tcW w:w="434" w:type="pct"/>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8.A</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21</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368" w:type="pct"/>
            <w:tcBorders>
              <w:top w:val="nil"/>
              <w:left w:val="nil"/>
              <w:bottom w:val="nil"/>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3</w:t>
            </w:r>
          </w:p>
        </w:tc>
        <w:tc>
          <w:tcPr>
            <w:tcW w:w="2500" w:type="pct"/>
            <w:gridSpan w:val="3"/>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Paterková, Petrášová</w:t>
            </w:r>
          </w:p>
        </w:tc>
      </w:tr>
      <w:tr w:rsidR="00A419B5" w:rsidRPr="00A419B5" w:rsidTr="00A419B5">
        <w:trPr>
          <w:trHeight w:val="288"/>
        </w:trPr>
        <w:tc>
          <w:tcPr>
            <w:tcW w:w="434" w:type="pct"/>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8.B</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22</w:t>
            </w:r>
          </w:p>
        </w:tc>
        <w:tc>
          <w:tcPr>
            <w:tcW w:w="489"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368" w:type="pct"/>
            <w:tcBorders>
              <w:top w:val="single" w:sz="4" w:space="0" w:color="auto"/>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3</w:t>
            </w:r>
          </w:p>
        </w:tc>
        <w:tc>
          <w:tcPr>
            <w:tcW w:w="2500" w:type="pct"/>
            <w:gridSpan w:val="3"/>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Petrášová, Brčáková</w:t>
            </w:r>
          </w:p>
        </w:tc>
      </w:tr>
      <w:tr w:rsidR="00A419B5" w:rsidRPr="00A419B5" w:rsidTr="00A419B5">
        <w:trPr>
          <w:trHeight w:val="288"/>
        </w:trPr>
        <w:tc>
          <w:tcPr>
            <w:tcW w:w="434" w:type="pct"/>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9.A</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24</w:t>
            </w:r>
          </w:p>
        </w:tc>
        <w:tc>
          <w:tcPr>
            <w:tcW w:w="489"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368" w:type="pct"/>
            <w:tcBorders>
              <w:top w:val="nil"/>
              <w:left w:val="nil"/>
              <w:bottom w:val="nil"/>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4</w:t>
            </w:r>
          </w:p>
        </w:tc>
        <w:tc>
          <w:tcPr>
            <w:tcW w:w="2500" w:type="pct"/>
            <w:gridSpan w:val="3"/>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Brontvajová, Brčáková</w:t>
            </w:r>
          </w:p>
        </w:tc>
      </w:tr>
      <w:tr w:rsidR="00A419B5" w:rsidRPr="00A419B5" w:rsidTr="00A419B5">
        <w:trPr>
          <w:trHeight w:val="300"/>
        </w:trPr>
        <w:tc>
          <w:tcPr>
            <w:tcW w:w="434" w:type="pct"/>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9.B</w:t>
            </w:r>
          </w:p>
        </w:tc>
        <w:tc>
          <w:tcPr>
            <w:tcW w:w="303" w:type="pct"/>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23</w:t>
            </w:r>
          </w:p>
        </w:tc>
        <w:tc>
          <w:tcPr>
            <w:tcW w:w="489" w:type="pct"/>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489" w:type="pct"/>
            <w:tcBorders>
              <w:top w:val="nil"/>
              <w:left w:val="nil"/>
              <w:bottom w:val="single" w:sz="8"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368" w:type="pct"/>
            <w:tcBorders>
              <w:top w:val="single" w:sz="4" w:space="0" w:color="auto"/>
              <w:left w:val="nil"/>
              <w:bottom w:val="single" w:sz="8"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4</w:t>
            </w:r>
          </w:p>
        </w:tc>
        <w:tc>
          <w:tcPr>
            <w:tcW w:w="2500" w:type="pct"/>
            <w:gridSpan w:val="3"/>
            <w:tcBorders>
              <w:top w:val="single" w:sz="4" w:space="0" w:color="auto"/>
              <w:left w:val="nil"/>
              <w:bottom w:val="single" w:sz="8"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Paterková, Brčáková</w:t>
            </w:r>
          </w:p>
        </w:tc>
      </w:tr>
      <w:tr w:rsidR="00A419B5" w:rsidRPr="00A419B5" w:rsidTr="00A419B5">
        <w:trPr>
          <w:trHeight w:val="288"/>
        </w:trPr>
        <w:tc>
          <w:tcPr>
            <w:tcW w:w="434" w:type="pct"/>
            <w:vMerge w:val="restart"/>
            <w:tcBorders>
              <w:top w:val="nil"/>
              <w:left w:val="single" w:sz="8" w:space="0" w:color="auto"/>
              <w:bottom w:val="nil"/>
              <w:right w:val="single" w:sz="8" w:space="0" w:color="auto"/>
            </w:tcBorders>
            <w:shd w:val="clear" w:color="000000" w:fill="FFFF66"/>
            <w:noWrap/>
            <w:textDirection w:val="btLr"/>
            <w:vAlign w:val="center"/>
            <w:hideMark/>
          </w:tcPr>
          <w:p w:rsidR="00A419B5" w:rsidRPr="00A419B5" w:rsidRDefault="00A419B5" w:rsidP="00A419B5">
            <w:pPr>
              <w:suppressAutoHyphens w:val="0"/>
              <w:jc w:val="center"/>
              <w:rPr>
                <w:rFonts w:ascii="Arial CE" w:hAnsi="Arial CE" w:cs="Arial CE"/>
                <w:b/>
                <w:bCs/>
                <w:lang w:eastAsia="sk-SK"/>
              </w:rPr>
            </w:pPr>
            <w:r w:rsidRPr="00A419B5">
              <w:rPr>
                <w:rFonts w:ascii="Arial CE" w:hAnsi="Arial CE" w:cs="Arial CE"/>
                <w:b/>
                <w:bCs/>
                <w:lang w:eastAsia="sk-SK"/>
              </w:rPr>
              <w:lastRenderedPageBreak/>
              <w:t xml:space="preserve">TEV   </w:t>
            </w: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7.AB</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25</w:t>
            </w:r>
          </w:p>
        </w:tc>
        <w:tc>
          <w:tcPr>
            <w:tcW w:w="489"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12</w:t>
            </w:r>
          </w:p>
        </w:tc>
        <w:tc>
          <w:tcPr>
            <w:tcW w:w="489"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13</w:t>
            </w:r>
          </w:p>
        </w:tc>
        <w:tc>
          <w:tcPr>
            <w:tcW w:w="368" w:type="pct"/>
            <w:tcBorders>
              <w:top w:val="nil"/>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2</w:t>
            </w:r>
          </w:p>
        </w:tc>
        <w:tc>
          <w:tcPr>
            <w:tcW w:w="2500" w:type="pct"/>
            <w:gridSpan w:val="3"/>
            <w:tcBorders>
              <w:top w:val="single" w:sz="8" w:space="0" w:color="auto"/>
              <w:left w:val="nil"/>
              <w:bottom w:val="nil"/>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Šimurdiaková, Pisarčíková</w:t>
            </w:r>
          </w:p>
        </w:tc>
      </w:tr>
      <w:tr w:rsidR="00A419B5" w:rsidRPr="00A419B5" w:rsidTr="00A419B5">
        <w:trPr>
          <w:trHeight w:val="300"/>
        </w:trPr>
        <w:tc>
          <w:tcPr>
            <w:tcW w:w="434" w:type="pct"/>
            <w:vMerge/>
            <w:tcBorders>
              <w:top w:val="nil"/>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9.AB</w:t>
            </w:r>
          </w:p>
        </w:tc>
        <w:tc>
          <w:tcPr>
            <w:tcW w:w="303"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27</w:t>
            </w:r>
          </w:p>
        </w:tc>
        <w:tc>
          <w:tcPr>
            <w:tcW w:w="489"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14</w:t>
            </w:r>
          </w:p>
        </w:tc>
        <w:tc>
          <w:tcPr>
            <w:tcW w:w="489" w:type="pct"/>
            <w:tcBorders>
              <w:top w:val="nil"/>
              <w:left w:val="nil"/>
              <w:bottom w:val="nil"/>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13</w:t>
            </w:r>
          </w:p>
        </w:tc>
        <w:tc>
          <w:tcPr>
            <w:tcW w:w="368" w:type="pct"/>
            <w:tcBorders>
              <w:top w:val="nil"/>
              <w:left w:val="nil"/>
              <w:bottom w:val="nil"/>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2</w:t>
            </w:r>
          </w:p>
        </w:tc>
        <w:tc>
          <w:tcPr>
            <w:tcW w:w="2500" w:type="pct"/>
            <w:gridSpan w:val="3"/>
            <w:tcBorders>
              <w:top w:val="nil"/>
              <w:left w:val="nil"/>
              <w:bottom w:val="nil"/>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Šimurdiaková, Pisarčíková</w:t>
            </w:r>
          </w:p>
        </w:tc>
      </w:tr>
      <w:tr w:rsidR="00A419B5" w:rsidRPr="00A419B5" w:rsidTr="00A419B5">
        <w:trPr>
          <w:trHeight w:val="288"/>
        </w:trPr>
        <w:tc>
          <w:tcPr>
            <w:tcW w:w="434" w:type="pct"/>
            <w:vMerge w:val="restart"/>
            <w:tcBorders>
              <w:top w:val="single" w:sz="8" w:space="0" w:color="auto"/>
              <w:left w:val="single" w:sz="8" w:space="0" w:color="auto"/>
              <w:bottom w:val="nil"/>
              <w:right w:val="single" w:sz="8" w:space="0" w:color="auto"/>
            </w:tcBorders>
            <w:shd w:val="clear" w:color="000000" w:fill="FFFF66"/>
            <w:noWrap/>
            <w:textDirection w:val="btLr"/>
            <w:vAlign w:val="center"/>
            <w:hideMark/>
          </w:tcPr>
          <w:p w:rsidR="00A419B5" w:rsidRPr="00A419B5" w:rsidRDefault="00A419B5" w:rsidP="00A419B5">
            <w:pPr>
              <w:suppressAutoHyphens w:val="0"/>
              <w:jc w:val="center"/>
              <w:rPr>
                <w:rFonts w:ascii="Arial CE" w:hAnsi="Arial CE" w:cs="Arial CE"/>
                <w:b/>
                <w:bCs/>
                <w:lang w:eastAsia="sk-SK"/>
              </w:rPr>
            </w:pPr>
            <w:r w:rsidRPr="00A419B5">
              <w:rPr>
                <w:rFonts w:ascii="Arial CE" w:hAnsi="Arial CE" w:cs="Arial CE"/>
                <w:b/>
                <w:bCs/>
                <w:lang w:eastAsia="sk-SK"/>
              </w:rPr>
              <w:t>BIO</w:t>
            </w:r>
          </w:p>
        </w:tc>
        <w:tc>
          <w:tcPr>
            <w:tcW w:w="417" w:type="pct"/>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7.AB</w:t>
            </w:r>
          </w:p>
        </w:tc>
        <w:tc>
          <w:tcPr>
            <w:tcW w:w="303" w:type="pct"/>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25</w:t>
            </w:r>
          </w:p>
        </w:tc>
        <w:tc>
          <w:tcPr>
            <w:tcW w:w="489" w:type="pct"/>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12</w:t>
            </w:r>
          </w:p>
        </w:tc>
        <w:tc>
          <w:tcPr>
            <w:tcW w:w="489" w:type="pct"/>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13</w:t>
            </w:r>
          </w:p>
        </w:tc>
        <w:tc>
          <w:tcPr>
            <w:tcW w:w="368" w:type="pct"/>
            <w:tcBorders>
              <w:top w:val="single" w:sz="8" w:space="0" w:color="auto"/>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2</w:t>
            </w:r>
          </w:p>
        </w:tc>
        <w:tc>
          <w:tcPr>
            <w:tcW w:w="2500" w:type="pct"/>
            <w:gridSpan w:val="3"/>
            <w:tcBorders>
              <w:top w:val="single" w:sz="8"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Krížová, Pisarčíková</w:t>
            </w:r>
          </w:p>
        </w:tc>
      </w:tr>
      <w:tr w:rsidR="00A419B5" w:rsidRPr="00A419B5" w:rsidTr="00A419B5">
        <w:trPr>
          <w:trHeight w:val="300"/>
        </w:trPr>
        <w:tc>
          <w:tcPr>
            <w:tcW w:w="434" w:type="pct"/>
            <w:vMerge/>
            <w:tcBorders>
              <w:top w:val="single" w:sz="8" w:space="0" w:color="auto"/>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9.AB</w:t>
            </w:r>
          </w:p>
        </w:tc>
        <w:tc>
          <w:tcPr>
            <w:tcW w:w="303"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27</w:t>
            </w:r>
          </w:p>
        </w:tc>
        <w:tc>
          <w:tcPr>
            <w:tcW w:w="489"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14</w:t>
            </w:r>
          </w:p>
        </w:tc>
        <w:tc>
          <w:tcPr>
            <w:tcW w:w="489" w:type="pct"/>
            <w:tcBorders>
              <w:top w:val="nil"/>
              <w:left w:val="nil"/>
              <w:bottom w:val="nil"/>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13</w:t>
            </w:r>
          </w:p>
        </w:tc>
        <w:tc>
          <w:tcPr>
            <w:tcW w:w="368" w:type="pct"/>
            <w:tcBorders>
              <w:top w:val="nil"/>
              <w:left w:val="nil"/>
              <w:bottom w:val="nil"/>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2</w:t>
            </w:r>
          </w:p>
        </w:tc>
        <w:tc>
          <w:tcPr>
            <w:tcW w:w="2500" w:type="pct"/>
            <w:gridSpan w:val="3"/>
            <w:tcBorders>
              <w:top w:val="nil"/>
              <w:left w:val="nil"/>
              <w:bottom w:val="nil"/>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Krížová, Pisarčíková</w:t>
            </w:r>
          </w:p>
        </w:tc>
      </w:tr>
      <w:tr w:rsidR="00A419B5" w:rsidRPr="00A419B5" w:rsidTr="00A419B5">
        <w:trPr>
          <w:trHeight w:val="288"/>
        </w:trPr>
        <w:tc>
          <w:tcPr>
            <w:tcW w:w="434" w:type="pct"/>
            <w:vMerge w:val="restart"/>
            <w:tcBorders>
              <w:top w:val="single" w:sz="8" w:space="0" w:color="auto"/>
              <w:left w:val="single" w:sz="8" w:space="0" w:color="auto"/>
              <w:bottom w:val="nil"/>
              <w:right w:val="single" w:sz="8" w:space="0" w:color="auto"/>
            </w:tcBorders>
            <w:shd w:val="clear" w:color="000000" w:fill="FFFF66"/>
            <w:noWrap/>
            <w:textDirection w:val="btLr"/>
            <w:vAlign w:val="center"/>
            <w:hideMark/>
          </w:tcPr>
          <w:p w:rsidR="00A419B5" w:rsidRPr="00A419B5" w:rsidRDefault="00A419B5" w:rsidP="00A419B5">
            <w:pPr>
              <w:suppressAutoHyphens w:val="0"/>
              <w:jc w:val="center"/>
              <w:rPr>
                <w:rFonts w:ascii="Arial CE" w:hAnsi="Arial CE" w:cs="Arial CE"/>
                <w:b/>
                <w:bCs/>
                <w:lang w:eastAsia="sk-SK"/>
              </w:rPr>
            </w:pPr>
            <w:r w:rsidRPr="00A419B5">
              <w:rPr>
                <w:rFonts w:ascii="Arial CE" w:hAnsi="Arial CE" w:cs="Arial CE"/>
                <w:b/>
                <w:bCs/>
                <w:lang w:eastAsia="sk-SK"/>
              </w:rPr>
              <w:t>INF</w:t>
            </w:r>
          </w:p>
        </w:tc>
        <w:tc>
          <w:tcPr>
            <w:tcW w:w="417" w:type="pct"/>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5.A</w:t>
            </w:r>
          </w:p>
        </w:tc>
        <w:tc>
          <w:tcPr>
            <w:tcW w:w="303" w:type="pct"/>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19</w:t>
            </w:r>
          </w:p>
        </w:tc>
        <w:tc>
          <w:tcPr>
            <w:tcW w:w="489" w:type="pct"/>
            <w:tcBorders>
              <w:top w:val="single" w:sz="8" w:space="0" w:color="auto"/>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489" w:type="pct"/>
            <w:tcBorders>
              <w:top w:val="single" w:sz="8" w:space="0" w:color="auto"/>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w:t>
            </w:r>
          </w:p>
        </w:tc>
        <w:tc>
          <w:tcPr>
            <w:tcW w:w="368" w:type="pct"/>
            <w:tcBorders>
              <w:top w:val="single" w:sz="8" w:space="0" w:color="auto"/>
              <w:left w:val="nil"/>
              <w:bottom w:val="nil"/>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1</w:t>
            </w:r>
          </w:p>
        </w:tc>
        <w:tc>
          <w:tcPr>
            <w:tcW w:w="2500" w:type="pct"/>
            <w:gridSpan w:val="3"/>
            <w:tcBorders>
              <w:top w:val="single" w:sz="8"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Habláková, Krišš</w:t>
            </w:r>
          </w:p>
        </w:tc>
      </w:tr>
      <w:tr w:rsidR="00A419B5" w:rsidRPr="00A419B5" w:rsidTr="00A419B5">
        <w:trPr>
          <w:trHeight w:val="288"/>
        </w:trPr>
        <w:tc>
          <w:tcPr>
            <w:tcW w:w="434" w:type="pct"/>
            <w:vMerge/>
            <w:tcBorders>
              <w:top w:val="single" w:sz="8" w:space="0" w:color="auto"/>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 xml:space="preserve">6.B </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22</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368" w:type="pct"/>
            <w:tcBorders>
              <w:top w:val="single" w:sz="4" w:space="0" w:color="auto"/>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1</w:t>
            </w:r>
          </w:p>
        </w:tc>
        <w:tc>
          <w:tcPr>
            <w:tcW w:w="2500" w:type="pct"/>
            <w:gridSpan w:val="3"/>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Habláková, Krišš</w:t>
            </w:r>
          </w:p>
        </w:tc>
      </w:tr>
      <w:tr w:rsidR="00A419B5" w:rsidRPr="00A419B5" w:rsidTr="00A419B5">
        <w:trPr>
          <w:trHeight w:val="288"/>
        </w:trPr>
        <w:tc>
          <w:tcPr>
            <w:tcW w:w="434" w:type="pct"/>
            <w:vMerge/>
            <w:tcBorders>
              <w:top w:val="single" w:sz="8" w:space="0" w:color="auto"/>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7.A</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20</w:t>
            </w:r>
          </w:p>
        </w:tc>
        <w:tc>
          <w:tcPr>
            <w:tcW w:w="489"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368" w:type="pct"/>
            <w:tcBorders>
              <w:top w:val="nil"/>
              <w:left w:val="nil"/>
              <w:bottom w:val="single" w:sz="4" w:space="0" w:color="auto"/>
              <w:right w:val="nil"/>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1</w:t>
            </w:r>
          </w:p>
        </w:tc>
        <w:tc>
          <w:tcPr>
            <w:tcW w:w="2500" w:type="pct"/>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Petrášová, Krišš</w:t>
            </w:r>
          </w:p>
        </w:tc>
      </w:tr>
      <w:tr w:rsidR="00A419B5" w:rsidRPr="00A419B5" w:rsidTr="00A419B5">
        <w:trPr>
          <w:trHeight w:val="288"/>
        </w:trPr>
        <w:tc>
          <w:tcPr>
            <w:tcW w:w="434" w:type="pct"/>
            <w:vMerge/>
            <w:tcBorders>
              <w:top w:val="single" w:sz="8" w:space="0" w:color="auto"/>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7.B</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18</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w:t>
            </w:r>
          </w:p>
        </w:tc>
        <w:tc>
          <w:tcPr>
            <w:tcW w:w="368" w:type="pct"/>
            <w:tcBorders>
              <w:top w:val="nil"/>
              <w:left w:val="nil"/>
              <w:bottom w:val="nil"/>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1</w:t>
            </w:r>
          </w:p>
        </w:tc>
        <w:tc>
          <w:tcPr>
            <w:tcW w:w="2500" w:type="pct"/>
            <w:gridSpan w:val="3"/>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Habláková, Krišš</w:t>
            </w:r>
          </w:p>
        </w:tc>
      </w:tr>
      <w:tr w:rsidR="00A419B5" w:rsidRPr="00A419B5" w:rsidTr="00A419B5">
        <w:trPr>
          <w:trHeight w:val="288"/>
        </w:trPr>
        <w:tc>
          <w:tcPr>
            <w:tcW w:w="434" w:type="pct"/>
            <w:vMerge/>
            <w:tcBorders>
              <w:top w:val="single" w:sz="8" w:space="0" w:color="auto"/>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9.A</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24</w:t>
            </w:r>
          </w:p>
        </w:tc>
        <w:tc>
          <w:tcPr>
            <w:tcW w:w="489"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368" w:type="pct"/>
            <w:tcBorders>
              <w:top w:val="single" w:sz="4" w:space="0" w:color="auto"/>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1</w:t>
            </w:r>
          </w:p>
        </w:tc>
        <w:tc>
          <w:tcPr>
            <w:tcW w:w="2500" w:type="pct"/>
            <w:gridSpan w:val="3"/>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Brontvajová, Krišš</w:t>
            </w:r>
          </w:p>
        </w:tc>
      </w:tr>
      <w:tr w:rsidR="00A419B5" w:rsidRPr="00A419B5" w:rsidTr="00A419B5">
        <w:trPr>
          <w:trHeight w:val="300"/>
        </w:trPr>
        <w:tc>
          <w:tcPr>
            <w:tcW w:w="434" w:type="pct"/>
            <w:vMerge/>
            <w:tcBorders>
              <w:top w:val="single" w:sz="8" w:space="0" w:color="auto"/>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417"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9.B</w:t>
            </w:r>
          </w:p>
        </w:tc>
        <w:tc>
          <w:tcPr>
            <w:tcW w:w="303"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23</w:t>
            </w:r>
          </w:p>
        </w:tc>
        <w:tc>
          <w:tcPr>
            <w:tcW w:w="489" w:type="pct"/>
            <w:tcBorders>
              <w:top w:val="nil"/>
              <w:left w:val="nil"/>
              <w:bottom w:val="nil"/>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489" w:type="pct"/>
            <w:tcBorders>
              <w:top w:val="nil"/>
              <w:left w:val="nil"/>
              <w:bottom w:val="nil"/>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368" w:type="pct"/>
            <w:tcBorders>
              <w:top w:val="nil"/>
              <w:left w:val="nil"/>
              <w:bottom w:val="nil"/>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1</w:t>
            </w:r>
          </w:p>
        </w:tc>
        <w:tc>
          <w:tcPr>
            <w:tcW w:w="2500" w:type="pct"/>
            <w:gridSpan w:val="3"/>
            <w:tcBorders>
              <w:top w:val="single" w:sz="4" w:space="0" w:color="auto"/>
              <w:left w:val="nil"/>
              <w:bottom w:val="nil"/>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Brontvajová, Krišš</w:t>
            </w:r>
          </w:p>
        </w:tc>
      </w:tr>
      <w:tr w:rsidR="00A419B5" w:rsidRPr="00A419B5" w:rsidTr="00A419B5">
        <w:trPr>
          <w:trHeight w:val="288"/>
        </w:trPr>
        <w:tc>
          <w:tcPr>
            <w:tcW w:w="434" w:type="pct"/>
            <w:vMerge w:val="restart"/>
            <w:tcBorders>
              <w:top w:val="single" w:sz="8" w:space="0" w:color="auto"/>
              <w:left w:val="single" w:sz="8" w:space="0" w:color="auto"/>
              <w:bottom w:val="single" w:sz="8" w:space="0" w:color="000000"/>
              <w:right w:val="single" w:sz="8" w:space="0" w:color="auto"/>
            </w:tcBorders>
            <w:shd w:val="clear" w:color="000000" w:fill="FFFF66"/>
            <w:noWrap/>
            <w:textDirection w:val="btLr"/>
            <w:vAlign w:val="center"/>
            <w:hideMark/>
          </w:tcPr>
          <w:p w:rsidR="00A419B5" w:rsidRPr="00A419B5" w:rsidRDefault="00A419B5" w:rsidP="00A419B5">
            <w:pPr>
              <w:suppressAutoHyphens w:val="0"/>
              <w:jc w:val="center"/>
              <w:rPr>
                <w:rFonts w:ascii="Arial CE" w:hAnsi="Arial CE" w:cs="Arial CE"/>
                <w:b/>
                <w:bCs/>
                <w:sz w:val="22"/>
                <w:szCs w:val="22"/>
                <w:lang w:eastAsia="sk-SK"/>
              </w:rPr>
            </w:pPr>
            <w:r w:rsidRPr="00A419B5">
              <w:rPr>
                <w:rFonts w:ascii="Arial CE" w:hAnsi="Arial CE" w:cs="Arial CE"/>
                <w:b/>
                <w:bCs/>
                <w:sz w:val="22"/>
                <w:szCs w:val="22"/>
                <w:lang w:eastAsia="sk-SK"/>
              </w:rPr>
              <w:t>THD</w:t>
            </w:r>
          </w:p>
        </w:tc>
        <w:tc>
          <w:tcPr>
            <w:tcW w:w="417" w:type="pct"/>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 xml:space="preserve">6.B </w:t>
            </w:r>
          </w:p>
        </w:tc>
        <w:tc>
          <w:tcPr>
            <w:tcW w:w="303" w:type="pct"/>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22</w:t>
            </w:r>
          </w:p>
        </w:tc>
        <w:tc>
          <w:tcPr>
            <w:tcW w:w="489" w:type="pct"/>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489" w:type="pct"/>
            <w:tcBorders>
              <w:top w:val="single" w:sz="8" w:space="0" w:color="auto"/>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368" w:type="pct"/>
            <w:tcBorders>
              <w:top w:val="single" w:sz="8" w:space="0" w:color="auto"/>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1</w:t>
            </w:r>
          </w:p>
        </w:tc>
        <w:tc>
          <w:tcPr>
            <w:tcW w:w="2500" w:type="pct"/>
            <w:gridSpan w:val="3"/>
            <w:tcBorders>
              <w:top w:val="single" w:sz="8"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Petrášová, Krišš</w:t>
            </w:r>
          </w:p>
        </w:tc>
      </w:tr>
      <w:tr w:rsidR="00A419B5" w:rsidRPr="00A419B5" w:rsidTr="00A419B5">
        <w:trPr>
          <w:trHeight w:val="288"/>
        </w:trPr>
        <w:tc>
          <w:tcPr>
            <w:tcW w:w="434" w:type="pct"/>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sz w:val="22"/>
                <w:szCs w:val="22"/>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7.A</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20</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368" w:type="pct"/>
            <w:tcBorders>
              <w:top w:val="nil"/>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1</w:t>
            </w:r>
          </w:p>
        </w:tc>
        <w:tc>
          <w:tcPr>
            <w:tcW w:w="2500" w:type="pct"/>
            <w:gridSpan w:val="3"/>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Petrášová, Habláková</w:t>
            </w:r>
          </w:p>
        </w:tc>
      </w:tr>
      <w:tr w:rsidR="00A419B5" w:rsidRPr="00A419B5" w:rsidTr="00A419B5">
        <w:trPr>
          <w:trHeight w:val="288"/>
        </w:trPr>
        <w:tc>
          <w:tcPr>
            <w:tcW w:w="434" w:type="pct"/>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sz w:val="22"/>
                <w:szCs w:val="22"/>
                <w:lang w:eastAsia="sk-SK"/>
              </w:rPr>
            </w:pP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9.A</w:t>
            </w:r>
          </w:p>
        </w:tc>
        <w:tc>
          <w:tcPr>
            <w:tcW w:w="303"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24</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368" w:type="pct"/>
            <w:tcBorders>
              <w:top w:val="nil"/>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1</w:t>
            </w:r>
          </w:p>
        </w:tc>
        <w:tc>
          <w:tcPr>
            <w:tcW w:w="2500" w:type="pct"/>
            <w:gridSpan w:val="3"/>
            <w:tcBorders>
              <w:top w:val="single" w:sz="4" w:space="0" w:color="auto"/>
              <w:left w:val="nil"/>
              <w:bottom w:val="nil"/>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Pašková, Krišš</w:t>
            </w:r>
          </w:p>
        </w:tc>
      </w:tr>
      <w:tr w:rsidR="00A419B5" w:rsidRPr="00A419B5" w:rsidTr="00A419B5">
        <w:trPr>
          <w:trHeight w:val="300"/>
        </w:trPr>
        <w:tc>
          <w:tcPr>
            <w:tcW w:w="434" w:type="pct"/>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sz w:val="22"/>
                <w:szCs w:val="22"/>
                <w:lang w:eastAsia="sk-SK"/>
              </w:rPr>
            </w:pPr>
          </w:p>
        </w:tc>
        <w:tc>
          <w:tcPr>
            <w:tcW w:w="417" w:type="pct"/>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9.B</w:t>
            </w:r>
          </w:p>
        </w:tc>
        <w:tc>
          <w:tcPr>
            <w:tcW w:w="303" w:type="pct"/>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23</w:t>
            </w:r>
          </w:p>
        </w:tc>
        <w:tc>
          <w:tcPr>
            <w:tcW w:w="489" w:type="pct"/>
            <w:tcBorders>
              <w:top w:val="nil"/>
              <w:left w:val="nil"/>
              <w:bottom w:val="single" w:sz="8"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489" w:type="pct"/>
            <w:tcBorders>
              <w:top w:val="nil"/>
              <w:left w:val="nil"/>
              <w:bottom w:val="single" w:sz="8"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368" w:type="pct"/>
            <w:tcBorders>
              <w:top w:val="nil"/>
              <w:left w:val="nil"/>
              <w:bottom w:val="single" w:sz="8"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1</w:t>
            </w:r>
          </w:p>
        </w:tc>
        <w:tc>
          <w:tcPr>
            <w:tcW w:w="2500" w:type="pct"/>
            <w:gridSpan w:val="3"/>
            <w:tcBorders>
              <w:top w:val="single" w:sz="4" w:space="0" w:color="auto"/>
              <w:left w:val="nil"/>
              <w:bottom w:val="single" w:sz="8"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Pašková, Krišš</w:t>
            </w:r>
          </w:p>
        </w:tc>
      </w:tr>
      <w:tr w:rsidR="00A419B5" w:rsidRPr="00A419B5" w:rsidTr="00A419B5">
        <w:trPr>
          <w:trHeight w:val="288"/>
        </w:trPr>
        <w:tc>
          <w:tcPr>
            <w:tcW w:w="434" w:type="pct"/>
            <w:vMerge w:val="restart"/>
            <w:tcBorders>
              <w:top w:val="nil"/>
              <w:left w:val="single" w:sz="8" w:space="0" w:color="auto"/>
              <w:bottom w:val="nil"/>
              <w:right w:val="single" w:sz="8"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SEE</w:t>
            </w:r>
          </w:p>
        </w:tc>
        <w:tc>
          <w:tcPr>
            <w:tcW w:w="417" w:type="pct"/>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9.A</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24</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489" w:type="pct"/>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368" w:type="pct"/>
            <w:tcBorders>
              <w:top w:val="nil"/>
              <w:left w:val="nil"/>
              <w:bottom w:val="single" w:sz="4" w:space="0" w:color="auto"/>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1</w:t>
            </w:r>
          </w:p>
        </w:tc>
        <w:tc>
          <w:tcPr>
            <w:tcW w:w="2500" w:type="pct"/>
            <w:gridSpan w:val="3"/>
            <w:tcBorders>
              <w:top w:val="nil"/>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Brontvajová, Pašková</w:t>
            </w:r>
          </w:p>
        </w:tc>
      </w:tr>
      <w:tr w:rsidR="00A419B5" w:rsidRPr="00A419B5" w:rsidTr="00A419B5">
        <w:trPr>
          <w:trHeight w:val="300"/>
        </w:trPr>
        <w:tc>
          <w:tcPr>
            <w:tcW w:w="434" w:type="pct"/>
            <w:vMerge/>
            <w:tcBorders>
              <w:top w:val="nil"/>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sz w:val="20"/>
                <w:szCs w:val="20"/>
                <w:lang w:eastAsia="sk-SK"/>
              </w:rPr>
            </w:pPr>
          </w:p>
        </w:tc>
        <w:tc>
          <w:tcPr>
            <w:tcW w:w="417"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9.B</w:t>
            </w:r>
          </w:p>
        </w:tc>
        <w:tc>
          <w:tcPr>
            <w:tcW w:w="303"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23</w:t>
            </w:r>
          </w:p>
        </w:tc>
        <w:tc>
          <w:tcPr>
            <w:tcW w:w="489" w:type="pc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489" w:type="pct"/>
            <w:tcBorders>
              <w:top w:val="nil"/>
              <w:left w:val="nil"/>
              <w:bottom w:val="nil"/>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11</w:t>
            </w:r>
          </w:p>
        </w:tc>
        <w:tc>
          <w:tcPr>
            <w:tcW w:w="368" w:type="pct"/>
            <w:tcBorders>
              <w:top w:val="nil"/>
              <w:left w:val="nil"/>
              <w:bottom w:val="nil"/>
              <w:right w:val="single" w:sz="4" w:space="0" w:color="auto"/>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1</w:t>
            </w:r>
          </w:p>
        </w:tc>
        <w:tc>
          <w:tcPr>
            <w:tcW w:w="2500" w:type="pct"/>
            <w:gridSpan w:val="3"/>
            <w:tcBorders>
              <w:top w:val="single" w:sz="4" w:space="0" w:color="auto"/>
              <w:left w:val="nil"/>
              <w:bottom w:val="single" w:sz="8"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Veselovská D., Pašková</w:t>
            </w:r>
          </w:p>
        </w:tc>
      </w:tr>
      <w:tr w:rsidR="00A419B5" w:rsidRPr="00A419B5" w:rsidTr="00A419B5">
        <w:trPr>
          <w:trHeight w:val="324"/>
        </w:trPr>
        <w:tc>
          <w:tcPr>
            <w:tcW w:w="2132" w:type="pct"/>
            <w:gridSpan w:val="5"/>
            <w:tcBorders>
              <w:top w:val="single" w:sz="8" w:space="0" w:color="auto"/>
              <w:left w:val="single" w:sz="8" w:space="0" w:color="auto"/>
              <w:bottom w:val="single" w:sz="8" w:space="0" w:color="auto"/>
              <w:right w:val="nil"/>
            </w:tcBorders>
            <w:shd w:val="clear" w:color="auto" w:fill="auto"/>
            <w:noWrap/>
            <w:vAlign w:val="bottom"/>
            <w:hideMark/>
          </w:tcPr>
          <w:p w:rsidR="00A419B5" w:rsidRPr="00A419B5" w:rsidRDefault="00A419B5" w:rsidP="00A419B5">
            <w:pPr>
              <w:suppressAutoHyphens w:val="0"/>
              <w:jc w:val="center"/>
              <w:rPr>
                <w:rFonts w:ascii="Arial CE" w:hAnsi="Arial CE" w:cs="Arial CE"/>
                <w:b/>
                <w:bCs/>
                <w:lang w:eastAsia="sk-SK"/>
              </w:rPr>
            </w:pPr>
            <w:r w:rsidRPr="00A419B5">
              <w:rPr>
                <w:rFonts w:ascii="Arial CE" w:hAnsi="Arial CE" w:cs="Arial CE"/>
                <w:b/>
                <w:bCs/>
                <w:lang w:eastAsia="sk-SK"/>
              </w:rPr>
              <w:t>S P O L U</w:t>
            </w:r>
          </w:p>
        </w:tc>
        <w:tc>
          <w:tcPr>
            <w:tcW w:w="368"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A419B5" w:rsidRPr="00A419B5" w:rsidRDefault="00A419B5" w:rsidP="00A419B5">
            <w:pPr>
              <w:suppressAutoHyphens w:val="0"/>
              <w:jc w:val="center"/>
              <w:rPr>
                <w:rFonts w:ascii="Arial CE" w:hAnsi="Arial CE" w:cs="Arial CE"/>
                <w:b/>
                <w:bCs/>
                <w:sz w:val="22"/>
                <w:szCs w:val="22"/>
                <w:lang w:eastAsia="sk-SK"/>
              </w:rPr>
            </w:pPr>
            <w:r w:rsidRPr="00A419B5">
              <w:rPr>
                <w:rFonts w:ascii="Arial CE" w:hAnsi="Arial CE" w:cs="Arial CE"/>
                <w:b/>
                <w:bCs/>
                <w:sz w:val="22"/>
                <w:szCs w:val="22"/>
                <w:lang w:eastAsia="sk-SK"/>
              </w:rPr>
              <w:t>56</w:t>
            </w:r>
          </w:p>
        </w:tc>
        <w:tc>
          <w:tcPr>
            <w:tcW w:w="250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 </w:t>
            </w:r>
          </w:p>
        </w:tc>
      </w:tr>
    </w:tbl>
    <w:p w:rsidR="00A419B5" w:rsidRDefault="00A419B5" w:rsidP="00BE455E">
      <w:pPr>
        <w:rPr>
          <w:rFonts w:ascii="Arial" w:hAnsi="Arial" w:cs="Arial"/>
          <w:b/>
          <w:bCs/>
          <w:sz w:val="28"/>
          <w:szCs w:val="28"/>
        </w:rPr>
      </w:pPr>
    </w:p>
    <w:p w:rsidR="00BE455E" w:rsidRDefault="00BE455E" w:rsidP="00BE455E">
      <w:pPr>
        <w:rPr>
          <w:rFonts w:ascii="Arial" w:hAnsi="Arial" w:cs="Arial"/>
          <w:b/>
          <w:bCs/>
          <w:sz w:val="28"/>
          <w:szCs w:val="28"/>
        </w:rPr>
      </w:pPr>
    </w:p>
    <w:tbl>
      <w:tblPr>
        <w:tblW w:w="9600" w:type="dxa"/>
        <w:tblCellMar>
          <w:left w:w="70" w:type="dxa"/>
          <w:right w:w="70" w:type="dxa"/>
        </w:tblCellMar>
        <w:tblLook w:val="04A0" w:firstRow="1" w:lastRow="0" w:firstColumn="1" w:lastColumn="0" w:noHBand="0" w:noVBand="1"/>
      </w:tblPr>
      <w:tblGrid>
        <w:gridCol w:w="1099"/>
        <w:gridCol w:w="593"/>
        <w:gridCol w:w="662"/>
        <w:gridCol w:w="1095"/>
        <w:gridCol w:w="1107"/>
        <w:gridCol w:w="836"/>
        <w:gridCol w:w="4208"/>
      </w:tblGrid>
      <w:tr w:rsidR="00A419B5" w:rsidRPr="00A419B5" w:rsidTr="00A419B5">
        <w:trPr>
          <w:trHeight w:val="300"/>
        </w:trPr>
        <w:tc>
          <w:tcPr>
            <w:tcW w:w="9600" w:type="dxa"/>
            <w:gridSpan w:val="7"/>
            <w:tcBorders>
              <w:top w:val="single" w:sz="8" w:space="0" w:color="auto"/>
              <w:left w:val="single" w:sz="8" w:space="0" w:color="auto"/>
              <w:bottom w:val="single" w:sz="8" w:space="0" w:color="auto"/>
              <w:right w:val="single" w:sz="8" w:space="0" w:color="000000"/>
            </w:tcBorders>
            <w:shd w:val="clear" w:color="000000" w:fill="FFFF66"/>
            <w:noWrap/>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DELENIE TRIED NA SKUPINY</w:t>
            </w:r>
          </w:p>
        </w:tc>
      </w:tr>
      <w:tr w:rsidR="00A419B5" w:rsidRPr="00A419B5" w:rsidTr="00A419B5">
        <w:trPr>
          <w:trHeight w:val="288"/>
        </w:trPr>
        <w:tc>
          <w:tcPr>
            <w:tcW w:w="1099" w:type="dxa"/>
            <w:tcBorders>
              <w:top w:val="nil"/>
              <w:left w:val="single" w:sz="8" w:space="0" w:color="auto"/>
              <w:bottom w:val="nil"/>
              <w:right w:val="single" w:sz="8"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Pred-</w:t>
            </w:r>
          </w:p>
        </w:tc>
        <w:tc>
          <w:tcPr>
            <w:tcW w:w="593" w:type="dxa"/>
            <w:vMerge w:val="restart"/>
            <w:tcBorders>
              <w:top w:val="nil"/>
              <w:left w:val="nil"/>
              <w:bottom w:val="nil"/>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Tr.</w:t>
            </w:r>
          </w:p>
        </w:tc>
        <w:tc>
          <w:tcPr>
            <w:tcW w:w="662" w:type="dxa"/>
            <w:vMerge w:val="restart"/>
            <w:tcBorders>
              <w:top w:val="nil"/>
              <w:left w:val="single" w:sz="4" w:space="0" w:color="auto"/>
              <w:bottom w:val="nil"/>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P.ž.</w:t>
            </w:r>
          </w:p>
        </w:tc>
        <w:tc>
          <w:tcPr>
            <w:tcW w:w="1095" w:type="dxa"/>
            <w:tcBorders>
              <w:top w:val="nil"/>
              <w:left w:val="single" w:sz="4" w:space="0" w:color="auto"/>
              <w:bottom w:val="nil"/>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Poč.ž.</w:t>
            </w:r>
          </w:p>
        </w:tc>
        <w:tc>
          <w:tcPr>
            <w:tcW w:w="1107" w:type="dxa"/>
            <w:tcBorders>
              <w:top w:val="nil"/>
              <w:left w:val="single" w:sz="4" w:space="0" w:color="auto"/>
              <w:bottom w:val="nil"/>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Poč.ž.</w:t>
            </w:r>
          </w:p>
        </w:tc>
        <w:tc>
          <w:tcPr>
            <w:tcW w:w="836" w:type="dxa"/>
            <w:tcBorders>
              <w:top w:val="nil"/>
              <w:left w:val="single" w:sz="8" w:space="0" w:color="auto"/>
              <w:bottom w:val="nil"/>
              <w:right w:val="single" w:sz="8" w:space="0" w:color="auto"/>
            </w:tcBorders>
            <w:shd w:val="clear" w:color="auto" w:fill="auto"/>
            <w:noWrap/>
            <w:vAlign w:val="bottom"/>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P.h.</w:t>
            </w:r>
          </w:p>
        </w:tc>
        <w:tc>
          <w:tcPr>
            <w:tcW w:w="4208"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lang w:eastAsia="sk-SK"/>
              </w:rPr>
            </w:pPr>
            <w:r w:rsidRPr="00A419B5">
              <w:rPr>
                <w:rFonts w:ascii="Arial CE" w:hAnsi="Arial CE" w:cs="Arial CE"/>
                <w:lang w:eastAsia="sk-SK"/>
              </w:rPr>
              <w:t>Vyučuje</w:t>
            </w:r>
          </w:p>
        </w:tc>
      </w:tr>
      <w:tr w:rsidR="00A419B5" w:rsidRPr="00A419B5" w:rsidTr="00A419B5">
        <w:trPr>
          <w:trHeight w:val="300"/>
        </w:trPr>
        <w:tc>
          <w:tcPr>
            <w:tcW w:w="1099" w:type="dxa"/>
            <w:tcBorders>
              <w:top w:val="nil"/>
              <w:left w:val="single" w:sz="8" w:space="0" w:color="auto"/>
              <w:bottom w:val="nil"/>
              <w:right w:val="single" w:sz="8"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met</w:t>
            </w:r>
          </w:p>
        </w:tc>
        <w:tc>
          <w:tcPr>
            <w:tcW w:w="593" w:type="dxa"/>
            <w:vMerge/>
            <w:tcBorders>
              <w:top w:val="nil"/>
              <w:left w:val="nil"/>
              <w:bottom w:val="nil"/>
              <w:right w:val="single" w:sz="4" w:space="0" w:color="auto"/>
            </w:tcBorders>
            <w:vAlign w:val="center"/>
            <w:hideMark/>
          </w:tcPr>
          <w:p w:rsidR="00A419B5" w:rsidRPr="00A419B5" w:rsidRDefault="00A419B5" w:rsidP="00A419B5">
            <w:pPr>
              <w:suppressAutoHyphens w:val="0"/>
              <w:rPr>
                <w:rFonts w:ascii="Arial CE" w:hAnsi="Arial CE" w:cs="Arial CE"/>
                <w:sz w:val="16"/>
                <w:szCs w:val="16"/>
                <w:lang w:eastAsia="sk-SK"/>
              </w:rPr>
            </w:pPr>
          </w:p>
        </w:tc>
        <w:tc>
          <w:tcPr>
            <w:tcW w:w="662" w:type="dxa"/>
            <w:vMerge/>
            <w:tcBorders>
              <w:top w:val="nil"/>
              <w:left w:val="single" w:sz="4" w:space="0" w:color="auto"/>
              <w:bottom w:val="nil"/>
              <w:right w:val="nil"/>
            </w:tcBorders>
            <w:vAlign w:val="center"/>
            <w:hideMark/>
          </w:tcPr>
          <w:p w:rsidR="00A419B5" w:rsidRPr="00A419B5" w:rsidRDefault="00A419B5" w:rsidP="00A419B5">
            <w:pPr>
              <w:suppressAutoHyphens w:val="0"/>
              <w:rPr>
                <w:rFonts w:ascii="Arial CE" w:hAnsi="Arial CE" w:cs="Arial CE"/>
                <w:sz w:val="16"/>
                <w:szCs w:val="16"/>
                <w:lang w:eastAsia="sk-SK"/>
              </w:rPr>
            </w:pPr>
          </w:p>
        </w:tc>
        <w:tc>
          <w:tcPr>
            <w:tcW w:w="1095" w:type="dxa"/>
            <w:tcBorders>
              <w:top w:val="nil"/>
              <w:left w:val="single" w:sz="4" w:space="0" w:color="auto"/>
              <w:bottom w:val="nil"/>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v 1.sk.</w:t>
            </w:r>
          </w:p>
        </w:tc>
        <w:tc>
          <w:tcPr>
            <w:tcW w:w="1107" w:type="dxa"/>
            <w:tcBorders>
              <w:top w:val="nil"/>
              <w:left w:val="single" w:sz="4" w:space="0" w:color="auto"/>
              <w:bottom w:val="nil"/>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v 2.sk.</w:t>
            </w:r>
          </w:p>
        </w:tc>
        <w:tc>
          <w:tcPr>
            <w:tcW w:w="836" w:type="dxa"/>
            <w:tcBorders>
              <w:top w:val="nil"/>
              <w:left w:val="single" w:sz="8" w:space="0" w:color="auto"/>
              <w:bottom w:val="nil"/>
              <w:right w:val="single" w:sz="8" w:space="0" w:color="auto"/>
            </w:tcBorders>
            <w:shd w:val="clear" w:color="auto" w:fill="auto"/>
            <w:noWrap/>
            <w:vAlign w:val="bottom"/>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del.</w:t>
            </w:r>
          </w:p>
        </w:tc>
        <w:tc>
          <w:tcPr>
            <w:tcW w:w="4208" w:type="dxa"/>
            <w:vMerge/>
            <w:tcBorders>
              <w:top w:val="nil"/>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lang w:eastAsia="sk-SK"/>
              </w:rPr>
            </w:pPr>
          </w:p>
        </w:tc>
      </w:tr>
      <w:tr w:rsidR="00A419B5" w:rsidRPr="00A419B5" w:rsidTr="00A419B5">
        <w:trPr>
          <w:trHeight w:val="288"/>
        </w:trPr>
        <w:tc>
          <w:tcPr>
            <w:tcW w:w="109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ANJ</w:t>
            </w:r>
          </w:p>
        </w:tc>
        <w:tc>
          <w:tcPr>
            <w:tcW w:w="593" w:type="dxa"/>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3.A</w:t>
            </w:r>
          </w:p>
        </w:tc>
        <w:tc>
          <w:tcPr>
            <w:tcW w:w="662" w:type="dxa"/>
            <w:tcBorders>
              <w:top w:val="single" w:sz="8" w:space="0" w:color="auto"/>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19</w:t>
            </w:r>
          </w:p>
        </w:tc>
        <w:tc>
          <w:tcPr>
            <w:tcW w:w="1095" w:type="dxa"/>
            <w:tcBorders>
              <w:top w:val="single" w:sz="8" w:space="0" w:color="auto"/>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w:t>
            </w:r>
          </w:p>
        </w:tc>
        <w:tc>
          <w:tcPr>
            <w:tcW w:w="1107" w:type="dxa"/>
            <w:tcBorders>
              <w:top w:val="single" w:sz="8" w:space="0" w:color="auto"/>
              <w:left w:val="nil"/>
              <w:bottom w:val="single" w:sz="4" w:space="0" w:color="auto"/>
              <w:right w:val="nil"/>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836" w:type="dxa"/>
            <w:tcBorders>
              <w:top w:val="single" w:sz="8" w:space="0" w:color="auto"/>
              <w:left w:val="single" w:sz="8" w:space="0" w:color="auto"/>
              <w:bottom w:val="single" w:sz="4" w:space="0" w:color="auto"/>
              <w:right w:val="nil"/>
            </w:tcBorders>
            <w:shd w:val="clear" w:color="000000" w:fill="FFFF00"/>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3</w:t>
            </w:r>
          </w:p>
        </w:tc>
        <w:tc>
          <w:tcPr>
            <w:tcW w:w="4208"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Brčáková, Brontvajová</w:t>
            </w:r>
          </w:p>
        </w:tc>
      </w:tr>
      <w:tr w:rsidR="00A419B5" w:rsidRPr="00A419B5" w:rsidTr="00A419B5">
        <w:trPr>
          <w:trHeight w:val="300"/>
        </w:trPr>
        <w:tc>
          <w:tcPr>
            <w:tcW w:w="1099" w:type="dxa"/>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sz w:val="20"/>
                <w:szCs w:val="20"/>
                <w:lang w:eastAsia="sk-SK"/>
              </w:rPr>
            </w:pPr>
          </w:p>
        </w:tc>
        <w:tc>
          <w:tcPr>
            <w:tcW w:w="593"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4.A</w:t>
            </w:r>
          </w:p>
        </w:tc>
        <w:tc>
          <w:tcPr>
            <w:tcW w:w="662"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24</w:t>
            </w:r>
          </w:p>
        </w:tc>
        <w:tc>
          <w:tcPr>
            <w:tcW w:w="1095" w:type="dxa"/>
            <w:tcBorders>
              <w:top w:val="nil"/>
              <w:left w:val="nil"/>
              <w:bottom w:val="single" w:sz="4"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1107" w:type="dxa"/>
            <w:tcBorders>
              <w:top w:val="nil"/>
              <w:left w:val="nil"/>
              <w:bottom w:val="single" w:sz="4" w:space="0" w:color="auto"/>
              <w:right w:val="nil"/>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836" w:type="dxa"/>
            <w:tcBorders>
              <w:top w:val="nil"/>
              <w:left w:val="single" w:sz="8" w:space="0" w:color="auto"/>
              <w:bottom w:val="single" w:sz="4" w:space="0" w:color="auto"/>
              <w:right w:val="nil"/>
            </w:tcBorders>
            <w:shd w:val="clear" w:color="000000" w:fill="FFFF00"/>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3</w:t>
            </w:r>
          </w:p>
        </w:tc>
        <w:tc>
          <w:tcPr>
            <w:tcW w:w="420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Paterková, Brontvajová</w:t>
            </w:r>
          </w:p>
        </w:tc>
      </w:tr>
      <w:tr w:rsidR="00A419B5" w:rsidRPr="00A419B5" w:rsidTr="00A419B5">
        <w:trPr>
          <w:trHeight w:val="300"/>
        </w:trPr>
        <w:tc>
          <w:tcPr>
            <w:tcW w:w="1099" w:type="dxa"/>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sz w:val="20"/>
                <w:szCs w:val="20"/>
                <w:lang w:eastAsia="sk-SK"/>
              </w:rPr>
            </w:pPr>
          </w:p>
        </w:tc>
        <w:tc>
          <w:tcPr>
            <w:tcW w:w="593" w:type="dxa"/>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4.B</w:t>
            </w:r>
          </w:p>
        </w:tc>
        <w:tc>
          <w:tcPr>
            <w:tcW w:w="662" w:type="dxa"/>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20</w:t>
            </w:r>
          </w:p>
        </w:tc>
        <w:tc>
          <w:tcPr>
            <w:tcW w:w="1095" w:type="dxa"/>
            <w:tcBorders>
              <w:top w:val="nil"/>
              <w:left w:val="nil"/>
              <w:bottom w:val="single" w:sz="8" w:space="0" w:color="auto"/>
              <w:right w:val="single" w:sz="4" w:space="0" w:color="auto"/>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1107" w:type="dxa"/>
            <w:tcBorders>
              <w:top w:val="nil"/>
              <w:left w:val="nil"/>
              <w:bottom w:val="single" w:sz="8" w:space="0" w:color="auto"/>
              <w:right w:val="nil"/>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836" w:type="dxa"/>
            <w:tcBorders>
              <w:top w:val="nil"/>
              <w:left w:val="single" w:sz="8" w:space="0" w:color="auto"/>
              <w:bottom w:val="single" w:sz="8" w:space="0" w:color="auto"/>
              <w:right w:val="nil"/>
            </w:tcBorders>
            <w:shd w:val="clear" w:color="000000" w:fill="FFFF00"/>
            <w:noWrap/>
            <w:vAlign w:val="center"/>
            <w:hideMark/>
          </w:tcPr>
          <w:p w:rsidR="00A419B5" w:rsidRPr="00A419B5" w:rsidRDefault="00A419B5" w:rsidP="00A419B5">
            <w:pPr>
              <w:suppressAutoHyphens w:val="0"/>
              <w:jc w:val="center"/>
              <w:rPr>
                <w:rFonts w:ascii="Arial CE" w:hAnsi="Arial CE" w:cs="Arial CE"/>
                <w:b/>
                <w:bCs/>
                <w:sz w:val="18"/>
                <w:szCs w:val="18"/>
                <w:lang w:eastAsia="sk-SK"/>
              </w:rPr>
            </w:pPr>
            <w:r w:rsidRPr="00A419B5">
              <w:rPr>
                <w:rFonts w:ascii="Arial CE" w:hAnsi="Arial CE" w:cs="Arial CE"/>
                <w:b/>
                <w:bCs/>
                <w:sz w:val="18"/>
                <w:szCs w:val="18"/>
                <w:lang w:eastAsia="sk-SK"/>
              </w:rPr>
              <w:t>3</w:t>
            </w:r>
          </w:p>
        </w:tc>
        <w:tc>
          <w:tcPr>
            <w:tcW w:w="4208"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Brčáková, Brontvajová</w:t>
            </w:r>
          </w:p>
        </w:tc>
      </w:tr>
      <w:tr w:rsidR="00A419B5" w:rsidRPr="00A419B5" w:rsidTr="00A419B5">
        <w:trPr>
          <w:trHeight w:val="288"/>
        </w:trPr>
        <w:tc>
          <w:tcPr>
            <w:tcW w:w="1099" w:type="dxa"/>
            <w:vMerge w:val="restart"/>
            <w:tcBorders>
              <w:top w:val="nil"/>
              <w:left w:val="single" w:sz="8" w:space="0" w:color="auto"/>
              <w:bottom w:val="nil"/>
              <w:right w:val="single" w:sz="8" w:space="0" w:color="auto"/>
            </w:tcBorders>
            <w:shd w:val="clear" w:color="auto" w:fill="auto"/>
            <w:noWrap/>
            <w:textDirection w:val="btLr"/>
            <w:vAlign w:val="center"/>
            <w:hideMark/>
          </w:tcPr>
          <w:p w:rsidR="00A419B5" w:rsidRPr="00A419B5" w:rsidRDefault="00A419B5" w:rsidP="00A419B5">
            <w:pPr>
              <w:suppressAutoHyphens w:val="0"/>
              <w:jc w:val="center"/>
              <w:rPr>
                <w:rFonts w:ascii="Arial CE" w:hAnsi="Arial CE" w:cs="Arial CE"/>
                <w:b/>
                <w:bCs/>
                <w:sz w:val="20"/>
                <w:szCs w:val="20"/>
                <w:lang w:eastAsia="sk-SK"/>
              </w:rPr>
            </w:pPr>
            <w:r w:rsidRPr="00A419B5">
              <w:rPr>
                <w:rFonts w:ascii="Arial CE" w:hAnsi="Arial CE" w:cs="Arial CE"/>
                <w:b/>
                <w:bCs/>
                <w:sz w:val="20"/>
                <w:szCs w:val="20"/>
                <w:lang w:eastAsia="sk-SK"/>
              </w:rPr>
              <w:t>INV</w:t>
            </w:r>
          </w:p>
        </w:tc>
        <w:tc>
          <w:tcPr>
            <w:tcW w:w="593"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3.A</w:t>
            </w:r>
          </w:p>
        </w:tc>
        <w:tc>
          <w:tcPr>
            <w:tcW w:w="662"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19</w:t>
            </w:r>
          </w:p>
        </w:tc>
        <w:tc>
          <w:tcPr>
            <w:tcW w:w="1095"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10</w:t>
            </w:r>
          </w:p>
        </w:tc>
        <w:tc>
          <w:tcPr>
            <w:tcW w:w="1107" w:type="dxa"/>
            <w:tcBorders>
              <w:top w:val="nil"/>
              <w:left w:val="nil"/>
              <w:bottom w:val="single" w:sz="4" w:space="0" w:color="auto"/>
              <w:right w:val="nil"/>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w:t>
            </w:r>
          </w:p>
        </w:tc>
        <w:tc>
          <w:tcPr>
            <w:tcW w:w="836" w:type="dxa"/>
            <w:tcBorders>
              <w:top w:val="nil"/>
              <w:left w:val="single" w:sz="8" w:space="0" w:color="auto"/>
              <w:bottom w:val="single" w:sz="4" w:space="0" w:color="auto"/>
              <w:right w:val="single" w:sz="8" w:space="0" w:color="auto"/>
            </w:tcBorders>
            <w:shd w:val="clear" w:color="000000" w:fill="FFFF00"/>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1</w:t>
            </w:r>
          </w:p>
        </w:tc>
        <w:tc>
          <w:tcPr>
            <w:tcW w:w="4208" w:type="dxa"/>
            <w:tcBorders>
              <w:top w:val="single" w:sz="8"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Kšenzuláková,Habláková</w:t>
            </w:r>
          </w:p>
        </w:tc>
      </w:tr>
      <w:tr w:rsidR="00A419B5" w:rsidRPr="00A419B5" w:rsidTr="00A419B5">
        <w:trPr>
          <w:trHeight w:val="288"/>
        </w:trPr>
        <w:tc>
          <w:tcPr>
            <w:tcW w:w="1099" w:type="dxa"/>
            <w:vMerge/>
            <w:tcBorders>
              <w:top w:val="nil"/>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sz w:val="20"/>
                <w:szCs w:val="20"/>
                <w:lang w:eastAsia="sk-SK"/>
              </w:rPr>
            </w:pPr>
          </w:p>
        </w:tc>
        <w:tc>
          <w:tcPr>
            <w:tcW w:w="593"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3.B</w:t>
            </w:r>
          </w:p>
        </w:tc>
        <w:tc>
          <w:tcPr>
            <w:tcW w:w="662"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18</w:t>
            </w:r>
          </w:p>
        </w:tc>
        <w:tc>
          <w:tcPr>
            <w:tcW w:w="1095"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9</w:t>
            </w:r>
          </w:p>
        </w:tc>
        <w:tc>
          <w:tcPr>
            <w:tcW w:w="1107" w:type="dxa"/>
            <w:tcBorders>
              <w:top w:val="nil"/>
              <w:left w:val="nil"/>
              <w:bottom w:val="single" w:sz="4" w:space="0" w:color="auto"/>
              <w:right w:val="nil"/>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9</w:t>
            </w:r>
          </w:p>
        </w:tc>
        <w:tc>
          <w:tcPr>
            <w:tcW w:w="836" w:type="dxa"/>
            <w:tcBorders>
              <w:top w:val="nil"/>
              <w:left w:val="single" w:sz="8" w:space="0" w:color="auto"/>
              <w:bottom w:val="single" w:sz="4" w:space="0" w:color="auto"/>
              <w:right w:val="single" w:sz="8" w:space="0" w:color="auto"/>
            </w:tcBorders>
            <w:shd w:val="clear" w:color="000000" w:fill="FFFF00"/>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1</w:t>
            </w:r>
          </w:p>
        </w:tc>
        <w:tc>
          <w:tcPr>
            <w:tcW w:w="4208" w:type="dxa"/>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Jurčáková,Habláková</w:t>
            </w:r>
          </w:p>
        </w:tc>
      </w:tr>
      <w:tr w:rsidR="00A419B5" w:rsidRPr="00A419B5" w:rsidTr="00A419B5">
        <w:trPr>
          <w:trHeight w:val="288"/>
        </w:trPr>
        <w:tc>
          <w:tcPr>
            <w:tcW w:w="1099" w:type="dxa"/>
            <w:vMerge/>
            <w:tcBorders>
              <w:top w:val="nil"/>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sz w:val="20"/>
                <w:szCs w:val="20"/>
                <w:lang w:eastAsia="sk-SK"/>
              </w:rPr>
            </w:pPr>
          </w:p>
        </w:tc>
        <w:tc>
          <w:tcPr>
            <w:tcW w:w="593"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4.A</w:t>
            </w:r>
          </w:p>
        </w:tc>
        <w:tc>
          <w:tcPr>
            <w:tcW w:w="662"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24</w:t>
            </w:r>
          </w:p>
        </w:tc>
        <w:tc>
          <w:tcPr>
            <w:tcW w:w="1095"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12</w:t>
            </w:r>
          </w:p>
        </w:tc>
        <w:tc>
          <w:tcPr>
            <w:tcW w:w="1107" w:type="dxa"/>
            <w:tcBorders>
              <w:top w:val="nil"/>
              <w:left w:val="nil"/>
              <w:bottom w:val="single" w:sz="4" w:space="0" w:color="auto"/>
              <w:right w:val="nil"/>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12</w:t>
            </w:r>
          </w:p>
        </w:tc>
        <w:tc>
          <w:tcPr>
            <w:tcW w:w="836" w:type="dxa"/>
            <w:tcBorders>
              <w:top w:val="nil"/>
              <w:left w:val="single" w:sz="8" w:space="0" w:color="auto"/>
              <w:bottom w:val="single" w:sz="4" w:space="0" w:color="auto"/>
              <w:right w:val="single" w:sz="8" w:space="0" w:color="auto"/>
            </w:tcBorders>
            <w:shd w:val="clear" w:color="000000" w:fill="FFFF00"/>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1</w:t>
            </w:r>
          </w:p>
        </w:tc>
        <w:tc>
          <w:tcPr>
            <w:tcW w:w="4208" w:type="dxa"/>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Vojtasová, Habláková</w:t>
            </w:r>
          </w:p>
        </w:tc>
      </w:tr>
      <w:tr w:rsidR="00A419B5" w:rsidRPr="00A419B5" w:rsidTr="00A419B5">
        <w:trPr>
          <w:trHeight w:val="300"/>
        </w:trPr>
        <w:tc>
          <w:tcPr>
            <w:tcW w:w="1099" w:type="dxa"/>
            <w:vMerge/>
            <w:tcBorders>
              <w:top w:val="nil"/>
              <w:left w:val="single" w:sz="8" w:space="0" w:color="auto"/>
              <w:bottom w:val="nil"/>
              <w:right w:val="single" w:sz="8" w:space="0" w:color="auto"/>
            </w:tcBorders>
            <w:vAlign w:val="center"/>
            <w:hideMark/>
          </w:tcPr>
          <w:p w:rsidR="00A419B5" w:rsidRPr="00A419B5" w:rsidRDefault="00A419B5" w:rsidP="00A419B5">
            <w:pPr>
              <w:suppressAutoHyphens w:val="0"/>
              <w:rPr>
                <w:rFonts w:ascii="Arial CE" w:hAnsi="Arial CE" w:cs="Arial CE"/>
                <w:b/>
                <w:bCs/>
                <w:sz w:val="20"/>
                <w:szCs w:val="20"/>
                <w:lang w:eastAsia="sk-SK"/>
              </w:rPr>
            </w:pPr>
          </w:p>
        </w:tc>
        <w:tc>
          <w:tcPr>
            <w:tcW w:w="593" w:type="dxa"/>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4.B</w:t>
            </w:r>
          </w:p>
        </w:tc>
        <w:tc>
          <w:tcPr>
            <w:tcW w:w="662" w:type="dxa"/>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20</w:t>
            </w:r>
          </w:p>
        </w:tc>
        <w:tc>
          <w:tcPr>
            <w:tcW w:w="1095" w:type="dxa"/>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Calibri" w:hAnsi="Calibri"/>
                <w:color w:val="000000"/>
                <w:sz w:val="22"/>
                <w:szCs w:val="22"/>
                <w:lang w:eastAsia="sk-SK"/>
              </w:rPr>
            </w:pPr>
            <w:r w:rsidRPr="00A419B5">
              <w:rPr>
                <w:rFonts w:ascii="Calibri" w:hAnsi="Calibri"/>
                <w:color w:val="000000"/>
                <w:sz w:val="22"/>
                <w:szCs w:val="22"/>
                <w:lang w:eastAsia="sk-SK"/>
              </w:rPr>
              <w:t>10</w:t>
            </w:r>
          </w:p>
        </w:tc>
        <w:tc>
          <w:tcPr>
            <w:tcW w:w="1107" w:type="dxa"/>
            <w:tcBorders>
              <w:top w:val="nil"/>
              <w:left w:val="nil"/>
              <w:bottom w:val="single" w:sz="8" w:space="0" w:color="auto"/>
              <w:right w:val="nil"/>
            </w:tcBorders>
            <w:shd w:val="clear" w:color="C0C0C0" w:fill="auto"/>
            <w:noWrap/>
            <w:vAlign w:val="center"/>
            <w:hideMark/>
          </w:tcPr>
          <w:p w:rsidR="00A419B5" w:rsidRPr="00A419B5" w:rsidRDefault="00A419B5" w:rsidP="00A419B5">
            <w:pPr>
              <w:suppressAutoHyphens w:val="0"/>
              <w:jc w:val="center"/>
              <w:rPr>
                <w:rFonts w:ascii="Arial CE" w:hAnsi="Arial CE" w:cs="Arial CE"/>
                <w:sz w:val="18"/>
                <w:szCs w:val="18"/>
                <w:lang w:eastAsia="sk-SK"/>
              </w:rPr>
            </w:pPr>
            <w:r w:rsidRPr="00A419B5">
              <w:rPr>
                <w:rFonts w:ascii="Arial CE" w:hAnsi="Arial CE" w:cs="Arial CE"/>
                <w:sz w:val="18"/>
                <w:szCs w:val="18"/>
                <w:lang w:eastAsia="sk-SK"/>
              </w:rPr>
              <w:t>10</w:t>
            </w:r>
          </w:p>
        </w:tc>
        <w:tc>
          <w:tcPr>
            <w:tcW w:w="836" w:type="dxa"/>
            <w:tcBorders>
              <w:top w:val="nil"/>
              <w:left w:val="single" w:sz="8" w:space="0" w:color="auto"/>
              <w:bottom w:val="single" w:sz="8" w:space="0" w:color="auto"/>
              <w:right w:val="single" w:sz="8" w:space="0" w:color="auto"/>
            </w:tcBorders>
            <w:shd w:val="clear" w:color="000000" w:fill="FFFF00"/>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1</w:t>
            </w:r>
          </w:p>
        </w:tc>
        <w:tc>
          <w:tcPr>
            <w:tcW w:w="4208" w:type="dxa"/>
            <w:tcBorders>
              <w:top w:val="single" w:sz="4" w:space="0" w:color="auto"/>
              <w:left w:val="nil"/>
              <w:bottom w:val="single" w:sz="8"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Kumorová, Habláková</w:t>
            </w:r>
          </w:p>
        </w:tc>
      </w:tr>
      <w:tr w:rsidR="00A419B5" w:rsidRPr="00A419B5" w:rsidTr="00A419B5">
        <w:trPr>
          <w:trHeight w:val="288"/>
        </w:trPr>
        <w:tc>
          <w:tcPr>
            <w:tcW w:w="10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b/>
                <w:bCs/>
                <w:lang w:eastAsia="sk-SK"/>
              </w:rPr>
            </w:pPr>
            <w:r w:rsidRPr="00A419B5">
              <w:rPr>
                <w:rFonts w:ascii="Arial CE" w:hAnsi="Arial CE" w:cs="Arial CE"/>
                <w:b/>
                <w:bCs/>
                <w:lang w:eastAsia="sk-SK"/>
              </w:rPr>
              <w:t>ZAJ</w:t>
            </w:r>
          </w:p>
        </w:tc>
        <w:tc>
          <w:tcPr>
            <w:tcW w:w="593"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2.A</w:t>
            </w:r>
          </w:p>
        </w:tc>
        <w:tc>
          <w:tcPr>
            <w:tcW w:w="662"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25</w:t>
            </w:r>
          </w:p>
        </w:tc>
        <w:tc>
          <w:tcPr>
            <w:tcW w:w="1095" w:type="dxa"/>
            <w:tcBorders>
              <w:top w:val="nil"/>
              <w:left w:val="nil"/>
              <w:bottom w:val="single" w:sz="4"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12</w:t>
            </w:r>
          </w:p>
        </w:tc>
        <w:tc>
          <w:tcPr>
            <w:tcW w:w="1107" w:type="dxa"/>
            <w:tcBorders>
              <w:top w:val="nil"/>
              <w:left w:val="nil"/>
              <w:bottom w:val="single" w:sz="4" w:space="0" w:color="auto"/>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13</w:t>
            </w:r>
          </w:p>
        </w:tc>
        <w:tc>
          <w:tcPr>
            <w:tcW w:w="836" w:type="dxa"/>
            <w:tcBorders>
              <w:top w:val="nil"/>
              <w:left w:val="single" w:sz="8" w:space="0" w:color="auto"/>
              <w:bottom w:val="single" w:sz="4" w:space="0" w:color="auto"/>
              <w:right w:val="single" w:sz="8" w:space="0" w:color="auto"/>
            </w:tcBorders>
            <w:shd w:val="clear" w:color="000000" w:fill="FFFF00"/>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1</w:t>
            </w:r>
          </w:p>
        </w:tc>
        <w:tc>
          <w:tcPr>
            <w:tcW w:w="4208" w:type="dxa"/>
            <w:tcBorders>
              <w:top w:val="single" w:sz="4" w:space="0" w:color="auto"/>
              <w:left w:val="nil"/>
              <w:bottom w:val="single" w:sz="4"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Paterková, Brontvajová</w:t>
            </w:r>
          </w:p>
        </w:tc>
      </w:tr>
      <w:tr w:rsidR="00A419B5" w:rsidRPr="00A419B5" w:rsidTr="00A419B5">
        <w:trPr>
          <w:trHeight w:val="300"/>
        </w:trPr>
        <w:tc>
          <w:tcPr>
            <w:tcW w:w="1099" w:type="dxa"/>
            <w:vMerge/>
            <w:tcBorders>
              <w:top w:val="single" w:sz="8" w:space="0" w:color="auto"/>
              <w:left w:val="single" w:sz="8" w:space="0" w:color="auto"/>
              <w:bottom w:val="single" w:sz="8" w:space="0" w:color="000000"/>
              <w:right w:val="single" w:sz="8" w:space="0" w:color="auto"/>
            </w:tcBorders>
            <w:vAlign w:val="center"/>
            <w:hideMark/>
          </w:tcPr>
          <w:p w:rsidR="00A419B5" w:rsidRPr="00A419B5" w:rsidRDefault="00A419B5" w:rsidP="00A419B5">
            <w:pPr>
              <w:suppressAutoHyphens w:val="0"/>
              <w:rPr>
                <w:rFonts w:ascii="Arial CE" w:hAnsi="Arial CE" w:cs="Arial CE"/>
                <w:b/>
                <w:bCs/>
                <w:lang w:eastAsia="sk-SK"/>
              </w:rPr>
            </w:pPr>
          </w:p>
        </w:tc>
        <w:tc>
          <w:tcPr>
            <w:tcW w:w="593" w:type="dxa"/>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2.B</w:t>
            </w:r>
          </w:p>
        </w:tc>
        <w:tc>
          <w:tcPr>
            <w:tcW w:w="662" w:type="dxa"/>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25</w:t>
            </w:r>
          </w:p>
        </w:tc>
        <w:tc>
          <w:tcPr>
            <w:tcW w:w="1095" w:type="dxa"/>
            <w:tcBorders>
              <w:top w:val="nil"/>
              <w:left w:val="nil"/>
              <w:bottom w:val="single" w:sz="8" w:space="0" w:color="auto"/>
              <w:right w:val="single" w:sz="4" w:space="0" w:color="auto"/>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13</w:t>
            </w:r>
          </w:p>
        </w:tc>
        <w:tc>
          <w:tcPr>
            <w:tcW w:w="1107" w:type="dxa"/>
            <w:tcBorders>
              <w:top w:val="nil"/>
              <w:left w:val="nil"/>
              <w:bottom w:val="single" w:sz="8" w:space="0" w:color="auto"/>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12</w:t>
            </w:r>
          </w:p>
        </w:tc>
        <w:tc>
          <w:tcPr>
            <w:tcW w:w="836" w:type="dxa"/>
            <w:tcBorders>
              <w:top w:val="nil"/>
              <w:left w:val="single" w:sz="8" w:space="0" w:color="auto"/>
              <w:bottom w:val="single" w:sz="8" w:space="0" w:color="auto"/>
              <w:right w:val="single" w:sz="8" w:space="0" w:color="auto"/>
            </w:tcBorders>
            <w:shd w:val="clear" w:color="000000" w:fill="FFFF00"/>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1</w:t>
            </w:r>
          </w:p>
        </w:tc>
        <w:tc>
          <w:tcPr>
            <w:tcW w:w="4208" w:type="dxa"/>
            <w:tcBorders>
              <w:top w:val="single" w:sz="4" w:space="0" w:color="auto"/>
              <w:left w:val="nil"/>
              <w:bottom w:val="single" w:sz="8"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sz w:val="16"/>
                <w:szCs w:val="16"/>
                <w:lang w:eastAsia="sk-SK"/>
              </w:rPr>
            </w:pPr>
            <w:r w:rsidRPr="00A419B5">
              <w:rPr>
                <w:rFonts w:ascii="Arial CE" w:hAnsi="Arial CE" w:cs="Arial CE"/>
                <w:sz w:val="16"/>
                <w:szCs w:val="16"/>
                <w:lang w:eastAsia="sk-SK"/>
              </w:rPr>
              <w:t>Brčáková, Paterková</w:t>
            </w:r>
          </w:p>
        </w:tc>
      </w:tr>
      <w:tr w:rsidR="00A419B5" w:rsidRPr="00A419B5" w:rsidTr="00A419B5">
        <w:trPr>
          <w:trHeight w:val="300"/>
        </w:trPr>
        <w:tc>
          <w:tcPr>
            <w:tcW w:w="455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SPOLU</w:t>
            </w:r>
          </w:p>
        </w:tc>
        <w:tc>
          <w:tcPr>
            <w:tcW w:w="836" w:type="dxa"/>
            <w:tcBorders>
              <w:top w:val="nil"/>
              <w:left w:val="nil"/>
              <w:bottom w:val="single" w:sz="8" w:space="0" w:color="auto"/>
              <w:right w:val="single" w:sz="8" w:space="0" w:color="auto"/>
            </w:tcBorders>
            <w:shd w:val="clear" w:color="000000" w:fill="FFFF00"/>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r w:rsidRPr="00A419B5">
              <w:rPr>
                <w:rFonts w:ascii="Arial CE" w:hAnsi="Arial CE" w:cs="Arial CE"/>
                <w:b/>
                <w:bCs/>
                <w:sz w:val="16"/>
                <w:szCs w:val="16"/>
                <w:lang w:eastAsia="sk-SK"/>
              </w:rPr>
              <w:t>15</w:t>
            </w:r>
          </w:p>
        </w:tc>
        <w:tc>
          <w:tcPr>
            <w:tcW w:w="4208" w:type="dxa"/>
            <w:tcBorders>
              <w:top w:val="nil"/>
              <w:left w:val="nil"/>
              <w:bottom w:val="nil"/>
              <w:right w:val="nil"/>
            </w:tcBorders>
            <w:shd w:val="clear" w:color="auto" w:fill="auto"/>
            <w:noWrap/>
            <w:vAlign w:val="center"/>
            <w:hideMark/>
          </w:tcPr>
          <w:p w:rsidR="00A419B5" w:rsidRPr="00A419B5" w:rsidRDefault="00A419B5" w:rsidP="00A419B5">
            <w:pPr>
              <w:suppressAutoHyphens w:val="0"/>
              <w:jc w:val="center"/>
              <w:rPr>
                <w:rFonts w:ascii="Arial CE" w:hAnsi="Arial CE" w:cs="Arial CE"/>
                <w:b/>
                <w:bCs/>
                <w:sz w:val="16"/>
                <w:szCs w:val="16"/>
                <w:lang w:eastAsia="sk-SK"/>
              </w:rPr>
            </w:pPr>
          </w:p>
        </w:tc>
      </w:tr>
    </w:tbl>
    <w:p w:rsidR="00BE455E" w:rsidRDefault="00BE455E" w:rsidP="00BE455E">
      <w:pPr>
        <w:rPr>
          <w:rFonts w:ascii="Arial" w:hAnsi="Arial" w:cs="Arial"/>
          <w:b/>
          <w:bCs/>
          <w:sz w:val="28"/>
          <w:szCs w:val="28"/>
        </w:rPr>
      </w:pPr>
    </w:p>
    <w:p w:rsidR="008E3C1B" w:rsidRDefault="008E3C1B" w:rsidP="00BE455E">
      <w:pPr>
        <w:pStyle w:val="Nadpis3"/>
        <w:tabs>
          <w:tab w:val="left" w:pos="0"/>
        </w:tabs>
        <w:rPr>
          <w:rFonts w:ascii="Times New Roman" w:hAnsi="Times New Roman"/>
          <w:sz w:val="28"/>
          <w:szCs w:val="28"/>
        </w:rPr>
      </w:pPr>
    </w:p>
    <w:p w:rsidR="00BE455E" w:rsidRPr="00D9072D" w:rsidRDefault="00BE455E" w:rsidP="00BE455E">
      <w:pPr>
        <w:pStyle w:val="Nadpis3"/>
        <w:tabs>
          <w:tab w:val="left" w:pos="0"/>
        </w:tabs>
        <w:rPr>
          <w:rFonts w:ascii="Times New Roman" w:hAnsi="Times New Roman"/>
          <w:sz w:val="28"/>
          <w:szCs w:val="28"/>
        </w:rPr>
      </w:pPr>
      <w:r w:rsidRPr="00D9072D">
        <w:rPr>
          <w:rFonts w:ascii="Times New Roman" w:hAnsi="Times New Roman"/>
          <w:sz w:val="28"/>
          <w:szCs w:val="28"/>
        </w:rPr>
        <w:t>Štruktúra tried</w:t>
      </w:r>
    </w:p>
    <w:p w:rsidR="00BE455E" w:rsidRPr="00D9072D" w:rsidRDefault="00BE455E" w:rsidP="00BE455E"/>
    <w:tbl>
      <w:tblPr>
        <w:tblW w:w="0" w:type="auto"/>
        <w:tblCellSpacing w:w="20" w:type="dxa"/>
        <w:tblInd w:w="-91"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2487"/>
        <w:gridCol w:w="1585"/>
        <w:gridCol w:w="1665"/>
        <w:gridCol w:w="4035"/>
      </w:tblGrid>
      <w:tr w:rsidR="00BE455E" w:rsidRPr="00D9072D" w:rsidTr="007306D1">
        <w:trPr>
          <w:trHeight w:val="464"/>
          <w:tblCellSpacing w:w="20" w:type="dxa"/>
        </w:trPr>
        <w:tc>
          <w:tcPr>
            <w:tcW w:w="2427" w:type="dxa"/>
            <w:shd w:val="clear" w:color="auto" w:fill="CCFFCC"/>
            <w:vAlign w:val="center"/>
          </w:tcPr>
          <w:p w:rsidR="00BE455E" w:rsidRPr="00D9072D" w:rsidRDefault="00BE455E" w:rsidP="007306D1">
            <w:pPr>
              <w:snapToGrid w:val="0"/>
              <w:jc w:val="center"/>
              <w:rPr>
                <w:b/>
                <w:bCs/>
              </w:rPr>
            </w:pPr>
          </w:p>
        </w:tc>
        <w:tc>
          <w:tcPr>
            <w:tcW w:w="1545" w:type="dxa"/>
            <w:shd w:val="clear" w:color="auto" w:fill="CCFFCC"/>
            <w:vAlign w:val="center"/>
          </w:tcPr>
          <w:p w:rsidR="00BE455E" w:rsidRPr="00D9072D" w:rsidRDefault="00BE455E" w:rsidP="007306D1">
            <w:pPr>
              <w:snapToGrid w:val="0"/>
              <w:jc w:val="center"/>
              <w:rPr>
                <w:b/>
                <w:bCs/>
              </w:rPr>
            </w:pPr>
            <w:r w:rsidRPr="00D9072D">
              <w:rPr>
                <w:b/>
                <w:bCs/>
              </w:rPr>
              <w:t>Počet tried</w:t>
            </w:r>
          </w:p>
        </w:tc>
        <w:tc>
          <w:tcPr>
            <w:tcW w:w="1625" w:type="dxa"/>
            <w:shd w:val="clear" w:color="auto" w:fill="CCFFCC"/>
            <w:vAlign w:val="center"/>
          </w:tcPr>
          <w:p w:rsidR="00BE455E" w:rsidRPr="00D9072D" w:rsidRDefault="00BE455E" w:rsidP="007306D1">
            <w:pPr>
              <w:snapToGrid w:val="0"/>
              <w:jc w:val="center"/>
              <w:rPr>
                <w:b/>
                <w:bCs/>
              </w:rPr>
            </w:pPr>
            <w:r w:rsidRPr="00D9072D">
              <w:rPr>
                <w:b/>
                <w:bCs/>
              </w:rPr>
              <w:t>Počet žiakov</w:t>
            </w:r>
          </w:p>
        </w:tc>
        <w:tc>
          <w:tcPr>
            <w:tcW w:w="3975" w:type="dxa"/>
            <w:shd w:val="clear" w:color="auto" w:fill="CCFFCC"/>
            <w:vAlign w:val="center"/>
          </w:tcPr>
          <w:p w:rsidR="00BE455E" w:rsidRPr="00D9072D" w:rsidRDefault="00BE455E" w:rsidP="00026C4F">
            <w:pPr>
              <w:snapToGrid w:val="0"/>
              <w:jc w:val="center"/>
              <w:rPr>
                <w:b/>
                <w:bCs/>
              </w:rPr>
            </w:pPr>
            <w:r w:rsidRPr="00D9072D">
              <w:rPr>
                <w:b/>
                <w:bCs/>
              </w:rPr>
              <w:t>Počet integrovaných</w:t>
            </w:r>
            <w:r w:rsidR="00026C4F">
              <w:rPr>
                <w:b/>
                <w:bCs/>
              </w:rPr>
              <w:t xml:space="preserve"> žiakov</w:t>
            </w:r>
          </w:p>
        </w:tc>
      </w:tr>
      <w:tr w:rsidR="00BE455E" w:rsidRPr="00D9072D" w:rsidTr="007306D1">
        <w:trPr>
          <w:tblCellSpacing w:w="20" w:type="dxa"/>
        </w:trPr>
        <w:tc>
          <w:tcPr>
            <w:tcW w:w="2427" w:type="dxa"/>
            <w:shd w:val="clear" w:color="auto" w:fill="CCFFFF"/>
            <w:vAlign w:val="center"/>
          </w:tcPr>
          <w:p w:rsidR="00BE455E" w:rsidRPr="00D9072D" w:rsidRDefault="00BE455E" w:rsidP="007306D1">
            <w:pPr>
              <w:snapToGrid w:val="0"/>
              <w:rPr>
                <w:b/>
                <w:bCs/>
              </w:rPr>
            </w:pPr>
            <w:r w:rsidRPr="00D9072D">
              <w:rPr>
                <w:b/>
                <w:bCs/>
              </w:rPr>
              <w:t>Nultého ročníka</w:t>
            </w:r>
          </w:p>
        </w:tc>
        <w:tc>
          <w:tcPr>
            <w:tcW w:w="1545" w:type="dxa"/>
            <w:vAlign w:val="center"/>
          </w:tcPr>
          <w:p w:rsidR="00BE455E" w:rsidRPr="00D9072D" w:rsidRDefault="00BE455E" w:rsidP="007306D1">
            <w:pPr>
              <w:snapToGrid w:val="0"/>
              <w:jc w:val="center"/>
              <w:rPr>
                <w:sz w:val="28"/>
                <w:szCs w:val="28"/>
              </w:rPr>
            </w:pPr>
            <w:r w:rsidRPr="00D9072D">
              <w:rPr>
                <w:sz w:val="28"/>
                <w:szCs w:val="28"/>
              </w:rPr>
              <w:t>0</w:t>
            </w:r>
          </w:p>
        </w:tc>
        <w:tc>
          <w:tcPr>
            <w:tcW w:w="1625" w:type="dxa"/>
            <w:vAlign w:val="center"/>
          </w:tcPr>
          <w:p w:rsidR="00BE455E" w:rsidRPr="00D9072D" w:rsidRDefault="00BE455E" w:rsidP="007306D1">
            <w:pPr>
              <w:snapToGrid w:val="0"/>
              <w:jc w:val="center"/>
              <w:rPr>
                <w:sz w:val="28"/>
                <w:szCs w:val="28"/>
              </w:rPr>
            </w:pPr>
            <w:r w:rsidRPr="00D9072D">
              <w:rPr>
                <w:sz w:val="28"/>
                <w:szCs w:val="28"/>
              </w:rPr>
              <w:t>0</w:t>
            </w:r>
          </w:p>
        </w:tc>
        <w:tc>
          <w:tcPr>
            <w:tcW w:w="3975" w:type="dxa"/>
            <w:vAlign w:val="center"/>
          </w:tcPr>
          <w:p w:rsidR="00BE455E" w:rsidRPr="00D9072D" w:rsidRDefault="00BE455E" w:rsidP="007306D1">
            <w:pPr>
              <w:snapToGrid w:val="0"/>
              <w:jc w:val="center"/>
              <w:rPr>
                <w:sz w:val="28"/>
                <w:szCs w:val="28"/>
              </w:rPr>
            </w:pPr>
            <w:r w:rsidRPr="00D9072D">
              <w:rPr>
                <w:sz w:val="28"/>
                <w:szCs w:val="28"/>
              </w:rPr>
              <w:t>0</w:t>
            </w:r>
          </w:p>
        </w:tc>
      </w:tr>
      <w:tr w:rsidR="00BE455E" w:rsidRPr="00D9072D" w:rsidTr="007306D1">
        <w:trPr>
          <w:tblCellSpacing w:w="20" w:type="dxa"/>
        </w:trPr>
        <w:tc>
          <w:tcPr>
            <w:tcW w:w="2427" w:type="dxa"/>
            <w:shd w:val="clear" w:color="auto" w:fill="CCFFFF"/>
            <w:vAlign w:val="center"/>
          </w:tcPr>
          <w:p w:rsidR="00BE455E" w:rsidRPr="00D9072D" w:rsidRDefault="00BE455E" w:rsidP="007306D1">
            <w:pPr>
              <w:snapToGrid w:val="0"/>
              <w:rPr>
                <w:b/>
                <w:bCs/>
              </w:rPr>
            </w:pPr>
            <w:r w:rsidRPr="00D9072D">
              <w:rPr>
                <w:b/>
                <w:bCs/>
              </w:rPr>
              <w:t>Prvého ročníka</w:t>
            </w:r>
          </w:p>
        </w:tc>
        <w:tc>
          <w:tcPr>
            <w:tcW w:w="1545" w:type="dxa"/>
            <w:vAlign w:val="center"/>
          </w:tcPr>
          <w:p w:rsidR="00BE455E" w:rsidRPr="00D9072D" w:rsidRDefault="00BE455E" w:rsidP="007306D1">
            <w:pPr>
              <w:snapToGrid w:val="0"/>
              <w:jc w:val="center"/>
              <w:rPr>
                <w:sz w:val="28"/>
                <w:szCs w:val="28"/>
              </w:rPr>
            </w:pPr>
            <w:r w:rsidRPr="00D9072D">
              <w:rPr>
                <w:sz w:val="28"/>
                <w:szCs w:val="28"/>
              </w:rPr>
              <w:t>3</w:t>
            </w:r>
          </w:p>
        </w:tc>
        <w:tc>
          <w:tcPr>
            <w:tcW w:w="1625" w:type="dxa"/>
            <w:vAlign w:val="center"/>
          </w:tcPr>
          <w:p w:rsidR="00BE455E" w:rsidRPr="00D9072D" w:rsidRDefault="00BE455E" w:rsidP="007306D1">
            <w:pPr>
              <w:snapToGrid w:val="0"/>
              <w:jc w:val="center"/>
              <w:rPr>
                <w:sz w:val="28"/>
                <w:szCs w:val="28"/>
              </w:rPr>
            </w:pPr>
            <w:r w:rsidRPr="00D9072D">
              <w:rPr>
                <w:sz w:val="28"/>
                <w:szCs w:val="28"/>
              </w:rPr>
              <w:t>49</w:t>
            </w:r>
          </w:p>
        </w:tc>
        <w:tc>
          <w:tcPr>
            <w:tcW w:w="3975" w:type="dxa"/>
            <w:vAlign w:val="center"/>
          </w:tcPr>
          <w:p w:rsidR="00BE455E" w:rsidRPr="00D9072D" w:rsidRDefault="00BE455E" w:rsidP="007306D1">
            <w:pPr>
              <w:snapToGrid w:val="0"/>
              <w:jc w:val="center"/>
              <w:rPr>
                <w:sz w:val="28"/>
                <w:szCs w:val="28"/>
              </w:rPr>
            </w:pPr>
            <w:r w:rsidRPr="00D9072D">
              <w:rPr>
                <w:sz w:val="28"/>
                <w:szCs w:val="28"/>
              </w:rPr>
              <w:t>0</w:t>
            </w:r>
          </w:p>
        </w:tc>
      </w:tr>
      <w:tr w:rsidR="00BE455E" w:rsidRPr="00D9072D" w:rsidTr="007306D1">
        <w:trPr>
          <w:tblCellSpacing w:w="20" w:type="dxa"/>
        </w:trPr>
        <w:tc>
          <w:tcPr>
            <w:tcW w:w="2427" w:type="dxa"/>
            <w:shd w:val="clear" w:color="auto" w:fill="CCFFFF"/>
            <w:vAlign w:val="center"/>
          </w:tcPr>
          <w:p w:rsidR="00BE455E" w:rsidRPr="00D9072D" w:rsidRDefault="00BE455E" w:rsidP="007306D1">
            <w:pPr>
              <w:snapToGrid w:val="0"/>
              <w:rPr>
                <w:b/>
                <w:bCs/>
              </w:rPr>
            </w:pPr>
            <w:r w:rsidRPr="00D9072D">
              <w:rPr>
                <w:b/>
                <w:bCs/>
              </w:rPr>
              <w:t>Bežných tried</w:t>
            </w:r>
          </w:p>
        </w:tc>
        <w:tc>
          <w:tcPr>
            <w:tcW w:w="1545" w:type="dxa"/>
            <w:vAlign w:val="center"/>
          </w:tcPr>
          <w:p w:rsidR="00BE455E" w:rsidRPr="00D9072D" w:rsidRDefault="00BE455E" w:rsidP="007306D1">
            <w:pPr>
              <w:snapToGrid w:val="0"/>
              <w:jc w:val="center"/>
              <w:rPr>
                <w:sz w:val="28"/>
                <w:szCs w:val="28"/>
              </w:rPr>
            </w:pPr>
            <w:r w:rsidRPr="00D9072D">
              <w:rPr>
                <w:sz w:val="28"/>
                <w:szCs w:val="28"/>
              </w:rPr>
              <w:t>16</w:t>
            </w:r>
          </w:p>
        </w:tc>
        <w:tc>
          <w:tcPr>
            <w:tcW w:w="1625" w:type="dxa"/>
            <w:vAlign w:val="center"/>
          </w:tcPr>
          <w:p w:rsidR="00BE455E" w:rsidRPr="00D9072D" w:rsidRDefault="00A419B5" w:rsidP="007306D1">
            <w:pPr>
              <w:snapToGrid w:val="0"/>
              <w:jc w:val="center"/>
              <w:rPr>
                <w:sz w:val="28"/>
                <w:szCs w:val="28"/>
              </w:rPr>
            </w:pPr>
            <w:r w:rsidRPr="00D9072D">
              <w:rPr>
                <w:sz w:val="28"/>
                <w:szCs w:val="28"/>
              </w:rPr>
              <w:t>329</w:t>
            </w:r>
          </w:p>
        </w:tc>
        <w:tc>
          <w:tcPr>
            <w:tcW w:w="3975" w:type="dxa"/>
            <w:vAlign w:val="center"/>
          </w:tcPr>
          <w:p w:rsidR="00BE455E" w:rsidRPr="00D9072D" w:rsidRDefault="00BE455E" w:rsidP="00A419B5">
            <w:pPr>
              <w:snapToGrid w:val="0"/>
              <w:jc w:val="center"/>
              <w:rPr>
                <w:sz w:val="28"/>
                <w:szCs w:val="28"/>
              </w:rPr>
            </w:pPr>
            <w:r w:rsidRPr="00D9072D">
              <w:rPr>
                <w:sz w:val="28"/>
                <w:szCs w:val="28"/>
              </w:rPr>
              <w:t>1</w:t>
            </w:r>
            <w:r w:rsidR="00A419B5" w:rsidRPr="00D9072D">
              <w:rPr>
                <w:sz w:val="28"/>
                <w:szCs w:val="28"/>
              </w:rPr>
              <w:t>5</w:t>
            </w:r>
          </w:p>
        </w:tc>
      </w:tr>
      <w:tr w:rsidR="00BE455E" w:rsidRPr="00D9072D" w:rsidTr="007306D1">
        <w:trPr>
          <w:tblCellSpacing w:w="20" w:type="dxa"/>
        </w:trPr>
        <w:tc>
          <w:tcPr>
            <w:tcW w:w="2427" w:type="dxa"/>
            <w:shd w:val="clear" w:color="auto" w:fill="CCFFFF"/>
            <w:vAlign w:val="center"/>
          </w:tcPr>
          <w:p w:rsidR="00BE455E" w:rsidRPr="00D9072D" w:rsidRDefault="00BE455E" w:rsidP="007306D1">
            <w:pPr>
              <w:snapToGrid w:val="0"/>
              <w:rPr>
                <w:b/>
                <w:bCs/>
              </w:rPr>
            </w:pPr>
            <w:r w:rsidRPr="00D9072D">
              <w:rPr>
                <w:b/>
                <w:bCs/>
              </w:rPr>
              <w:t>Špeciálnych tried</w:t>
            </w:r>
          </w:p>
        </w:tc>
        <w:tc>
          <w:tcPr>
            <w:tcW w:w="1545" w:type="dxa"/>
            <w:vAlign w:val="center"/>
          </w:tcPr>
          <w:p w:rsidR="00BE455E" w:rsidRPr="00D9072D" w:rsidRDefault="00BE455E" w:rsidP="007306D1">
            <w:pPr>
              <w:snapToGrid w:val="0"/>
              <w:jc w:val="center"/>
              <w:rPr>
                <w:sz w:val="28"/>
                <w:szCs w:val="28"/>
              </w:rPr>
            </w:pPr>
            <w:r w:rsidRPr="00D9072D">
              <w:rPr>
                <w:sz w:val="28"/>
                <w:szCs w:val="28"/>
              </w:rPr>
              <w:t>0</w:t>
            </w:r>
          </w:p>
        </w:tc>
        <w:tc>
          <w:tcPr>
            <w:tcW w:w="1625" w:type="dxa"/>
            <w:vAlign w:val="center"/>
          </w:tcPr>
          <w:p w:rsidR="00BE455E" w:rsidRPr="00D9072D" w:rsidRDefault="00BE455E" w:rsidP="007306D1">
            <w:pPr>
              <w:snapToGrid w:val="0"/>
              <w:jc w:val="center"/>
              <w:rPr>
                <w:sz w:val="28"/>
                <w:szCs w:val="28"/>
              </w:rPr>
            </w:pPr>
            <w:r w:rsidRPr="00D9072D">
              <w:rPr>
                <w:sz w:val="28"/>
                <w:szCs w:val="28"/>
              </w:rPr>
              <w:t>0</w:t>
            </w:r>
          </w:p>
        </w:tc>
        <w:tc>
          <w:tcPr>
            <w:tcW w:w="3975" w:type="dxa"/>
            <w:vAlign w:val="center"/>
          </w:tcPr>
          <w:p w:rsidR="00BE455E" w:rsidRPr="00D9072D" w:rsidRDefault="00BE455E" w:rsidP="007306D1">
            <w:pPr>
              <w:snapToGrid w:val="0"/>
              <w:jc w:val="center"/>
              <w:rPr>
                <w:sz w:val="28"/>
                <w:szCs w:val="28"/>
              </w:rPr>
            </w:pPr>
            <w:r w:rsidRPr="00D9072D">
              <w:rPr>
                <w:sz w:val="28"/>
                <w:szCs w:val="28"/>
              </w:rPr>
              <w:t>0</w:t>
            </w:r>
          </w:p>
        </w:tc>
      </w:tr>
      <w:tr w:rsidR="00BE455E" w:rsidRPr="00D9072D" w:rsidTr="007306D1">
        <w:trPr>
          <w:tblCellSpacing w:w="20" w:type="dxa"/>
        </w:trPr>
        <w:tc>
          <w:tcPr>
            <w:tcW w:w="2427" w:type="dxa"/>
            <w:shd w:val="clear" w:color="auto" w:fill="CCFFFF"/>
            <w:vAlign w:val="center"/>
          </w:tcPr>
          <w:p w:rsidR="00BE455E" w:rsidRPr="00D9072D" w:rsidRDefault="00BE455E" w:rsidP="007306D1">
            <w:pPr>
              <w:snapToGrid w:val="0"/>
              <w:rPr>
                <w:b/>
                <w:bCs/>
              </w:rPr>
            </w:pPr>
            <w:r w:rsidRPr="00D9072D">
              <w:rPr>
                <w:b/>
                <w:bCs/>
              </w:rPr>
              <w:t>Pre nadaných</w:t>
            </w:r>
          </w:p>
        </w:tc>
        <w:tc>
          <w:tcPr>
            <w:tcW w:w="1545" w:type="dxa"/>
            <w:vAlign w:val="center"/>
          </w:tcPr>
          <w:p w:rsidR="00BE455E" w:rsidRPr="00D9072D" w:rsidRDefault="00BE455E" w:rsidP="007306D1">
            <w:pPr>
              <w:snapToGrid w:val="0"/>
              <w:jc w:val="center"/>
              <w:rPr>
                <w:sz w:val="28"/>
                <w:szCs w:val="28"/>
              </w:rPr>
            </w:pPr>
            <w:r w:rsidRPr="00D9072D">
              <w:rPr>
                <w:sz w:val="28"/>
                <w:szCs w:val="28"/>
              </w:rPr>
              <w:t>0</w:t>
            </w:r>
          </w:p>
        </w:tc>
        <w:tc>
          <w:tcPr>
            <w:tcW w:w="1625" w:type="dxa"/>
            <w:vAlign w:val="center"/>
          </w:tcPr>
          <w:p w:rsidR="00BE455E" w:rsidRPr="00D9072D" w:rsidRDefault="00BE455E" w:rsidP="007306D1">
            <w:pPr>
              <w:snapToGrid w:val="0"/>
              <w:jc w:val="center"/>
              <w:rPr>
                <w:sz w:val="28"/>
                <w:szCs w:val="28"/>
              </w:rPr>
            </w:pPr>
            <w:r w:rsidRPr="00D9072D">
              <w:rPr>
                <w:sz w:val="28"/>
                <w:szCs w:val="28"/>
              </w:rPr>
              <w:t>0</w:t>
            </w:r>
          </w:p>
        </w:tc>
        <w:tc>
          <w:tcPr>
            <w:tcW w:w="3975" w:type="dxa"/>
            <w:vAlign w:val="center"/>
          </w:tcPr>
          <w:p w:rsidR="00BE455E" w:rsidRPr="00D9072D" w:rsidRDefault="00BE455E" w:rsidP="007306D1">
            <w:pPr>
              <w:snapToGrid w:val="0"/>
              <w:jc w:val="center"/>
              <w:rPr>
                <w:sz w:val="28"/>
                <w:szCs w:val="28"/>
              </w:rPr>
            </w:pPr>
            <w:r w:rsidRPr="00D9072D">
              <w:rPr>
                <w:sz w:val="28"/>
                <w:szCs w:val="28"/>
              </w:rPr>
              <w:t>0</w:t>
            </w:r>
          </w:p>
        </w:tc>
      </w:tr>
      <w:tr w:rsidR="00BE455E" w:rsidRPr="00D9072D" w:rsidTr="007306D1">
        <w:trPr>
          <w:tblCellSpacing w:w="20" w:type="dxa"/>
        </w:trPr>
        <w:tc>
          <w:tcPr>
            <w:tcW w:w="2427" w:type="dxa"/>
            <w:shd w:val="clear" w:color="auto" w:fill="FF9900"/>
            <w:vAlign w:val="center"/>
          </w:tcPr>
          <w:p w:rsidR="00BE455E" w:rsidRPr="00D9072D" w:rsidRDefault="00BE455E" w:rsidP="007306D1">
            <w:pPr>
              <w:snapToGrid w:val="0"/>
              <w:rPr>
                <w:b/>
                <w:bCs/>
              </w:rPr>
            </w:pPr>
            <w:r w:rsidRPr="00D9072D">
              <w:rPr>
                <w:b/>
                <w:bCs/>
              </w:rPr>
              <w:t>Spolu</w:t>
            </w:r>
          </w:p>
        </w:tc>
        <w:tc>
          <w:tcPr>
            <w:tcW w:w="1545" w:type="dxa"/>
            <w:shd w:val="clear" w:color="auto" w:fill="FF9900"/>
            <w:vAlign w:val="center"/>
          </w:tcPr>
          <w:p w:rsidR="00BE455E" w:rsidRPr="00D9072D" w:rsidRDefault="00BE455E" w:rsidP="007306D1">
            <w:pPr>
              <w:snapToGrid w:val="0"/>
              <w:jc w:val="center"/>
              <w:rPr>
                <w:sz w:val="32"/>
                <w:szCs w:val="32"/>
              </w:rPr>
            </w:pPr>
            <w:r w:rsidRPr="00D9072D">
              <w:rPr>
                <w:sz w:val="32"/>
                <w:szCs w:val="32"/>
              </w:rPr>
              <w:t>19</w:t>
            </w:r>
          </w:p>
        </w:tc>
        <w:tc>
          <w:tcPr>
            <w:tcW w:w="1625" w:type="dxa"/>
            <w:shd w:val="clear" w:color="auto" w:fill="FF9900"/>
            <w:vAlign w:val="center"/>
          </w:tcPr>
          <w:p w:rsidR="00BE455E" w:rsidRPr="00D9072D" w:rsidRDefault="00BE455E" w:rsidP="00A419B5">
            <w:pPr>
              <w:snapToGrid w:val="0"/>
              <w:jc w:val="center"/>
              <w:rPr>
                <w:sz w:val="32"/>
                <w:szCs w:val="32"/>
              </w:rPr>
            </w:pPr>
            <w:r w:rsidRPr="00D9072D">
              <w:rPr>
                <w:sz w:val="32"/>
                <w:szCs w:val="32"/>
              </w:rPr>
              <w:t>37</w:t>
            </w:r>
            <w:r w:rsidR="00A419B5" w:rsidRPr="00D9072D">
              <w:rPr>
                <w:sz w:val="32"/>
                <w:szCs w:val="32"/>
              </w:rPr>
              <w:t>8</w:t>
            </w:r>
          </w:p>
        </w:tc>
        <w:tc>
          <w:tcPr>
            <w:tcW w:w="3975" w:type="dxa"/>
            <w:shd w:val="clear" w:color="auto" w:fill="FF9900"/>
            <w:vAlign w:val="center"/>
          </w:tcPr>
          <w:p w:rsidR="00BE455E" w:rsidRPr="00D9072D" w:rsidRDefault="00BE455E" w:rsidP="00A419B5">
            <w:pPr>
              <w:snapToGrid w:val="0"/>
              <w:jc w:val="center"/>
              <w:rPr>
                <w:sz w:val="32"/>
                <w:szCs w:val="32"/>
              </w:rPr>
            </w:pPr>
            <w:r w:rsidRPr="00D9072D">
              <w:rPr>
                <w:sz w:val="32"/>
                <w:szCs w:val="32"/>
              </w:rPr>
              <w:t>1</w:t>
            </w:r>
            <w:r w:rsidR="00A419B5" w:rsidRPr="00D9072D">
              <w:rPr>
                <w:sz w:val="32"/>
                <w:szCs w:val="32"/>
              </w:rPr>
              <w:t>5</w:t>
            </w:r>
          </w:p>
        </w:tc>
      </w:tr>
    </w:tbl>
    <w:p w:rsidR="002F411D" w:rsidRPr="000016A0" w:rsidRDefault="002F411D" w:rsidP="002F411D">
      <w:pPr>
        <w:pStyle w:val="Nadpis3"/>
        <w:tabs>
          <w:tab w:val="left" w:pos="0"/>
        </w:tabs>
        <w:rPr>
          <w:rFonts w:ascii="Times New Roman" w:hAnsi="Times New Roman"/>
          <w:i/>
          <w:sz w:val="32"/>
          <w:szCs w:val="28"/>
        </w:rPr>
      </w:pPr>
      <w:r w:rsidRPr="000016A0">
        <w:rPr>
          <w:rFonts w:ascii="Times New Roman" w:hAnsi="Times New Roman"/>
          <w:i/>
          <w:sz w:val="32"/>
          <w:szCs w:val="28"/>
        </w:rPr>
        <w:lastRenderedPageBreak/>
        <w:t>§ 2</w:t>
      </w:r>
      <w:r>
        <w:rPr>
          <w:rFonts w:ascii="Times New Roman" w:hAnsi="Times New Roman"/>
          <w:i/>
          <w:sz w:val="32"/>
          <w:szCs w:val="28"/>
        </w:rPr>
        <w:t>. ods. 1 g</w:t>
      </w:r>
    </w:p>
    <w:p w:rsidR="00BE455E" w:rsidRPr="002F411D" w:rsidRDefault="00BE455E" w:rsidP="00BE455E">
      <w:pPr>
        <w:pStyle w:val="Nadpis3"/>
        <w:tabs>
          <w:tab w:val="left" w:pos="0"/>
        </w:tabs>
        <w:rPr>
          <w:rFonts w:ascii="Times New Roman" w:hAnsi="Times New Roman"/>
          <w:u w:val="single"/>
        </w:rPr>
      </w:pPr>
      <w:r w:rsidRPr="002F411D">
        <w:rPr>
          <w:rFonts w:ascii="Times New Roman" w:hAnsi="Times New Roman"/>
          <w:sz w:val="28"/>
          <w:szCs w:val="28"/>
          <w:u w:val="single"/>
        </w:rPr>
        <w:t>Zamestnanci</w:t>
      </w:r>
    </w:p>
    <w:p w:rsidR="00BE455E" w:rsidRPr="00D9072D" w:rsidRDefault="00BE455E" w:rsidP="00BE455E">
      <w:pPr>
        <w:spacing w:before="280" w:after="280"/>
        <w:rPr>
          <w:sz w:val="28"/>
          <w:szCs w:val="28"/>
        </w:rPr>
      </w:pPr>
      <w:r w:rsidRPr="00D9072D">
        <w:rPr>
          <w:b/>
          <w:bCs/>
          <w:sz w:val="28"/>
          <w:szCs w:val="28"/>
        </w:rPr>
        <w:t>Údaje o pedagogických zamestnancoch školy</w:t>
      </w:r>
    </w:p>
    <w:p w:rsidR="00BE455E" w:rsidRPr="00D9072D" w:rsidRDefault="00BE455E" w:rsidP="00BE455E">
      <w:pPr>
        <w:pStyle w:val="Odsekzoznamu"/>
        <w:numPr>
          <w:ilvl w:val="0"/>
          <w:numId w:val="22"/>
        </w:numPr>
        <w:spacing w:before="280" w:after="280"/>
        <w:rPr>
          <w:b/>
          <w:bCs/>
        </w:rPr>
      </w:pPr>
      <w:r w:rsidRPr="00D9072D">
        <w:rPr>
          <w:b/>
          <w:bCs/>
        </w:rPr>
        <w:t>pracovný pomer</w:t>
      </w:r>
    </w:p>
    <w:p w:rsidR="00BE455E" w:rsidRPr="00D9072D" w:rsidRDefault="00BE455E" w:rsidP="00BE455E">
      <w:pPr>
        <w:pStyle w:val="Odsekzoznamu"/>
        <w:spacing w:before="280" w:after="280"/>
        <w:ind w:left="405"/>
        <w:rPr>
          <w:b/>
          <w:bCs/>
        </w:rPr>
      </w:pPr>
    </w:p>
    <w:p w:rsidR="00BE455E" w:rsidRPr="00D9072D" w:rsidRDefault="00BE455E" w:rsidP="00BE455E">
      <w:pPr>
        <w:pStyle w:val="Odsekzoznamu"/>
        <w:spacing w:before="280" w:after="280"/>
        <w:ind w:left="405"/>
        <w:rPr>
          <w:b/>
          <w:bCs/>
        </w:rPr>
      </w:pPr>
      <w:r w:rsidRPr="00D9072D">
        <w:rPr>
          <w:b/>
          <w:bCs/>
        </w:rPr>
        <w:t>Základná škola</w:t>
      </w:r>
    </w:p>
    <w:tbl>
      <w:tblPr>
        <w:tblW w:w="0" w:type="auto"/>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2175"/>
        <w:gridCol w:w="1423"/>
        <w:gridCol w:w="1658"/>
        <w:gridCol w:w="1656"/>
        <w:gridCol w:w="2900"/>
      </w:tblGrid>
      <w:tr w:rsidR="00BE455E" w:rsidRPr="00D9072D" w:rsidTr="007306D1">
        <w:trPr>
          <w:cantSplit/>
          <w:trHeight w:hRule="exact" w:val="454"/>
          <w:tblCellSpacing w:w="20" w:type="dxa"/>
          <w:jc w:val="center"/>
        </w:trPr>
        <w:tc>
          <w:tcPr>
            <w:tcW w:w="2115" w:type="dxa"/>
            <w:vMerge w:val="restart"/>
            <w:shd w:val="clear" w:color="auto" w:fill="CCFFCC"/>
            <w:vAlign w:val="center"/>
          </w:tcPr>
          <w:p w:rsidR="00BE455E" w:rsidRPr="00D9072D" w:rsidRDefault="00BE455E" w:rsidP="007306D1">
            <w:pPr>
              <w:snapToGrid w:val="0"/>
              <w:jc w:val="center"/>
              <w:rPr>
                <w:b/>
                <w:bCs/>
              </w:rPr>
            </w:pPr>
            <w:r w:rsidRPr="00D9072D">
              <w:rPr>
                <w:b/>
                <w:bCs/>
                <w:sz w:val="22"/>
                <w:szCs w:val="22"/>
              </w:rPr>
              <w:t>Pracovný pomer</w:t>
            </w:r>
          </w:p>
        </w:tc>
        <w:tc>
          <w:tcPr>
            <w:tcW w:w="3001" w:type="dxa"/>
            <w:gridSpan w:val="2"/>
            <w:shd w:val="clear" w:color="auto" w:fill="CCFFCC"/>
            <w:vAlign w:val="center"/>
          </w:tcPr>
          <w:p w:rsidR="00BE455E" w:rsidRPr="00D9072D" w:rsidRDefault="00BE455E" w:rsidP="007306D1">
            <w:pPr>
              <w:snapToGrid w:val="0"/>
              <w:jc w:val="center"/>
              <w:rPr>
                <w:b/>
                <w:bCs/>
              </w:rPr>
            </w:pPr>
            <w:bookmarkStart w:id="5" w:name="table0B"/>
            <w:bookmarkEnd w:id="5"/>
            <w:r w:rsidRPr="00D9072D">
              <w:rPr>
                <w:b/>
                <w:bCs/>
                <w:sz w:val="22"/>
                <w:szCs w:val="22"/>
              </w:rPr>
              <w:t>Fyzický počet</w:t>
            </w:r>
          </w:p>
        </w:tc>
        <w:tc>
          <w:tcPr>
            <w:tcW w:w="4456" w:type="dxa"/>
            <w:gridSpan w:val="2"/>
            <w:shd w:val="clear" w:color="auto" w:fill="CCFFCC"/>
            <w:vAlign w:val="center"/>
          </w:tcPr>
          <w:p w:rsidR="00BE455E" w:rsidRPr="00D9072D" w:rsidRDefault="00BE455E" w:rsidP="007306D1">
            <w:pPr>
              <w:snapToGrid w:val="0"/>
              <w:jc w:val="center"/>
              <w:rPr>
                <w:b/>
                <w:bCs/>
              </w:rPr>
            </w:pPr>
            <w:r w:rsidRPr="00D9072D">
              <w:rPr>
                <w:b/>
                <w:bCs/>
                <w:sz w:val="22"/>
                <w:szCs w:val="22"/>
              </w:rPr>
              <w:t>Prepočítaný počet</w:t>
            </w:r>
          </w:p>
        </w:tc>
      </w:tr>
      <w:tr w:rsidR="00BE455E" w:rsidRPr="00D9072D" w:rsidTr="007306D1">
        <w:trPr>
          <w:cantSplit/>
          <w:tblCellSpacing w:w="20" w:type="dxa"/>
          <w:jc w:val="center"/>
        </w:trPr>
        <w:tc>
          <w:tcPr>
            <w:tcW w:w="2115" w:type="dxa"/>
            <w:vMerge/>
            <w:shd w:val="clear" w:color="auto" w:fill="CCFFCC"/>
            <w:vAlign w:val="center"/>
          </w:tcPr>
          <w:p w:rsidR="00BE455E" w:rsidRPr="00D9072D" w:rsidRDefault="00BE455E" w:rsidP="007306D1"/>
        </w:tc>
        <w:tc>
          <w:tcPr>
            <w:tcW w:w="1383" w:type="dxa"/>
            <w:shd w:val="clear" w:color="auto" w:fill="CCFFCC"/>
            <w:vAlign w:val="center"/>
          </w:tcPr>
          <w:p w:rsidR="00BE455E" w:rsidRPr="00D9072D" w:rsidRDefault="00BE455E" w:rsidP="007306D1">
            <w:pPr>
              <w:snapToGrid w:val="0"/>
              <w:jc w:val="center"/>
              <w:rPr>
                <w:b/>
                <w:bCs/>
              </w:rPr>
            </w:pPr>
            <w:r w:rsidRPr="00D9072D">
              <w:rPr>
                <w:b/>
                <w:bCs/>
                <w:sz w:val="22"/>
                <w:szCs w:val="22"/>
              </w:rPr>
              <w:t>pedagog.</w:t>
            </w:r>
          </w:p>
        </w:tc>
        <w:tc>
          <w:tcPr>
            <w:tcW w:w="1618" w:type="dxa"/>
            <w:shd w:val="clear" w:color="auto" w:fill="CCFFCC"/>
            <w:vAlign w:val="center"/>
          </w:tcPr>
          <w:p w:rsidR="00BE455E" w:rsidRPr="00D9072D" w:rsidRDefault="00BE455E" w:rsidP="007306D1">
            <w:pPr>
              <w:snapToGrid w:val="0"/>
              <w:jc w:val="center"/>
              <w:rPr>
                <w:b/>
                <w:bCs/>
              </w:rPr>
            </w:pPr>
            <w:r w:rsidRPr="00D9072D">
              <w:rPr>
                <w:b/>
                <w:bCs/>
                <w:sz w:val="22"/>
                <w:szCs w:val="22"/>
              </w:rPr>
              <w:t>nepedagog.</w:t>
            </w:r>
          </w:p>
        </w:tc>
        <w:tc>
          <w:tcPr>
            <w:tcW w:w="1616" w:type="dxa"/>
            <w:shd w:val="clear" w:color="auto" w:fill="CCFFCC"/>
            <w:vAlign w:val="center"/>
          </w:tcPr>
          <w:p w:rsidR="00BE455E" w:rsidRPr="00D9072D" w:rsidRDefault="00BE455E" w:rsidP="007306D1">
            <w:pPr>
              <w:snapToGrid w:val="0"/>
              <w:jc w:val="center"/>
              <w:rPr>
                <w:b/>
                <w:bCs/>
              </w:rPr>
            </w:pPr>
            <w:r w:rsidRPr="00D9072D">
              <w:rPr>
                <w:b/>
                <w:bCs/>
                <w:sz w:val="22"/>
                <w:szCs w:val="22"/>
              </w:rPr>
              <w:t>pedagog.</w:t>
            </w:r>
          </w:p>
        </w:tc>
        <w:tc>
          <w:tcPr>
            <w:tcW w:w="2840" w:type="dxa"/>
            <w:shd w:val="clear" w:color="auto" w:fill="CCFFCC"/>
            <w:vAlign w:val="center"/>
          </w:tcPr>
          <w:p w:rsidR="00BE455E" w:rsidRPr="00D9072D" w:rsidRDefault="00BE455E" w:rsidP="007306D1">
            <w:pPr>
              <w:snapToGrid w:val="0"/>
              <w:jc w:val="center"/>
              <w:rPr>
                <w:b/>
                <w:bCs/>
              </w:rPr>
            </w:pPr>
            <w:r w:rsidRPr="00D9072D">
              <w:rPr>
                <w:b/>
                <w:bCs/>
                <w:sz w:val="22"/>
                <w:szCs w:val="22"/>
              </w:rPr>
              <w:t>nepedagog.</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bCs/>
              </w:rPr>
            </w:pPr>
            <w:r w:rsidRPr="00D9072D">
              <w:rPr>
                <w:b/>
                <w:bCs/>
              </w:rPr>
              <w:t>TPP</w:t>
            </w:r>
          </w:p>
        </w:tc>
        <w:tc>
          <w:tcPr>
            <w:tcW w:w="1383" w:type="dxa"/>
            <w:vAlign w:val="center"/>
          </w:tcPr>
          <w:p w:rsidR="00BE455E" w:rsidRPr="00D9072D" w:rsidRDefault="00F85FED" w:rsidP="007306D1">
            <w:pPr>
              <w:snapToGrid w:val="0"/>
              <w:jc w:val="center"/>
              <w:rPr>
                <w:b/>
                <w:bCs/>
              </w:rPr>
            </w:pPr>
            <w:r w:rsidRPr="00D9072D">
              <w:rPr>
                <w:b/>
                <w:bCs/>
              </w:rPr>
              <w:t>18</w:t>
            </w:r>
          </w:p>
        </w:tc>
        <w:tc>
          <w:tcPr>
            <w:tcW w:w="1618" w:type="dxa"/>
            <w:vAlign w:val="center"/>
          </w:tcPr>
          <w:p w:rsidR="00BE455E" w:rsidRPr="00D9072D" w:rsidRDefault="00F85FED" w:rsidP="007306D1">
            <w:pPr>
              <w:snapToGrid w:val="0"/>
              <w:jc w:val="center"/>
              <w:rPr>
                <w:b/>
                <w:bCs/>
              </w:rPr>
            </w:pPr>
            <w:r w:rsidRPr="00D9072D">
              <w:rPr>
                <w:b/>
                <w:bCs/>
              </w:rPr>
              <w:t>6</w:t>
            </w:r>
          </w:p>
        </w:tc>
        <w:tc>
          <w:tcPr>
            <w:tcW w:w="1616" w:type="dxa"/>
            <w:vAlign w:val="center"/>
          </w:tcPr>
          <w:p w:rsidR="00BE455E" w:rsidRPr="00D9072D" w:rsidRDefault="00F85FED" w:rsidP="007306D1">
            <w:pPr>
              <w:snapToGrid w:val="0"/>
              <w:jc w:val="center"/>
              <w:rPr>
                <w:b/>
                <w:bCs/>
              </w:rPr>
            </w:pPr>
            <w:r w:rsidRPr="00D9072D">
              <w:rPr>
                <w:b/>
                <w:bCs/>
              </w:rPr>
              <w:t>18</w:t>
            </w:r>
          </w:p>
        </w:tc>
        <w:tc>
          <w:tcPr>
            <w:tcW w:w="2840" w:type="dxa"/>
            <w:vAlign w:val="center"/>
          </w:tcPr>
          <w:p w:rsidR="00BE455E" w:rsidRPr="00D9072D" w:rsidRDefault="00F85FED" w:rsidP="007306D1">
            <w:pPr>
              <w:snapToGrid w:val="0"/>
              <w:jc w:val="center"/>
              <w:rPr>
                <w:b/>
                <w:bCs/>
              </w:rPr>
            </w:pPr>
            <w:r w:rsidRPr="00D9072D">
              <w:rPr>
                <w:b/>
                <w:bCs/>
              </w:rPr>
              <w:t>5,5</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bCs/>
              </w:rPr>
            </w:pPr>
            <w:r w:rsidRPr="00D9072D">
              <w:rPr>
                <w:b/>
                <w:bCs/>
              </w:rPr>
              <w:t>DPP</w:t>
            </w:r>
          </w:p>
        </w:tc>
        <w:tc>
          <w:tcPr>
            <w:tcW w:w="1383" w:type="dxa"/>
            <w:vAlign w:val="center"/>
          </w:tcPr>
          <w:p w:rsidR="00BE455E" w:rsidRPr="00D9072D" w:rsidRDefault="00F85FED" w:rsidP="007306D1">
            <w:pPr>
              <w:snapToGrid w:val="0"/>
              <w:jc w:val="center"/>
              <w:rPr>
                <w:b/>
                <w:bCs/>
              </w:rPr>
            </w:pPr>
            <w:r w:rsidRPr="00D9072D">
              <w:rPr>
                <w:b/>
                <w:bCs/>
              </w:rPr>
              <w:t>15</w:t>
            </w:r>
          </w:p>
        </w:tc>
        <w:tc>
          <w:tcPr>
            <w:tcW w:w="1618" w:type="dxa"/>
            <w:vAlign w:val="center"/>
          </w:tcPr>
          <w:p w:rsidR="00BE455E" w:rsidRPr="00D9072D" w:rsidRDefault="00BE455E" w:rsidP="007306D1">
            <w:pPr>
              <w:snapToGrid w:val="0"/>
              <w:jc w:val="center"/>
              <w:rPr>
                <w:b/>
                <w:bCs/>
              </w:rPr>
            </w:pPr>
            <w:r w:rsidRPr="00D9072D">
              <w:rPr>
                <w:b/>
                <w:bCs/>
              </w:rPr>
              <w:t>0</w:t>
            </w:r>
          </w:p>
        </w:tc>
        <w:tc>
          <w:tcPr>
            <w:tcW w:w="1616" w:type="dxa"/>
            <w:vAlign w:val="center"/>
          </w:tcPr>
          <w:p w:rsidR="00BE455E" w:rsidRPr="00D9072D" w:rsidRDefault="00F85FED" w:rsidP="007306D1">
            <w:pPr>
              <w:snapToGrid w:val="0"/>
              <w:jc w:val="center"/>
              <w:rPr>
                <w:b/>
                <w:bCs/>
              </w:rPr>
            </w:pPr>
            <w:r w:rsidRPr="00D9072D">
              <w:rPr>
                <w:b/>
                <w:bCs/>
              </w:rPr>
              <w:t>15</w:t>
            </w:r>
          </w:p>
        </w:tc>
        <w:tc>
          <w:tcPr>
            <w:tcW w:w="2840" w:type="dxa"/>
            <w:vAlign w:val="center"/>
          </w:tcPr>
          <w:p w:rsidR="00BE455E" w:rsidRPr="00D9072D" w:rsidRDefault="00BE455E" w:rsidP="007306D1">
            <w:pPr>
              <w:snapToGrid w:val="0"/>
              <w:jc w:val="center"/>
              <w:rPr>
                <w:b/>
                <w:bCs/>
              </w:rPr>
            </w:pPr>
            <w:r w:rsidRPr="00D9072D">
              <w:rPr>
                <w:b/>
                <w:bCs/>
              </w:rPr>
              <w:t>0</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rPr>
            </w:pPr>
            <w:r w:rsidRPr="00D9072D">
              <w:rPr>
                <w:b/>
              </w:rPr>
              <w:t>Znížený úväzok</w:t>
            </w:r>
          </w:p>
        </w:tc>
        <w:tc>
          <w:tcPr>
            <w:tcW w:w="1383" w:type="dxa"/>
            <w:vAlign w:val="center"/>
          </w:tcPr>
          <w:p w:rsidR="00BE455E" w:rsidRPr="00D9072D" w:rsidRDefault="00F85FED" w:rsidP="007306D1">
            <w:pPr>
              <w:snapToGrid w:val="0"/>
              <w:jc w:val="center"/>
              <w:rPr>
                <w:b/>
              </w:rPr>
            </w:pPr>
            <w:r w:rsidRPr="00D9072D">
              <w:rPr>
                <w:b/>
              </w:rPr>
              <w:t>2</w:t>
            </w:r>
          </w:p>
        </w:tc>
        <w:tc>
          <w:tcPr>
            <w:tcW w:w="1618" w:type="dxa"/>
            <w:vAlign w:val="center"/>
          </w:tcPr>
          <w:p w:rsidR="00BE455E" w:rsidRPr="00D9072D" w:rsidRDefault="00BE455E" w:rsidP="007306D1">
            <w:pPr>
              <w:snapToGrid w:val="0"/>
              <w:jc w:val="center"/>
              <w:rPr>
                <w:b/>
              </w:rPr>
            </w:pPr>
            <w:r w:rsidRPr="00D9072D">
              <w:rPr>
                <w:b/>
              </w:rPr>
              <w:t>0</w:t>
            </w:r>
          </w:p>
        </w:tc>
        <w:tc>
          <w:tcPr>
            <w:tcW w:w="1616" w:type="dxa"/>
            <w:vAlign w:val="center"/>
          </w:tcPr>
          <w:p w:rsidR="00BE455E" w:rsidRPr="00D9072D" w:rsidRDefault="00F85FED" w:rsidP="007306D1">
            <w:pPr>
              <w:snapToGrid w:val="0"/>
              <w:jc w:val="center"/>
              <w:rPr>
                <w:b/>
              </w:rPr>
            </w:pPr>
            <w:r w:rsidRPr="00D9072D">
              <w:rPr>
                <w:b/>
              </w:rPr>
              <w:t>1,18</w:t>
            </w:r>
          </w:p>
        </w:tc>
        <w:tc>
          <w:tcPr>
            <w:tcW w:w="2840" w:type="dxa"/>
            <w:vAlign w:val="center"/>
          </w:tcPr>
          <w:p w:rsidR="00BE455E" w:rsidRPr="00D9072D" w:rsidRDefault="00BE455E" w:rsidP="007306D1">
            <w:pPr>
              <w:snapToGrid w:val="0"/>
              <w:jc w:val="center"/>
              <w:rPr>
                <w:b/>
              </w:rPr>
            </w:pPr>
            <w:r w:rsidRPr="00D9072D">
              <w:rPr>
                <w:b/>
              </w:rPr>
              <w:t>0</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rPr>
            </w:pPr>
            <w:r w:rsidRPr="00D9072D">
              <w:rPr>
                <w:b/>
              </w:rPr>
              <w:t>ZPS</w:t>
            </w:r>
          </w:p>
        </w:tc>
        <w:tc>
          <w:tcPr>
            <w:tcW w:w="1383" w:type="dxa"/>
            <w:vAlign w:val="center"/>
          </w:tcPr>
          <w:p w:rsidR="00BE455E" w:rsidRPr="00D9072D" w:rsidRDefault="00F85FED" w:rsidP="007306D1">
            <w:pPr>
              <w:snapToGrid w:val="0"/>
              <w:jc w:val="center"/>
              <w:rPr>
                <w:b/>
              </w:rPr>
            </w:pPr>
            <w:r w:rsidRPr="00D9072D">
              <w:rPr>
                <w:b/>
              </w:rPr>
              <w:t>2</w:t>
            </w:r>
          </w:p>
        </w:tc>
        <w:tc>
          <w:tcPr>
            <w:tcW w:w="1618" w:type="dxa"/>
            <w:vAlign w:val="center"/>
          </w:tcPr>
          <w:p w:rsidR="00BE455E" w:rsidRPr="00D9072D" w:rsidRDefault="00BE455E" w:rsidP="007306D1">
            <w:pPr>
              <w:snapToGrid w:val="0"/>
              <w:jc w:val="center"/>
              <w:rPr>
                <w:b/>
              </w:rPr>
            </w:pPr>
            <w:r w:rsidRPr="00D9072D">
              <w:rPr>
                <w:b/>
              </w:rPr>
              <w:t>0</w:t>
            </w:r>
          </w:p>
        </w:tc>
        <w:tc>
          <w:tcPr>
            <w:tcW w:w="1616" w:type="dxa"/>
            <w:vAlign w:val="center"/>
          </w:tcPr>
          <w:p w:rsidR="00BE455E" w:rsidRPr="00D9072D" w:rsidRDefault="00F85FED" w:rsidP="007306D1">
            <w:pPr>
              <w:snapToGrid w:val="0"/>
              <w:jc w:val="center"/>
              <w:rPr>
                <w:b/>
              </w:rPr>
            </w:pPr>
            <w:r w:rsidRPr="00D9072D">
              <w:rPr>
                <w:b/>
              </w:rPr>
              <w:t>2</w:t>
            </w:r>
          </w:p>
        </w:tc>
        <w:tc>
          <w:tcPr>
            <w:tcW w:w="2840" w:type="dxa"/>
            <w:vAlign w:val="center"/>
          </w:tcPr>
          <w:p w:rsidR="00BE455E" w:rsidRPr="00D9072D" w:rsidRDefault="00BE455E" w:rsidP="007306D1">
            <w:pPr>
              <w:snapToGrid w:val="0"/>
              <w:jc w:val="center"/>
              <w:rPr>
                <w:b/>
              </w:rPr>
            </w:pPr>
            <w:r w:rsidRPr="00D9072D">
              <w:rPr>
                <w:b/>
              </w:rPr>
              <w:t>0</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rPr>
            </w:pPr>
            <w:r w:rsidRPr="00D9072D">
              <w:rPr>
                <w:b/>
              </w:rPr>
              <w:t>Civilná služba</w:t>
            </w:r>
          </w:p>
        </w:tc>
        <w:tc>
          <w:tcPr>
            <w:tcW w:w="1383" w:type="dxa"/>
            <w:vAlign w:val="center"/>
          </w:tcPr>
          <w:p w:rsidR="00BE455E" w:rsidRPr="00D9072D" w:rsidRDefault="00BE455E" w:rsidP="007306D1">
            <w:pPr>
              <w:snapToGrid w:val="0"/>
              <w:jc w:val="center"/>
              <w:rPr>
                <w:b/>
              </w:rPr>
            </w:pPr>
            <w:r w:rsidRPr="00D9072D">
              <w:rPr>
                <w:b/>
              </w:rPr>
              <w:t>0</w:t>
            </w:r>
          </w:p>
        </w:tc>
        <w:tc>
          <w:tcPr>
            <w:tcW w:w="1618" w:type="dxa"/>
            <w:vAlign w:val="center"/>
          </w:tcPr>
          <w:p w:rsidR="00BE455E" w:rsidRPr="00D9072D" w:rsidRDefault="00BE455E" w:rsidP="007306D1">
            <w:pPr>
              <w:snapToGrid w:val="0"/>
              <w:jc w:val="center"/>
              <w:rPr>
                <w:b/>
              </w:rPr>
            </w:pPr>
            <w:r w:rsidRPr="00D9072D">
              <w:rPr>
                <w:b/>
              </w:rPr>
              <w:t>0</w:t>
            </w:r>
          </w:p>
        </w:tc>
        <w:tc>
          <w:tcPr>
            <w:tcW w:w="1616" w:type="dxa"/>
            <w:vAlign w:val="center"/>
          </w:tcPr>
          <w:p w:rsidR="00BE455E" w:rsidRPr="00D9072D" w:rsidRDefault="00BE455E" w:rsidP="007306D1">
            <w:pPr>
              <w:snapToGrid w:val="0"/>
              <w:jc w:val="center"/>
              <w:rPr>
                <w:b/>
              </w:rPr>
            </w:pPr>
            <w:r w:rsidRPr="00D9072D">
              <w:rPr>
                <w:b/>
              </w:rPr>
              <w:t>0</w:t>
            </w:r>
          </w:p>
        </w:tc>
        <w:tc>
          <w:tcPr>
            <w:tcW w:w="2840" w:type="dxa"/>
            <w:vAlign w:val="center"/>
          </w:tcPr>
          <w:p w:rsidR="00BE455E" w:rsidRPr="00D9072D" w:rsidRDefault="00BE455E" w:rsidP="007306D1">
            <w:pPr>
              <w:snapToGrid w:val="0"/>
              <w:jc w:val="center"/>
              <w:rPr>
                <w:b/>
              </w:rPr>
            </w:pPr>
            <w:r w:rsidRPr="00D9072D">
              <w:rPr>
                <w:b/>
              </w:rPr>
              <w:t>0</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rPr>
            </w:pPr>
            <w:r w:rsidRPr="00D9072D">
              <w:rPr>
                <w:b/>
              </w:rPr>
              <w:t>Na dohodu</w:t>
            </w:r>
          </w:p>
        </w:tc>
        <w:tc>
          <w:tcPr>
            <w:tcW w:w="1383" w:type="dxa"/>
            <w:vAlign w:val="center"/>
          </w:tcPr>
          <w:p w:rsidR="00BE455E" w:rsidRPr="00D9072D" w:rsidRDefault="00F85FED" w:rsidP="007306D1">
            <w:pPr>
              <w:snapToGrid w:val="0"/>
              <w:jc w:val="center"/>
              <w:rPr>
                <w:b/>
              </w:rPr>
            </w:pPr>
            <w:r w:rsidRPr="00D9072D">
              <w:rPr>
                <w:b/>
              </w:rPr>
              <w:t>5</w:t>
            </w:r>
          </w:p>
        </w:tc>
        <w:tc>
          <w:tcPr>
            <w:tcW w:w="1618" w:type="dxa"/>
            <w:vAlign w:val="center"/>
          </w:tcPr>
          <w:p w:rsidR="00BE455E" w:rsidRPr="00D9072D" w:rsidRDefault="00F85FED" w:rsidP="007306D1">
            <w:pPr>
              <w:snapToGrid w:val="0"/>
              <w:jc w:val="center"/>
              <w:rPr>
                <w:b/>
              </w:rPr>
            </w:pPr>
            <w:r w:rsidRPr="00D9072D">
              <w:rPr>
                <w:b/>
              </w:rPr>
              <w:t>3</w:t>
            </w:r>
          </w:p>
        </w:tc>
        <w:tc>
          <w:tcPr>
            <w:tcW w:w="1616" w:type="dxa"/>
            <w:vAlign w:val="center"/>
          </w:tcPr>
          <w:p w:rsidR="00BE455E" w:rsidRPr="00D9072D" w:rsidRDefault="00F85FED" w:rsidP="007306D1">
            <w:pPr>
              <w:snapToGrid w:val="0"/>
              <w:jc w:val="center"/>
              <w:rPr>
                <w:b/>
              </w:rPr>
            </w:pPr>
            <w:r w:rsidRPr="00D9072D">
              <w:rPr>
                <w:b/>
              </w:rPr>
              <w:t>5</w:t>
            </w:r>
          </w:p>
        </w:tc>
        <w:tc>
          <w:tcPr>
            <w:tcW w:w="2840" w:type="dxa"/>
            <w:vAlign w:val="center"/>
          </w:tcPr>
          <w:p w:rsidR="00BE455E" w:rsidRPr="00D9072D" w:rsidRDefault="00F85FED" w:rsidP="007306D1">
            <w:pPr>
              <w:snapToGrid w:val="0"/>
              <w:jc w:val="center"/>
              <w:rPr>
                <w:b/>
              </w:rPr>
            </w:pPr>
            <w:r w:rsidRPr="00D9072D">
              <w:rPr>
                <w:b/>
              </w:rPr>
              <w:t>3</w:t>
            </w:r>
          </w:p>
        </w:tc>
      </w:tr>
    </w:tbl>
    <w:p w:rsidR="00BE455E" w:rsidRPr="00D9072D" w:rsidRDefault="00BE455E" w:rsidP="00BE455E">
      <w:r w:rsidRPr="00D9072D">
        <w:t> </w:t>
      </w:r>
    </w:p>
    <w:p w:rsidR="00BE455E" w:rsidRPr="00D9072D" w:rsidRDefault="00BE455E" w:rsidP="00BE455E">
      <w:pPr>
        <w:rPr>
          <w:b/>
          <w:bCs/>
          <w:sz w:val="28"/>
          <w:szCs w:val="28"/>
        </w:rPr>
      </w:pPr>
      <w:r w:rsidRPr="00D9072D">
        <w:rPr>
          <w:b/>
          <w:bCs/>
          <w:sz w:val="28"/>
          <w:szCs w:val="28"/>
        </w:rPr>
        <w:t>MŠ</w:t>
      </w:r>
    </w:p>
    <w:p w:rsidR="00BE455E" w:rsidRPr="00D9072D" w:rsidRDefault="00BE455E" w:rsidP="00BE455E">
      <w:pPr>
        <w:rPr>
          <w:b/>
          <w:bCs/>
          <w:sz w:val="28"/>
          <w:szCs w:val="28"/>
        </w:rPr>
      </w:pPr>
    </w:p>
    <w:tbl>
      <w:tblPr>
        <w:tblW w:w="0" w:type="auto"/>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2175"/>
        <w:gridCol w:w="1423"/>
        <w:gridCol w:w="1658"/>
        <w:gridCol w:w="1656"/>
        <w:gridCol w:w="2900"/>
      </w:tblGrid>
      <w:tr w:rsidR="00BE455E" w:rsidRPr="00D9072D" w:rsidTr="007306D1">
        <w:trPr>
          <w:cantSplit/>
          <w:trHeight w:hRule="exact" w:val="454"/>
          <w:tblCellSpacing w:w="20" w:type="dxa"/>
          <w:jc w:val="center"/>
        </w:trPr>
        <w:tc>
          <w:tcPr>
            <w:tcW w:w="2115" w:type="dxa"/>
            <w:vMerge w:val="restart"/>
            <w:shd w:val="clear" w:color="auto" w:fill="CCFFCC"/>
            <w:vAlign w:val="center"/>
          </w:tcPr>
          <w:p w:rsidR="00BE455E" w:rsidRPr="00D9072D" w:rsidRDefault="00BE455E" w:rsidP="007306D1">
            <w:pPr>
              <w:snapToGrid w:val="0"/>
              <w:jc w:val="center"/>
              <w:rPr>
                <w:b/>
                <w:bCs/>
              </w:rPr>
            </w:pPr>
            <w:r w:rsidRPr="00D9072D">
              <w:rPr>
                <w:b/>
                <w:bCs/>
                <w:sz w:val="22"/>
                <w:szCs w:val="22"/>
              </w:rPr>
              <w:t>pracovný pomer</w:t>
            </w:r>
          </w:p>
        </w:tc>
        <w:tc>
          <w:tcPr>
            <w:tcW w:w="3001" w:type="dxa"/>
            <w:gridSpan w:val="2"/>
            <w:shd w:val="clear" w:color="auto" w:fill="CCFFCC"/>
            <w:vAlign w:val="center"/>
          </w:tcPr>
          <w:p w:rsidR="00BE455E" w:rsidRPr="00D9072D" w:rsidRDefault="00BE455E" w:rsidP="007306D1">
            <w:pPr>
              <w:snapToGrid w:val="0"/>
              <w:jc w:val="center"/>
              <w:rPr>
                <w:b/>
                <w:bCs/>
              </w:rPr>
            </w:pPr>
            <w:r w:rsidRPr="00D9072D">
              <w:rPr>
                <w:b/>
                <w:bCs/>
                <w:sz w:val="22"/>
                <w:szCs w:val="22"/>
              </w:rPr>
              <w:t>fyzický počet</w:t>
            </w:r>
          </w:p>
        </w:tc>
        <w:tc>
          <w:tcPr>
            <w:tcW w:w="4456" w:type="dxa"/>
            <w:gridSpan w:val="2"/>
            <w:shd w:val="clear" w:color="auto" w:fill="CCFFCC"/>
            <w:vAlign w:val="center"/>
          </w:tcPr>
          <w:p w:rsidR="00BE455E" w:rsidRPr="00D9072D" w:rsidRDefault="00BE455E" w:rsidP="007306D1">
            <w:pPr>
              <w:snapToGrid w:val="0"/>
              <w:jc w:val="center"/>
              <w:rPr>
                <w:b/>
                <w:bCs/>
              </w:rPr>
            </w:pPr>
            <w:r w:rsidRPr="00D9072D">
              <w:rPr>
                <w:b/>
                <w:bCs/>
                <w:sz w:val="22"/>
                <w:szCs w:val="22"/>
              </w:rPr>
              <w:t>prepočítaný počet</w:t>
            </w:r>
          </w:p>
        </w:tc>
      </w:tr>
      <w:tr w:rsidR="00BE455E" w:rsidRPr="00D9072D" w:rsidTr="007306D1">
        <w:trPr>
          <w:cantSplit/>
          <w:tblCellSpacing w:w="20" w:type="dxa"/>
          <w:jc w:val="center"/>
        </w:trPr>
        <w:tc>
          <w:tcPr>
            <w:tcW w:w="2115" w:type="dxa"/>
            <w:vMerge/>
            <w:shd w:val="clear" w:color="auto" w:fill="CCFFCC"/>
            <w:vAlign w:val="center"/>
          </w:tcPr>
          <w:p w:rsidR="00BE455E" w:rsidRPr="00D9072D" w:rsidRDefault="00BE455E" w:rsidP="007306D1"/>
        </w:tc>
        <w:tc>
          <w:tcPr>
            <w:tcW w:w="1383" w:type="dxa"/>
            <w:shd w:val="clear" w:color="auto" w:fill="CCFFCC"/>
            <w:vAlign w:val="center"/>
          </w:tcPr>
          <w:p w:rsidR="00BE455E" w:rsidRPr="00D9072D" w:rsidRDefault="00BE455E" w:rsidP="007306D1">
            <w:pPr>
              <w:snapToGrid w:val="0"/>
              <w:jc w:val="center"/>
              <w:rPr>
                <w:b/>
                <w:bCs/>
              </w:rPr>
            </w:pPr>
            <w:r w:rsidRPr="00D9072D">
              <w:rPr>
                <w:b/>
                <w:bCs/>
                <w:sz w:val="22"/>
                <w:szCs w:val="22"/>
              </w:rPr>
              <w:t>pedagog.</w:t>
            </w:r>
          </w:p>
        </w:tc>
        <w:tc>
          <w:tcPr>
            <w:tcW w:w="1618" w:type="dxa"/>
            <w:shd w:val="clear" w:color="auto" w:fill="CCFFCC"/>
            <w:vAlign w:val="center"/>
          </w:tcPr>
          <w:p w:rsidR="00BE455E" w:rsidRPr="00D9072D" w:rsidRDefault="00BE455E" w:rsidP="007306D1">
            <w:pPr>
              <w:snapToGrid w:val="0"/>
              <w:jc w:val="center"/>
              <w:rPr>
                <w:b/>
                <w:bCs/>
              </w:rPr>
            </w:pPr>
            <w:r w:rsidRPr="00D9072D">
              <w:rPr>
                <w:b/>
                <w:bCs/>
                <w:sz w:val="22"/>
                <w:szCs w:val="22"/>
              </w:rPr>
              <w:t>nepedagog.</w:t>
            </w:r>
          </w:p>
        </w:tc>
        <w:tc>
          <w:tcPr>
            <w:tcW w:w="1616" w:type="dxa"/>
            <w:shd w:val="clear" w:color="auto" w:fill="CCFFCC"/>
            <w:vAlign w:val="center"/>
          </w:tcPr>
          <w:p w:rsidR="00BE455E" w:rsidRPr="00D9072D" w:rsidRDefault="00BE455E" w:rsidP="007306D1">
            <w:pPr>
              <w:snapToGrid w:val="0"/>
              <w:jc w:val="center"/>
              <w:rPr>
                <w:b/>
                <w:bCs/>
              </w:rPr>
            </w:pPr>
            <w:r w:rsidRPr="00D9072D">
              <w:rPr>
                <w:b/>
                <w:bCs/>
                <w:sz w:val="22"/>
                <w:szCs w:val="22"/>
              </w:rPr>
              <w:t>pedagog.</w:t>
            </w:r>
          </w:p>
        </w:tc>
        <w:tc>
          <w:tcPr>
            <w:tcW w:w="2840" w:type="dxa"/>
            <w:shd w:val="clear" w:color="auto" w:fill="CCFFCC"/>
            <w:vAlign w:val="center"/>
          </w:tcPr>
          <w:p w:rsidR="00BE455E" w:rsidRPr="00D9072D" w:rsidRDefault="00BE455E" w:rsidP="007306D1">
            <w:pPr>
              <w:snapToGrid w:val="0"/>
              <w:jc w:val="center"/>
              <w:rPr>
                <w:b/>
                <w:bCs/>
              </w:rPr>
            </w:pPr>
            <w:r w:rsidRPr="00D9072D">
              <w:rPr>
                <w:b/>
                <w:bCs/>
                <w:sz w:val="22"/>
                <w:szCs w:val="22"/>
              </w:rPr>
              <w:t>nepedagog.</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bCs/>
              </w:rPr>
            </w:pPr>
            <w:r w:rsidRPr="00D9072D">
              <w:rPr>
                <w:b/>
                <w:bCs/>
                <w:sz w:val="22"/>
                <w:szCs w:val="22"/>
              </w:rPr>
              <w:t>TPP</w:t>
            </w:r>
          </w:p>
        </w:tc>
        <w:tc>
          <w:tcPr>
            <w:tcW w:w="1383" w:type="dxa"/>
            <w:vAlign w:val="center"/>
          </w:tcPr>
          <w:p w:rsidR="00BE455E" w:rsidRPr="00D9072D" w:rsidRDefault="00F85FED" w:rsidP="007306D1">
            <w:pPr>
              <w:snapToGrid w:val="0"/>
              <w:jc w:val="center"/>
              <w:rPr>
                <w:b/>
                <w:bCs/>
              </w:rPr>
            </w:pPr>
            <w:r w:rsidRPr="00D9072D">
              <w:rPr>
                <w:b/>
                <w:bCs/>
                <w:sz w:val="22"/>
                <w:szCs w:val="22"/>
              </w:rPr>
              <w:t>5</w:t>
            </w:r>
          </w:p>
        </w:tc>
        <w:tc>
          <w:tcPr>
            <w:tcW w:w="1618" w:type="dxa"/>
            <w:vAlign w:val="center"/>
          </w:tcPr>
          <w:p w:rsidR="00BE455E" w:rsidRPr="00D9072D" w:rsidRDefault="00BE455E" w:rsidP="007306D1">
            <w:pPr>
              <w:snapToGrid w:val="0"/>
              <w:jc w:val="center"/>
              <w:rPr>
                <w:b/>
                <w:bCs/>
              </w:rPr>
            </w:pPr>
            <w:r w:rsidRPr="00D9072D">
              <w:rPr>
                <w:b/>
                <w:bCs/>
              </w:rPr>
              <w:t>2</w:t>
            </w:r>
          </w:p>
        </w:tc>
        <w:tc>
          <w:tcPr>
            <w:tcW w:w="1616" w:type="dxa"/>
            <w:vAlign w:val="center"/>
          </w:tcPr>
          <w:p w:rsidR="00BE455E" w:rsidRPr="00D9072D" w:rsidRDefault="00F85FED" w:rsidP="007306D1">
            <w:pPr>
              <w:snapToGrid w:val="0"/>
              <w:jc w:val="center"/>
              <w:rPr>
                <w:b/>
                <w:bCs/>
              </w:rPr>
            </w:pPr>
            <w:r w:rsidRPr="00D9072D">
              <w:rPr>
                <w:b/>
                <w:bCs/>
                <w:sz w:val="22"/>
                <w:szCs w:val="22"/>
              </w:rPr>
              <w:t>5</w:t>
            </w:r>
          </w:p>
        </w:tc>
        <w:tc>
          <w:tcPr>
            <w:tcW w:w="2840" w:type="dxa"/>
            <w:vAlign w:val="center"/>
          </w:tcPr>
          <w:p w:rsidR="00BE455E" w:rsidRPr="00D9072D" w:rsidRDefault="00F85FED" w:rsidP="007306D1">
            <w:pPr>
              <w:snapToGrid w:val="0"/>
              <w:jc w:val="center"/>
              <w:rPr>
                <w:b/>
                <w:bCs/>
              </w:rPr>
            </w:pPr>
            <w:r w:rsidRPr="00D9072D">
              <w:rPr>
                <w:b/>
                <w:bCs/>
              </w:rPr>
              <w:t>1,8</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bCs/>
              </w:rPr>
            </w:pPr>
            <w:r w:rsidRPr="00D9072D">
              <w:rPr>
                <w:b/>
                <w:bCs/>
                <w:sz w:val="22"/>
                <w:szCs w:val="22"/>
              </w:rPr>
              <w:t>DPP</w:t>
            </w:r>
          </w:p>
        </w:tc>
        <w:tc>
          <w:tcPr>
            <w:tcW w:w="1383" w:type="dxa"/>
            <w:vAlign w:val="center"/>
          </w:tcPr>
          <w:p w:rsidR="00BE455E" w:rsidRPr="00D9072D" w:rsidRDefault="00F85FED" w:rsidP="007306D1">
            <w:pPr>
              <w:snapToGrid w:val="0"/>
              <w:jc w:val="center"/>
              <w:rPr>
                <w:b/>
                <w:bCs/>
              </w:rPr>
            </w:pPr>
            <w:r w:rsidRPr="00D9072D">
              <w:rPr>
                <w:b/>
                <w:bCs/>
                <w:sz w:val="22"/>
                <w:szCs w:val="22"/>
              </w:rPr>
              <w:t>5</w:t>
            </w:r>
          </w:p>
        </w:tc>
        <w:tc>
          <w:tcPr>
            <w:tcW w:w="1618" w:type="dxa"/>
            <w:vAlign w:val="center"/>
          </w:tcPr>
          <w:p w:rsidR="00BE455E" w:rsidRPr="00D9072D" w:rsidRDefault="00F85FED" w:rsidP="007306D1">
            <w:pPr>
              <w:snapToGrid w:val="0"/>
              <w:jc w:val="center"/>
              <w:rPr>
                <w:bCs/>
              </w:rPr>
            </w:pPr>
            <w:r w:rsidRPr="00D9072D">
              <w:rPr>
                <w:bCs/>
                <w:sz w:val="22"/>
                <w:szCs w:val="22"/>
              </w:rPr>
              <w:t>0</w:t>
            </w:r>
          </w:p>
        </w:tc>
        <w:tc>
          <w:tcPr>
            <w:tcW w:w="1616" w:type="dxa"/>
            <w:vAlign w:val="center"/>
          </w:tcPr>
          <w:p w:rsidR="00BE455E" w:rsidRPr="00D9072D" w:rsidRDefault="00F85FED" w:rsidP="007306D1">
            <w:pPr>
              <w:snapToGrid w:val="0"/>
              <w:jc w:val="center"/>
              <w:rPr>
                <w:b/>
                <w:bCs/>
              </w:rPr>
            </w:pPr>
            <w:r w:rsidRPr="00D9072D">
              <w:rPr>
                <w:b/>
                <w:bCs/>
                <w:sz w:val="22"/>
                <w:szCs w:val="22"/>
              </w:rPr>
              <w:t>4,53</w:t>
            </w:r>
          </w:p>
        </w:tc>
        <w:tc>
          <w:tcPr>
            <w:tcW w:w="2840" w:type="dxa"/>
            <w:vAlign w:val="center"/>
          </w:tcPr>
          <w:p w:rsidR="00BE455E" w:rsidRPr="00D9072D" w:rsidRDefault="00BE455E" w:rsidP="007306D1">
            <w:pPr>
              <w:snapToGrid w:val="0"/>
              <w:jc w:val="center"/>
              <w:rPr>
                <w:bCs/>
              </w:rPr>
            </w:pPr>
            <w:r w:rsidRPr="00D9072D">
              <w:rPr>
                <w:bCs/>
                <w:sz w:val="22"/>
                <w:szCs w:val="22"/>
              </w:rPr>
              <w:t>0</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rPr>
            </w:pPr>
            <w:r w:rsidRPr="00D9072D">
              <w:rPr>
                <w:b/>
                <w:sz w:val="22"/>
                <w:szCs w:val="22"/>
              </w:rPr>
              <w:t>znížený úväzok</w:t>
            </w:r>
          </w:p>
        </w:tc>
        <w:tc>
          <w:tcPr>
            <w:tcW w:w="1383" w:type="dxa"/>
            <w:vAlign w:val="center"/>
          </w:tcPr>
          <w:p w:rsidR="00BE455E" w:rsidRPr="00D9072D" w:rsidRDefault="00BE455E" w:rsidP="007306D1">
            <w:pPr>
              <w:snapToGrid w:val="0"/>
              <w:jc w:val="center"/>
            </w:pPr>
            <w:r w:rsidRPr="00D9072D">
              <w:rPr>
                <w:sz w:val="22"/>
                <w:szCs w:val="22"/>
              </w:rPr>
              <w:t>0</w:t>
            </w:r>
          </w:p>
        </w:tc>
        <w:tc>
          <w:tcPr>
            <w:tcW w:w="1618" w:type="dxa"/>
            <w:vAlign w:val="center"/>
          </w:tcPr>
          <w:p w:rsidR="00BE455E" w:rsidRPr="00D9072D" w:rsidRDefault="00BE455E" w:rsidP="007306D1">
            <w:pPr>
              <w:snapToGrid w:val="0"/>
              <w:jc w:val="center"/>
              <w:rPr>
                <w:b/>
              </w:rPr>
            </w:pPr>
            <w:r w:rsidRPr="00D9072D">
              <w:rPr>
                <w:b/>
              </w:rPr>
              <w:t>2</w:t>
            </w:r>
          </w:p>
        </w:tc>
        <w:tc>
          <w:tcPr>
            <w:tcW w:w="1616" w:type="dxa"/>
            <w:vAlign w:val="center"/>
          </w:tcPr>
          <w:p w:rsidR="00BE455E" w:rsidRPr="00D9072D" w:rsidRDefault="00BE455E" w:rsidP="007306D1">
            <w:pPr>
              <w:snapToGrid w:val="0"/>
              <w:jc w:val="center"/>
            </w:pPr>
            <w:r w:rsidRPr="00D9072D">
              <w:rPr>
                <w:sz w:val="22"/>
                <w:szCs w:val="22"/>
              </w:rPr>
              <w:t>0</w:t>
            </w:r>
          </w:p>
        </w:tc>
        <w:tc>
          <w:tcPr>
            <w:tcW w:w="2840" w:type="dxa"/>
            <w:vAlign w:val="center"/>
          </w:tcPr>
          <w:p w:rsidR="00BE455E" w:rsidRPr="00D9072D" w:rsidRDefault="00F85FED" w:rsidP="007306D1">
            <w:pPr>
              <w:snapToGrid w:val="0"/>
              <w:jc w:val="center"/>
              <w:rPr>
                <w:b/>
              </w:rPr>
            </w:pPr>
            <w:r w:rsidRPr="00D9072D">
              <w:rPr>
                <w:b/>
                <w:sz w:val="22"/>
                <w:szCs w:val="22"/>
              </w:rPr>
              <w:t>1,33</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rPr>
            </w:pPr>
            <w:r w:rsidRPr="00D9072D">
              <w:rPr>
                <w:b/>
                <w:sz w:val="22"/>
                <w:szCs w:val="22"/>
              </w:rPr>
              <w:t>ZPS</w:t>
            </w:r>
          </w:p>
        </w:tc>
        <w:tc>
          <w:tcPr>
            <w:tcW w:w="1383" w:type="dxa"/>
            <w:vAlign w:val="center"/>
          </w:tcPr>
          <w:p w:rsidR="00BE455E" w:rsidRPr="00D9072D" w:rsidRDefault="00F85FED" w:rsidP="007306D1">
            <w:pPr>
              <w:snapToGrid w:val="0"/>
              <w:jc w:val="center"/>
            </w:pPr>
            <w:r w:rsidRPr="00D9072D">
              <w:rPr>
                <w:sz w:val="22"/>
                <w:szCs w:val="22"/>
              </w:rPr>
              <w:t>1</w:t>
            </w:r>
          </w:p>
        </w:tc>
        <w:tc>
          <w:tcPr>
            <w:tcW w:w="1618" w:type="dxa"/>
            <w:vAlign w:val="center"/>
          </w:tcPr>
          <w:p w:rsidR="00BE455E" w:rsidRPr="00D9072D" w:rsidRDefault="00BE455E" w:rsidP="007306D1">
            <w:pPr>
              <w:snapToGrid w:val="0"/>
              <w:jc w:val="center"/>
            </w:pPr>
            <w:r w:rsidRPr="00D9072D">
              <w:rPr>
                <w:sz w:val="22"/>
                <w:szCs w:val="22"/>
              </w:rPr>
              <w:t>0</w:t>
            </w:r>
          </w:p>
        </w:tc>
        <w:tc>
          <w:tcPr>
            <w:tcW w:w="1616" w:type="dxa"/>
            <w:vAlign w:val="center"/>
          </w:tcPr>
          <w:p w:rsidR="00BE455E" w:rsidRPr="00D9072D" w:rsidRDefault="00F85FED" w:rsidP="007306D1">
            <w:pPr>
              <w:snapToGrid w:val="0"/>
              <w:jc w:val="center"/>
            </w:pPr>
            <w:r w:rsidRPr="00D9072D">
              <w:rPr>
                <w:sz w:val="22"/>
                <w:szCs w:val="22"/>
              </w:rPr>
              <w:t>1</w:t>
            </w:r>
          </w:p>
        </w:tc>
        <w:tc>
          <w:tcPr>
            <w:tcW w:w="2840" w:type="dxa"/>
            <w:vAlign w:val="center"/>
          </w:tcPr>
          <w:p w:rsidR="00BE455E" w:rsidRPr="00D9072D" w:rsidRDefault="00BE455E" w:rsidP="007306D1">
            <w:pPr>
              <w:snapToGrid w:val="0"/>
              <w:jc w:val="center"/>
            </w:pPr>
            <w:r w:rsidRPr="00D9072D">
              <w:rPr>
                <w:sz w:val="22"/>
                <w:szCs w:val="22"/>
              </w:rPr>
              <w:t>0</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rPr>
            </w:pPr>
            <w:r w:rsidRPr="00D9072D">
              <w:rPr>
                <w:b/>
                <w:sz w:val="22"/>
                <w:szCs w:val="22"/>
              </w:rPr>
              <w:t>civilná služba</w:t>
            </w:r>
          </w:p>
        </w:tc>
        <w:tc>
          <w:tcPr>
            <w:tcW w:w="1383" w:type="dxa"/>
            <w:vAlign w:val="center"/>
          </w:tcPr>
          <w:p w:rsidR="00BE455E" w:rsidRPr="00D9072D" w:rsidRDefault="00BE455E" w:rsidP="007306D1">
            <w:pPr>
              <w:snapToGrid w:val="0"/>
              <w:jc w:val="center"/>
            </w:pPr>
            <w:r w:rsidRPr="00D9072D">
              <w:rPr>
                <w:sz w:val="22"/>
                <w:szCs w:val="22"/>
              </w:rPr>
              <w:t>0</w:t>
            </w:r>
          </w:p>
        </w:tc>
        <w:tc>
          <w:tcPr>
            <w:tcW w:w="1618" w:type="dxa"/>
            <w:vAlign w:val="center"/>
          </w:tcPr>
          <w:p w:rsidR="00BE455E" w:rsidRPr="00D9072D" w:rsidRDefault="00BE455E" w:rsidP="007306D1">
            <w:pPr>
              <w:snapToGrid w:val="0"/>
              <w:jc w:val="center"/>
            </w:pPr>
            <w:r w:rsidRPr="00D9072D">
              <w:rPr>
                <w:sz w:val="22"/>
                <w:szCs w:val="22"/>
              </w:rPr>
              <w:t>0</w:t>
            </w:r>
          </w:p>
        </w:tc>
        <w:tc>
          <w:tcPr>
            <w:tcW w:w="1616" w:type="dxa"/>
            <w:vAlign w:val="center"/>
          </w:tcPr>
          <w:p w:rsidR="00BE455E" w:rsidRPr="00D9072D" w:rsidRDefault="00BE455E" w:rsidP="007306D1">
            <w:pPr>
              <w:snapToGrid w:val="0"/>
              <w:jc w:val="center"/>
            </w:pPr>
            <w:r w:rsidRPr="00D9072D">
              <w:rPr>
                <w:sz w:val="22"/>
                <w:szCs w:val="22"/>
              </w:rPr>
              <w:t>0</w:t>
            </w:r>
          </w:p>
        </w:tc>
        <w:tc>
          <w:tcPr>
            <w:tcW w:w="2840" w:type="dxa"/>
            <w:vAlign w:val="center"/>
          </w:tcPr>
          <w:p w:rsidR="00BE455E" w:rsidRPr="00D9072D" w:rsidRDefault="00BE455E" w:rsidP="007306D1">
            <w:pPr>
              <w:snapToGrid w:val="0"/>
              <w:jc w:val="center"/>
            </w:pPr>
            <w:r w:rsidRPr="00D9072D">
              <w:rPr>
                <w:sz w:val="22"/>
                <w:szCs w:val="22"/>
              </w:rPr>
              <w:t>0</w:t>
            </w:r>
          </w:p>
        </w:tc>
      </w:tr>
      <w:tr w:rsidR="00BE455E" w:rsidRPr="00D9072D" w:rsidTr="007306D1">
        <w:trPr>
          <w:trHeight w:val="454"/>
          <w:tblCellSpacing w:w="20" w:type="dxa"/>
          <w:jc w:val="center"/>
        </w:trPr>
        <w:tc>
          <w:tcPr>
            <w:tcW w:w="2115" w:type="dxa"/>
            <w:shd w:val="clear" w:color="auto" w:fill="CCFFFF"/>
            <w:vAlign w:val="center"/>
          </w:tcPr>
          <w:p w:rsidR="00BE455E" w:rsidRPr="00D9072D" w:rsidRDefault="00BE455E" w:rsidP="007306D1">
            <w:pPr>
              <w:snapToGrid w:val="0"/>
              <w:jc w:val="center"/>
              <w:rPr>
                <w:b/>
              </w:rPr>
            </w:pPr>
            <w:r w:rsidRPr="00D9072D">
              <w:rPr>
                <w:b/>
                <w:sz w:val="22"/>
                <w:szCs w:val="22"/>
              </w:rPr>
              <w:t>na dohodu</w:t>
            </w:r>
          </w:p>
        </w:tc>
        <w:tc>
          <w:tcPr>
            <w:tcW w:w="1383" w:type="dxa"/>
            <w:vAlign w:val="center"/>
          </w:tcPr>
          <w:p w:rsidR="00BE455E" w:rsidRPr="00D9072D" w:rsidRDefault="00BE455E" w:rsidP="007306D1">
            <w:pPr>
              <w:snapToGrid w:val="0"/>
              <w:jc w:val="center"/>
            </w:pPr>
            <w:r w:rsidRPr="00D9072D">
              <w:rPr>
                <w:sz w:val="22"/>
                <w:szCs w:val="22"/>
              </w:rPr>
              <w:t>0</w:t>
            </w:r>
          </w:p>
        </w:tc>
        <w:tc>
          <w:tcPr>
            <w:tcW w:w="1618" w:type="dxa"/>
            <w:vAlign w:val="center"/>
          </w:tcPr>
          <w:p w:rsidR="00BE455E" w:rsidRPr="00D9072D" w:rsidRDefault="00BE455E" w:rsidP="007306D1">
            <w:pPr>
              <w:snapToGrid w:val="0"/>
              <w:jc w:val="center"/>
              <w:rPr>
                <w:b/>
              </w:rPr>
            </w:pPr>
            <w:r w:rsidRPr="00D9072D">
              <w:rPr>
                <w:b/>
                <w:sz w:val="22"/>
                <w:szCs w:val="22"/>
              </w:rPr>
              <w:t>0</w:t>
            </w:r>
          </w:p>
        </w:tc>
        <w:tc>
          <w:tcPr>
            <w:tcW w:w="1616" w:type="dxa"/>
            <w:vAlign w:val="center"/>
          </w:tcPr>
          <w:p w:rsidR="00BE455E" w:rsidRPr="00D9072D" w:rsidRDefault="00BE455E" w:rsidP="007306D1">
            <w:pPr>
              <w:snapToGrid w:val="0"/>
              <w:jc w:val="center"/>
            </w:pPr>
            <w:r w:rsidRPr="00D9072D">
              <w:rPr>
                <w:sz w:val="22"/>
                <w:szCs w:val="22"/>
              </w:rPr>
              <w:t>0</w:t>
            </w:r>
          </w:p>
        </w:tc>
        <w:tc>
          <w:tcPr>
            <w:tcW w:w="2840" w:type="dxa"/>
            <w:vAlign w:val="center"/>
          </w:tcPr>
          <w:p w:rsidR="00BE455E" w:rsidRPr="00D9072D" w:rsidRDefault="00BE455E" w:rsidP="007306D1">
            <w:pPr>
              <w:snapToGrid w:val="0"/>
              <w:jc w:val="center"/>
              <w:rPr>
                <w:b/>
              </w:rPr>
            </w:pPr>
            <w:r w:rsidRPr="00D9072D">
              <w:rPr>
                <w:b/>
                <w:sz w:val="22"/>
                <w:szCs w:val="22"/>
              </w:rPr>
              <w:t>0</w:t>
            </w:r>
          </w:p>
        </w:tc>
      </w:tr>
    </w:tbl>
    <w:p w:rsidR="00BE455E" w:rsidRPr="00D9072D" w:rsidRDefault="00BE455E" w:rsidP="00BE455E">
      <w:pPr>
        <w:pStyle w:val="Normlnywebov"/>
        <w:rPr>
          <w:b/>
          <w:bCs/>
        </w:rPr>
      </w:pPr>
      <w:r w:rsidRPr="00D9072D">
        <w:rPr>
          <w:b/>
          <w:bCs/>
        </w:rPr>
        <w:t>b) kvalifikovanosť pedagógov:</w:t>
      </w:r>
    </w:p>
    <w:tbl>
      <w:tblPr>
        <w:tblW w:w="9772" w:type="dxa"/>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3556"/>
        <w:gridCol w:w="1616"/>
        <w:gridCol w:w="2111"/>
        <w:gridCol w:w="2489"/>
      </w:tblGrid>
      <w:tr w:rsidR="00BE455E" w:rsidRPr="00D9072D" w:rsidTr="007306D1">
        <w:trPr>
          <w:trHeight w:val="397"/>
          <w:tblCellSpacing w:w="20" w:type="dxa"/>
          <w:jc w:val="center"/>
        </w:trPr>
        <w:tc>
          <w:tcPr>
            <w:tcW w:w="9692" w:type="dxa"/>
            <w:gridSpan w:val="4"/>
            <w:shd w:val="clear" w:color="auto" w:fill="A8D08D" w:themeFill="accent6" w:themeFillTint="99"/>
            <w:vAlign w:val="center"/>
          </w:tcPr>
          <w:p w:rsidR="00BE455E" w:rsidRPr="00D9072D" w:rsidRDefault="00BE455E" w:rsidP="007306D1">
            <w:pPr>
              <w:snapToGrid w:val="0"/>
              <w:jc w:val="center"/>
              <w:rPr>
                <w:b/>
                <w:bCs/>
              </w:rPr>
            </w:pPr>
            <w:bookmarkStart w:id="6" w:name="table0C"/>
            <w:bookmarkEnd w:id="6"/>
            <w:r w:rsidRPr="00D9072D">
              <w:rPr>
                <w:b/>
                <w:bCs/>
              </w:rPr>
              <w:t>Základná škola</w:t>
            </w:r>
          </w:p>
        </w:tc>
      </w:tr>
      <w:tr w:rsidR="00BE455E" w:rsidRPr="00D9072D" w:rsidTr="007306D1">
        <w:trPr>
          <w:trHeight w:val="397"/>
          <w:tblCellSpacing w:w="20" w:type="dxa"/>
          <w:jc w:val="center"/>
        </w:trPr>
        <w:tc>
          <w:tcPr>
            <w:tcW w:w="3496" w:type="dxa"/>
            <w:shd w:val="clear" w:color="auto" w:fill="CCFFCC"/>
            <w:vAlign w:val="center"/>
          </w:tcPr>
          <w:p w:rsidR="00BE455E" w:rsidRPr="00D9072D" w:rsidRDefault="00BE455E" w:rsidP="007306D1">
            <w:pPr>
              <w:snapToGrid w:val="0"/>
              <w:jc w:val="center"/>
              <w:rPr>
                <w:b/>
              </w:rPr>
            </w:pPr>
            <w:r w:rsidRPr="00D9072D">
              <w:rPr>
                <w:b/>
                <w:sz w:val="22"/>
                <w:szCs w:val="22"/>
              </w:rPr>
              <w:t>Počet</w:t>
            </w:r>
          </w:p>
        </w:tc>
        <w:tc>
          <w:tcPr>
            <w:tcW w:w="1576" w:type="dxa"/>
            <w:shd w:val="clear" w:color="auto" w:fill="CCFFCC"/>
            <w:vAlign w:val="center"/>
          </w:tcPr>
          <w:p w:rsidR="00BE455E" w:rsidRPr="00D9072D" w:rsidRDefault="00BE455E" w:rsidP="007306D1">
            <w:pPr>
              <w:snapToGrid w:val="0"/>
              <w:jc w:val="center"/>
              <w:rPr>
                <w:b/>
                <w:bCs/>
              </w:rPr>
            </w:pPr>
            <w:r w:rsidRPr="00D9072D">
              <w:rPr>
                <w:b/>
                <w:bCs/>
                <w:sz w:val="22"/>
                <w:szCs w:val="22"/>
              </w:rPr>
              <w:t>Spolu</w:t>
            </w:r>
          </w:p>
        </w:tc>
        <w:tc>
          <w:tcPr>
            <w:tcW w:w="2071" w:type="dxa"/>
            <w:shd w:val="clear" w:color="auto" w:fill="CCFFCC"/>
            <w:vAlign w:val="center"/>
          </w:tcPr>
          <w:p w:rsidR="00BE455E" w:rsidRPr="00D9072D" w:rsidRDefault="00BE455E" w:rsidP="007306D1">
            <w:pPr>
              <w:snapToGrid w:val="0"/>
              <w:jc w:val="center"/>
              <w:rPr>
                <w:b/>
                <w:bCs/>
              </w:rPr>
            </w:pPr>
            <w:r w:rsidRPr="00D9072D">
              <w:rPr>
                <w:b/>
                <w:bCs/>
                <w:sz w:val="22"/>
                <w:szCs w:val="22"/>
              </w:rPr>
              <w:t>Kvalifikovaných</w:t>
            </w:r>
          </w:p>
        </w:tc>
        <w:tc>
          <w:tcPr>
            <w:tcW w:w="2429" w:type="dxa"/>
            <w:shd w:val="clear" w:color="auto" w:fill="CCFFCC"/>
            <w:vAlign w:val="center"/>
          </w:tcPr>
          <w:p w:rsidR="00BE455E" w:rsidRPr="00D9072D" w:rsidRDefault="00BE455E" w:rsidP="007306D1">
            <w:pPr>
              <w:snapToGrid w:val="0"/>
              <w:jc w:val="center"/>
              <w:rPr>
                <w:b/>
                <w:bCs/>
              </w:rPr>
            </w:pPr>
            <w:r w:rsidRPr="00D9072D">
              <w:rPr>
                <w:b/>
                <w:bCs/>
                <w:sz w:val="22"/>
                <w:szCs w:val="22"/>
              </w:rPr>
              <w:t>Nekvalifikovaných</w:t>
            </w:r>
          </w:p>
        </w:tc>
      </w:tr>
      <w:tr w:rsidR="00BE455E" w:rsidRPr="00D9072D" w:rsidTr="007306D1">
        <w:trPr>
          <w:trHeight w:val="397"/>
          <w:tblCellSpacing w:w="20" w:type="dxa"/>
          <w:jc w:val="center"/>
        </w:trPr>
        <w:tc>
          <w:tcPr>
            <w:tcW w:w="3496" w:type="dxa"/>
            <w:shd w:val="clear" w:color="auto" w:fill="CCFFFF"/>
            <w:vAlign w:val="center"/>
          </w:tcPr>
          <w:p w:rsidR="00BE455E" w:rsidRPr="00D9072D" w:rsidRDefault="00BE455E" w:rsidP="007306D1">
            <w:pPr>
              <w:snapToGrid w:val="0"/>
              <w:rPr>
                <w:b/>
              </w:rPr>
            </w:pPr>
            <w:r w:rsidRPr="00D9072D">
              <w:rPr>
                <w:b/>
              </w:rPr>
              <w:t>učiteľov</w:t>
            </w:r>
          </w:p>
        </w:tc>
        <w:tc>
          <w:tcPr>
            <w:tcW w:w="1576" w:type="dxa"/>
            <w:vAlign w:val="center"/>
          </w:tcPr>
          <w:p w:rsidR="00BE455E" w:rsidRPr="00D9072D" w:rsidRDefault="00BE455E" w:rsidP="007306D1">
            <w:pPr>
              <w:snapToGrid w:val="0"/>
              <w:jc w:val="center"/>
              <w:rPr>
                <w:b/>
                <w:bCs/>
              </w:rPr>
            </w:pPr>
            <w:r w:rsidRPr="00D9072D">
              <w:rPr>
                <w:b/>
                <w:bCs/>
                <w:sz w:val="22"/>
                <w:szCs w:val="22"/>
              </w:rPr>
              <w:t>28</w:t>
            </w:r>
          </w:p>
        </w:tc>
        <w:tc>
          <w:tcPr>
            <w:tcW w:w="2071" w:type="dxa"/>
            <w:vAlign w:val="center"/>
          </w:tcPr>
          <w:p w:rsidR="00BE455E" w:rsidRPr="00D9072D" w:rsidRDefault="00BE455E" w:rsidP="007306D1">
            <w:pPr>
              <w:snapToGrid w:val="0"/>
              <w:jc w:val="center"/>
              <w:rPr>
                <w:b/>
                <w:bCs/>
              </w:rPr>
            </w:pPr>
            <w:r w:rsidRPr="00D9072D">
              <w:rPr>
                <w:b/>
                <w:bCs/>
                <w:sz w:val="22"/>
                <w:szCs w:val="22"/>
              </w:rPr>
              <w:t>28</w:t>
            </w:r>
          </w:p>
        </w:tc>
        <w:tc>
          <w:tcPr>
            <w:tcW w:w="2429" w:type="dxa"/>
            <w:vAlign w:val="center"/>
          </w:tcPr>
          <w:p w:rsidR="00BE455E" w:rsidRPr="00D9072D" w:rsidRDefault="00BE455E" w:rsidP="007306D1">
            <w:pPr>
              <w:snapToGrid w:val="0"/>
              <w:jc w:val="center"/>
              <w:rPr>
                <w:b/>
                <w:bCs/>
              </w:rPr>
            </w:pPr>
            <w:r w:rsidRPr="00D9072D">
              <w:rPr>
                <w:b/>
                <w:bCs/>
                <w:sz w:val="22"/>
                <w:szCs w:val="22"/>
              </w:rPr>
              <w:t>0</w:t>
            </w:r>
          </w:p>
        </w:tc>
      </w:tr>
      <w:tr w:rsidR="00BE455E" w:rsidRPr="00D9072D" w:rsidTr="007306D1">
        <w:trPr>
          <w:trHeight w:val="397"/>
          <w:tblCellSpacing w:w="20" w:type="dxa"/>
          <w:jc w:val="center"/>
        </w:trPr>
        <w:tc>
          <w:tcPr>
            <w:tcW w:w="3496" w:type="dxa"/>
            <w:shd w:val="clear" w:color="auto" w:fill="CCFFFF"/>
            <w:vAlign w:val="center"/>
          </w:tcPr>
          <w:p w:rsidR="00BE455E" w:rsidRPr="00D9072D" w:rsidRDefault="00BE455E" w:rsidP="007306D1">
            <w:pPr>
              <w:snapToGrid w:val="0"/>
              <w:rPr>
                <w:b/>
              </w:rPr>
            </w:pPr>
            <w:r w:rsidRPr="00D9072D">
              <w:rPr>
                <w:b/>
              </w:rPr>
              <w:t>vychovávateľov</w:t>
            </w:r>
          </w:p>
        </w:tc>
        <w:tc>
          <w:tcPr>
            <w:tcW w:w="1576" w:type="dxa"/>
            <w:vAlign w:val="center"/>
          </w:tcPr>
          <w:p w:rsidR="00BE455E" w:rsidRPr="00D9072D" w:rsidRDefault="00BE455E" w:rsidP="007306D1">
            <w:pPr>
              <w:snapToGrid w:val="0"/>
              <w:jc w:val="center"/>
              <w:rPr>
                <w:bCs/>
              </w:rPr>
            </w:pPr>
            <w:r w:rsidRPr="00D9072D">
              <w:rPr>
                <w:bCs/>
                <w:sz w:val="22"/>
                <w:szCs w:val="22"/>
              </w:rPr>
              <w:t>0</w:t>
            </w:r>
          </w:p>
        </w:tc>
        <w:tc>
          <w:tcPr>
            <w:tcW w:w="2071" w:type="dxa"/>
            <w:vAlign w:val="center"/>
          </w:tcPr>
          <w:p w:rsidR="00BE455E" w:rsidRPr="00D9072D" w:rsidRDefault="00BE455E" w:rsidP="007306D1">
            <w:pPr>
              <w:snapToGrid w:val="0"/>
              <w:jc w:val="center"/>
              <w:rPr>
                <w:bCs/>
              </w:rPr>
            </w:pPr>
            <w:r w:rsidRPr="00D9072D">
              <w:rPr>
                <w:bCs/>
                <w:sz w:val="22"/>
                <w:szCs w:val="22"/>
              </w:rPr>
              <w:t>0</w:t>
            </w:r>
          </w:p>
        </w:tc>
        <w:tc>
          <w:tcPr>
            <w:tcW w:w="2429" w:type="dxa"/>
            <w:vAlign w:val="center"/>
          </w:tcPr>
          <w:p w:rsidR="00BE455E" w:rsidRPr="00D9072D" w:rsidRDefault="00BE455E" w:rsidP="007306D1">
            <w:pPr>
              <w:snapToGrid w:val="0"/>
              <w:jc w:val="center"/>
              <w:rPr>
                <w:bCs/>
              </w:rPr>
            </w:pPr>
            <w:r w:rsidRPr="00D9072D">
              <w:rPr>
                <w:bCs/>
                <w:sz w:val="22"/>
                <w:szCs w:val="22"/>
              </w:rPr>
              <w:t>0</w:t>
            </w:r>
          </w:p>
        </w:tc>
      </w:tr>
      <w:tr w:rsidR="00BE455E" w:rsidRPr="00D9072D" w:rsidTr="007306D1">
        <w:trPr>
          <w:trHeight w:val="397"/>
          <w:tblCellSpacing w:w="20" w:type="dxa"/>
          <w:jc w:val="center"/>
        </w:trPr>
        <w:tc>
          <w:tcPr>
            <w:tcW w:w="3496" w:type="dxa"/>
            <w:shd w:val="clear" w:color="auto" w:fill="CCFFFF"/>
            <w:vAlign w:val="center"/>
          </w:tcPr>
          <w:p w:rsidR="00BE455E" w:rsidRPr="00D9072D" w:rsidRDefault="00BE455E" w:rsidP="007306D1">
            <w:pPr>
              <w:snapToGrid w:val="0"/>
              <w:rPr>
                <w:b/>
              </w:rPr>
            </w:pPr>
            <w:r w:rsidRPr="00D9072D">
              <w:rPr>
                <w:b/>
              </w:rPr>
              <w:lastRenderedPageBreak/>
              <w:t>asistentov učiteľa</w:t>
            </w:r>
          </w:p>
        </w:tc>
        <w:tc>
          <w:tcPr>
            <w:tcW w:w="1576" w:type="dxa"/>
            <w:vAlign w:val="center"/>
          </w:tcPr>
          <w:p w:rsidR="00BE455E" w:rsidRPr="00D9072D" w:rsidRDefault="0075598B" w:rsidP="007306D1">
            <w:pPr>
              <w:snapToGrid w:val="0"/>
              <w:jc w:val="center"/>
              <w:rPr>
                <w:b/>
                <w:bCs/>
              </w:rPr>
            </w:pPr>
            <w:r w:rsidRPr="00D9072D">
              <w:rPr>
                <w:b/>
                <w:bCs/>
                <w:sz w:val="22"/>
                <w:szCs w:val="22"/>
              </w:rPr>
              <w:t>5</w:t>
            </w:r>
          </w:p>
        </w:tc>
        <w:tc>
          <w:tcPr>
            <w:tcW w:w="2071" w:type="dxa"/>
            <w:vAlign w:val="center"/>
          </w:tcPr>
          <w:p w:rsidR="00BE455E" w:rsidRPr="00D9072D" w:rsidRDefault="00BE455E" w:rsidP="007306D1">
            <w:pPr>
              <w:snapToGrid w:val="0"/>
              <w:jc w:val="center"/>
              <w:rPr>
                <w:b/>
                <w:bCs/>
              </w:rPr>
            </w:pPr>
            <w:r w:rsidRPr="00D9072D">
              <w:rPr>
                <w:b/>
                <w:bCs/>
                <w:sz w:val="22"/>
                <w:szCs w:val="22"/>
              </w:rPr>
              <w:t>0</w:t>
            </w:r>
          </w:p>
        </w:tc>
        <w:tc>
          <w:tcPr>
            <w:tcW w:w="2429" w:type="dxa"/>
            <w:vAlign w:val="center"/>
          </w:tcPr>
          <w:p w:rsidR="00BE455E" w:rsidRPr="00D9072D" w:rsidRDefault="00BE455E" w:rsidP="007306D1">
            <w:pPr>
              <w:snapToGrid w:val="0"/>
              <w:jc w:val="center"/>
              <w:rPr>
                <w:bCs/>
              </w:rPr>
            </w:pPr>
            <w:r w:rsidRPr="00D9072D">
              <w:rPr>
                <w:bCs/>
                <w:sz w:val="22"/>
                <w:szCs w:val="22"/>
              </w:rPr>
              <w:t>1</w:t>
            </w:r>
          </w:p>
        </w:tc>
      </w:tr>
      <w:tr w:rsidR="00BE455E" w:rsidRPr="00D9072D" w:rsidTr="007306D1">
        <w:trPr>
          <w:trHeight w:val="397"/>
          <w:tblCellSpacing w:w="20" w:type="dxa"/>
          <w:jc w:val="center"/>
        </w:trPr>
        <w:tc>
          <w:tcPr>
            <w:tcW w:w="3496" w:type="dxa"/>
            <w:shd w:val="clear" w:color="auto" w:fill="CCFFFF"/>
            <w:vAlign w:val="center"/>
          </w:tcPr>
          <w:p w:rsidR="00BE455E" w:rsidRPr="00D9072D" w:rsidRDefault="00BE455E" w:rsidP="007306D1">
            <w:pPr>
              <w:snapToGrid w:val="0"/>
              <w:rPr>
                <w:b/>
              </w:rPr>
            </w:pPr>
            <w:r w:rsidRPr="00D9072D">
              <w:rPr>
                <w:b/>
              </w:rPr>
              <w:t>vyučujúcich náb. vých.</w:t>
            </w:r>
          </w:p>
        </w:tc>
        <w:tc>
          <w:tcPr>
            <w:tcW w:w="1576" w:type="dxa"/>
            <w:vAlign w:val="center"/>
          </w:tcPr>
          <w:p w:rsidR="00BE455E" w:rsidRPr="00D9072D" w:rsidRDefault="00BE455E" w:rsidP="007306D1">
            <w:pPr>
              <w:snapToGrid w:val="0"/>
              <w:jc w:val="center"/>
              <w:rPr>
                <w:b/>
                <w:bCs/>
              </w:rPr>
            </w:pPr>
            <w:r w:rsidRPr="00D9072D">
              <w:rPr>
                <w:b/>
                <w:bCs/>
                <w:sz w:val="22"/>
                <w:szCs w:val="22"/>
              </w:rPr>
              <w:t>2</w:t>
            </w:r>
          </w:p>
        </w:tc>
        <w:tc>
          <w:tcPr>
            <w:tcW w:w="2071" w:type="dxa"/>
            <w:vAlign w:val="center"/>
          </w:tcPr>
          <w:p w:rsidR="00BE455E" w:rsidRPr="00D9072D" w:rsidRDefault="00BE455E" w:rsidP="007306D1">
            <w:pPr>
              <w:snapToGrid w:val="0"/>
              <w:jc w:val="center"/>
              <w:rPr>
                <w:b/>
                <w:bCs/>
              </w:rPr>
            </w:pPr>
            <w:r w:rsidRPr="00D9072D">
              <w:rPr>
                <w:b/>
                <w:bCs/>
                <w:sz w:val="22"/>
                <w:szCs w:val="22"/>
              </w:rPr>
              <w:t>2</w:t>
            </w:r>
          </w:p>
        </w:tc>
        <w:tc>
          <w:tcPr>
            <w:tcW w:w="2429" w:type="dxa"/>
            <w:vAlign w:val="center"/>
          </w:tcPr>
          <w:p w:rsidR="00BE455E" w:rsidRPr="00D9072D" w:rsidRDefault="00BE455E" w:rsidP="007306D1">
            <w:pPr>
              <w:snapToGrid w:val="0"/>
              <w:jc w:val="center"/>
              <w:rPr>
                <w:bCs/>
              </w:rPr>
            </w:pPr>
            <w:r w:rsidRPr="00D9072D">
              <w:rPr>
                <w:bCs/>
                <w:sz w:val="22"/>
                <w:szCs w:val="22"/>
              </w:rPr>
              <w:t>0</w:t>
            </w:r>
          </w:p>
        </w:tc>
      </w:tr>
      <w:tr w:rsidR="00BE455E" w:rsidRPr="00D9072D" w:rsidTr="007306D1">
        <w:trPr>
          <w:trHeight w:val="397"/>
          <w:tblCellSpacing w:w="20" w:type="dxa"/>
          <w:jc w:val="center"/>
        </w:trPr>
        <w:tc>
          <w:tcPr>
            <w:tcW w:w="3496" w:type="dxa"/>
            <w:shd w:val="clear" w:color="auto" w:fill="CCFFFF"/>
            <w:vAlign w:val="center"/>
          </w:tcPr>
          <w:p w:rsidR="00BE455E" w:rsidRPr="00D9072D" w:rsidRDefault="00BE455E" w:rsidP="007306D1">
            <w:pPr>
              <w:snapToGrid w:val="0"/>
              <w:rPr>
                <w:b/>
              </w:rPr>
            </w:pPr>
            <w:r w:rsidRPr="00D9072D">
              <w:rPr>
                <w:b/>
              </w:rPr>
              <w:t>z toho:   kňazov</w:t>
            </w:r>
          </w:p>
        </w:tc>
        <w:tc>
          <w:tcPr>
            <w:tcW w:w="1576" w:type="dxa"/>
            <w:vAlign w:val="center"/>
          </w:tcPr>
          <w:p w:rsidR="00BE455E" w:rsidRPr="00D9072D" w:rsidRDefault="00BE455E" w:rsidP="007306D1">
            <w:pPr>
              <w:snapToGrid w:val="0"/>
              <w:jc w:val="center"/>
              <w:rPr>
                <w:b/>
                <w:bCs/>
              </w:rPr>
            </w:pPr>
            <w:r w:rsidRPr="00D9072D">
              <w:rPr>
                <w:b/>
                <w:bCs/>
                <w:sz w:val="22"/>
                <w:szCs w:val="22"/>
              </w:rPr>
              <w:t>2</w:t>
            </w:r>
          </w:p>
        </w:tc>
        <w:tc>
          <w:tcPr>
            <w:tcW w:w="2071" w:type="dxa"/>
            <w:vAlign w:val="center"/>
          </w:tcPr>
          <w:p w:rsidR="00BE455E" w:rsidRPr="00D9072D" w:rsidRDefault="00BE455E" w:rsidP="007306D1">
            <w:pPr>
              <w:snapToGrid w:val="0"/>
              <w:jc w:val="center"/>
              <w:rPr>
                <w:b/>
                <w:bCs/>
              </w:rPr>
            </w:pPr>
            <w:r w:rsidRPr="00D9072D">
              <w:rPr>
                <w:b/>
                <w:bCs/>
                <w:sz w:val="22"/>
                <w:szCs w:val="22"/>
              </w:rPr>
              <w:t>2</w:t>
            </w:r>
          </w:p>
        </w:tc>
        <w:tc>
          <w:tcPr>
            <w:tcW w:w="2429" w:type="dxa"/>
            <w:vAlign w:val="center"/>
          </w:tcPr>
          <w:p w:rsidR="00BE455E" w:rsidRPr="00D9072D" w:rsidRDefault="00BE455E" w:rsidP="007306D1">
            <w:pPr>
              <w:snapToGrid w:val="0"/>
              <w:jc w:val="center"/>
              <w:rPr>
                <w:bCs/>
              </w:rPr>
            </w:pPr>
            <w:r w:rsidRPr="00D9072D">
              <w:rPr>
                <w:bCs/>
                <w:sz w:val="22"/>
                <w:szCs w:val="22"/>
              </w:rPr>
              <w:t>0</w:t>
            </w:r>
          </w:p>
        </w:tc>
      </w:tr>
      <w:tr w:rsidR="00BE455E" w:rsidRPr="00D9072D" w:rsidTr="007306D1">
        <w:trPr>
          <w:trHeight w:val="397"/>
          <w:tblCellSpacing w:w="20" w:type="dxa"/>
          <w:jc w:val="center"/>
        </w:trPr>
        <w:tc>
          <w:tcPr>
            <w:tcW w:w="3496" w:type="dxa"/>
            <w:shd w:val="clear" w:color="auto" w:fill="CCFFFF"/>
            <w:vAlign w:val="center"/>
          </w:tcPr>
          <w:p w:rsidR="00BE455E" w:rsidRPr="00D9072D" w:rsidRDefault="00BE455E" w:rsidP="007306D1">
            <w:pPr>
              <w:snapToGrid w:val="0"/>
              <w:rPr>
                <w:b/>
              </w:rPr>
            </w:pPr>
            <w:r w:rsidRPr="00D9072D">
              <w:rPr>
                <w:b/>
              </w:rPr>
              <w:t>katechétov</w:t>
            </w:r>
          </w:p>
        </w:tc>
        <w:tc>
          <w:tcPr>
            <w:tcW w:w="1576" w:type="dxa"/>
            <w:vAlign w:val="center"/>
          </w:tcPr>
          <w:p w:rsidR="00BE455E" w:rsidRPr="00D9072D" w:rsidRDefault="00BE455E" w:rsidP="007306D1">
            <w:pPr>
              <w:snapToGrid w:val="0"/>
              <w:jc w:val="center"/>
              <w:rPr>
                <w:bCs/>
              </w:rPr>
            </w:pPr>
            <w:r w:rsidRPr="00D9072D">
              <w:rPr>
                <w:bCs/>
                <w:sz w:val="22"/>
                <w:szCs w:val="22"/>
              </w:rPr>
              <w:t>0</w:t>
            </w:r>
          </w:p>
        </w:tc>
        <w:tc>
          <w:tcPr>
            <w:tcW w:w="2071" w:type="dxa"/>
            <w:vAlign w:val="center"/>
          </w:tcPr>
          <w:p w:rsidR="00BE455E" w:rsidRPr="00D9072D" w:rsidRDefault="00BE455E" w:rsidP="007306D1">
            <w:pPr>
              <w:snapToGrid w:val="0"/>
              <w:jc w:val="center"/>
              <w:rPr>
                <w:bCs/>
              </w:rPr>
            </w:pPr>
            <w:r w:rsidRPr="00D9072D">
              <w:rPr>
                <w:bCs/>
                <w:sz w:val="22"/>
                <w:szCs w:val="22"/>
              </w:rPr>
              <w:t>0</w:t>
            </w:r>
          </w:p>
        </w:tc>
        <w:tc>
          <w:tcPr>
            <w:tcW w:w="2429" w:type="dxa"/>
            <w:vAlign w:val="center"/>
          </w:tcPr>
          <w:p w:rsidR="00BE455E" w:rsidRPr="00D9072D" w:rsidRDefault="00BE455E" w:rsidP="007306D1">
            <w:pPr>
              <w:snapToGrid w:val="0"/>
              <w:jc w:val="center"/>
              <w:rPr>
                <w:bCs/>
              </w:rPr>
            </w:pPr>
            <w:r w:rsidRPr="00D9072D">
              <w:rPr>
                <w:bCs/>
                <w:sz w:val="22"/>
                <w:szCs w:val="22"/>
              </w:rPr>
              <w:t>0</w:t>
            </w:r>
          </w:p>
        </w:tc>
      </w:tr>
      <w:tr w:rsidR="00BE455E" w:rsidRPr="00D9072D" w:rsidTr="007306D1">
        <w:trPr>
          <w:trHeight w:val="397"/>
          <w:tblCellSpacing w:w="20" w:type="dxa"/>
          <w:jc w:val="center"/>
        </w:trPr>
        <w:tc>
          <w:tcPr>
            <w:tcW w:w="3496" w:type="dxa"/>
            <w:shd w:val="clear" w:color="auto" w:fill="CCFFFF"/>
            <w:vAlign w:val="center"/>
          </w:tcPr>
          <w:p w:rsidR="00BE455E" w:rsidRPr="00D9072D" w:rsidRDefault="00BE455E" w:rsidP="007306D1">
            <w:pPr>
              <w:snapToGrid w:val="0"/>
              <w:rPr>
                <w:b/>
              </w:rPr>
            </w:pPr>
            <w:r w:rsidRPr="00D9072D">
              <w:rPr>
                <w:b/>
              </w:rPr>
              <w:t>s aprobáciou  NV</w:t>
            </w:r>
          </w:p>
        </w:tc>
        <w:tc>
          <w:tcPr>
            <w:tcW w:w="1576" w:type="dxa"/>
            <w:vAlign w:val="center"/>
          </w:tcPr>
          <w:p w:rsidR="00BE455E" w:rsidRPr="00D9072D" w:rsidRDefault="00BE455E" w:rsidP="007306D1">
            <w:pPr>
              <w:snapToGrid w:val="0"/>
              <w:jc w:val="center"/>
              <w:rPr>
                <w:bCs/>
              </w:rPr>
            </w:pPr>
            <w:r w:rsidRPr="00D9072D">
              <w:rPr>
                <w:bCs/>
              </w:rPr>
              <w:t>0</w:t>
            </w:r>
          </w:p>
        </w:tc>
        <w:tc>
          <w:tcPr>
            <w:tcW w:w="2071" w:type="dxa"/>
            <w:vAlign w:val="center"/>
          </w:tcPr>
          <w:p w:rsidR="00BE455E" w:rsidRPr="00D9072D" w:rsidRDefault="00BE455E" w:rsidP="007306D1">
            <w:pPr>
              <w:snapToGrid w:val="0"/>
              <w:jc w:val="center"/>
              <w:rPr>
                <w:bCs/>
              </w:rPr>
            </w:pPr>
            <w:r w:rsidRPr="00D9072D">
              <w:rPr>
                <w:bCs/>
              </w:rPr>
              <w:t>0</w:t>
            </w:r>
          </w:p>
        </w:tc>
        <w:tc>
          <w:tcPr>
            <w:tcW w:w="2429" w:type="dxa"/>
            <w:vAlign w:val="center"/>
          </w:tcPr>
          <w:p w:rsidR="00BE455E" w:rsidRPr="00D9072D" w:rsidRDefault="00BE455E" w:rsidP="007306D1">
            <w:pPr>
              <w:snapToGrid w:val="0"/>
              <w:jc w:val="center"/>
              <w:rPr>
                <w:bCs/>
              </w:rPr>
            </w:pPr>
            <w:r w:rsidRPr="00D9072D">
              <w:rPr>
                <w:bCs/>
                <w:sz w:val="22"/>
                <w:szCs w:val="22"/>
              </w:rPr>
              <w:t>0</w:t>
            </w:r>
          </w:p>
        </w:tc>
      </w:tr>
      <w:tr w:rsidR="0025338F" w:rsidRPr="00D9072D" w:rsidTr="007306D1">
        <w:trPr>
          <w:trHeight w:val="397"/>
          <w:tblCellSpacing w:w="20" w:type="dxa"/>
          <w:jc w:val="center"/>
        </w:trPr>
        <w:tc>
          <w:tcPr>
            <w:tcW w:w="3496" w:type="dxa"/>
            <w:shd w:val="clear" w:color="auto" w:fill="CCFFFF"/>
            <w:vAlign w:val="center"/>
          </w:tcPr>
          <w:p w:rsidR="0025338F" w:rsidRPr="00D9072D" w:rsidRDefault="0025338F" w:rsidP="007306D1">
            <w:pPr>
              <w:snapToGrid w:val="0"/>
              <w:rPr>
                <w:b/>
              </w:rPr>
            </w:pPr>
            <w:r w:rsidRPr="00D9072D">
              <w:rPr>
                <w:b/>
              </w:rPr>
              <w:t>Špeciálny pedagóg</w:t>
            </w:r>
          </w:p>
        </w:tc>
        <w:tc>
          <w:tcPr>
            <w:tcW w:w="1576" w:type="dxa"/>
            <w:vAlign w:val="center"/>
          </w:tcPr>
          <w:p w:rsidR="0025338F" w:rsidRPr="00D9072D" w:rsidRDefault="0025338F" w:rsidP="007306D1">
            <w:pPr>
              <w:snapToGrid w:val="0"/>
              <w:jc w:val="center"/>
              <w:rPr>
                <w:bCs/>
              </w:rPr>
            </w:pPr>
            <w:r w:rsidRPr="00D9072D">
              <w:rPr>
                <w:bCs/>
              </w:rPr>
              <w:t>1</w:t>
            </w:r>
          </w:p>
        </w:tc>
        <w:tc>
          <w:tcPr>
            <w:tcW w:w="2071" w:type="dxa"/>
            <w:vAlign w:val="center"/>
          </w:tcPr>
          <w:p w:rsidR="0025338F" w:rsidRPr="00D9072D" w:rsidRDefault="0025338F" w:rsidP="007306D1">
            <w:pPr>
              <w:snapToGrid w:val="0"/>
              <w:jc w:val="center"/>
              <w:rPr>
                <w:bCs/>
              </w:rPr>
            </w:pPr>
            <w:r w:rsidRPr="00D9072D">
              <w:rPr>
                <w:bCs/>
              </w:rPr>
              <w:t>1</w:t>
            </w:r>
          </w:p>
        </w:tc>
        <w:tc>
          <w:tcPr>
            <w:tcW w:w="2429" w:type="dxa"/>
            <w:vAlign w:val="center"/>
          </w:tcPr>
          <w:p w:rsidR="0025338F" w:rsidRPr="00D9072D" w:rsidRDefault="0025338F" w:rsidP="007306D1">
            <w:pPr>
              <w:snapToGrid w:val="0"/>
              <w:jc w:val="center"/>
              <w:rPr>
                <w:bCs/>
                <w:sz w:val="22"/>
                <w:szCs w:val="22"/>
              </w:rPr>
            </w:pPr>
            <w:r w:rsidRPr="00D9072D">
              <w:rPr>
                <w:bCs/>
                <w:sz w:val="22"/>
                <w:szCs w:val="22"/>
              </w:rPr>
              <w:t>0</w:t>
            </w:r>
          </w:p>
        </w:tc>
      </w:tr>
      <w:tr w:rsidR="00BE455E" w:rsidRPr="00D9072D" w:rsidTr="007306D1">
        <w:trPr>
          <w:trHeight w:val="397"/>
          <w:tblCellSpacing w:w="20" w:type="dxa"/>
          <w:jc w:val="center"/>
        </w:trPr>
        <w:tc>
          <w:tcPr>
            <w:tcW w:w="3496" w:type="dxa"/>
            <w:shd w:val="clear" w:color="auto" w:fill="CCFFFF"/>
            <w:vAlign w:val="center"/>
          </w:tcPr>
          <w:p w:rsidR="00BE455E" w:rsidRPr="00D9072D" w:rsidRDefault="00BE455E" w:rsidP="007306D1">
            <w:pPr>
              <w:snapToGrid w:val="0"/>
              <w:rPr>
                <w:b/>
              </w:rPr>
            </w:pPr>
            <w:r w:rsidRPr="00D9072D">
              <w:rPr>
                <w:b/>
              </w:rPr>
              <w:t>uvádzaných začínajúcich ped. zamestnancov do praxe :</w:t>
            </w:r>
          </w:p>
        </w:tc>
        <w:tc>
          <w:tcPr>
            <w:tcW w:w="1576" w:type="dxa"/>
            <w:vAlign w:val="center"/>
          </w:tcPr>
          <w:p w:rsidR="00BE455E" w:rsidRPr="00D9072D" w:rsidRDefault="00BE455E" w:rsidP="007306D1">
            <w:pPr>
              <w:snapToGrid w:val="0"/>
              <w:jc w:val="center"/>
              <w:rPr>
                <w:bCs/>
              </w:rPr>
            </w:pPr>
            <w:r w:rsidRPr="00D9072D">
              <w:rPr>
                <w:bCs/>
                <w:sz w:val="22"/>
                <w:szCs w:val="22"/>
              </w:rPr>
              <w:t>3</w:t>
            </w:r>
          </w:p>
        </w:tc>
        <w:tc>
          <w:tcPr>
            <w:tcW w:w="2071" w:type="dxa"/>
            <w:vAlign w:val="center"/>
          </w:tcPr>
          <w:p w:rsidR="00BE455E" w:rsidRPr="00D9072D" w:rsidRDefault="00BE455E" w:rsidP="007306D1">
            <w:pPr>
              <w:snapToGrid w:val="0"/>
              <w:jc w:val="center"/>
              <w:rPr>
                <w:bCs/>
              </w:rPr>
            </w:pPr>
            <w:r w:rsidRPr="00D9072D">
              <w:rPr>
                <w:bCs/>
                <w:sz w:val="22"/>
                <w:szCs w:val="22"/>
              </w:rPr>
              <w:t>2</w:t>
            </w:r>
          </w:p>
        </w:tc>
        <w:tc>
          <w:tcPr>
            <w:tcW w:w="2429" w:type="dxa"/>
            <w:vAlign w:val="center"/>
          </w:tcPr>
          <w:p w:rsidR="00BE455E" w:rsidRPr="00D9072D" w:rsidRDefault="00BE455E" w:rsidP="007306D1">
            <w:pPr>
              <w:snapToGrid w:val="0"/>
              <w:jc w:val="center"/>
              <w:rPr>
                <w:bCs/>
              </w:rPr>
            </w:pPr>
            <w:r w:rsidRPr="00D9072D">
              <w:rPr>
                <w:bCs/>
                <w:sz w:val="22"/>
                <w:szCs w:val="22"/>
              </w:rPr>
              <w:t>1</w:t>
            </w:r>
          </w:p>
        </w:tc>
      </w:tr>
    </w:tbl>
    <w:p w:rsidR="00BE455E" w:rsidRPr="00D9072D" w:rsidRDefault="00BE455E" w:rsidP="00BE455E"/>
    <w:p w:rsidR="00BE455E" w:rsidRPr="00D9072D" w:rsidRDefault="00BE455E" w:rsidP="00BE455E"/>
    <w:p w:rsidR="00BE455E" w:rsidRPr="00D9072D" w:rsidRDefault="00BE455E" w:rsidP="00BE455E">
      <w:r w:rsidRPr="00D9072D">
        <w:t> </w:t>
      </w:r>
    </w:p>
    <w:p w:rsidR="00BE455E" w:rsidRPr="00D9072D" w:rsidRDefault="00BE455E" w:rsidP="00BE455E"/>
    <w:p w:rsidR="00BE455E" w:rsidRPr="00D9072D" w:rsidRDefault="00BE455E" w:rsidP="00BE455E"/>
    <w:tbl>
      <w:tblPr>
        <w:tblW w:w="9692" w:type="dxa"/>
        <w:jc w:val="center"/>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3540"/>
        <w:gridCol w:w="1596"/>
        <w:gridCol w:w="2097"/>
        <w:gridCol w:w="2459"/>
      </w:tblGrid>
      <w:tr w:rsidR="00BE455E" w:rsidRPr="00D9072D" w:rsidTr="007306D1">
        <w:trPr>
          <w:trHeight w:val="340"/>
          <w:tblCellSpacing w:w="20" w:type="dxa"/>
          <w:jc w:val="center"/>
        </w:trPr>
        <w:tc>
          <w:tcPr>
            <w:tcW w:w="9612" w:type="dxa"/>
            <w:gridSpan w:val="4"/>
            <w:shd w:val="clear" w:color="auto" w:fill="A8D08D" w:themeFill="accent6" w:themeFillTint="99"/>
            <w:vAlign w:val="center"/>
          </w:tcPr>
          <w:p w:rsidR="00BE455E" w:rsidRPr="00D9072D" w:rsidRDefault="00BE455E" w:rsidP="007306D1">
            <w:pPr>
              <w:snapToGrid w:val="0"/>
              <w:jc w:val="center"/>
              <w:rPr>
                <w:b/>
                <w:bCs/>
              </w:rPr>
            </w:pPr>
            <w:r w:rsidRPr="00D9072D">
              <w:rPr>
                <w:b/>
                <w:bCs/>
              </w:rPr>
              <w:t>Materská škola</w:t>
            </w:r>
          </w:p>
        </w:tc>
      </w:tr>
      <w:tr w:rsidR="00BE455E" w:rsidRPr="00D9072D" w:rsidTr="007306D1">
        <w:trPr>
          <w:trHeight w:val="340"/>
          <w:tblCellSpacing w:w="20" w:type="dxa"/>
          <w:jc w:val="center"/>
        </w:trPr>
        <w:tc>
          <w:tcPr>
            <w:tcW w:w="3480" w:type="dxa"/>
            <w:shd w:val="clear" w:color="auto" w:fill="CCFFCC"/>
            <w:vAlign w:val="center"/>
          </w:tcPr>
          <w:p w:rsidR="00BE455E" w:rsidRPr="00D9072D" w:rsidRDefault="00BE455E" w:rsidP="007306D1">
            <w:pPr>
              <w:snapToGrid w:val="0"/>
              <w:jc w:val="center"/>
              <w:rPr>
                <w:b/>
              </w:rPr>
            </w:pPr>
            <w:r w:rsidRPr="00D9072D">
              <w:rPr>
                <w:b/>
                <w:sz w:val="22"/>
                <w:szCs w:val="22"/>
              </w:rPr>
              <w:t>Počet</w:t>
            </w:r>
          </w:p>
        </w:tc>
        <w:tc>
          <w:tcPr>
            <w:tcW w:w="1556" w:type="dxa"/>
            <w:shd w:val="clear" w:color="auto" w:fill="CCFFCC"/>
            <w:vAlign w:val="center"/>
          </w:tcPr>
          <w:p w:rsidR="00BE455E" w:rsidRPr="00D9072D" w:rsidRDefault="00BE455E" w:rsidP="007306D1">
            <w:pPr>
              <w:snapToGrid w:val="0"/>
              <w:jc w:val="center"/>
              <w:rPr>
                <w:b/>
                <w:bCs/>
              </w:rPr>
            </w:pPr>
            <w:r w:rsidRPr="00D9072D">
              <w:rPr>
                <w:b/>
                <w:bCs/>
                <w:sz w:val="22"/>
                <w:szCs w:val="22"/>
              </w:rPr>
              <w:t>Spolu</w:t>
            </w:r>
          </w:p>
        </w:tc>
        <w:tc>
          <w:tcPr>
            <w:tcW w:w="2057" w:type="dxa"/>
            <w:shd w:val="clear" w:color="auto" w:fill="CCFFCC"/>
            <w:vAlign w:val="center"/>
          </w:tcPr>
          <w:p w:rsidR="00BE455E" w:rsidRPr="00D9072D" w:rsidRDefault="00BE455E" w:rsidP="007306D1">
            <w:pPr>
              <w:snapToGrid w:val="0"/>
              <w:jc w:val="center"/>
              <w:rPr>
                <w:b/>
                <w:bCs/>
              </w:rPr>
            </w:pPr>
            <w:r w:rsidRPr="00D9072D">
              <w:rPr>
                <w:b/>
                <w:bCs/>
                <w:sz w:val="22"/>
                <w:szCs w:val="22"/>
              </w:rPr>
              <w:t>Kvalifikovaných</w:t>
            </w:r>
          </w:p>
        </w:tc>
        <w:tc>
          <w:tcPr>
            <w:tcW w:w="2399" w:type="dxa"/>
            <w:shd w:val="clear" w:color="auto" w:fill="CCFFCC"/>
            <w:vAlign w:val="center"/>
          </w:tcPr>
          <w:p w:rsidR="00BE455E" w:rsidRPr="00D9072D" w:rsidRDefault="00BE455E" w:rsidP="007306D1">
            <w:pPr>
              <w:snapToGrid w:val="0"/>
              <w:jc w:val="center"/>
              <w:rPr>
                <w:b/>
                <w:bCs/>
              </w:rPr>
            </w:pPr>
            <w:r w:rsidRPr="00D9072D">
              <w:rPr>
                <w:b/>
                <w:bCs/>
                <w:sz w:val="22"/>
                <w:szCs w:val="22"/>
              </w:rPr>
              <w:t>Nekvalifikovaných</w:t>
            </w:r>
          </w:p>
        </w:tc>
      </w:tr>
      <w:tr w:rsidR="00BE455E" w:rsidRPr="00D9072D" w:rsidTr="007306D1">
        <w:trPr>
          <w:trHeight w:val="340"/>
          <w:tblCellSpacing w:w="20" w:type="dxa"/>
          <w:jc w:val="center"/>
        </w:trPr>
        <w:tc>
          <w:tcPr>
            <w:tcW w:w="3480" w:type="dxa"/>
            <w:shd w:val="clear" w:color="auto" w:fill="CCFFFF"/>
            <w:vAlign w:val="center"/>
          </w:tcPr>
          <w:p w:rsidR="00BE455E" w:rsidRPr="00D9072D" w:rsidRDefault="00BE455E" w:rsidP="007306D1">
            <w:pPr>
              <w:snapToGrid w:val="0"/>
              <w:rPr>
                <w:b/>
              </w:rPr>
            </w:pPr>
            <w:r w:rsidRPr="00D9072D">
              <w:rPr>
                <w:b/>
                <w:sz w:val="22"/>
                <w:szCs w:val="22"/>
              </w:rPr>
              <w:t>učiteľov</w:t>
            </w:r>
          </w:p>
        </w:tc>
        <w:tc>
          <w:tcPr>
            <w:tcW w:w="1556" w:type="dxa"/>
            <w:vAlign w:val="center"/>
          </w:tcPr>
          <w:p w:rsidR="00BE455E" w:rsidRPr="00D9072D" w:rsidRDefault="00BE455E" w:rsidP="007306D1">
            <w:pPr>
              <w:snapToGrid w:val="0"/>
              <w:jc w:val="center"/>
              <w:rPr>
                <w:b/>
                <w:bCs/>
              </w:rPr>
            </w:pPr>
            <w:r w:rsidRPr="00D9072D">
              <w:rPr>
                <w:b/>
                <w:bCs/>
                <w:sz w:val="22"/>
                <w:szCs w:val="22"/>
              </w:rPr>
              <w:t>8</w:t>
            </w:r>
          </w:p>
        </w:tc>
        <w:tc>
          <w:tcPr>
            <w:tcW w:w="2057" w:type="dxa"/>
            <w:vAlign w:val="center"/>
          </w:tcPr>
          <w:p w:rsidR="00BE455E" w:rsidRPr="00D9072D" w:rsidRDefault="00BE455E" w:rsidP="007306D1">
            <w:pPr>
              <w:snapToGrid w:val="0"/>
              <w:jc w:val="center"/>
              <w:rPr>
                <w:b/>
                <w:bCs/>
              </w:rPr>
            </w:pPr>
            <w:r w:rsidRPr="00D9072D">
              <w:rPr>
                <w:b/>
                <w:bCs/>
                <w:sz w:val="22"/>
                <w:szCs w:val="22"/>
              </w:rPr>
              <w:t>8</w:t>
            </w:r>
          </w:p>
        </w:tc>
        <w:tc>
          <w:tcPr>
            <w:tcW w:w="2399" w:type="dxa"/>
            <w:vAlign w:val="center"/>
          </w:tcPr>
          <w:p w:rsidR="00BE455E" w:rsidRPr="00D9072D" w:rsidRDefault="00BE455E" w:rsidP="007306D1">
            <w:pPr>
              <w:snapToGrid w:val="0"/>
              <w:jc w:val="center"/>
              <w:rPr>
                <w:bCs/>
              </w:rPr>
            </w:pPr>
            <w:r w:rsidRPr="00D9072D">
              <w:rPr>
                <w:bCs/>
                <w:sz w:val="22"/>
                <w:szCs w:val="22"/>
              </w:rPr>
              <w:t>0</w:t>
            </w:r>
          </w:p>
        </w:tc>
      </w:tr>
      <w:tr w:rsidR="00BE455E" w:rsidRPr="00D9072D" w:rsidTr="007306D1">
        <w:trPr>
          <w:trHeight w:val="340"/>
          <w:tblCellSpacing w:w="20" w:type="dxa"/>
          <w:jc w:val="center"/>
        </w:trPr>
        <w:tc>
          <w:tcPr>
            <w:tcW w:w="3480" w:type="dxa"/>
            <w:shd w:val="clear" w:color="auto" w:fill="CCFFFF"/>
            <w:vAlign w:val="center"/>
          </w:tcPr>
          <w:p w:rsidR="00BE455E" w:rsidRPr="00D9072D" w:rsidRDefault="00BE455E" w:rsidP="007306D1">
            <w:pPr>
              <w:snapToGrid w:val="0"/>
              <w:rPr>
                <w:b/>
              </w:rPr>
            </w:pPr>
            <w:r w:rsidRPr="00D9072D">
              <w:rPr>
                <w:b/>
                <w:sz w:val="22"/>
                <w:szCs w:val="22"/>
              </w:rPr>
              <w:t>vychovávateľov</w:t>
            </w:r>
          </w:p>
        </w:tc>
        <w:tc>
          <w:tcPr>
            <w:tcW w:w="1556" w:type="dxa"/>
            <w:vAlign w:val="center"/>
          </w:tcPr>
          <w:p w:rsidR="00BE455E" w:rsidRPr="00D9072D" w:rsidRDefault="00BE455E" w:rsidP="007306D1">
            <w:pPr>
              <w:snapToGrid w:val="0"/>
              <w:jc w:val="center"/>
              <w:rPr>
                <w:bCs/>
              </w:rPr>
            </w:pPr>
            <w:r w:rsidRPr="00D9072D">
              <w:rPr>
                <w:bCs/>
                <w:sz w:val="22"/>
                <w:szCs w:val="22"/>
              </w:rPr>
              <w:t>0</w:t>
            </w:r>
          </w:p>
        </w:tc>
        <w:tc>
          <w:tcPr>
            <w:tcW w:w="2057" w:type="dxa"/>
            <w:vAlign w:val="center"/>
          </w:tcPr>
          <w:p w:rsidR="00BE455E" w:rsidRPr="00D9072D" w:rsidRDefault="00BE455E" w:rsidP="007306D1">
            <w:pPr>
              <w:snapToGrid w:val="0"/>
              <w:jc w:val="center"/>
              <w:rPr>
                <w:bCs/>
              </w:rPr>
            </w:pPr>
            <w:r w:rsidRPr="00D9072D">
              <w:rPr>
                <w:bCs/>
                <w:sz w:val="22"/>
                <w:szCs w:val="22"/>
              </w:rPr>
              <w:t>0</w:t>
            </w:r>
          </w:p>
        </w:tc>
        <w:tc>
          <w:tcPr>
            <w:tcW w:w="2399" w:type="dxa"/>
            <w:vAlign w:val="center"/>
          </w:tcPr>
          <w:p w:rsidR="00BE455E" w:rsidRPr="00D9072D" w:rsidRDefault="00BE455E" w:rsidP="007306D1">
            <w:pPr>
              <w:snapToGrid w:val="0"/>
              <w:jc w:val="center"/>
              <w:rPr>
                <w:bCs/>
              </w:rPr>
            </w:pPr>
            <w:r w:rsidRPr="00D9072D">
              <w:rPr>
                <w:bCs/>
                <w:sz w:val="22"/>
                <w:szCs w:val="22"/>
              </w:rPr>
              <w:t>0</w:t>
            </w:r>
          </w:p>
        </w:tc>
      </w:tr>
      <w:tr w:rsidR="00BE455E" w:rsidRPr="00D9072D" w:rsidTr="007306D1">
        <w:trPr>
          <w:trHeight w:val="340"/>
          <w:tblCellSpacing w:w="20" w:type="dxa"/>
          <w:jc w:val="center"/>
        </w:trPr>
        <w:tc>
          <w:tcPr>
            <w:tcW w:w="3480" w:type="dxa"/>
            <w:shd w:val="clear" w:color="auto" w:fill="CCFFFF"/>
            <w:vAlign w:val="center"/>
          </w:tcPr>
          <w:p w:rsidR="00BE455E" w:rsidRPr="00D9072D" w:rsidRDefault="00BE455E" w:rsidP="007306D1">
            <w:pPr>
              <w:snapToGrid w:val="0"/>
              <w:rPr>
                <w:b/>
              </w:rPr>
            </w:pPr>
            <w:r w:rsidRPr="00D9072D">
              <w:rPr>
                <w:b/>
                <w:sz w:val="22"/>
                <w:szCs w:val="22"/>
              </w:rPr>
              <w:t>asistentov učiteľa</w:t>
            </w:r>
          </w:p>
        </w:tc>
        <w:tc>
          <w:tcPr>
            <w:tcW w:w="1556" w:type="dxa"/>
            <w:vAlign w:val="center"/>
          </w:tcPr>
          <w:p w:rsidR="00BE455E" w:rsidRPr="00D9072D" w:rsidRDefault="00BE455E" w:rsidP="007306D1">
            <w:pPr>
              <w:snapToGrid w:val="0"/>
              <w:jc w:val="center"/>
              <w:rPr>
                <w:bCs/>
              </w:rPr>
            </w:pPr>
            <w:r w:rsidRPr="00D9072D">
              <w:rPr>
                <w:bCs/>
                <w:sz w:val="22"/>
                <w:szCs w:val="22"/>
              </w:rPr>
              <w:t>1</w:t>
            </w:r>
          </w:p>
        </w:tc>
        <w:tc>
          <w:tcPr>
            <w:tcW w:w="2057" w:type="dxa"/>
            <w:vAlign w:val="center"/>
          </w:tcPr>
          <w:p w:rsidR="00BE455E" w:rsidRPr="00D9072D" w:rsidRDefault="00BE455E" w:rsidP="007306D1">
            <w:pPr>
              <w:snapToGrid w:val="0"/>
              <w:jc w:val="center"/>
              <w:rPr>
                <w:bCs/>
              </w:rPr>
            </w:pPr>
            <w:r w:rsidRPr="00D9072D">
              <w:rPr>
                <w:bCs/>
                <w:sz w:val="22"/>
                <w:szCs w:val="22"/>
              </w:rPr>
              <w:t>0</w:t>
            </w:r>
          </w:p>
        </w:tc>
        <w:tc>
          <w:tcPr>
            <w:tcW w:w="2399" w:type="dxa"/>
            <w:vAlign w:val="center"/>
          </w:tcPr>
          <w:p w:rsidR="00BE455E" w:rsidRPr="00D9072D" w:rsidRDefault="00BE455E" w:rsidP="007306D1">
            <w:pPr>
              <w:snapToGrid w:val="0"/>
              <w:jc w:val="center"/>
              <w:rPr>
                <w:bCs/>
              </w:rPr>
            </w:pPr>
            <w:r w:rsidRPr="00D9072D">
              <w:rPr>
                <w:bCs/>
                <w:sz w:val="22"/>
                <w:szCs w:val="22"/>
              </w:rPr>
              <w:t>1</w:t>
            </w:r>
          </w:p>
        </w:tc>
      </w:tr>
      <w:tr w:rsidR="00BE455E" w:rsidRPr="00D9072D" w:rsidTr="007306D1">
        <w:trPr>
          <w:trHeight w:val="340"/>
          <w:tblCellSpacing w:w="20" w:type="dxa"/>
          <w:jc w:val="center"/>
        </w:trPr>
        <w:tc>
          <w:tcPr>
            <w:tcW w:w="3480" w:type="dxa"/>
            <w:shd w:val="clear" w:color="auto" w:fill="CCFFFF"/>
            <w:vAlign w:val="center"/>
          </w:tcPr>
          <w:p w:rsidR="00BE455E" w:rsidRPr="00D9072D" w:rsidRDefault="00BE455E" w:rsidP="007306D1">
            <w:pPr>
              <w:snapToGrid w:val="0"/>
              <w:rPr>
                <w:b/>
              </w:rPr>
            </w:pPr>
            <w:r w:rsidRPr="00D9072D">
              <w:rPr>
                <w:b/>
                <w:sz w:val="22"/>
                <w:szCs w:val="22"/>
              </w:rPr>
              <w:t>uvádzaných začínajúcich pedagogických zamestnancov do praxe :</w:t>
            </w:r>
          </w:p>
        </w:tc>
        <w:tc>
          <w:tcPr>
            <w:tcW w:w="1556" w:type="dxa"/>
            <w:vAlign w:val="center"/>
          </w:tcPr>
          <w:p w:rsidR="00BE455E" w:rsidRPr="00D9072D" w:rsidRDefault="00BE455E" w:rsidP="007306D1">
            <w:pPr>
              <w:snapToGrid w:val="0"/>
              <w:jc w:val="center"/>
              <w:rPr>
                <w:bCs/>
              </w:rPr>
            </w:pPr>
            <w:r w:rsidRPr="00D9072D">
              <w:rPr>
                <w:bCs/>
                <w:sz w:val="22"/>
                <w:szCs w:val="22"/>
              </w:rPr>
              <w:t>0</w:t>
            </w:r>
          </w:p>
        </w:tc>
        <w:tc>
          <w:tcPr>
            <w:tcW w:w="2057" w:type="dxa"/>
            <w:vAlign w:val="center"/>
          </w:tcPr>
          <w:p w:rsidR="00BE455E" w:rsidRPr="00D9072D" w:rsidRDefault="00BE455E" w:rsidP="007306D1">
            <w:pPr>
              <w:snapToGrid w:val="0"/>
              <w:jc w:val="center"/>
              <w:rPr>
                <w:bCs/>
              </w:rPr>
            </w:pPr>
            <w:r w:rsidRPr="00D9072D">
              <w:rPr>
                <w:bCs/>
                <w:sz w:val="22"/>
                <w:szCs w:val="22"/>
              </w:rPr>
              <w:t>0</w:t>
            </w:r>
          </w:p>
        </w:tc>
        <w:tc>
          <w:tcPr>
            <w:tcW w:w="2399" w:type="dxa"/>
            <w:vAlign w:val="center"/>
          </w:tcPr>
          <w:p w:rsidR="00BE455E" w:rsidRPr="00D9072D" w:rsidRDefault="00BE455E" w:rsidP="007306D1">
            <w:pPr>
              <w:snapToGrid w:val="0"/>
              <w:jc w:val="center"/>
              <w:rPr>
                <w:bCs/>
              </w:rPr>
            </w:pPr>
            <w:r w:rsidRPr="00D9072D">
              <w:rPr>
                <w:bCs/>
                <w:sz w:val="22"/>
                <w:szCs w:val="22"/>
              </w:rPr>
              <w:t>0</w:t>
            </w:r>
          </w:p>
        </w:tc>
      </w:tr>
    </w:tbl>
    <w:p w:rsidR="00BE455E" w:rsidRPr="002F411D" w:rsidRDefault="00BE455E" w:rsidP="00BE455E">
      <w:pPr>
        <w:pStyle w:val="Normlnywebov"/>
        <w:rPr>
          <w:b/>
          <w:bCs/>
          <w:sz w:val="28"/>
          <w:szCs w:val="28"/>
          <w:u w:val="single"/>
        </w:rPr>
      </w:pPr>
      <w:r w:rsidRPr="002F411D">
        <w:rPr>
          <w:b/>
          <w:bCs/>
          <w:sz w:val="28"/>
          <w:szCs w:val="28"/>
          <w:u w:val="single"/>
        </w:rPr>
        <w:t>Riadiaci zamestnanci :</w:t>
      </w: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251"/>
        <w:gridCol w:w="1076"/>
        <w:gridCol w:w="1231"/>
        <w:gridCol w:w="1250"/>
        <w:gridCol w:w="926"/>
        <w:gridCol w:w="1135"/>
        <w:gridCol w:w="3024"/>
      </w:tblGrid>
      <w:tr w:rsidR="00BE455E" w:rsidRPr="00D9072D" w:rsidTr="007306D1">
        <w:trPr>
          <w:trHeight w:val="800"/>
          <w:tblCellSpacing w:w="20" w:type="dxa"/>
        </w:trPr>
        <w:tc>
          <w:tcPr>
            <w:tcW w:w="601" w:type="pct"/>
            <w:shd w:val="clear" w:color="auto" w:fill="CCFFCC"/>
            <w:vAlign w:val="center"/>
          </w:tcPr>
          <w:p w:rsidR="00BE455E" w:rsidRPr="00D9072D" w:rsidRDefault="00BE455E" w:rsidP="007306D1">
            <w:pPr>
              <w:snapToGrid w:val="0"/>
              <w:jc w:val="center"/>
              <w:rPr>
                <w:b/>
                <w:sz w:val="20"/>
                <w:szCs w:val="20"/>
              </w:rPr>
            </w:pPr>
            <w:r w:rsidRPr="00D9072D">
              <w:rPr>
                <w:b/>
                <w:sz w:val="20"/>
                <w:szCs w:val="20"/>
              </w:rPr>
              <w:t>Štúdium</w:t>
            </w:r>
          </w:p>
          <w:p w:rsidR="00BE455E" w:rsidRPr="00D9072D" w:rsidRDefault="00BE455E" w:rsidP="007306D1">
            <w:pPr>
              <w:jc w:val="center"/>
              <w:rPr>
                <w:b/>
                <w:sz w:val="20"/>
                <w:szCs w:val="20"/>
              </w:rPr>
            </w:pPr>
            <w:r w:rsidRPr="00D9072D">
              <w:rPr>
                <w:b/>
                <w:sz w:val="20"/>
                <w:szCs w:val="20"/>
              </w:rPr>
              <w:t>riad.prac.</w:t>
            </w:r>
          </w:p>
        </w:tc>
        <w:tc>
          <w:tcPr>
            <w:tcW w:w="523" w:type="pct"/>
            <w:shd w:val="clear" w:color="auto" w:fill="CCFFCC"/>
            <w:vAlign w:val="center"/>
          </w:tcPr>
          <w:p w:rsidR="00BE455E" w:rsidRPr="00D9072D" w:rsidRDefault="00BE455E" w:rsidP="007306D1">
            <w:pPr>
              <w:snapToGrid w:val="0"/>
              <w:jc w:val="center"/>
              <w:rPr>
                <w:b/>
                <w:bCs/>
                <w:sz w:val="20"/>
                <w:szCs w:val="20"/>
              </w:rPr>
            </w:pPr>
            <w:r w:rsidRPr="00D9072D">
              <w:rPr>
                <w:b/>
                <w:bCs/>
                <w:sz w:val="20"/>
                <w:szCs w:val="20"/>
              </w:rPr>
              <w:t>ukončené</w:t>
            </w:r>
          </w:p>
        </w:tc>
        <w:tc>
          <w:tcPr>
            <w:tcW w:w="601" w:type="pct"/>
            <w:shd w:val="clear" w:color="auto" w:fill="CCFFCC"/>
            <w:vAlign w:val="center"/>
          </w:tcPr>
          <w:p w:rsidR="00BE455E" w:rsidRPr="00D9072D" w:rsidRDefault="00BE455E" w:rsidP="007306D1">
            <w:pPr>
              <w:snapToGrid w:val="0"/>
              <w:jc w:val="center"/>
              <w:rPr>
                <w:b/>
                <w:bCs/>
                <w:sz w:val="20"/>
                <w:szCs w:val="20"/>
              </w:rPr>
            </w:pPr>
            <w:r w:rsidRPr="00D9072D">
              <w:rPr>
                <w:b/>
                <w:bCs/>
                <w:sz w:val="20"/>
                <w:szCs w:val="20"/>
              </w:rPr>
              <w:t>prebieha</w:t>
            </w:r>
          </w:p>
        </w:tc>
        <w:tc>
          <w:tcPr>
            <w:tcW w:w="611" w:type="pct"/>
            <w:shd w:val="clear" w:color="auto" w:fill="CCFFCC"/>
            <w:vAlign w:val="center"/>
          </w:tcPr>
          <w:p w:rsidR="00BE455E" w:rsidRPr="00D9072D" w:rsidRDefault="00BE455E" w:rsidP="007306D1">
            <w:pPr>
              <w:snapToGrid w:val="0"/>
              <w:jc w:val="center"/>
              <w:rPr>
                <w:b/>
                <w:bCs/>
                <w:sz w:val="20"/>
                <w:szCs w:val="20"/>
              </w:rPr>
            </w:pPr>
            <w:r w:rsidRPr="00D9072D">
              <w:rPr>
                <w:b/>
                <w:bCs/>
                <w:sz w:val="20"/>
                <w:szCs w:val="20"/>
              </w:rPr>
              <w:t>nezaradený</w:t>
            </w:r>
          </w:p>
        </w:tc>
        <w:tc>
          <w:tcPr>
            <w:tcW w:w="447" w:type="pct"/>
            <w:shd w:val="clear" w:color="auto" w:fill="CCFFCC"/>
            <w:vAlign w:val="center"/>
          </w:tcPr>
          <w:p w:rsidR="00BE455E" w:rsidRPr="00D9072D" w:rsidRDefault="00BE455E" w:rsidP="007306D1">
            <w:pPr>
              <w:snapToGrid w:val="0"/>
              <w:jc w:val="center"/>
              <w:rPr>
                <w:b/>
                <w:bCs/>
                <w:sz w:val="20"/>
                <w:szCs w:val="20"/>
              </w:rPr>
            </w:pPr>
            <w:r w:rsidRPr="00D9072D">
              <w:rPr>
                <w:b/>
                <w:bCs/>
                <w:sz w:val="20"/>
                <w:szCs w:val="20"/>
              </w:rPr>
              <w:t>začiatok</w:t>
            </w:r>
          </w:p>
        </w:tc>
        <w:tc>
          <w:tcPr>
            <w:tcW w:w="553" w:type="pct"/>
            <w:shd w:val="clear" w:color="auto" w:fill="CCFFCC"/>
            <w:vAlign w:val="center"/>
          </w:tcPr>
          <w:p w:rsidR="00BE455E" w:rsidRPr="00D9072D" w:rsidRDefault="00BE455E" w:rsidP="007306D1">
            <w:pPr>
              <w:snapToGrid w:val="0"/>
              <w:jc w:val="center"/>
              <w:rPr>
                <w:b/>
                <w:bCs/>
                <w:sz w:val="20"/>
                <w:szCs w:val="20"/>
              </w:rPr>
            </w:pPr>
            <w:r w:rsidRPr="00D9072D">
              <w:rPr>
                <w:b/>
                <w:bCs/>
                <w:sz w:val="20"/>
                <w:szCs w:val="20"/>
              </w:rPr>
              <w:t>ukončenie</w:t>
            </w:r>
          </w:p>
        </w:tc>
        <w:tc>
          <w:tcPr>
            <w:tcW w:w="1496" w:type="pct"/>
            <w:shd w:val="clear" w:color="auto" w:fill="CCFFCC"/>
            <w:vAlign w:val="center"/>
          </w:tcPr>
          <w:p w:rsidR="00BE455E" w:rsidRPr="00D9072D" w:rsidRDefault="00BE455E" w:rsidP="007306D1">
            <w:pPr>
              <w:snapToGrid w:val="0"/>
              <w:jc w:val="center"/>
              <w:rPr>
                <w:b/>
                <w:bCs/>
                <w:sz w:val="20"/>
                <w:szCs w:val="20"/>
              </w:rPr>
            </w:pPr>
            <w:r w:rsidRPr="00D9072D">
              <w:rPr>
                <w:b/>
                <w:bCs/>
                <w:sz w:val="20"/>
                <w:szCs w:val="20"/>
              </w:rPr>
              <w:t>má podanú prihlášku od roku</w:t>
            </w:r>
          </w:p>
        </w:tc>
      </w:tr>
      <w:tr w:rsidR="00BE455E" w:rsidRPr="00D9072D" w:rsidTr="007306D1">
        <w:trPr>
          <w:trHeight w:val="397"/>
          <w:tblCellSpacing w:w="20" w:type="dxa"/>
        </w:trPr>
        <w:tc>
          <w:tcPr>
            <w:tcW w:w="601" w:type="pct"/>
            <w:shd w:val="clear" w:color="auto" w:fill="CCFFFF"/>
            <w:vAlign w:val="center"/>
          </w:tcPr>
          <w:p w:rsidR="00BE455E" w:rsidRPr="00D9072D" w:rsidRDefault="00BE455E" w:rsidP="007306D1">
            <w:pPr>
              <w:snapToGrid w:val="0"/>
              <w:spacing w:line="180" w:lineRule="atLeast"/>
              <w:jc w:val="center"/>
            </w:pPr>
            <w:r w:rsidRPr="00D9072D">
              <w:rPr>
                <w:sz w:val="22"/>
                <w:szCs w:val="22"/>
              </w:rPr>
              <w:t>RŠ</w:t>
            </w:r>
          </w:p>
        </w:tc>
        <w:tc>
          <w:tcPr>
            <w:tcW w:w="523" w:type="pct"/>
            <w:vAlign w:val="center"/>
          </w:tcPr>
          <w:p w:rsidR="00BE455E" w:rsidRPr="00D9072D" w:rsidRDefault="00BE455E" w:rsidP="007306D1">
            <w:pPr>
              <w:snapToGrid w:val="0"/>
              <w:spacing w:line="180" w:lineRule="atLeast"/>
              <w:jc w:val="center"/>
            </w:pPr>
            <w:r w:rsidRPr="00D9072D">
              <w:rPr>
                <w:sz w:val="22"/>
                <w:szCs w:val="22"/>
              </w:rPr>
              <w:t>áno</w:t>
            </w:r>
          </w:p>
        </w:tc>
        <w:tc>
          <w:tcPr>
            <w:tcW w:w="601" w:type="pct"/>
            <w:vAlign w:val="center"/>
          </w:tcPr>
          <w:p w:rsidR="00BE455E" w:rsidRPr="00D9072D" w:rsidRDefault="00BE455E" w:rsidP="007306D1">
            <w:pPr>
              <w:snapToGrid w:val="0"/>
              <w:spacing w:line="180" w:lineRule="atLeast"/>
              <w:jc w:val="center"/>
            </w:pPr>
          </w:p>
        </w:tc>
        <w:tc>
          <w:tcPr>
            <w:tcW w:w="611" w:type="pct"/>
            <w:vAlign w:val="center"/>
          </w:tcPr>
          <w:p w:rsidR="00BE455E" w:rsidRPr="00D9072D" w:rsidRDefault="00BE455E" w:rsidP="007306D1">
            <w:pPr>
              <w:snapToGrid w:val="0"/>
              <w:spacing w:line="180" w:lineRule="atLeast"/>
              <w:jc w:val="center"/>
            </w:pPr>
          </w:p>
        </w:tc>
        <w:tc>
          <w:tcPr>
            <w:tcW w:w="447" w:type="pct"/>
            <w:vAlign w:val="center"/>
          </w:tcPr>
          <w:p w:rsidR="00BE455E" w:rsidRPr="00D9072D" w:rsidRDefault="00BE455E" w:rsidP="007306D1">
            <w:pPr>
              <w:snapToGrid w:val="0"/>
              <w:spacing w:line="180" w:lineRule="atLeast"/>
              <w:jc w:val="center"/>
            </w:pPr>
            <w:r w:rsidRPr="00D9072D">
              <w:t>2017</w:t>
            </w:r>
          </w:p>
        </w:tc>
        <w:tc>
          <w:tcPr>
            <w:tcW w:w="553" w:type="pct"/>
            <w:vAlign w:val="center"/>
          </w:tcPr>
          <w:p w:rsidR="00BE455E" w:rsidRPr="00D9072D" w:rsidRDefault="00BE455E" w:rsidP="007306D1">
            <w:pPr>
              <w:snapToGrid w:val="0"/>
              <w:spacing w:line="180" w:lineRule="atLeast"/>
              <w:jc w:val="center"/>
            </w:pPr>
            <w:r w:rsidRPr="00D9072D">
              <w:rPr>
                <w:sz w:val="22"/>
                <w:szCs w:val="22"/>
              </w:rPr>
              <w:t>2017</w:t>
            </w:r>
          </w:p>
        </w:tc>
        <w:tc>
          <w:tcPr>
            <w:tcW w:w="1496" w:type="pct"/>
            <w:vAlign w:val="center"/>
          </w:tcPr>
          <w:p w:rsidR="00BE455E" w:rsidRPr="00D9072D" w:rsidRDefault="00BE455E" w:rsidP="007306D1">
            <w:pPr>
              <w:snapToGrid w:val="0"/>
              <w:spacing w:line="180" w:lineRule="atLeast"/>
              <w:jc w:val="center"/>
            </w:pPr>
          </w:p>
        </w:tc>
      </w:tr>
      <w:tr w:rsidR="00BE455E" w:rsidRPr="00D9072D" w:rsidTr="007306D1">
        <w:trPr>
          <w:trHeight w:val="397"/>
          <w:tblCellSpacing w:w="20" w:type="dxa"/>
        </w:trPr>
        <w:tc>
          <w:tcPr>
            <w:tcW w:w="601" w:type="pct"/>
            <w:shd w:val="clear" w:color="auto" w:fill="CCFFFF"/>
            <w:vAlign w:val="center"/>
          </w:tcPr>
          <w:p w:rsidR="00BE455E" w:rsidRPr="00D9072D" w:rsidRDefault="00BE455E" w:rsidP="007306D1">
            <w:pPr>
              <w:snapToGrid w:val="0"/>
              <w:spacing w:line="180" w:lineRule="atLeast"/>
              <w:jc w:val="center"/>
            </w:pPr>
            <w:r w:rsidRPr="00D9072D">
              <w:rPr>
                <w:sz w:val="22"/>
                <w:szCs w:val="22"/>
              </w:rPr>
              <w:t>ZRŠ pre ZŠ</w:t>
            </w:r>
          </w:p>
        </w:tc>
        <w:tc>
          <w:tcPr>
            <w:tcW w:w="523" w:type="pct"/>
            <w:vAlign w:val="center"/>
          </w:tcPr>
          <w:p w:rsidR="00BE455E" w:rsidRPr="00D9072D" w:rsidRDefault="00826C16" w:rsidP="007306D1">
            <w:pPr>
              <w:snapToGrid w:val="0"/>
              <w:spacing w:line="180" w:lineRule="atLeast"/>
              <w:jc w:val="center"/>
            </w:pPr>
            <w:r w:rsidRPr="00D9072D">
              <w:t>áno</w:t>
            </w:r>
          </w:p>
        </w:tc>
        <w:tc>
          <w:tcPr>
            <w:tcW w:w="601" w:type="pct"/>
            <w:vAlign w:val="center"/>
          </w:tcPr>
          <w:p w:rsidR="00BE455E" w:rsidRPr="00D9072D" w:rsidRDefault="00BE455E" w:rsidP="007306D1">
            <w:pPr>
              <w:snapToGrid w:val="0"/>
              <w:spacing w:line="180" w:lineRule="atLeast"/>
              <w:jc w:val="center"/>
            </w:pPr>
          </w:p>
        </w:tc>
        <w:tc>
          <w:tcPr>
            <w:tcW w:w="611" w:type="pct"/>
            <w:vAlign w:val="center"/>
          </w:tcPr>
          <w:p w:rsidR="00BE455E" w:rsidRPr="00D9072D" w:rsidRDefault="00BE455E" w:rsidP="007306D1">
            <w:pPr>
              <w:snapToGrid w:val="0"/>
              <w:spacing w:line="180" w:lineRule="atLeast"/>
              <w:jc w:val="center"/>
            </w:pPr>
          </w:p>
        </w:tc>
        <w:tc>
          <w:tcPr>
            <w:tcW w:w="447" w:type="pct"/>
            <w:vAlign w:val="center"/>
          </w:tcPr>
          <w:p w:rsidR="00BE455E" w:rsidRPr="00D9072D" w:rsidRDefault="00BE455E" w:rsidP="007306D1">
            <w:pPr>
              <w:snapToGrid w:val="0"/>
              <w:spacing w:line="180" w:lineRule="atLeast"/>
              <w:jc w:val="center"/>
            </w:pPr>
            <w:r w:rsidRPr="00D9072D">
              <w:t>2017</w:t>
            </w:r>
          </w:p>
        </w:tc>
        <w:tc>
          <w:tcPr>
            <w:tcW w:w="553" w:type="pct"/>
            <w:vAlign w:val="center"/>
          </w:tcPr>
          <w:p w:rsidR="00BE455E" w:rsidRPr="00D9072D" w:rsidRDefault="00BE455E" w:rsidP="007306D1">
            <w:pPr>
              <w:snapToGrid w:val="0"/>
              <w:spacing w:line="180" w:lineRule="atLeast"/>
              <w:jc w:val="center"/>
            </w:pPr>
            <w:r w:rsidRPr="00D9072D">
              <w:t>2018</w:t>
            </w:r>
          </w:p>
        </w:tc>
        <w:tc>
          <w:tcPr>
            <w:tcW w:w="1496" w:type="pct"/>
            <w:vAlign w:val="center"/>
          </w:tcPr>
          <w:p w:rsidR="00BE455E" w:rsidRPr="00D9072D" w:rsidRDefault="00BE455E" w:rsidP="007306D1">
            <w:pPr>
              <w:snapToGrid w:val="0"/>
              <w:spacing w:line="180" w:lineRule="atLeast"/>
              <w:jc w:val="center"/>
            </w:pPr>
          </w:p>
        </w:tc>
      </w:tr>
      <w:tr w:rsidR="00BE455E" w:rsidRPr="00D9072D" w:rsidTr="007306D1">
        <w:trPr>
          <w:trHeight w:val="397"/>
          <w:tblCellSpacing w:w="20" w:type="dxa"/>
        </w:trPr>
        <w:tc>
          <w:tcPr>
            <w:tcW w:w="601" w:type="pct"/>
            <w:shd w:val="clear" w:color="auto" w:fill="CCFFFF"/>
            <w:vAlign w:val="center"/>
          </w:tcPr>
          <w:p w:rsidR="00BE455E" w:rsidRPr="00D9072D" w:rsidRDefault="00BE455E" w:rsidP="007306D1">
            <w:pPr>
              <w:snapToGrid w:val="0"/>
              <w:spacing w:line="180" w:lineRule="atLeast"/>
              <w:jc w:val="center"/>
            </w:pPr>
            <w:r w:rsidRPr="00D9072D">
              <w:rPr>
                <w:sz w:val="22"/>
                <w:szCs w:val="22"/>
              </w:rPr>
              <w:t>ZRŠ pre MŠ</w:t>
            </w:r>
          </w:p>
        </w:tc>
        <w:tc>
          <w:tcPr>
            <w:tcW w:w="523" w:type="pct"/>
            <w:vAlign w:val="center"/>
          </w:tcPr>
          <w:p w:rsidR="00BE455E" w:rsidRPr="00D9072D" w:rsidRDefault="00826C16" w:rsidP="007306D1">
            <w:pPr>
              <w:snapToGrid w:val="0"/>
              <w:spacing w:line="180" w:lineRule="atLeast"/>
              <w:jc w:val="center"/>
            </w:pPr>
            <w:r w:rsidRPr="00D9072D">
              <w:t>áno</w:t>
            </w:r>
          </w:p>
        </w:tc>
        <w:tc>
          <w:tcPr>
            <w:tcW w:w="601" w:type="pct"/>
            <w:vAlign w:val="center"/>
          </w:tcPr>
          <w:p w:rsidR="00BE455E" w:rsidRPr="00D9072D" w:rsidRDefault="00BE455E" w:rsidP="007306D1">
            <w:pPr>
              <w:snapToGrid w:val="0"/>
              <w:spacing w:line="180" w:lineRule="atLeast"/>
              <w:jc w:val="center"/>
            </w:pPr>
          </w:p>
        </w:tc>
        <w:tc>
          <w:tcPr>
            <w:tcW w:w="611" w:type="pct"/>
            <w:vAlign w:val="center"/>
          </w:tcPr>
          <w:p w:rsidR="00BE455E" w:rsidRPr="00D9072D" w:rsidRDefault="00BE455E" w:rsidP="007306D1">
            <w:pPr>
              <w:snapToGrid w:val="0"/>
              <w:spacing w:line="180" w:lineRule="atLeast"/>
              <w:jc w:val="center"/>
            </w:pPr>
          </w:p>
        </w:tc>
        <w:tc>
          <w:tcPr>
            <w:tcW w:w="447" w:type="pct"/>
            <w:vAlign w:val="center"/>
          </w:tcPr>
          <w:p w:rsidR="00BE455E" w:rsidRPr="00D9072D" w:rsidRDefault="00BE455E" w:rsidP="007306D1">
            <w:pPr>
              <w:snapToGrid w:val="0"/>
              <w:spacing w:line="180" w:lineRule="atLeast"/>
              <w:jc w:val="center"/>
            </w:pPr>
            <w:r w:rsidRPr="00D9072D">
              <w:t>2017</w:t>
            </w:r>
          </w:p>
        </w:tc>
        <w:tc>
          <w:tcPr>
            <w:tcW w:w="553" w:type="pct"/>
            <w:vAlign w:val="center"/>
          </w:tcPr>
          <w:p w:rsidR="00BE455E" w:rsidRPr="00D9072D" w:rsidRDefault="00BE455E" w:rsidP="007306D1">
            <w:pPr>
              <w:snapToGrid w:val="0"/>
              <w:spacing w:line="180" w:lineRule="atLeast"/>
              <w:jc w:val="center"/>
            </w:pPr>
            <w:r w:rsidRPr="00D9072D">
              <w:t>2018</w:t>
            </w:r>
          </w:p>
        </w:tc>
        <w:tc>
          <w:tcPr>
            <w:tcW w:w="1496" w:type="pct"/>
            <w:vAlign w:val="center"/>
          </w:tcPr>
          <w:p w:rsidR="00BE455E" w:rsidRPr="00D9072D" w:rsidRDefault="00BE455E" w:rsidP="007306D1">
            <w:pPr>
              <w:snapToGrid w:val="0"/>
              <w:spacing w:line="180" w:lineRule="atLeast"/>
              <w:jc w:val="center"/>
            </w:pPr>
          </w:p>
        </w:tc>
      </w:tr>
    </w:tbl>
    <w:p w:rsidR="00BE455E" w:rsidRPr="00D9072D" w:rsidRDefault="00BE455E" w:rsidP="00BE455E">
      <w:bookmarkStart w:id="7" w:name="table0D"/>
      <w:bookmarkEnd w:id="7"/>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D0CECE" w:themeFill="background2" w:themeFillShade="E6"/>
        <w:tblLook w:val="04A0" w:firstRow="1" w:lastRow="0" w:firstColumn="1" w:lastColumn="0" w:noHBand="0" w:noVBand="1"/>
      </w:tblPr>
      <w:tblGrid>
        <w:gridCol w:w="9893"/>
      </w:tblGrid>
      <w:tr w:rsidR="00BE455E" w:rsidRPr="00D9072D" w:rsidTr="001A6F9B">
        <w:trPr>
          <w:tblCellSpacing w:w="20" w:type="dxa"/>
        </w:trPr>
        <w:tc>
          <w:tcPr>
            <w:tcW w:w="4959" w:type="pct"/>
            <w:shd w:val="clear" w:color="auto" w:fill="D0CECE" w:themeFill="background2" w:themeFillShade="E6"/>
            <w:vAlign w:val="center"/>
          </w:tcPr>
          <w:p w:rsidR="00BE455E" w:rsidRPr="00D9072D" w:rsidRDefault="00BE455E" w:rsidP="007306D1">
            <w:pPr>
              <w:jc w:val="center"/>
            </w:pPr>
            <w:r w:rsidRPr="00D9072D">
              <w:rPr>
                <w:b/>
                <w:bCs/>
                <w:sz w:val="32"/>
                <w:szCs w:val="32"/>
              </w:rPr>
              <w:t>Prehľad o vyučujúcich  1. - 4. roč.</w:t>
            </w:r>
          </w:p>
        </w:tc>
      </w:tr>
    </w:tbl>
    <w:p w:rsidR="00BE455E" w:rsidRPr="00D9072D" w:rsidRDefault="00BE455E" w:rsidP="00BE455E"/>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1E0" w:firstRow="1" w:lastRow="1" w:firstColumn="1" w:lastColumn="1" w:noHBand="0" w:noVBand="0"/>
      </w:tblPr>
      <w:tblGrid>
        <w:gridCol w:w="653"/>
        <w:gridCol w:w="2803"/>
        <w:gridCol w:w="1848"/>
        <w:gridCol w:w="1543"/>
        <w:gridCol w:w="1767"/>
        <w:gridCol w:w="1279"/>
      </w:tblGrid>
      <w:tr w:rsidR="00BE455E" w:rsidRPr="00D9072D" w:rsidTr="00262539">
        <w:trPr>
          <w:tblCellSpacing w:w="20" w:type="dxa"/>
        </w:trPr>
        <w:tc>
          <w:tcPr>
            <w:tcW w:w="300" w:type="pct"/>
            <w:vMerge w:val="restart"/>
            <w:shd w:val="clear" w:color="auto" w:fill="E5B8B7"/>
            <w:vAlign w:val="center"/>
          </w:tcPr>
          <w:p w:rsidR="00BE455E" w:rsidRPr="00D9072D" w:rsidRDefault="00BE455E" w:rsidP="007306D1">
            <w:pPr>
              <w:jc w:val="center"/>
            </w:pPr>
            <w:r w:rsidRPr="00D9072D">
              <w:t>p.č.</w:t>
            </w:r>
          </w:p>
        </w:tc>
        <w:tc>
          <w:tcPr>
            <w:tcW w:w="1405" w:type="pct"/>
            <w:vMerge w:val="restart"/>
            <w:shd w:val="clear" w:color="auto" w:fill="E5B8B7"/>
            <w:vAlign w:val="center"/>
          </w:tcPr>
          <w:p w:rsidR="00BE455E" w:rsidRPr="00D9072D" w:rsidRDefault="00BE455E" w:rsidP="007306D1">
            <w:pPr>
              <w:jc w:val="center"/>
            </w:pPr>
            <w:r w:rsidRPr="00D9072D">
              <w:t>meno a priezvisko, titul</w:t>
            </w:r>
          </w:p>
        </w:tc>
        <w:tc>
          <w:tcPr>
            <w:tcW w:w="914" w:type="pct"/>
            <w:vMerge w:val="restart"/>
            <w:shd w:val="clear" w:color="auto" w:fill="E5B8B7"/>
            <w:vAlign w:val="center"/>
          </w:tcPr>
          <w:p w:rsidR="00BE455E" w:rsidRPr="00D9072D" w:rsidRDefault="00BE455E" w:rsidP="007306D1">
            <w:pPr>
              <w:jc w:val="center"/>
            </w:pPr>
            <w:r w:rsidRPr="00D9072D">
              <w:t>Vzdelanie</w:t>
            </w:r>
          </w:p>
        </w:tc>
        <w:tc>
          <w:tcPr>
            <w:tcW w:w="1645" w:type="pct"/>
            <w:gridSpan w:val="2"/>
            <w:shd w:val="clear" w:color="auto" w:fill="E5B8B7"/>
            <w:vAlign w:val="center"/>
          </w:tcPr>
          <w:p w:rsidR="00BE455E" w:rsidRPr="00D9072D" w:rsidRDefault="00BE455E" w:rsidP="007306D1">
            <w:pPr>
              <w:jc w:val="center"/>
            </w:pPr>
            <w:r w:rsidRPr="00D9072D">
              <w:t>vyučuje predmety</w:t>
            </w:r>
          </w:p>
        </w:tc>
        <w:tc>
          <w:tcPr>
            <w:tcW w:w="616" w:type="pct"/>
            <w:vMerge w:val="restart"/>
            <w:shd w:val="clear" w:color="auto" w:fill="E5B8B7"/>
            <w:vAlign w:val="center"/>
          </w:tcPr>
          <w:p w:rsidR="00BE455E" w:rsidRPr="00D9072D" w:rsidRDefault="00BE455E" w:rsidP="007306D1">
            <w:pPr>
              <w:jc w:val="center"/>
            </w:pPr>
            <w:r w:rsidRPr="00D9072D">
              <w:t>Kariérový</w:t>
            </w:r>
          </w:p>
          <w:p w:rsidR="00BE455E" w:rsidRPr="00D9072D" w:rsidRDefault="00BE455E" w:rsidP="007306D1">
            <w:pPr>
              <w:jc w:val="center"/>
            </w:pPr>
            <w:r w:rsidRPr="00D9072D">
              <w:t>stupeň</w:t>
            </w:r>
          </w:p>
        </w:tc>
      </w:tr>
      <w:tr w:rsidR="00BE455E" w:rsidRPr="00D9072D" w:rsidTr="00262539">
        <w:trPr>
          <w:tblCellSpacing w:w="20" w:type="dxa"/>
        </w:trPr>
        <w:tc>
          <w:tcPr>
            <w:tcW w:w="300" w:type="pct"/>
            <w:vMerge/>
            <w:shd w:val="clear" w:color="auto" w:fill="E5B8B7"/>
            <w:vAlign w:val="center"/>
          </w:tcPr>
          <w:p w:rsidR="00BE455E" w:rsidRPr="00D9072D" w:rsidRDefault="00BE455E" w:rsidP="007306D1">
            <w:pPr>
              <w:jc w:val="center"/>
              <w:rPr>
                <w:sz w:val="28"/>
                <w:szCs w:val="28"/>
              </w:rPr>
            </w:pPr>
          </w:p>
        </w:tc>
        <w:tc>
          <w:tcPr>
            <w:tcW w:w="1405" w:type="pct"/>
            <w:vMerge/>
            <w:shd w:val="clear" w:color="auto" w:fill="E5B8B7"/>
            <w:vAlign w:val="center"/>
          </w:tcPr>
          <w:p w:rsidR="00BE455E" w:rsidRPr="00D9072D" w:rsidRDefault="00BE455E" w:rsidP="007306D1">
            <w:pPr>
              <w:jc w:val="center"/>
              <w:rPr>
                <w:sz w:val="28"/>
                <w:szCs w:val="28"/>
              </w:rPr>
            </w:pPr>
          </w:p>
        </w:tc>
        <w:tc>
          <w:tcPr>
            <w:tcW w:w="914" w:type="pct"/>
            <w:vMerge/>
            <w:shd w:val="clear" w:color="auto" w:fill="E5B8B7"/>
            <w:vAlign w:val="center"/>
          </w:tcPr>
          <w:p w:rsidR="00BE455E" w:rsidRPr="00D9072D" w:rsidRDefault="00BE455E" w:rsidP="007306D1">
            <w:pPr>
              <w:jc w:val="center"/>
              <w:rPr>
                <w:sz w:val="28"/>
                <w:szCs w:val="28"/>
              </w:rPr>
            </w:pPr>
          </w:p>
        </w:tc>
        <w:tc>
          <w:tcPr>
            <w:tcW w:w="766" w:type="pct"/>
            <w:shd w:val="clear" w:color="auto" w:fill="E5B8B7"/>
            <w:vAlign w:val="center"/>
          </w:tcPr>
          <w:p w:rsidR="00BE455E" w:rsidRPr="00D9072D" w:rsidRDefault="00BE455E" w:rsidP="007306D1">
            <w:pPr>
              <w:jc w:val="center"/>
            </w:pPr>
            <w:r w:rsidRPr="00D9072D">
              <w:t>odborne</w:t>
            </w:r>
          </w:p>
        </w:tc>
        <w:tc>
          <w:tcPr>
            <w:tcW w:w="858" w:type="pct"/>
            <w:shd w:val="clear" w:color="auto" w:fill="E5B8B7"/>
            <w:vAlign w:val="center"/>
          </w:tcPr>
          <w:p w:rsidR="00BE455E" w:rsidRPr="00D9072D" w:rsidRDefault="00BE455E" w:rsidP="007306D1">
            <w:pPr>
              <w:jc w:val="center"/>
            </w:pPr>
            <w:r w:rsidRPr="00D9072D">
              <w:t>neodborne</w:t>
            </w:r>
          </w:p>
        </w:tc>
        <w:tc>
          <w:tcPr>
            <w:tcW w:w="616" w:type="pct"/>
            <w:vMerge/>
            <w:shd w:val="clear" w:color="auto" w:fill="E5B8B7"/>
            <w:vAlign w:val="center"/>
          </w:tcPr>
          <w:p w:rsidR="00BE455E" w:rsidRPr="00D9072D" w:rsidRDefault="00BE455E" w:rsidP="007306D1">
            <w:pPr>
              <w:jc w:val="center"/>
              <w:rPr>
                <w:sz w:val="28"/>
                <w:szCs w:val="28"/>
              </w:rPr>
            </w:pPr>
          </w:p>
        </w:tc>
      </w:tr>
      <w:tr w:rsidR="00BE455E" w:rsidRPr="00D9072D" w:rsidTr="00262539">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1.</w:t>
            </w:r>
          </w:p>
        </w:tc>
        <w:tc>
          <w:tcPr>
            <w:tcW w:w="1405" w:type="pct"/>
            <w:shd w:val="clear" w:color="auto" w:fill="auto"/>
            <w:vAlign w:val="center"/>
          </w:tcPr>
          <w:p w:rsidR="00BE455E" w:rsidRPr="00D9072D" w:rsidRDefault="00BE455E" w:rsidP="007306D1">
            <w:pPr>
              <w:rPr>
                <w:sz w:val="22"/>
                <w:szCs w:val="22"/>
              </w:rPr>
            </w:pPr>
            <w:r w:rsidRPr="00D9072D">
              <w:rPr>
                <w:sz w:val="22"/>
                <w:szCs w:val="22"/>
              </w:rPr>
              <w:t>Božena Veselovská, PaedDr.</w:t>
            </w:r>
          </w:p>
        </w:tc>
        <w:tc>
          <w:tcPr>
            <w:tcW w:w="914" w:type="pct"/>
            <w:vAlign w:val="center"/>
          </w:tcPr>
          <w:p w:rsidR="00BE455E" w:rsidRPr="00D9072D" w:rsidRDefault="00BE455E" w:rsidP="007306D1">
            <w:pPr>
              <w:jc w:val="center"/>
              <w:rPr>
                <w:sz w:val="20"/>
                <w:szCs w:val="20"/>
              </w:rPr>
            </w:pPr>
            <w:r w:rsidRPr="00D9072D">
              <w:rPr>
                <w:sz w:val="20"/>
                <w:szCs w:val="20"/>
              </w:rPr>
              <w:t>VŠ, 1.-4.roč.</w:t>
            </w:r>
          </w:p>
        </w:tc>
        <w:tc>
          <w:tcPr>
            <w:tcW w:w="766" w:type="pct"/>
            <w:vAlign w:val="center"/>
          </w:tcPr>
          <w:p w:rsidR="00BE455E" w:rsidRPr="00D9072D" w:rsidRDefault="00BE455E" w:rsidP="007306D1">
            <w:pPr>
              <w:jc w:val="center"/>
              <w:rPr>
                <w:sz w:val="20"/>
                <w:szCs w:val="20"/>
              </w:rPr>
            </w:pPr>
            <w:r w:rsidRPr="00D9072D">
              <w:rPr>
                <w:sz w:val="20"/>
                <w:szCs w:val="20"/>
              </w:rPr>
              <w:t>na 1.-4.</w:t>
            </w:r>
          </w:p>
        </w:tc>
        <w:tc>
          <w:tcPr>
            <w:tcW w:w="858" w:type="pct"/>
            <w:vAlign w:val="center"/>
          </w:tcPr>
          <w:p w:rsidR="00BE455E" w:rsidRPr="00D9072D" w:rsidRDefault="00BE455E" w:rsidP="007306D1">
            <w:pPr>
              <w:jc w:val="center"/>
              <w:rPr>
                <w:sz w:val="28"/>
                <w:szCs w:val="28"/>
              </w:rPr>
            </w:pPr>
          </w:p>
        </w:tc>
        <w:tc>
          <w:tcPr>
            <w:tcW w:w="616" w:type="pct"/>
            <w:vAlign w:val="center"/>
          </w:tcPr>
          <w:p w:rsidR="00BE455E" w:rsidRPr="00D9072D" w:rsidRDefault="00BE455E" w:rsidP="007306D1">
            <w:pPr>
              <w:jc w:val="center"/>
              <w:rPr>
                <w:sz w:val="20"/>
                <w:szCs w:val="20"/>
              </w:rPr>
            </w:pPr>
            <w:r w:rsidRPr="00D9072D">
              <w:rPr>
                <w:sz w:val="20"/>
                <w:szCs w:val="20"/>
              </w:rPr>
              <w:t>2.atest.</w:t>
            </w:r>
          </w:p>
        </w:tc>
      </w:tr>
      <w:tr w:rsidR="00BE455E" w:rsidRPr="00D9072D" w:rsidTr="00262539">
        <w:trPr>
          <w:tblCellSpacing w:w="20" w:type="dxa"/>
        </w:trPr>
        <w:tc>
          <w:tcPr>
            <w:tcW w:w="300" w:type="pct"/>
            <w:shd w:val="clear" w:color="auto" w:fill="auto"/>
            <w:vAlign w:val="center"/>
          </w:tcPr>
          <w:p w:rsidR="00BE455E" w:rsidRPr="00D9072D" w:rsidRDefault="00BE455E" w:rsidP="007306D1">
            <w:pPr>
              <w:jc w:val="center"/>
              <w:rPr>
                <w:sz w:val="22"/>
                <w:szCs w:val="22"/>
              </w:rPr>
            </w:pPr>
            <w:r w:rsidRPr="00D9072D">
              <w:rPr>
                <w:sz w:val="22"/>
                <w:szCs w:val="22"/>
              </w:rPr>
              <w:t>2.</w:t>
            </w:r>
          </w:p>
        </w:tc>
        <w:tc>
          <w:tcPr>
            <w:tcW w:w="1405" w:type="pct"/>
            <w:shd w:val="clear" w:color="auto" w:fill="auto"/>
            <w:vAlign w:val="center"/>
          </w:tcPr>
          <w:p w:rsidR="00BE455E" w:rsidRPr="00D9072D" w:rsidRDefault="00BE455E" w:rsidP="007306D1">
            <w:pPr>
              <w:rPr>
                <w:sz w:val="22"/>
                <w:szCs w:val="22"/>
              </w:rPr>
            </w:pPr>
            <w:r w:rsidRPr="00D9072D">
              <w:rPr>
                <w:sz w:val="22"/>
                <w:szCs w:val="22"/>
              </w:rPr>
              <w:t>Emília Padušňáková, Mgr.</w:t>
            </w:r>
          </w:p>
        </w:tc>
        <w:tc>
          <w:tcPr>
            <w:tcW w:w="914" w:type="pct"/>
            <w:vAlign w:val="center"/>
          </w:tcPr>
          <w:p w:rsidR="00BE455E" w:rsidRPr="00D9072D" w:rsidRDefault="00BE455E" w:rsidP="007306D1">
            <w:pPr>
              <w:jc w:val="center"/>
              <w:rPr>
                <w:sz w:val="20"/>
                <w:szCs w:val="20"/>
              </w:rPr>
            </w:pPr>
            <w:r w:rsidRPr="00D9072D">
              <w:rPr>
                <w:sz w:val="20"/>
                <w:szCs w:val="20"/>
              </w:rPr>
              <w:t>VŠ, 1.-4. roč.</w:t>
            </w:r>
          </w:p>
        </w:tc>
        <w:tc>
          <w:tcPr>
            <w:tcW w:w="766" w:type="pct"/>
            <w:vAlign w:val="center"/>
          </w:tcPr>
          <w:p w:rsidR="00BE455E" w:rsidRPr="00D9072D" w:rsidRDefault="00BE455E" w:rsidP="007306D1">
            <w:pPr>
              <w:jc w:val="center"/>
              <w:rPr>
                <w:sz w:val="20"/>
                <w:szCs w:val="20"/>
              </w:rPr>
            </w:pPr>
            <w:r w:rsidRPr="00D9072D">
              <w:rPr>
                <w:sz w:val="20"/>
                <w:szCs w:val="20"/>
              </w:rPr>
              <w:t>na 1.-4</w:t>
            </w:r>
          </w:p>
        </w:tc>
        <w:tc>
          <w:tcPr>
            <w:tcW w:w="858" w:type="pct"/>
            <w:vAlign w:val="center"/>
          </w:tcPr>
          <w:p w:rsidR="00BE455E" w:rsidRPr="00D9072D" w:rsidRDefault="00BE455E" w:rsidP="007306D1">
            <w:pPr>
              <w:jc w:val="center"/>
              <w:rPr>
                <w:sz w:val="28"/>
                <w:szCs w:val="28"/>
              </w:rPr>
            </w:pPr>
          </w:p>
        </w:tc>
        <w:tc>
          <w:tcPr>
            <w:tcW w:w="616" w:type="pct"/>
            <w:vAlign w:val="center"/>
          </w:tcPr>
          <w:p w:rsidR="00BE455E" w:rsidRPr="00D9072D" w:rsidRDefault="00BE455E" w:rsidP="007306D1">
            <w:pPr>
              <w:jc w:val="center"/>
              <w:rPr>
                <w:sz w:val="20"/>
                <w:szCs w:val="20"/>
              </w:rPr>
            </w:pPr>
            <w:r w:rsidRPr="00D9072D">
              <w:rPr>
                <w:sz w:val="20"/>
                <w:szCs w:val="20"/>
              </w:rPr>
              <w:t>1.atest.</w:t>
            </w:r>
          </w:p>
        </w:tc>
      </w:tr>
      <w:tr w:rsidR="00BE455E" w:rsidRPr="00D9072D" w:rsidTr="00262539">
        <w:trPr>
          <w:tblCellSpacing w:w="20" w:type="dxa"/>
        </w:trPr>
        <w:tc>
          <w:tcPr>
            <w:tcW w:w="300" w:type="pct"/>
            <w:shd w:val="clear" w:color="auto" w:fill="auto"/>
            <w:vAlign w:val="center"/>
          </w:tcPr>
          <w:p w:rsidR="00BE455E" w:rsidRPr="00D9072D" w:rsidRDefault="00BE455E" w:rsidP="007306D1">
            <w:pPr>
              <w:jc w:val="center"/>
              <w:rPr>
                <w:sz w:val="22"/>
                <w:szCs w:val="22"/>
              </w:rPr>
            </w:pPr>
            <w:r w:rsidRPr="00D9072D">
              <w:rPr>
                <w:sz w:val="22"/>
                <w:szCs w:val="22"/>
              </w:rPr>
              <w:t>3.</w:t>
            </w:r>
          </w:p>
        </w:tc>
        <w:tc>
          <w:tcPr>
            <w:tcW w:w="1405" w:type="pct"/>
            <w:shd w:val="clear" w:color="auto" w:fill="auto"/>
            <w:vAlign w:val="center"/>
          </w:tcPr>
          <w:p w:rsidR="00BE455E" w:rsidRPr="00D9072D" w:rsidRDefault="00BE455E" w:rsidP="007306D1">
            <w:pPr>
              <w:rPr>
                <w:sz w:val="22"/>
                <w:szCs w:val="22"/>
              </w:rPr>
            </w:pPr>
            <w:r w:rsidRPr="00D9072D">
              <w:rPr>
                <w:sz w:val="22"/>
                <w:szCs w:val="22"/>
              </w:rPr>
              <w:t>Marcela Kosmeľová, Mgr.</w:t>
            </w:r>
          </w:p>
        </w:tc>
        <w:tc>
          <w:tcPr>
            <w:tcW w:w="914" w:type="pct"/>
            <w:vAlign w:val="center"/>
          </w:tcPr>
          <w:p w:rsidR="00BE455E" w:rsidRPr="00D9072D" w:rsidRDefault="00BE455E" w:rsidP="007306D1">
            <w:pPr>
              <w:jc w:val="center"/>
              <w:rPr>
                <w:sz w:val="20"/>
                <w:szCs w:val="20"/>
              </w:rPr>
            </w:pPr>
            <w:r w:rsidRPr="00D9072D">
              <w:rPr>
                <w:sz w:val="20"/>
                <w:szCs w:val="20"/>
              </w:rPr>
              <w:t>VŠ, 1.-4. roč.</w:t>
            </w:r>
          </w:p>
        </w:tc>
        <w:tc>
          <w:tcPr>
            <w:tcW w:w="766" w:type="pct"/>
            <w:vAlign w:val="center"/>
          </w:tcPr>
          <w:p w:rsidR="00BE455E" w:rsidRPr="00D9072D" w:rsidRDefault="00BE455E" w:rsidP="007306D1">
            <w:pPr>
              <w:jc w:val="center"/>
              <w:rPr>
                <w:sz w:val="20"/>
                <w:szCs w:val="20"/>
              </w:rPr>
            </w:pPr>
            <w:r w:rsidRPr="00D9072D">
              <w:rPr>
                <w:sz w:val="20"/>
                <w:szCs w:val="20"/>
              </w:rPr>
              <w:t>na 1.-4.</w:t>
            </w:r>
          </w:p>
        </w:tc>
        <w:tc>
          <w:tcPr>
            <w:tcW w:w="858" w:type="pct"/>
            <w:vAlign w:val="center"/>
          </w:tcPr>
          <w:p w:rsidR="00BE455E" w:rsidRPr="00D9072D" w:rsidRDefault="00BE455E" w:rsidP="007306D1">
            <w:pPr>
              <w:jc w:val="center"/>
              <w:rPr>
                <w:sz w:val="28"/>
                <w:szCs w:val="28"/>
              </w:rPr>
            </w:pPr>
          </w:p>
        </w:tc>
        <w:tc>
          <w:tcPr>
            <w:tcW w:w="616" w:type="pct"/>
            <w:vAlign w:val="center"/>
          </w:tcPr>
          <w:p w:rsidR="00BE455E" w:rsidRPr="00D9072D" w:rsidRDefault="00BE455E" w:rsidP="007306D1">
            <w:pPr>
              <w:jc w:val="center"/>
              <w:rPr>
                <w:sz w:val="20"/>
                <w:szCs w:val="20"/>
              </w:rPr>
            </w:pPr>
            <w:r w:rsidRPr="00D9072D">
              <w:rPr>
                <w:sz w:val="20"/>
                <w:szCs w:val="20"/>
              </w:rPr>
              <w:t>2.atest.</w:t>
            </w:r>
          </w:p>
        </w:tc>
      </w:tr>
      <w:tr w:rsidR="00BE455E" w:rsidRPr="00D9072D" w:rsidTr="00262539">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4.</w:t>
            </w:r>
          </w:p>
        </w:tc>
        <w:tc>
          <w:tcPr>
            <w:tcW w:w="1405" w:type="pct"/>
            <w:shd w:val="clear" w:color="auto" w:fill="auto"/>
            <w:vAlign w:val="center"/>
          </w:tcPr>
          <w:p w:rsidR="00BE455E" w:rsidRPr="00D9072D" w:rsidRDefault="00BE455E" w:rsidP="007306D1">
            <w:pPr>
              <w:rPr>
                <w:sz w:val="22"/>
                <w:szCs w:val="22"/>
              </w:rPr>
            </w:pPr>
            <w:r w:rsidRPr="00D9072D">
              <w:rPr>
                <w:sz w:val="22"/>
                <w:szCs w:val="22"/>
              </w:rPr>
              <w:t>Zuzana Janckulíková, Mgr.</w:t>
            </w:r>
          </w:p>
        </w:tc>
        <w:tc>
          <w:tcPr>
            <w:tcW w:w="914" w:type="pct"/>
            <w:vAlign w:val="center"/>
          </w:tcPr>
          <w:p w:rsidR="00BE455E" w:rsidRPr="00D9072D" w:rsidRDefault="00BE455E" w:rsidP="007306D1">
            <w:pPr>
              <w:jc w:val="center"/>
              <w:rPr>
                <w:sz w:val="20"/>
                <w:szCs w:val="20"/>
              </w:rPr>
            </w:pPr>
            <w:r w:rsidRPr="00D9072D">
              <w:rPr>
                <w:sz w:val="20"/>
                <w:szCs w:val="20"/>
              </w:rPr>
              <w:t>VŠ, 1.-4. roč.</w:t>
            </w:r>
          </w:p>
        </w:tc>
        <w:tc>
          <w:tcPr>
            <w:tcW w:w="766" w:type="pct"/>
            <w:vAlign w:val="center"/>
          </w:tcPr>
          <w:p w:rsidR="00BE455E" w:rsidRPr="00D9072D" w:rsidRDefault="00BE455E" w:rsidP="007306D1">
            <w:pPr>
              <w:jc w:val="center"/>
              <w:rPr>
                <w:sz w:val="20"/>
                <w:szCs w:val="20"/>
              </w:rPr>
            </w:pPr>
            <w:r w:rsidRPr="00D9072D">
              <w:rPr>
                <w:sz w:val="20"/>
                <w:szCs w:val="20"/>
              </w:rPr>
              <w:t>na 1.-4.</w:t>
            </w:r>
          </w:p>
        </w:tc>
        <w:tc>
          <w:tcPr>
            <w:tcW w:w="858" w:type="pct"/>
            <w:vAlign w:val="center"/>
          </w:tcPr>
          <w:p w:rsidR="00BE455E" w:rsidRPr="00D9072D" w:rsidRDefault="00BE455E" w:rsidP="007306D1">
            <w:pPr>
              <w:jc w:val="center"/>
              <w:rPr>
                <w:sz w:val="28"/>
                <w:szCs w:val="28"/>
              </w:rPr>
            </w:pPr>
          </w:p>
        </w:tc>
        <w:tc>
          <w:tcPr>
            <w:tcW w:w="616" w:type="pct"/>
            <w:vAlign w:val="center"/>
          </w:tcPr>
          <w:p w:rsidR="00BE455E" w:rsidRPr="00D9072D" w:rsidRDefault="00BE455E" w:rsidP="007306D1">
            <w:pPr>
              <w:jc w:val="center"/>
              <w:rPr>
                <w:sz w:val="20"/>
                <w:szCs w:val="20"/>
              </w:rPr>
            </w:pPr>
            <w:r w:rsidRPr="00D9072D">
              <w:rPr>
                <w:sz w:val="20"/>
                <w:szCs w:val="20"/>
              </w:rPr>
              <w:t>2.atest.</w:t>
            </w:r>
          </w:p>
        </w:tc>
      </w:tr>
      <w:tr w:rsidR="00BE455E" w:rsidRPr="00D9072D" w:rsidTr="00262539">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lastRenderedPageBreak/>
              <w:t>5.</w:t>
            </w:r>
          </w:p>
        </w:tc>
        <w:tc>
          <w:tcPr>
            <w:tcW w:w="1405" w:type="pct"/>
            <w:shd w:val="clear" w:color="auto" w:fill="auto"/>
            <w:vAlign w:val="center"/>
          </w:tcPr>
          <w:p w:rsidR="00BE455E" w:rsidRPr="00D9072D" w:rsidRDefault="00BE455E" w:rsidP="007306D1">
            <w:r w:rsidRPr="00D9072D">
              <w:t>Monika Kocúrová, Mgr.</w:t>
            </w:r>
          </w:p>
        </w:tc>
        <w:tc>
          <w:tcPr>
            <w:tcW w:w="914" w:type="pct"/>
            <w:vAlign w:val="center"/>
          </w:tcPr>
          <w:p w:rsidR="00BE455E" w:rsidRPr="00D9072D" w:rsidRDefault="00BE455E" w:rsidP="007306D1">
            <w:pPr>
              <w:jc w:val="center"/>
              <w:rPr>
                <w:sz w:val="20"/>
                <w:szCs w:val="20"/>
              </w:rPr>
            </w:pPr>
            <w:r w:rsidRPr="00D9072D">
              <w:rPr>
                <w:sz w:val="20"/>
                <w:szCs w:val="20"/>
              </w:rPr>
              <w:t>VŠ, 1.-4. roč.</w:t>
            </w:r>
          </w:p>
        </w:tc>
        <w:tc>
          <w:tcPr>
            <w:tcW w:w="766" w:type="pct"/>
            <w:vAlign w:val="center"/>
          </w:tcPr>
          <w:p w:rsidR="00BE455E" w:rsidRPr="00D9072D" w:rsidRDefault="00BE455E" w:rsidP="007306D1">
            <w:pPr>
              <w:jc w:val="center"/>
              <w:rPr>
                <w:sz w:val="20"/>
                <w:szCs w:val="20"/>
              </w:rPr>
            </w:pPr>
            <w:r w:rsidRPr="00D9072D">
              <w:rPr>
                <w:sz w:val="20"/>
                <w:szCs w:val="20"/>
              </w:rPr>
              <w:t>1.-4.</w:t>
            </w:r>
          </w:p>
        </w:tc>
        <w:tc>
          <w:tcPr>
            <w:tcW w:w="858" w:type="pct"/>
            <w:vAlign w:val="center"/>
          </w:tcPr>
          <w:p w:rsidR="00BE455E" w:rsidRPr="00D9072D" w:rsidRDefault="00BE455E" w:rsidP="007306D1">
            <w:pPr>
              <w:jc w:val="center"/>
              <w:rPr>
                <w:sz w:val="28"/>
                <w:szCs w:val="28"/>
              </w:rPr>
            </w:pPr>
          </w:p>
        </w:tc>
        <w:tc>
          <w:tcPr>
            <w:tcW w:w="616" w:type="pct"/>
            <w:vAlign w:val="center"/>
          </w:tcPr>
          <w:p w:rsidR="00BE455E" w:rsidRPr="00D9072D" w:rsidRDefault="007A7F74" w:rsidP="007306D1">
            <w:pPr>
              <w:jc w:val="center"/>
              <w:rPr>
                <w:sz w:val="20"/>
                <w:szCs w:val="20"/>
              </w:rPr>
            </w:pPr>
            <w:r w:rsidRPr="00D9072D">
              <w:rPr>
                <w:sz w:val="20"/>
                <w:szCs w:val="20"/>
              </w:rPr>
              <w:t>2</w:t>
            </w:r>
            <w:r w:rsidR="00BE455E" w:rsidRPr="00D9072D">
              <w:rPr>
                <w:sz w:val="20"/>
                <w:szCs w:val="20"/>
              </w:rPr>
              <w:t>.atest.</w:t>
            </w:r>
          </w:p>
        </w:tc>
      </w:tr>
      <w:tr w:rsidR="00BE455E" w:rsidRPr="00D9072D" w:rsidTr="00262539">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6.</w:t>
            </w:r>
          </w:p>
        </w:tc>
        <w:tc>
          <w:tcPr>
            <w:tcW w:w="1405" w:type="pct"/>
            <w:shd w:val="clear" w:color="auto" w:fill="auto"/>
            <w:vAlign w:val="center"/>
          </w:tcPr>
          <w:p w:rsidR="00BE455E" w:rsidRPr="00D9072D" w:rsidRDefault="00522DFF" w:rsidP="007306D1">
            <w:r w:rsidRPr="00D9072D">
              <w:t>Andrea Jurčáková, Mgr.</w:t>
            </w:r>
          </w:p>
        </w:tc>
        <w:tc>
          <w:tcPr>
            <w:tcW w:w="914" w:type="pct"/>
            <w:vAlign w:val="center"/>
          </w:tcPr>
          <w:p w:rsidR="00BE455E" w:rsidRPr="00D9072D" w:rsidRDefault="00BE455E" w:rsidP="007306D1">
            <w:pPr>
              <w:jc w:val="center"/>
              <w:rPr>
                <w:sz w:val="20"/>
                <w:szCs w:val="20"/>
              </w:rPr>
            </w:pPr>
            <w:r w:rsidRPr="00D9072D">
              <w:rPr>
                <w:sz w:val="20"/>
                <w:szCs w:val="20"/>
              </w:rPr>
              <w:t>VŠ, 1.-4. roč.</w:t>
            </w:r>
          </w:p>
        </w:tc>
        <w:tc>
          <w:tcPr>
            <w:tcW w:w="766" w:type="pct"/>
            <w:vAlign w:val="center"/>
          </w:tcPr>
          <w:p w:rsidR="00BE455E" w:rsidRPr="00D9072D" w:rsidRDefault="00BE455E" w:rsidP="007306D1">
            <w:pPr>
              <w:jc w:val="center"/>
              <w:rPr>
                <w:sz w:val="20"/>
                <w:szCs w:val="20"/>
              </w:rPr>
            </w:pPr>
            <w:r w:rsidRPr="00D9072D">
              <w:rPr>
                <w:sz w:val="20"/>
                <w:szCs w:val="20"/>
              </w:rPr>
              <w:t>na 1.-4.</w:t>
            </w:r>
          </w:p>
        </w:tc>
        <w:tc>
          <w:tcPr>
            <w:tcW w:w="858" w:type="pct"/>
            <w:vAlign w:val="center"/>
          </w:tcPr>
          <w:p w:rsidR="00BE455E" w:rsidRPr="00D9072D" w:rsidRDefault="00BE455E" w:rsidP="007306D1">
            <w:pPr>
              <w:jc w:val="center"/>
              <w:rPr>
                <w:sz w:val="28"/>
                <w:szCs w:val="28"/>
              </w:rPr>
            </w:pPr>
          </w:p>
        </w:tc>
        <w:tc>
          <w:tcPr>
            <w:tcW w:w="616" w:type="pct"/>
            <w:vAlign w:val="center"/>
          </w:tcPr>
          <w:p w:rsidR="00BE455E" w:rsidRPr="00D9072D" w:rsidRDefault="00522DFF" w:rsidP="007306D1">
            <w:pPr>
              <w:jc w:val="center"/>
              <w:rPr>
                <w:sz w:val="20"/>
                <w:szCs w:val="20"/>
              </w:rPr>
            </w:pPr>
            <w:r w:rsidRPr="00D9072D">
              <w:rPr>
                <w:sz w:val="20"/>
                <w:szCs w:val="20"/>
              </w:rPr>
              <w:t>samostatný</w:t>
            </w:r>
          </w:p>
        </w:tc>
      </w:tr>
      <w:tr w:rsidR="00BE455E" w:rsidRPr="00D9072D" w:rsidTr="00262539">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7.</w:t>
            </w:r>
          </w:p>
        </w:tc>
        <w:tc>
          <w:tcPr>
            <w:tcW w:w="1405" w:type="pct"/>
            <w:shd w:val="clear" w:color="auto" w:fill="auto"/>
            <w:vAlign w:val="center"/>
          </w:tcPr>
          <w:p w:rsidR="00BE455E" w:rsidRPr="00D9072D" w:rsidRDefault="00BE455E" w:rsidP="007306D1">
            <w:pPr>
              <w:rPr>
                <w:sz w:val="22"/>
                <w:szCs w:val="22"/>
              </w:rPr>
            </w:pPr>
            <w:r w:rsidRPr="00D9072D">
              <w:rPr>
                <w:sz w:val="22"/>
                <w:szCs w:val="22"/>
              </w:rPr>
              <w:t>Lenka Kumorová, PaedDr.</w:t>
            </w:r>
          </w:p>
        </w:tc>
        <w:tc>
          <w:tcPr>
            <w:tcW w:w="914" w:type="pct"/>
            <w:vAlign w:val="center"/>
          </w:tcPr>
          <w:p w:rsidR="00BE455E" w:rsidRPr="00D9072D" w:rsidRDefault="00BE455E" w:rsidP="007306D1">
            <w:pPr>
              <w:jc w:val="center"/>
              <w:rPr>
                <w:sz w:val="20"/>
                <w:szCs w:val="20"/>
              </w:rPr>
            </w:pPr>
            <w:r w:rsidRPr="00D9072D">
              <w:rPr>
                <w:sz w:val="20"/>
                <w:szCs w:val="20"/>
              </w:rPr>
              <w:t>VŠ, 1.-4. roč.</w:t>
            </w:r>
          </w:p>
        </w:tc>
        <w:tc>
          <w:tcPr>
            <w:tcW w:w="766" w:type="pct"/>
            <w:vAlign w:val="center"/>
          </w:tcPr>
          <w:p w:rsidR="00BE455E" w:rsidRPr="00D9072D" w:rsidRDefault="00BE455E" w:rsidP="007306D1">
            <w:pPr>
              <w:jc w:val="center"/>
              <w:rPr>
                <w:sz w:val="20"/>
                <w:szCs w:val="20"/>
              </w:rPr>
            </w:pPr>
            <w:r w:rsidRPr="00D9072D">
              <w:rPr>
                <w:sz w:val="20"/>
                <w:szCs w:val="20"/>
              </w:rPr>
              <w:t>na 1.-4.</w:t>
            </w:r>
          </w:p>
        </w:tc>
        <w:tc>
          <w:tcPr>
            <w:tcW w:w="858" w:type="pct"/>
            <w:vAlign w:val="center"/>
          </w:tcPr>
          <w:p w:rsidR="00BE455E" w:rsidRPr="00D9072D" w:rsidRDefault="00BE455E" w:rsidP="007306D1">
            <w:pPr>
              <w:jc w:val="center"/>
              <w:rPr>
                <w:sz w:val="28"/>
                <w:szCs w:val="28"/>
              </w:rPr>
            </w:pPr>
          </w:p>
        </w:tc>
        <w:tc>
          <w:tcPr>
            <w:tcW w:w="616" w:type="pct"/>
            <w:vAlign w:val="center"/>
          </w:tcPr>
          <w:p w:rsidR="00BE455E" w:rsidRPr="00D9072D" w:rsidRDefault="00BE455E" w:rsidP="007306D1">
            <w:pPr>
              <w:jc w:val="center"/>
              <w:rPr>
                <w:sz w:val="20"/>
                <w:szCs w:val="20"/>
              </w:rPr>
            </w:pPr>
            <w:r w:rsidRPr="00D9072D">
              <w:rPr>
                <w:sz w:val="20"/>
                <w:szCs w:val="20"/>
              </w:rPr>
              <w:t>samostatný</w:t>
            </w:r>
          </w:p>
        </w:tc>
      </w:tr>
      <w:tr w:rsidR="00BE455E" w:rsidRPr="00D9072D" w:rsidTr="00262539">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8.</w:t>
            </w:r>
          </w:p>
        </w:tc>
        <w:tc>
          <w:tcPr>
            <w:tcW w:w="1405" w:type="pct"/>
            <w:shd w:val="clear" w:color="auto" w:fill="auto"/>
            <w:vAlign w:val="center"/>
          </w:tcPr>
          <w:p w:rsidR="00BE455E" w:rsidRPr="00D9072D" w:rsidRDefault="00BE455E" w:rsidP="007306D1">
            <w:r w:rsidRPr="00D9072D">
              <w:t>Gabriela Vojtasová, Mgr.</w:t>
            </w:r>
          </w:p>
        </w:tc>
        <w:tc>
          <w:tcPr>
            <w:tcW w:w="914" w:type="pct"/>
            <w:vAlign w:val="center"/>
          </w:tcPr>
          <w:p w:rsidR="00BE455E" w:rsidRPr="00D9072D" w:rsidRDefault="00BE455E" w:rsidP="007306D1">
            <w:pPr>
              <w:jc w:val="center"/>
              <w:rPr>
                <w:sz w:val="20"/>
                <w:szCs w:val="20"/>
              </w:rPr>
            </w:pPr>
            <w:r w:rsidRPr="00D9072D">
              <w:rPr>
                <w:sz w:val="20"/>
                <w:szCs w:val="20"/>
              </w:rPr>
              <w:t>VŠ, 1.-4. roč.</w:t>
            </w:r>
          </w:p>
        </w:tc>
        <w:tc>
          <w:tcPr>
            <w:tcW w:w="766" w:type="pct"/>
            <w:vAlign w:val="center"/>
          </w:tcPr>
          <w:p w:rsidR="00BE455E" w:rsidRPr="00D9072D" w:rsidRDefault="00BE455E" w:rsidP="007306D1">
            <w:pPr>
              <w:jc w:val="center"/>
              <w:rPr>
                <w:sz w:val="20"/>
                <w:szCs w:val="20"/>
              </w:rPr>
            </w:pPr>
            <w:r w:rsidRPr="00D9072D">
              <w:rPr>
                <w:sz w:val="20"/>
                <w:szCs w:val="20"/>
              </w:rPr>
              <w:t>na 1.-4.</w:t>
            </w:r>
          </w:p>
        </w:tc>
        <w:tc>
          <w:tcPr>
            <w:tcW w:w="858" w:type="pct"/>
            <w:vAlign w:val="center"/>
          </w:tcPr>
          <w:p w:rsidR="00BE455E" w:rsidRPr="00D9072D" w:rsidRDefault="00BE455E" w:rsidP="007306D1">
            <w:pPr>
              <w:jc w:val="center"/>
              <w:rPr>
                <w:sz w:val="28"/>
                <w:szCs w:val="28"/>
              </w:rPr>
            </w:pPr>
          </w:p>
        </w:tc>
        <w:tc>
          <w:tcPr>
            <w:tcW w:w="616" w:type="pct"/>
            <w:vAlign w:val="center"/>
          </w:tcPr>
          <w:p w:rsidR="00BE455E" w:rsidRPr="00D9072D" w:rsidRDefault="00BE455E" w:rsidP="007306D1">
            <w:pPr>
              <w:jc w:val="center"/>
              <w:rPr>
                <w:sz w:val="20"/>
                <w:szCs w:val="20"/>
              </w:rPr>
            </w:pPr>
            <w:r w:rsidRPr="00D9072D">
              <w:rPr>
                <w:sz w:val="20"/>
                <w:szCs w:val="20"/>
              </w:rPr>
              <w:t>1.atest.</w:t>
            </w:r>
          </w:p>
        </w:tc>
      </w:tr>
      <w:tr w:rsidR="00522DFF" w:rsidRPr="00D9072D" w:rsidTr="00262539">
        <w:trPr>
          <w:tblCellSpacing w:w="20" w:type="dxa"/>
        </w:trPr>
        <w:tc>
          <w:tcPr>
            <w:tcW w:w="300" w:type="pct"/>
            <w:shd w:val="clear" w:color="auto" w:fill="auto"/>
            <w:vAlign w:val="center"/>
          </w:tcPr>
          <w:p w:rsidR="00522DFF" w:rsidRPr="00D9072D" w:rsidRDefault="00522DFF" w:rsidP="00522DFF">
            <w:pPr>
              <w:jc w:val="center"/>
            </w:pPr>
            <w:r w:rsidRPr="00D9072D">
              <w:rPr>
                <w:sz w:val="22"/>
                <w:szCs w:val="22"/>
              </w:rPr>
              <w:t>9.</w:t>
            </w:r>
          </w:p>
        </w:tc>
        <w:tc>
          <w:tcPr>
            <w:tcW w:w="1405" w:type="pct"/>
            <w:shd w:val="clear" w:color="auto" w:fill="auto"/>
            <w:vAlign w:val="center"/>
          </w:tcPr>
          <w:p w:rsidR="00522DFF" w:rsidRPr="00D9072D" w:rsidRDefault="00522DFF" w:rsidP="00522DFF">
            <w:pPr>
              <w:rPr>
                <w:sz w:val="22"/>
                <w:szCs w:val="22"/>
              </w:rPr>
            </w:pPr>
            <w:r w:rsidRPr="00D9072D">
              <w:rPr>
                <w:sz w:val="22"/>
                <w:szCs w:val="22"/>
              </w:rPr>
              <w:t>Viera Kšenzuláková, Mgr.</w:t>
            </w:r>
          </w:p>
        </w:tc>
        <w:tc>
          <w:tcPr>
            <w:tcW w:w="914" w:type="pct"/>
            <w:vAlign w:val="center"/>
          </w:tcPr>
          <w:p w:rsidR="00522DFF" w:rsidRPr="00D9072D" w:rsidRDefault="00522DFF" w:rsidP="00522DFF">
            <w:pPr>
              <w:jc w:val="center"/>
              <w:rPr>
                <w:sz w:val="20"/>
                <w:szCs w:val="20"/>
              </w:rPr>
            </w:pPr>
            <w:r w:rsidRPr="00D9072D">
              <w:rPr>
                <w:sz w:val="20"/>
                <w:szCs w:val="20"/>
              </w:rPr>
              <w:t>VŠ, 1.-4. roč.</w:t>
            </w:r>
          </w:p>
        </w:tc>
        <w:tc>
          <w:tcPr>
            <w:tcW w:w="766" w:type="pct"/>
            <w:vAlign w:val="center"/>
          </w:tcPr>
          <w:p w:rsidR="00522DFF" w:rsidRPr="00D9072D" w:rsidRDefault="00522DFF" w:rsidP="00522DFF">
            <w:pPr>
              <w:jc w:val="center"/>
              <w:rPr>
                <w:sz w:val="20"/>
                <w:szCs w:val="20"/>
              </w:rPr>
            </w:pPr>
            <w:r w:rsidRPr="00D9072D">
              <w:rPr>
                <w:sz w:val="20"/>
                <w:szCs w:val="20"/>
              </w:rPr>
              <w:t>na 1.-4.</w:t>
            </w:r>
          </w:p>
        </w:tc>
        <w:tc>
          <w:tcPr>
            <w:tcW w:w="858" w:type="pct"/>
            <w:vAlign w:val="center"/>
          </w:tcPr>
          <w:p w:rsidR="00522DFF" w:rsidRPr="00D9072D" w:rsidRDefault="00522DFF" w:rsidP="00522DFF">
            <w:pPr>
              <w:jc w:val="center"/>
              <w:rPr>
                <w:sz w:val="28"/>
                <w:szCs w:val="28"/>
              </w:rPr>
            </w:pPr>
          </w:p>
        </w:tc>
        <w:tc>
          <w:tcPr>
            <w:tcW w:w="616" w:type="pct"/>
            <w:vAlign w:val="center"/>
          </w:tcPr>
          <w:p w:rsidR="00522DFF" w:rsidRPr="00D9072D" w:rsidRDefault="00522DFF" w:rsidP="00522DFF">
            <w:pPr>
              <w:jc w:val="center"/>
              <w:rPr>
                <w:sz w:val="20"/>
                <w:szCs w:val="20"/>
              </w:rPr>
            </w:pPr>
            <w:r w:rsidRPr="00D9072D">
              <w:rPr>
                <w:sz w:val="20"/>
                <w:szCs w:val="20"/>
              </w:rPr>
              <w:t>samostatný</w:t>
            </w:r>
          </w:p>
        </w:tc>
      </w:tr>
      <w:tr w:rsidR="00262539" w:rsidRPr="00D9072D" w:rsidTr="00262539">
        <w:trPr>
          <w:tblCellSpacing w:w="20" w:type="dxa"/>
        </w:trPr>
        <w:tc>
          <w:tcPr>
            <w:tcW w:w="300" w:type="pct"/>
            <w:shd w:val="clear" w:color="auto" w:fill="auto"/>
            <w:vAlign w:val="center"/>
          </w:tcPr>
          <w:p w:rsidR="00262539" w:rsidRPr="00D9072D" w:rsidRDefault="00262539" w:rsidP="00262539">
            <w:pPr>
              <w:jc w:val="center"/>
            </w:pPr>
            <w:r w:rsidRPr="00D9072D">
              <w:rPr>
                <w:sz w:val="22"/>
                <w:szCs w:val="22"/>
              </w:rPr>
              <w:t>10.</w:t>
            </w:r>
          </w:p>
        </w:tc>
        <w:tc>
          <w:tcPr>
            <w:tcW w:w="1405" w:type="pct"/>
            <w:shd w:val="clear" w:color="auto" w:fill="auto"/>
            <w:vAlign w:val="center"/>
          </w:tcPr>
          <w:p w:rsidR="00262539" w:rsidRPr="00D9072D" w:rsidRDefault="00262539" w:rsidP="00262539">
            <w:r w:rsidRPr="00D9072D">
              <w:t>Alena Brontvajová, Ing.</w:t>
            </w:r>
          </w:p>
        </w:tc>
        <w:tc>
          <w:tcPr>
            <w:tcW w:w="914" w:type="pct"/>
            <w:vAlign w:val="center"/>
          </w:tcPr>
          <w:p w:rsidR="00262539" w:rsidRPr="00D9072D" w:rsidRDefault="00262539" w:rsidP="00262539">
            <w:pPr>
              <w:jc w:val="center"/>
              <w:rPr>
                <w:sz w:val="20"/>
                <w:szCs w:val="20"/>
              </w:rPr>
            </w:pPr>
            <w:r w:rsidRPr="00D9072D">
              <w:rPr>
                <w:sz w:val="20"/>
                <w:szCs w:val="20"/>
              </w:rPr>
              <w:t>VŠ, ANJ/INF</w:t>
            </w:r>
          </w:p>
        </w:tc>
        <w:tc>
          <w:tcPr>
            <w:tcW w:w="766" w:type="pct"/>
            <w:vAlign w:val="center"/>
          </w:tcPr>
          <w:p w:rsidR="00262539" w:rsidRPr="00D9072D" w:rsidRDefault="00262539" w:rsidP="00262539">
            <w:pPr>
              <w:jc w:val="center"/>
              <w:rPr>
                <w:sz w:val="20"/>
                <w:szCs w:val="20"/>
              </w:rPr>
            </w:pPr>
            <w:r w:rsidRPr="00D9072D">
              <w:rPr>
                <w:sz w:val="20"/>
                <w:szCs w:val="20"/>
              </w:rPr>
              <w:t>ANJ</w:t>
            </w:r>
          </w:p>
        </w:tc>
        <w:tc>
          <w:tcPr>
            <w:tcW w:w="858" w:type="pct"/>
            <w:vAlign w:val="center"/>
          </w:tcPr>
          <w:p w:rsidR="00262539" w:rsidRPr="00D9072D" w:rsidRDefault="00262539" w:rsidP="00262539">
            <w:pPr>
              <w:jc w:val="center"/>
              <w:rPr>
                <w:sz w:val="28"/>
                <w:szCs w:val="28"/>
              </w:rPr>
            </w:pPr>
          </w:p>
        </w:tc>
        <w:tc>
          <w:tcPr>
            <w:tcW w:w="616" w:type="pct"/>
            <w:vAlign w:val="center"/>
          </w:tcPr>
          <w:p w:rsidR="00262539" w:rsidRPr="00D9072D" w:rsidRDefault="00262539" w:rsidP="00262539">
            <w:pPr>
              <w:jc w:val="center"/>
              <w:rPr>
                <w:sz w:val="20"/>
                <w:szCs w:val="20"/>
              </w:rPr>
            </w:pPr>
            <w:r w:rsidRPr="00D9072D">
              <w:rPr>
                <w:sz w:val="20"/>
                <w:szCs w:val="20"/>
              </w:rPr>
              <w:t>2.atest.</w:t>
            </w:r>
          </w:p>
        </w:tc>
      </w:tr>
      <w:tr w:rsidR="00262539" w:rsidRPr="00D9072D" w:rsidTr="00262539">
        <w:trPr>
          <w:tblCellSpacing w:w="20" w:type="dxa"/>
        </w:trPr>
        <w:tc>
          <w:tcPr>
            <w:tcW w:w="300" w:type="pct"/>
            <w:shd w:val="clear" w:color="auto" w:fill="auto"/>
            <w:vAlign w:val="center"/>
          </w:tcPr>
          <w:p w:rsidR="00262539" w:rsidRPr="00D9072D" w:rsidRDefault="00262539" w:rsidP="00262539">
            <w:pPr>
              <w:jc w:val="center"/>
            </w:pPr>
            <w:r w:rsidRPr="00D9072D">
              <w:rPr>
                <w:sz w:val="22"/>
                <w:szCs w:val="22"/>
              </w:rPr>
              <w:t>11.</w:t>
            </w:r>
          </w:p>
        </w:tc>
        <w:tc>
          <w:tcPr>
            <w:tcW w:w="1405" w:type="pct"/>
            <w:shd w:val="clear" w:color="auto" w:fill="auto"/>
            <w:vAlign w:val="center"/>
          </w:tcPr>
          <w:p w:rsidR="00262539" w:rsidRPr="00D9072D" w:rsidRDefault="00262539" w:rsidP="00262539">
            <w:r w:rsidRPr="00D9072D">
              <w:t>Andrej Barnáš,  Mgr.</w:t>
            </w:r>
          </w:p>
        </w:tc>
        <w:tc>
          <w:tcPr>
            <w:tcW w:w="914" w:type="pct"/>
            <w:vAlign w:val="center"/>
          </w:tcPr>
          <w:p w:rsidR="00262539" w:rsidRPr="00D9072D" w:rsidRDefault="00262539" w:rsidP="00262539">
            <w:pPr>
              <w:jc w:val="center"/>
              <w:rPr>
                <w:sz w:val="20"/>
                <w:szCs w:val="20"/>
              </w:rPr>
            </w:pPr>
            <w:r w:rsidRPr="00D9072D">
              <w:rPr>
                <w:sz w:val="20"/>
                <w:szCs w:val="20"/>
              </w:rPr>
              <w:t>VŠ, teol.-NAV</w:t>
            </w:r>
          </w:p>
        </w:tc>
        <w:tc>
          <w:tcPr>
            <w:tcW w:w="766" w:type="pct"/>
            <w:vAlign w:val="center"/>
          </w:tcPr>
          <w:p w:rsidR="00262539" w:rsidRPr="00D9072D" w:rsidRDefault="00262539" w:rsidP="00262539">
            <w:pPr>
              <w:jc w:val="center"/>
              <w:rPr>
                <w:sz w:val="20"/>
                <w:szCs w:val="20"/>
              </w:rPr>
            </w:pPr>
            <w:r w:rsidRPr="00D9072D">
              <w:rPr>
                <w:sz w:val="20"/>
                <w:szCs w:val="20"/>
              </w:rPr>
              <w:t>NBV</w:t>
            </w:r>
          </w:p>
        </w:tc>
        <w:tc>
          <w:tcPr>
            <w:tcW w:w="858" w:type="pct"/>
            <w:vAlign w:val="center"/>
          </w:tcPr>
          <w:p w:rsidR="00262539" w:rsidRPr="00D9072D" w:rsidRDefault="00262539" w:rsidP="00262539">
            <w:pPr>
              <w:jc w:val="center"/>
              <w:rPr>
                <w:sz w:val="28"/>
                <w:szCs w:val="28"/>
              </w:rPr>
            </w:pPr>
          </w:p>
        </w:tc>
        <w:tc>
          <w:tcPr>
            <w:tcW w:w="616" w:type="pct"/>
          </w:tcPr>
          <w:p w:rsidR="00262539" w:rsidRPr="00D9072D" w:rsidRDefault="00262539" w:rsidP="00262539">
            <w:r w:rsidRPr="00D9072D">
              <w:rPr>
                <w:sz w:val="20"/>
                <w:szCs w:val="20"/>
              </w:rPr>
              <w:t>samostatný</w:t>
            </w:r>
          </w:p>
        </w:tc>
      </w:tr>
      <w:tr w:rsidR="00262539" w:rsidRPr="00D9072D" w:rsidTr="00262539">
        <w:trPr>
          <w:tblCellSpacing w:w="20" w:type="dxa"/>
        </w:trPr>
        <w:tc>
          <w:tcPr>
            <w:tcW w:w="300" w:type="pct"/>
            <w:shd w:val="clear" w:color="auto" w:fill="auto"/>
            <w:vAlign w:val="center"/>
          </w:tcPr>
          <w:p w:rsidR="00262539" w:rsidRPr="00D9072D" w:rsidRDefault="00262539" w:rsidP="00262539">
            <w:pPr>
              <w:jc w:val="center"/>
            </w:pPr>
            <w:r w:rsidRPr="00D9072D">
              <w:rPr>
                <w:sz w:val="22"/>
                <w:szCs w:val="22"/>
              </w:rPr>
              <w:t>12.</w:t>
            </w:r>
          </w:p>
        </w:tc>
        <w:tc>
          <w:tcPr>
            <w:tcW w:w="1405" w:type="pct"/>
            <w:shd w:val="clear" w:color="auto" w:fill="auto"/>
            <w:vAlign w:val="center"/>
          </w:tcPr>
          <w:p w:rsidR="00262539" w:rsidRPr="00D9072D" w:rsidRDefault="00262539" w:rsidP="00262539">
            <w:r w:rsidRPr="00D9072D">
              <w:t>Ján Červeň, Mgr.</w:t>
            </w:r>
          </w:p>
        </w:tc>
        <w:tc>
          <w:tcPr>
            <w:tcW w:w="914" w:type="pct"/>
            <w:vAlign w:val="center"/>
          </w:tcPr>
          <w:p w:rsidR="00262539" w:rsidRPr="00D9072D" w:rsidRDefault="00262539" w:rsidP="00262539">
            <w:pPr>
              <w:jc w:val="center"/>
              <w:rPr>
                <w:sz w:val="20"/>
                <w:szCs w:val="20"/>
              </w:rPr>
            </w:pPr>
            <w:r w:rsidRPr="00D9072D">
              <w:rPr>
                <w:sz w:val="20"/>
                <w:szCs w:val="20"/>
              </w:rPr>
              <w:t>VŠ, teol.-NAV</w:t>
            </w:r>
          </w:p>
        </w:tc>
        <w:tc>
          <w:tcPr>
            <w:tcW w:w="766" w:type="pct"/>
            <w:vAlign w:val="center"/>
          </w:tcPr>
          <w:p w:rsidR="00262539" w:rsidRPr="00D9072D" w:rsidRDefault="00262539" w:rsidP="00262539">
            <w:pPr>
              <w:jc w:val="center"/>
              <w:rPr>
                <w:sz w:val="20"/>
                <w:szCs w:val="20"/>
              </w:rPr>
            </w:pPr>
            <w:r w:rsidRPr="00D9072D">
              <w:rPr>
                <w:sz w:val="20"/>
                <w:szCs w:val="20"/>
              </w:rPr>
              <w:t>NBV</w:t>
            </w:r>
          </w:p>
        </w:tc>
        <w:tc>
          <w:tcPr>
            <w:tcW w:w="858" w:type="pct"/>
            <w:vAlign w:val="center"/>
          </w:tcPr>
          <w:p w:rsidR="00262539" w:rsidRPr="00D9072D" w:rsidRDefault="00262539" w:rsidP="00262539">
            <w:pPr>
              <w:jc w:val="center"/>
              <w:rPr>
                <w:sz w:val="20"/>
                <w:szCs w:val="20"/>
              </w:rPr>
            </w:pPr>
          </w:p>
        </w:tc>
        <w:tc>
          <w:tcPr>
            <w:tcW w:w="616" w:type="pct"/>
          </w:tcPr>
          <w:p w:rsidR="00262539" w:rsidRPr="00D9072D" w:rsidRDefault="00262539" w:rsidP="00262539">
            <w:r w:rsidRPr="00D9072D">
              <w:rPr>
                <w:sz w:val="20"/>
                <w:szCs w:val="20"/>
              </w:rPr>
              <w:t>samostatný</w:t>
            </w:r>
          </w:p>
        </w:tc>
      </w:tr>
      <w:tr w:rsidR="00262539" w:rsidRPr="00D9072D" w:rsidTr="00262539">
        <w:trPr>
          <w:tblCellSpacing w:w="20" w:type="dxa"/>
        </w:trPr>
        <w:tc>
          <w:tcPr>
            <w:tcW w:w="300" w:type="pct"/>
            <w:shd w:val="clear" w:color="auto" w:fill="auto"/>
            <w:vAlign w:val="center"/>
          </w:tcPr>
          <w:p w:rsidR="00262539" w:rsidRPr="00D9072D" w:rsidRDefault="00262539" w:rsidP="00262539">
            <w:pPr>
              <w:jc w:val="center"/>
            </w:pPr>
            <w:r w:rsidRPr="00D9072D">
              <w:rPr>
                <w:sz w:val="22"/>
                <w:szCs w:val="22"/>
              </w:rPr>
              <w:t>13.</w:t>
            </w:r>
          </w:p>
        </w:tc>
        <w:tc>
          <w:tcPr>
            <w:tcW w:w="1405" w:type="pct"/>
            <w:shd w:val="clear" w:color="auto" w:fill="auto"/>
          </w:tcPr>
          <w:p w:rsidR="00262539" w:rsidRPr="00D9072D" w:rsidRDefault="00262539" w:rsidP="00262539">
            <w:r w:rsidRPr="00D9072D">
              <w:t>Monika Brčáková, Mgr.</w:t>
            </w:r>
          </w:p>
        </w:tc>
        <w:tc>
          <w:tcPr>
            <w:tcW w:w="914" w:type="pct"/>
          </w:tcPr>
          <w:p w:rsidR="00262539" w:rsidRPr="00D9072D" w:rsidRDefault="00262539" w:rsidP="00262539">
            <w:pPr>
              <w:rPr>
                <w:sz w:val="20"/>
                <w:szCs w:val="20"/>
              </w:rPr>
            </w:pPr>
            <w:r w:rsidRPr="00D9072D">
              <w:rPr>
                <w:sz w:val="20"/>
                <w:szCs w:val="20"/>
              </w:rPr>
              <w:t>VŠ,ANJ/TEV/ETV</w:t>
            </w:r>
          </w:p>
        </w:tc>
        <w:tc>
          <w:tcPr>
            <w:tcW w:w="766" w:type="pct"/>
          </w:tcPr>
          <w:p w:rsidR="00262539" w:rsidRPr="00D9072D" w:rsidRDefault="00262539" w:rsidP="00262539">
            <w:pPr>
              <w:jc w:val="center"/>
              <w:rPr>
                <w:sz w:val="20"/>
                <w:szCs w:val="20"/>
              </w:rPr>
            </w:pPr>
            <w:r w:rsidRPr="00D9072D">
              <w:rPr>
                <w:sz w:val="20"/>
                <w:szCs w:val="20"/>
              </w:rPr>
              <w:t>ANJ</w:t>
            </w:r>
          </w:p>
        </w:tc>
        <w:tc>
          <w:tcPr>
            <w:tcW w:w="858" w:type="pct"/>
          </w:tcPr>
          <w:p w:rsidR="00262539" w:rsidRPr="00D9072D" w:rsidRDefault="00262539" w:rsidP="00262539"/>
        </w:tc>
        <w:tc>
          <w:tcPr>
            <w:tcW w:w="616" w:type="pct"/>
          </w:tcPr>
          <w:p w:rsidR="00262539" w:rsidRPr="00D9072D" w:rsidRDefault="00262539" w:rsidP="00262539">
            <w:pPr>
              <w:jc w:val="center"/>
              <w:rPr>
                <w:sz w:val="20"/>
                <w:szCs w:val="20"/>
              </w:rPr>
            </w:pPr>
            <w:r w:rsidRPr="00D9072D">
              <w:rPr>
                <w:sz w:val="20"/>
                <w:szCs w:val="20"/>
              </w:rPr>
              <w:t>1.atest.</w:t>
            </w:r>
          </w:p>
        </w:tc>
      </w:tr>
      <w:tr w:rsidR="00262539" w:rsidRPr="00D9072D" w:rsidTr="00262539">
        <w:trPr>
          <w:tblCellSpacing w:w="20" w:type="dxa"/>
        </w:trPr>
        <w:tc>
          <w:tcPr>
            <w:tcW w:w="300" w:type="pct"/>
            <w:shd w:val="clear" w:color="auto" w:fill="auto"/>
            <w:vAlign w:val="center"/>
          </w:tcPr>
          <w:p w:rsidR="00262539" w:rsidRPr="00D9072D" w:rsidRDefault="00262539" w:rsidP="00262539">
            <w:pPr>
              <w:jc w:val="center"/>
            </w:pPr>
            <w:r w:rsidRPr="00D9072D">
              <w:rPr>
                <w:sz w:val="22"/>
                <w:szCs w:val="22"/>
              </w:rPr>
              <w:t>14.</w:t>
            </w:r>
          </w:p>
        </w:tc>
        <w:tc>
          <w:tcPr>
            <w:tcW w:w="1405" w:type="pct"/>
            <w:shd w:val="clear" w:color="auto" w:fill="auto"/>
          </w:tcPr>
          <w:p w:rsidR="00262539" w:rsidRPr="00D9072D" w:rsidRDefault="00262539" w:rsidP="00262539">
            <w:r w:rsidRPr="00D9072D">
              <w:t>Jana Murínová, PaedDr.</w:t>
            </w:r>
          </w:p>
        </w:tc>
        <w:tc>
          <w:tcPr>
            <w:tcW w:w="914" w:type="pct"/>
          </w:tcPr>
          <w:p w:rsidR="00262539" w:rsidRPr="00D9072D" w:rsidRDefault="00262539" w:rsidP="00262539">
            <w:pPr>
              <w:jc w:val="center"/>
              <w:rPr>
                <w:sz w:val="20"/>
                <w:szCs w:val="20"/>
              </w:rPr>
            </w:pPr>
            <w:r w:rsidRPr="00D9072D">
              <w:rPr>
                <w:sz w:val="20"/>
                <w:szCs w:val="20"/>
              </w:rPr>
              <w:t>VŠ, 1.-4.roč.</w:t>
            </w:r>
          </w:p>
        </w:tc>
        <w:tc>
          <w:tcPr>
            <w:tcW w:w="766" w:type="pct"/>
          </w:tcPr>
          <w:p w:rsidR="00262539" w:rsidRPr="00D9072D" w:rsidRDefault="00262539" w:rsidP="00262539">
            <w:pPr>
              <w:jc w:val="center"/>
              <w:rPr>
                <w:sz w:val="20"/>
                <w:szCs w:val="20"/>
              </w:rPr>
            </w:pPr>
            <w:r w:rsidRPr="00D9072D">
              <w:rPr>
                <w:sz w:val="20"/>
                <w:szCs w:val="20"/>
              </w:rPr>
              <w:t>TEV</w:t>
            </w:r>
          </w:p>
        </w:tc>
        <w:tc>
          <w:tcPr>
            <w:tcW w:w="858" w:type="pct"/>
          </w:tcPr>
          <w:p w:rsidR="00262539" w:rsidRPr="00D9072D" w:rsidRDefault="00262539" w:rsidP="00262539">
            <w:pPr>
              <w:jc w:val="center"/>
              <w:rPr>
                <w:sz w:val="20"/>
                <w:szCs w:val="20"/>
              </w:rPr>
            </w:pPr>
          </w:p>
        </w:tc>
        <w:tc>
          <w:tcPr>
            <w:tcW w:w="616" w:type="pct"/>
          </w:tcPr>
          <w:p w:rsidR="00262539" w:rsidRPr="00D9072D" w:rsidRDefault="00262539" w:rsidP="00262539">
            <w:pPr>
              <w:jc w:val="center"/>
            </w:pPr>
            <w:r w:rsidRPr="00D9072D">
              <w:rPr>
                <w:sz w:val="20"/>
                <w:szCs w:val="20"/>
              </w:rPr>
              <w:t>2.atest.</w:t>
            </w:r>
          </w:p>
        </w:tc>
      </w:tr>
      <w:tr w:rsidR="00262539" w:rsidRPr="00D9072D" w:rsidTr="00262539">
        <w:trPr>
          <w:tblCellSpacing w:w="20" w:type="dxa"/>
        </w:trPr>
        <w:tc>
          <w:tcPr>
            <w:tcW w:w="300" w:type="pct"/>
            <w:shd w:val="clear" w:color="auto" w:fill="auto"/>
            <w:vAlign w:val="center"/>
          </w:tcPr>
          <w:p w:rsidR="00262539" w:rsidRPr="00D9072D" w:rsidRDefault="00262539" w:rsidP="00262539">
            <w:pPr>
              <w:jc w:val="center"/>
            </w:pPr>
            <w:r w:rsidRPr="00D9072D">
              <w:rPr>
                <w:sz w:val="22"/>
                <w:szCs w:val="22"/>
              </w:rPr>
              <w:t>15.</w:t>
            </w:r>
          </w:p>
        </w:tc>
        <w:tc>
          <w:tcPr>
            <w:tcW w:w="1405" w:type="pct"/>
            <w:shd w:val="clear" w:color="auto" w:fill="auto"/>
          </w:tcPr>
          <w:p w:rsidR="00262539" w:rsidRPr="00D9072D" w:rsidRDefault="00262539" w:rsidP="00262539">
            <w:r w:rsidRPr="00D9072D">
              <w:t>Martina Šimurdiaková, Mgr.</w:t>
            </w:r>
          </w:p>
        </w:tc>
        <w:tc>
          <w:tcPr>
            <w:tcW w:w="914" w:type="pct"/>
          </w:tcPr>
          <w:p w:rsidR="00262539" w:rsidRPr="00D9072D" w:rsidRDefault="00262539" w:rsidP="00262539">
            <w:pPr>
              <w:jc w:val="center"/>
              <w:rPr>
                <w:sz w:val="20"/>
                <w:szCs w:val="20"/>
              </w:rPr>
            </w:pPr>
            <w:r w:rsidRPr="00D9072D">
              <w:rPr>
                <w:sz w:val="20"/>
                <w:szCs w:val="20"/>
              </w:rPr>
              <w:t>VŠ, TEV, GEO</w:t>
            </w:r>
          </w:p>
        </w:tc>
        <w:tc>
          <w:tcPr>
            <w:tcW w:w="766" w:type="pct"/>
          </w:tcPr>
          <w:p w:rsidR="00262539" w:rsidRPr="00D9072D" w:rsidRDefault="00262539" w:rsidP="00262539">
            <w:pPr>
              <w:jc w:val="center"/>
              <w:rPr>
                <w:sz w:val="20"/>
                <w:szCs w:val="20"/>
              </w:rPr>
            </w:pPr>
            <w:r w:rsidRPr="00D9072D">
              <w:rPr>
                <w:sz w:val="20"/>
                <w:szCs w:val="20"/>
              </w:rPr>
              <w:t>TEV</w:t>
            </w:r>
          </w:p>
        </w:tc>
        <w:tc>
          <w:tcPr>
            <w:tcW w:w="858" w:type="pct"/>
          </w:tcPr>
          <w:p w:rsidR="00262539" w:rsidRPr="00D9072D" w:rsidRDefault="00262539" w:rsidP="00262539">
            <w:pPr>
              <w:jc w:val="center"/>
              <w:rPr>
                <w:sz w:val="20"/>
                <w:szCs w:val="20"/>
              </w:rPr>
            </w:pPr>
          </w:p>
        </w:tc>
        <w:tc>
          <w:tcPr>
            <w:tcW w:w="616" w:type="pct"/>
          </w:tcPr>
          <w:p w:rsidR="00262539" w:rsidRPr="00D9072D" w:rsidRDefault="00262539" w:rsidP="00262539">
            <w:pPr>
              <w:jc w:val="center"/>
              <w:rPr>
                <w:sz w:val="20"/>
                <w:szCs w:val="20"/>
              </w:rPr>
            </w:pPr>
            <w:r w:rsidRPr="00D9072D">
              <w:rPr>
                <w:sz w:val="20"/>
                <w:szCs w:val="20"/>
              </w:rPr>
              <w:t>začínajúci</w:t>
            </w:r>
          </w:p>
        </w:tc>
      </w:tr>
      <w:tr w:rsidR="00262539" w:rsidRPr="00D9072D" w:rsidTr="00262539">
        <w:trPr>
          <w:tblCellSpacing w:w="20" w:type="dxa"/>
        </w:trPr>
        <w:tc>
          <w:tcPr>
            <w:tcW w:w="300" w:type="pct"/>
            <w:shd w:val="clear" w:color="auto" w:fill="auto"/>
            <w:vAlign w:val="center"/>
          </w:tcPr>
          <w:p w:rsidR="00262539" w:rsidRPr="00D9072D" w:rsidRDefault="00262539" w:rsidP="00262539">
            <w:pPr>
              <w:jc w:val="center"/>
            </w:pPr>
            <w:r w:rsidRPr="00D9072D">
              <w:rPr>
                <w:sz w:val="22"/>
                <w:szCs w:val="22"/>
              </w:rPr>
              <w:t>16.</w:t>
            </w:r>
          </w:p>
        </w:tc>
        <w:tc>
          <w:tcPr>
            <w:tcW w:w="1405" w:type="pct"/>
            <w:shd w:val="clear" w:color="auto" w:fill="auto"/>
          </w:tcPr>
          <w:p w:rsidR="00262539" w:rsidRPr="00D9072D" w:rsidRDefault="00262539" w:rsidP="00262539">
            <w:r w:rsidRPr="00D9072D">
              <w:t>Vladimíra Pisarčíková, Mgr.</w:t>
            </w:r>
          </w:p>
        </w:tc>
        <w:tc>
          <w:tcPr>
            <w:tcW w:w="914" w:type="pct"/>
          </w:tcPr>
          <w:p w:rsidR="00262539" w:rsidRPr="00D9072D" w:rsidRDefault="00262539" w:rsidP="00262539">
            <w:pPr>
              <w:jc w:val="center"/>
              <w:rPr>
                <w:sz w:val="20"/>
                <w:szCs w:val="20"/>
              </w:rPr>
            </w:pPr>
            <w:r w:rsidRPr="00D9072D">
              <w:rPr>
                <w:sz w:val="20"/>
                <w:szCs w:val="20"/>
              </w:rPr>
              <w:t>VŠ, BIO, GEO</w:t>
            </w:r>
          </w:p>
        </w:tc>
        <w:tc>
          <w:tcPr>
            <w:tcW w:w="766" w:type="pct"/>
          </w:tcPr>
          <w:p w:rsidR="00262539" w:rsidRPr="00D9072D" w:rsidRDefault="00262539" w:rsidP="00262539">
            <w:pPr>
              <w:jc w:val="center"/>
              <w:rPr>
                <w:sz w:val="20"/>
                <w:szCs w:val="20"/>
              </w:rPr>
            </w:pPr>
            <w:r w:rsidRPr="00D9072D">
              <w:rPr>
                <w:sz w:val="20"/>
                <w:szCs w:val="20"/>
              </w:rPr>
              <w:t>PDA</w:t>
            </w:r>
          </w:p>
        </w:tc>
        <w:tc>
          <w:tcPr>
            <w:tcW w:w="858" w:type="pct"/>
          </w:tcPr>
          <w:p w:rsidR="00262539" w:rsidRPr="00D9072D" w:rsidRDefault="00262539" w:rsidP="00262539">
            <w:pPr>
              <w:jc w:val="center"/>
              <w:rPr>
                <w:sz w:val="20"/>
                <w:szCs w:val="20"/>
              </w:rPr>
            </w:pPr>
          </w:p>
        </w:tc>
        <w:tc>
          <w:tcPr>
            <w:tcW w:w="616" w:type="pct"/>
          </w:tcPr>
          <w:p w:rsidR="00262539" w:rsidRPr="00D9072D" w:rsidRDefault="00262539" w:rsidP="00262539">
            <w:pPr>
              <w:jc w:val="center"/>
            </w:pPr>
            <w:r w:rsidRPr="00D9072D">
              <w:rPr>
                <w:sz w:val="20"/>
                <w:szCs w:val="20"/>
              </w:rPr>
              <w:t>samostatný</w:t>
            </w:r>
          </w:p>
        </w:tc>
      </w:tr>
      <w:tr w:rsidR="00262539" w:rsidRPr="00D9072D" w:rsidTr="00262539">
        <w:trPr>
          <w:tblCellSpacing w:w="20" w:type="dxa"/>
        </w:trPr>
        <w:tc>
          <w:tcPr>
            <w:tcW w:w="300" w:type="pct"/>
            <w:shd w:val="clear" w:color="auto" w:fill="auto"/>
            <w:vAlign w:val="center"/>
          </w:tcPr>
          <w:p w:rsidR="00262539" w:rsidRPr="00D9072D" w:rsidRDefault="00262539" w:rsidP="00262539">
            <w:pPr>
              <w:jc w:val="center"/>
            </w:pPr>
            <w:r w:rsidRPr="00D9072D">
              <w:rPr>
                <w:sz w:val="22"/>
                <w:szCs w:val="22"/>
              </w:rPr>
              <w:t>17.</w:t>
            </w:r>
          </w:p>
        </w:tc>
        <w:tc>
          <w:tcPr>
            <w:tcW w:w="1405" w:type="pct"/>
            <w:shd w:val="clear" w:color="auto" w:fill="auto"/>
          </w:tcPr>
          <w:p w:rsidR="00262539" w:rsidRPr="00D9072D" w:rsidRDefault="00262539" w:rsidP="00262539">
            <w:r w:rsidRPr="00D9072D">
              <w:t>Marie Paterková, Mgr.</w:t>
            </w:r>
          </w:p>
        </w:tc>
        <w:tc>
          <w:tcPr>
            <w:tcW w:w="914" w:type="pct"/>
          </w:tcPr>
          <w:p w:rsidR="00262539" w:rsidRPr="00D9072D" w:rsidRDefault="00262539" w:rsidP="00262539">
            <w:pPr>
              <w:jc w:val="center"/>
              <w:rPr>
                <w:sz w:val="20"/>
                <w:szCs w:val="20"/>
              </w:rPr>
            </w:pPr>
            <w:r w:rsidRPr="00D9072D">
              <w:rPr>
                <w:sz w:val="20"/>
                <w:szCs w:val="20"/>
              </w:rPr>
              <w:t>VŠ, ANJ</w:t>
            </w:r>
          </w:p>
        </w:tc>
        <w:tc>
          <w:tcPr>
            <w:tcW w:w="766" w:type="pct"/>
          </w:tcPr>
          <w:p w:rsidR="00262539" w:rsidRPr="00D9072D" w:rsidRDefault="00262539" w:rsidP="00262539">
            <w:pPr>
              <w:jc w:val="center"/>
              <w:rPr>
                <w:sz w:val="20"/>
                <w:szCs w:val="20"/>
              </w:rPr>
            </w:pPr>
            <w:r w:rsidRPr="00D9072D">
              <w:rPr>
                <w:sz w:val="20"/>
                <w:szCs w:val="20"/>
              </w:rPr>
              <w:t>ANJ</w:t>
            </w:r>
          </w:p>
        </w:tc>
        <w:tc>
          <w:tcPr>
            <w:tcW w:w="858" w:type="pct"/>
          </w:tcPr>
          <w:p w:rsidR="00262539" w:rsidRPr="00D9072D" w:rsidRDefault="00262539" w:rsidP="00262539"/>
        </w:tc>
        <w:tc>
          <w:tcPr>
            <w:tcW w:w="616" w:type="pct"/>
          </w:tcPr>
          <w:p w:rsidR="00262539" w:rsidRPr="00D9072D" w:rsidRDefault="00262539" w:rsidP="00262539">
            <w:pPr>
              <w:jc w:val="center"/>
            </w:pPr>
            <w:r w:rsidRPr="00D9072D">
              <w:t>2.atest.</w:t>
            </w:r>
          </w:p>
        </w:tc>
      </w:tr>
      <w:tr w:rsidR="00262539" w:rsidRPr="00D9072D" w:rsidTr="00262539">
        <w:trPr>
          <w:tblCellSpacing w:w="20" w:type="dxa"/>
        </w:trPr>
        <w:tc>
          <w:tcPr>
            <w:tcW w:w="300" w:type="pct"/>
            <w:shd w:val="clear" w:color="auto" w:fill="auto"/>
            <w:vAlign w:val="center"/>
          </w:tcPr>
          <w:p w:rsidR="00262539" w:rsidRPr="00D9072D" w:rsidRDefault="00262539" w:rsidP="00262539">
            <w:pPr>
              <w:jc w:val="center"/>
            </w:pPr>
          </w:p>
        </w:tc>
        <w:tc>
          <w:tcPr>
            <w:tcW w:w="1405" w:type="pct"/>
            <w:shd w:val="clear" w:color="auto" w:fill="auto"/>
          </w:tcPr>
          <w:p w:rsidR="00262539" w:rsidRPr="00D9072D" w:rsidRDefault="00262539" w:rsidP="00262539"/>
        </w:tc>
        <w:tc>
          <w:tcPr>
            <w:tcW w:w="914" w:type="pct"/>
          </w:tcPr>
          <w:p w:rsidR="00262539" w:rsidRPr="00D9072D" w:rsidRDefault="00262539" w:rsidP="00262539">
            <w:pPr>
              <w:jc w:val="center"/>
              <w:rPr>
                <w:sz w:val="20"/>
                <w:szCs w:val="20"/>
              </w:rPr>
            </w:pPr>
          </w:p>
        </w:tc>
        <w:tc>
          <w:tcPr>
            <w:tcW w:w="766" w:type="pct"/>
          </w:tcPr>
          <w:p w:rsidR="00262539" w:rsidRPr="00D9072D" w:rsidRDefault="00262539" w:rsidP="00262539">
            <w:pPr>
              <w:jc w:val="center"/>
              <w:rPr>
                <w:sz w:val="20"/>
                <w:szCs w:val="20"/>
              </w:rPr>
            </w:pPr>
          </w:p>
        </w:tc>
        <w:tc>
          <w:tcPr>
            <w:tcW w:w="858" w:type="pct"/>
          </w:tcPr>
          <w:p w:rsidR="00262539" w:rsidRPr="00D9072D" w:rsidRDefault="00262539" w:rsidP="00262539"/>
        </w:tc>
        <w:tc>
          <w:tcPr>
            <w:tcW w:w="616" w:type="pct"/>
          </w:tcPr>
          <w:p w:rsidR="00262539" w:rsidRPr="00D9072D" w:rsidRDefault="00262539" w:rsidP="00262539">
            <w:pPr>
              <w:jc w:val="center"/>
            </w:pPr>
          </w:p>
        </w:tc>
      </w:tr>
    </w:tbl>
    <w:p w:rsidR="00BE455E" w:rsidRPr="00D9072D" w:rsidRDefault="00BE455E" w:rsidP="00BE455E">
      <w:pPr>
        <w:rPr>
          <w:sz w:val="16"/>
          <w:szCs w:val="16"/>
        </w:rPr>
      </w:pPr>
    </w:p>
    <w:tbl>
      <w:tblPr>
        <w:tblStyle w:val="Mriekatabuky"/>
        <w:tblpPr w:leftFromText="141" w:rightFromText="141" w:vertAnchor="text" w:horzAnchor="margin" w:tblpY="265"/>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4A0" w:firstRow="1" w:lastRow="0" w:firstColumn="1" w:lastColumn="0" w:noHBand="0" w:noVBand="1"/>
      </w:tblPr>
      <w:tblGrid>
        <w:gridCol w:w="9893"/>
      </w:tblGrid>
      <w:tr w:rsidR="00BE455E" w:rsidRPr="00D9072D" w:rsidTr="007306D1">
        <w:trPr>
          <w:tblCellSpacing w:w="20" w:type="dxa"/>
        </w:trPr>
        <w:tc>
          <w:tcPr>
            <w:tcW w:w="4958" w:type="pct"/>
            <w:shd w:val="clear" w:color="auto" w:fill="C9C9C9" w:themeFill="accent3" w:themeFillTint="99"/>
            <w:vAlign w:val="center"/>
          </w:tcPr>
          <w:p w:rsidR="00BE455E" w:rsidRPr="00D9072D" w:rsidRDefault="00BE455E" w:rsidP="007306D1">
            <w:pPr>
              <w:jc w:val="center"/>
              <w:rPr>
                <w:sz w:val="22"/>
                <w:szCs w:val="22"/>
              </w:rPr>
            </w:pPr>
            <w:r w:rsidRPr="00D9072D">
              <w:rPr>
                <w:b/>
                <w:bCs/>
                <w:sz w:val="32"/>
                <w:szCs w:val="32"/>
              </w:rPr>
              <w:t>Prehľad o vyučujúcich 5. - 9. roč.</w:t>
            </w:r>
          </w:p>
        </w:tc>
      </w:tr>
    </w:tbl>
    <w:p w:rsidR="00BE455E" w:rsidRPr="00D9072D" w:rsidRDefault="00BE455E" w:rsidP="00BE455E">
      <w:pPr>
        <w:rPr>
          <w:b/>
          <w:bCs/>
        </w:rPr>
      </w:pPr>
    </w:p>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ook w:val="01E0" w:firstRow="1" w:lastRow="1" w:firstColumn="1" w:lastColumn="1" w:noHBand="0" w:noVBand="0"/>
      </w:tblPr>
      <w:tblGrid>
        <w:gridCol w:w="653"/>
        <w:gridCol w:w="3021"/>
        <w:gridCol w:w="1551"/>
        <w:gridCol w:w="1601"/>
        <w:gridCol w:w="1788"/>
        <w:gridCol w:w="1279"/>
      </w:tblGrid>
      <w:tr w:rsidR="00BE455E" w:rsidRPr="00D9072D" w:rsidTr="00E165F8">
        <w:trPr>
          <w:tblCellSpacing w:w="20" w:type="dxa"/>
        </w:trPr>
        <w:tc>
          <w:tcPr>
            <w:tcW w:w="300" w:type="pct"/>
            <w:vMerge w:val="restart"/>
            <w:shd w:val="clear" w:color="auto" w:fill="E5B8B7"/>
            <w:vAlign w:val="center"/>
          </w:tcPr>
          <w:p w:rsidR="00BE455E" w:rsidRPr="00D9072D" w:rsidRDefault="00BE455E" w:rsidP="007306D1">
            <w:pPr>
              <w:jc w:val="center"/>
              <w:rPr>
                <w:color w:val="C00000"/>
              </w:rPr>
            </w:pPr>
            <w:r w:rsidRPr="00D9072D">
              <w:t>p.č</w:t>
            </w:r>
            <w:r w:rsidRPr="00D9072D">
              <w:rPr>
                <w:color w:val="C00000"/>
              </w:rPr>
              <w:t>.</w:t>
            </w:r>
          </w:p>
        </w:tc>
        <w:tc>
          <w:tcPr>
            <w:tcW w:w="1514" w:type="pct"/>
            <w:vMerge w:val="restart"/>
            <w:shd w:val="clear" w:color="auto" w:fill="E5B8B7"/>
            <w:vAlign w:val="center"/>
          </w:tcPr>
          <w:p w:rsidR="00BE455E" w:rsidRPr="00D9072D" w:rsidRDefault="00BE455E" w:rsidP="007306D1">
            <w:pPr>
              <w:jc w:val="center"/>
            </w:pPr>
            <w:r w:rsidRPr="00D9072D">
              <w:t>meno a priezvisko, titul</w:t>
            </w:r>
          </w:p>
        </w:tc>
        <w:tc>
          <w:tcPr>
            <w:tcW w:w="768" w:type="pct"/>
            <w:vMerge w:val="restart"/>
            <w:shd w:val="clear" w:color="auto" w:fill="E5B8B7"/>
            <w:vAlign w:val="center"/>
          </w:tcPr>
          <w:p w:rsidR="00BE455E" w:rsidRPr="00D9072D" w:rsidRDefault="00BE455E" w:rsidP="007306D1">
            <w:pPr>
              <w:jc w:val="center"/>
            </w:pPr>
            <w:r w:rsidRPr="00D9072D">
              <w:t>vzdelanie</w:t>
            </w:r>
          </w:p>
        </w:tc>
        <w:tc>
          <w:tcPr>
            <w:tcW w:w="1681" w:type="pct"/>
            <w:gridSpan w:val="2"/>
            <w:shd w:val="clear" w:color="auto" w:fill="E5B8B7"/>
          </w:tcPr>
          <w:p w:rsidR="00BE455E" w:rsidRPr="00D9072D" w:rsidRDefault="00BE455E" w:rsidP="007306D1">
            <w:pPr>
              <w:jc w:val="center"/>
            </w:pPr>
            <w:r w:rsidRPr="00D9072D">
              <w:t>vyučuje predmety</w:t>
            </w:r>
          </w:p>
        </w:tc>
        <w:tc>
          <w:tcPr>
            <w:tcW w:w="616" w:type="pct"/>
            <w:vMerge w:val="restart"/>
            <w:shd w:val="clear" w:color="auto" w:fill="E5B8B7"/>
          </w:tcPr>
          <w:p w:rsidR="00BE455E" w:rsidRPr="00D9072D" w:rsidRDefault="00BE455E" w:rsidP="007306D1">
            <w:pPr>
              <w:jc w:val="center"/>
            </w:pPr>
            <w:r w:rsidRPr="00D9072D">
              <w:t>kariérový stupeň</w:t>
            </w:r>
          </w:p>
        </w:tc>
      </w:tr>
      <w:tr w:rsidR="00BE455E" w:rsidRPr="00D9072D" w:rsidTr="00E165F8">
        <w:trPr>
          <w:tblCellSpacing w:w="20" w:type="dxa"/>
        </w:trPr>
        <w:tc>
          <w:tcPr>
            <w:tcW w:w="300" w:type="pct"/>
            <w:vMerge/>
          </w:tcPr>
          <w:p w:rsidR="00BE455E" w:rsidRPr="00D9072D" w:rsidRDefault="00BE455E" w:rsidP="007306D1"/>
        </w:tc>
        <w:tc>
          <w:tcPr>
            <w:tcW w:w="1514" w:type="pct"/>
            <w:vMerge/>
          </w:tcPr>
          <w:p w:rsidR="00BE455E" w:rsidRPr="00D9072D" w:rsidRDefault="00BE455E" w:rsidP="007306D1"/>
        </w:tc>
        <w:tc>
          <w:tcPr>
            <w:tcW w:w="768" w:type="pct"/>
            <w:vMerge/>
          </w:tcPr>
          <w:p w:rsidR="00BE455E" w:rsidRPr="00D9072D" w:rsidRDefault="00BE455E" w:rsidP="007306D1"/>
        </w:tc>
        <w:tc>
          <w:tcPr>
            <w:tcW w:w="793" w:type="pct"/>
            <w:shd w:val="clear" w:color="auto" w:fill="E5B8B7"/>
          </w:tcPr>
          <w:p w:rsidR="00BE455E" w:rsidRPr="00D9072D" w:rsidRDefault="00BE455E" w:rsidP="007306D1">
            <w:pPr>
              <w:jc w:val="center"/>
            </w:pPr>
            <w:r w:rsidRPr="00D9072D">
              <w:t>odborne</w:t>
            </w:r>
          </w:p>
        </w:tc>
        <w:tc>
          <w:tcPr>
            <w:tcW w:w="867" w:type="pct"/>
            <w:shd w:val="clear" w:color="auto" w:fill="E5B8B7"/>
          </w:tcPr>
          <w:p w:rsidR="00BE455E" w:rsidRPr="00D9072D" w:rsidRDefault="00BE455E" w:rsidP="007306D1">
            <w:r w:rsidRPr="00D9072D">
              <w:t>neodborne</w:t>
            </w:r>
          </w:p>
        </w:tc>
        <w:tc>
          <w:tcPr>
            <w:tcW w:w="616" w:type="pct"/>
            <w:vMerge/>
          </w:tcPr>
          <w:p w:rsidR="00BE455E" w:rsidRPr="00D9072D" w:rsidRDefault="00BE455E" w:rsidP="007306D1"/>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1.</w:t>
            </w:r>
          </w:p>
        </w:tc>
        <w:tc>
          <w:tcPr>
            <w:tcW w:w="1514" w:type="pct"/>
            <w:shd w:val="clear" w:color="auto" w:fill="E7E6E6" w:themeFill="background2"/>
          </w:tcPr>
          <w:p w:rsidR="00BE455E" w:rsidRPr="00D9072D" w:rsidRDefault="00BE455E" w:rsidP="007306D1">
            <w:r w:rsidRPr="00D9072D">
              <w:t>Jana Murínová, PaedDr.</w:t>
            </w:r>
          </w:p>
        </w:tc>
        <w:tc>
          <w:tcPr>
            <w:tcW w:w="768" w:type="pct"/>
          </w:tcPr>
          <w:p w:rsidR="00BE455E" w:rsidRPr="00D9072D" w:rsidRDefault="00BE455E" w:rsidP="007306D1">
            <w:pPr>
              <w:jc w:val="center"/>
              <w:rPr>
                <w:sz w:val="20"/>
                <w:szCs w:val="20"/>
              </w:rPr>
            </w:pPr>
            <w:r w:rsidRPr="00D9072D">
              <w:rPr>
                <w:sz w:val="20"/>
                <w:szCs w:val="20"/>
              </w:rPr>
              <w:t>VŠ, 1.-4.roč.</w:t>
            </w:r>
          </w:p>
        </w:tc>
        <w:tc>
          <w:tcPr>
            <w:tcW w:w="793" w:type="pct"/>
          </w:tcPr>
          <w:p w:rsidR="00BE455E" w:rsidRPr="00D9072D" w:rsidRDefault="00BE455E" w:rsidP="007306D1">
            <w:pPr>
              <w:jc w:val="center"/>
              <w:rPr>
                <w:sz w:val="20"/>
                <w:szCs w:val="20"/>
              </w:rPr>
            </w:pPr>
          </w:p>
        </w:tc>
        <w:tc>
          <w:tcPr>
            <w:tcW w:w="867" w:type="pct"/>
          </w:tcPr>
          <w:p w:rsidR="00BE455E" w:rsidRPr="00D9072D" w:rsidRDefault="00BE455E" w:rsidP="007306D1">
            <w:pPr>
              <w:jc w:val="center"/>
              <w:rPr>
                <w:sz w:val="20"/>
                <w:szCs w:val="20"/>
              </w:rPr>
            </w:pPr>
            <w:r w:rsidRPr="00D9072D">
              <w:rPr>
                <w:sz w:val="20"/>
                <w:szCs w:val="20"/>
              </w:rPr>
              <w:t>RUJ</w:t>
            </w:r>
          </w:p>
        </w:tc>
        <w:tc>
          <w:tcPr>
            <w:tcW w:w="616" w:type="pct"/>
          </w:tcPr>
          <w:p w:rsidR="00BE455E" w:rsidRPr="00D9072D" w:rsidRDefault="00BE455E" w:rsidP="007306D1">
            <w:pPr>
              <w:jc w:val="center"/>
            </w:pPr>
            <w:r w:rsidRPr="00D9072D">
              <w:t>2.atest.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2.</w:t>
            </w:r>
          </w:p>
        </w:tc>
        <w:tc>
          <w:tcPr>
            <w:tcW w:w="1514" w:type="pct"/>
            <w:shd w:val="clear" w:color="auto" w:fill="E7E6E6" w:themeFill="background2"/>
          </w:tcPr>
          <w:p w:rsidR="00BE455E" w:rsidRPr="00D9072D" w:rsidRDefault="00BE455E" w:rsidP="007306D1">
            <w:r w:rsidRPr="00D9072D">
              <w:t>Viera Kapičáková, PhDr.</w:t>
            </w:r>
          </w:p>
        </w:tc>
        <w:tc>
          <w:tcPr>
            <w:tcW w:w="768" w:type="pct"/>
          </w:tcPr>
          <w:p w:rsidR="00BE455E" w:rsidRPr="00D9072D" w:rsidRDefault="00BE455E" w:rsidP="007306D1">
            <w:pPr>
              <w:jc w:val="center"/>
              <w:rPr>
                <w:sz w:val="20"/>
                <w:szCs w:val="20"/>
              </w:rPr>
            </w:pPr>
            <w:r w:rsidRPr="00D9072D">
              <w:rPr>
                <w:sz w:val="20"/>
                <w:szCs w:val="20"/>
              </w:rPr>
              <w:t>VŠ, SJL/DEJ</w:t>
            </w:r>
          </w:p>
        </w:tc>
        <w:tc>
          <w:tcPr>
            <w:tcW w:w="793" w:type="pct"/>
          </w:tcPr>
          <w:p w:rsidR="00BE455E" w:rsidRPr="00D9072D" w:rsidRDefault="00BE455E" w:rsidP="007306D1">
            <w:pPr>
              <w:jc w:val="center"/>
              <w:rPr>
                <w:sz w:val="20"/>
                <w:szCs w:val="20"/>
              </w:rPr>
            </w:pPr>
            <w:r w:rsidRPr="00D9072D">
              <w:rPr>
                <w:sz w:val="20"/>
                <w:szCs w:val="20"/>
              </w:rPr>
              <w:t>SJL, DEJ, REV</w:t>
            </w:r>
          </w:p>
        </w:tc>
        <w:tc>
          <w:tcPr>
            <w:tcW w:w="867" w:type="pct"/>
          </w:tcPr>
          <w:p w:rsidR="00BE455E" w:rsidRPr="00D9072D" w:rsidRDefault="00BE455E" w:rsidP="007306D1">
            <w:pPr>
              <w:jc w:val="center"/>
              <w:rPr>
                <w:sz w:val="20"/>
                <w:szCs w:val="20"/>
              </w:rPr>
            </w:pPr>
          </w:p>
        </w:tc>
        <w:tc>
          <w:tcPr>
            <w:tcW w:w="616" w:type="pct"/>
          </w:tcPr>
          <w:p w:rsidR="00BE455E" w:rsidRPr="00D9072D" w:rsidRDefault="00BE455E" w:rsidP="007306D1">
            <w:pPr>
              <w:jc w:val="center"/>
            </w:pPr>
            <w:r w:rsidRPr="00D9072D">
              <w:t>2.atest.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3.</w:t>
            </w:r>
          </w:p>
        </w:tc>
        <w:tc>
          <w:tcPr>
            <w:tcW w:w="1514" w:type="pct"/>
            <w:shd w:val="clear" w:color="auto" w:fill="auto"/>
          </w:tcPr>
          <w:p w:rsidR="00BE455E" w:rsidRPr="00D9072D" w:rsidRDefault="00BE455E" w:rsidP="007306D1">
            <w:r w:rsidRPr="00D9072D">
              <w:t>Dana Veselovská, Mgr.</w:t>
            </w:r>
          </w:p>
        </w:tc>
        <w:tc>
          <w:tcPr>
            <w:tcW w:w="768" w:type="pct"/>
          </w:tcPr>
          <w:p w:rsidR="00BE455E" w:rsidRPr="00D9072D" w:rsidRDefault="00BE455E" w:rsidP="007306D1">
            <w:pPr>
              <w:jc w:val="center"/>
              <w:rPr>
                <w:sz w:val="20"/>
                <w:szCs w:val="20"/>
              </w:rPr>
            </w:pPr>
            <w:r w:rsidRPr="00D9072D">
              <w:rPr>
                <w:sz w:val="20"/>
                <w:szCs w:val="20"/>
              </w:rPr>
              <w:t>VŠ, SJL</w:t>
            </w:r>
          </w:p>
        </w:tc>
        <w:tc>
          <w:tcPr>
            <w:tcW w:w="793" w:type="pct"/>
          </w:tcPr>
          <w:p w:rsidR="00BE455E" w:rsidRPr="00D9072D" w:rsidRDefault="00BE455E" w:rsidP="007306D1">
            <w:pPr>
              <w:jc w:val="center"/>
              <w:rPr>
                <w:sz w:val="20"/>
                <w:szCs w:val="20"/>
              </w:rPr>
            </w:pPr>
            <w:r w:rsidRPr="00D9072D">
              <w:rPr>
                <w:sz w:val="20"/>
                <w:szCs w:val="20"/>
              </w:rPr>
              <w:t>SJL</w:t>
            </w:r>
          </w:p>
        </w:tc>
        <w:tc>
          <w:tcPr>
            <w:tcW w:w="867" w:type="pct"/>
          </w:tcPr>
          <w:p w:rsidR="00BE455E" w:rsidRPr="00D9072D" w:rsidRDefault="00BE455E" w:rsidP="007306D1">
            <w:pPr>
              <w:jc w:val="center"/>
              <w:rPr>
                <w:sz w:val="16"/>
                <w:szCs w:val="16"/>
              </w:rPr>
            </w:pPr>
            <w:r w:rsidRPr="00D9072D">
              <w:rPr>
                <w:sz w:val="16"/>
                <w:szCs w:val="16"/>
              </w:rPr>
              <w:t>OBN, SEE,DEJ</w:t>
            </w:r>
          </w:p>
        </w:tc>
        <w:tc>
          <w:tcPr>
            <w:tcW w:w="616" w:type="pct"/>
          </w:tcPr>
          <w:p w:rsidR="00BE455E" w:rsidRPr="00D9072D" w:rsidRDefault="00BE455E" w:rsidP="007306D1">
            <w:pPr>
              <w:jc w:val="center"/>
            </w:pPr>
            <w:r w:rsidRPr="00D9072D">
              <w:t>1.atest.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4.</w:t>
            </w:r>
          </w:p>
        </w:tc>
        <w:tc>
          <w:tcPr>
            <w:tcW w:w="1514" w:type="pct"/>
            <w:shd w:val="clear" w:color="auto" w:fill="auto"/>
          </w:tcPr>
          <w:p w:rsidR="00BE455E" w:rsidRPr="00D9072D" w:rsidRDefault="00543DD5" w:rsidP="007306D1">
            <w:r w:rsidRPr="00D9072D">
              <w:t>Božena Veselovská</w:t>
            </w:r>
          </w:p>
        </w:tc>
        <w:tc>
          <w:tcPr>
            <w:tcW w:w="768" w:type="pct"/>
          </w:tcPr>
          <w:p w:rsidR="00BE455E" w:rsidRPr="00D9072D" w:rsidRDefault="00543DD5" w:rsidP="007306D1">
            <w:pPr>
              <w:jc w:val="center"/>
              <w:rPr>
                <w:sz w:val="20"/>
                <w:szCs w:val="20"/>
              </w:rPr>
            </w:pPr>
            <w:r w:rsidRPr="00D9072D">
              <w:rPr>
                <w:sz w:val="20"/>
                <w:szCs w:val="20"/>
              </w:rPr>
              <w:t>VŠ, 1.-4.roč.</w:t>
            </w:r>
          </w:p>
        </w:tc>
        <w:tc>
          <w:tcPr>
            <w:tcW w:w="793" w:type="pct"/>
          </w:tcPr>
          <w:p w:rsidR="00BE455E" w:rsidRPr="00D9072D" w:rsidRDefault="00BE455E" w:rsidP="007306D1">
            <w:pPr>
              <w:jc w:val="center"/>
              <w:rPr>
                <w:sz w:val="20"/>
                <w:szCs w:val="20"/>
              </w:rPr>
            </w:pPr>
          </w:p>
        </w:tc>
        <w:tc>
          <w:tcPr>
            <w:tcW w:w="867" w:type="pct"/>
          </w:tcPr>
          <w:p w:rsidR="00BE455E" w:rsidRPr="00D9072D" w:rsidRDefault="00543DD5" w:rsidP="007306D1">
            <w:pPr>
              <w:jc w:val="center"/>
              <w:rPr>
                <w:sz w:val="20"/>
                <w:szCs w:val="20"/>
              </w:rPr>
            </w:pPr>
            <w:r w:rsidRPr="00D9072D">
              <w:rPr>
                <w:sz w:val="20"/>
                <w:szCs w:val="20"/>
              </w:rPr>
              <w:t>REV</w:t>
            </w:r>
          </w:p>
        </w:tc>
        <w:tc>
          <w:tcPr>
            <w:tcW w:w="616" w:type="pct"/>
          </w:tcPr>
          <w:p w:rsidR="00BE455E" w:rsidRPr="00D9072D" w:rsidRDefault="00543DD5" w:rsidP="007306D1">
            <w:pPr>
              <w:jc w:val="center"/>
            </w:pPr>
            <w:r w:rsidRPr="00D9072D">
              <w:t>2.atest.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5.</w:t>
            </w:r>
          </w:p>
        </w:tc>
        <w:tc>
          <w:tcPr>
            <w:tcW w:w="1514" w:type="pct"/>
            <w:shd w:val="clear" w:color="auto" w:fill="auto"/>
          </w:tcPr>
          <w:p w:rsidR="00BE455E" w:rsidRPr="00D9072D" w:rsidRDefault="00BE455E" w:rsidP="007306D1">
            <w:r w:rsidRPr="00D9072D">
              <w:t>Alexandra Krížová, Ing.</w:t>
            </w:r>
          </w:p>
        </w:tc>
        <w:tc>
          <w:tcPr>
            <w:tcW w:w="768" w:type="pct"/>
          </w:tcPr>
          <w:p w:rsidR="00BE455E" w:rsidRPr="00D9072D" w:rsidRDefault="00BE455E" w:rsidP="007306D1">
            <w:pPr>
              <w:jc w:val="center"/>
              <w:rPr>
                <w:sz w:val="20"/>
                <w:szCs w:val="20"/>
              </w:rPr>
            </w:pPr>
            <w:r w:rsidRPr="00D9072D">
              <w:rPr>
                <w:sz w:val="20"/>
                <w:szCs w:val="20"/>
              </w:rPr>
              <w:t>VŠ, BIO/GEO</w:t>
            </w:r>
          </w:p>
        </w:tc>
        <w:tc>
          <w:tcPr>
            <w:tcW w:w="793" w:type="pct"/>
          </w:tcPr>
          <w:p w:rsidR="00BE455E" w:rsidRPr="00D9072D" w:rsidRDefault="00BE455E" w:rsidP="007306D1">
            <w:pPr>
              <w:jc w:val="center"/>
              <w:rPr>
                <w:sz w:val="20"/>
                <w:szCs w:val="20"/>
              </w:rPr>
            </w:pPr>
            <w:r w:rsidRPr="00D9072D">
              <w:rPr>
                <w:sz w:val="20"/>
                <w:szCs w:val="20"/>
              </w:rPr>
              <w:t>BIO,GEO, ENV</w:t>
            </w:r>
          </w:p>
        </w:tc>
        <w:tc>
          <w:tcPr>
            <w:tcW w:w="867" w:type="pct"/>
          </w:tcPr>
          <w:p w:rsidR="00BE455E" w:rsidRPr="00D9072D" w:rsidRDefault="00BE455E" w:rsidP="007306D1">
            <w:pPr>
              <w:jc w:val="center"/>
            </w:pPr>
          </w:p>
        </w:tc>
        <w:tc>
          <w:tcPr>
            <w:tcW w:w="616" w:type="pct"/>
          </w:tcPr>
          <w:p w:rsidR="00BE455E" w:rsidRPr="00D9072D" w:rsidRDefault="00BE455E" w:rsidP="007306D1">
            <w:pPr>
              <w:jc w:val="center"/>
            </w:pPr>
            <w:r w:rsidRPr="00D9072D">
              <w:t>2.atest.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6.</w:t>
            </w:r>
          </w:p>
        </w:tc>
        <w:tc>
          <w:tcPr>
            <w:tcW w:w="1514" w:type="pct"/>
            <w:shd w:val="clear" w:color="auto" w:fill="auto"/>
          </w:tcPr>
          <w:p w:rsidR="00BE455E" w:rsidRPr="00D9072D" w:rsidRDefault="00BE455E" w:rsidP="007306D1">
            <w:r w:rsidRPr="00D9072D">
              <w:t>Darina Petrášová, Ing.</w:t>
            </w:r>
          </w:p>
        </w:tc>
        <w:tc>
          <w:tcPr>
            <w:tcW w:w="768" w:type="pct"/>
          </w:tcPr>
          <w:p w:rsidR="00BE455E" w:rsidRPr="00D9072D" w:rsidRDefault="00BE455E" w:rsidP="007306D1">
            <w:pPr>
              <w:jc w:val="center"/>
              <w:rPr>
                <w:sz w:val="20"/>
                <w:szCs w:val="20"/>
              </w:rPr>
            </w:pPr>
            <w:r w:rsidRPr="00D9072D">
              <w:rPr>
                <w:sz w:val="20"/>
                <w:szCs w:val="20"/>
              </w:rPr>
              <w:t>VŠ, ANJ</w:t>
            </w:r>
          </w:p>
        </w:tc>
        <w:tc>
          <w:tcPr>
            <w:tcW w:w="793" w:type="pct"/>
          </w:tcPr>
          <w:p w:rsidR="00BE455E" w:rsidRPr="00D9072D" w:rsidRDefault="00BE455E" w:rsidP="00AB4CD1">
            <w:pPr>
              <w:jc w:val="center"/>
              <w:rPr>
                <w:sz w:val="20"/>
                <w:szCs w:val="20"/>
              </w:rPr>
            </w:pPr>
            <w:r w:rsidRPr="00D9072D">
              <w:rPr>
                <w:sz w:val="20"/>
                <w:szCs w:val="20"/>
              </w:rPr>
              <w:t>ANJ</w:t>
            </w:r>
          </w:p>
        </w:tc>
        <w:tc>
          <w:tcPr>
            <w:tcW w:w="867" w:type="pct"/>
          </w:tcPr>
          <w:p w:rsidR="00BE455E" w:rsidRPr="00D9072D" w:rsidRDefault="00AB4CD1" w:rsidP="007306D1">
            <w:pPr>
              <w:jc w:val="center"/>
              <w:rPr>
                <w:sz w:val="20"/>
                <w:szCs w:val="20"/>
              </w:rPr>
            </w:pPr>
            <w:r w:rsidRPr="00D9072D">
              <w:rPr>
                <w:sz w:val="20"/>
                <w:szCs w:val="20"/>
              </w:rPr>
              <w:t xml:space="preserve">THD, </w:t>
            </w:r>
            <w:r w:rsidR="00BE455E" w:rsidRPr="00D9072D">
              <w:rPr>
                <w:sz w:val="20"/>
                <w:szCs w:val="20"/>
              </w:rPr>
              <w:t>INF</w:t>
            </w:r>
            <w:r w:rsidRPr="00D9072D">
              <w:rPr>
                <w:sz w:val="20"/>
                <w:szCs w:val="20"/>
              </w:rPr>
              <w:t>, OBN</w:t>
            </w:r>
          </w:p>
        </w:tc>
        <w:tc>
          <w:tcPr>
            <w:tcW w:w="616" w:type="pct"/>
          </w:tcPr>
          <w:p w:rsidR="00BE455E" w:rsidRPr="00D9072D" w:rsidRDefault="00BE455E" w:rsidP="007306D1">
            <w:pPr>
              <w:jc w:val="center"/>
            </w:pPr>
            <w:r w:rsidRPr="00D9072D">
              <w:t>2.atest.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7.</w:t>
            </w:r>
          </w:p>
        </w:tc>
        <w:tc>
          <w:tcPr>
            <w:tcW w:w="1514" w:type="pct"/>
            <w:shd w:val="clear" w:color="auto" w:fill="auto"/>
          </w:tcPr>
          <w:p w:rsidR="00BE455E" w:rsidRPr="00D9072D" w:rsidRDefault="00BE455E" w:rsidP="007306D1">
            <w:r w:rsidRPr="00D9072D">
              <w:t>Soňa Pašková, Mgr.</w:t>
            </w:r>
          </w:p>
        </w:tc>
        <w:tc>
          <w:tcPr>
            <w:tcW w:w="768" w:type="pct"/>
          </w:tcPr>
          <w:p w:rsidR="00BE455E" w:rsidRPr="00D9072D" w:rsidRDefault="00BE455E" w:rsidP="007306D1">
            <w:pPr>
              <w:jc w:val="center"/>
              <w:rPr>
                <w:sz w:val="20"/>
                <w:szCs w:val="20"/>
              </w:rPr>
            </w:pPr>
            <w:r w:rsidRPr="00D9072D">
              <w:rPr>
                <w:sz w:val="20"/>
                <w:szCs w:val="20"/>
              </w:rPr>
              <w:t>VŠ, SJL/ETV</w:t>
            </w:r>
          </w:p>
        </w:tc>
        <w:tc>
          <w:tcPr>
            <w:tcW w:w="793" w:type="pct"/>
          </w:tcPr>
          <w:p w:rsidR="00BE455E" w:rsidRPr="00D9072D" w:rsidRDefault="00BE455E" w:rsidP="007306D1">
            <w:pPr>
              <w:jc w:val="center"/>
              <w:rPr>
                <w:sz w:val="20"/>
                <w:szCs w:val="20"/>
              </w:rPr>
            </w:pPr>
            <w:r w:rsidRPr="00D9072D">
              <w:rPr>
                <w:sz w:val="20"/>
                <w:szCs w:val="20"/>
              </w:rPr>
              <w:t>SJL</w:t>
            </w:r>
          </w:p>
        </w:tc>
        <w:tc>
          <w:tcPr>
            <w:tcW w:w="867" w:type="pct"/>
          </w:tcPr>
          <w:p w:rsidR="00BE455E" w:rsidRPr="00D9072D" w:rsidRDefault="00BE455E" w:rsidP="007306D1">
            <w:pPr>
              <w:jc w:val="center"/>
              <w:rPr>
                <w:sz w:val="16"/>
                <w:szCs w:val="16"/>
              </w:rPr>
            </w:pPr>
            <w:r w:rsidRPr="00D9072D">
              <w:rPr>
                <w:sz w:val="16"/>
                <w:szCs w:val="16"/>
              </w:rPr>
              <w:t>DEJ, THD, SEE</w:t>
            </w:r>
          </w:p>
        </w:tc>
        <w:tc>
          <w:tcPr>
            <w:tcW w:w="616" w:type="pct"/>
          </w:tcPr>
          <w:p w:rsidR="00BE455E" w:rsidRPr="00D9072D" w:rsidRDefault="00BE455E" w:rsidP="007306D1">
            <w:pPr>
              <w:jc w:val="center"/>
            </w:pPr>
            <w:r w:rsidRPr="00D9072D">
              <w:t>1.atest.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8.</w:t>
            </w:r>
          </w:p>
        </w:tc>
        <w:tc>
          <w:tcPr>
            <w:tcW w:w="1514" w:type="pct"/>
            <w:shd w:val="clear" w:color="auto" w:fill="auto"/>
          </w:tcPr>
          <w:p w:rsidR="00BE455E" w:rsidRPr="00D9072D" w:rsidRDefault="00BE455E" w:rsidP="007306D1">
            <w:r w:rsidRPr="00D9072D">
              <w:t>Marie Paterková, Mgr.</w:t>
            </w:r>
          </w:p>
        </w:tc>
        <w:tc>
          <w:tcPr>
            <w:tcW w:w="768" w:type="pct"/>
          </w:tcPr>
          <w:p w:rsidR="00BE455E" w:rsidRPr="00D9072D" w:rsidRDefault="00BE455E" w:rsidP="007306D1">
            <w:pPr>
              <w:jc w:val="center"/>
              <w:rPr>
                <w:sz w:val="20"/>
                <w:szCs w:val="20"/>
              </w:rPr>
            </w:pPr>
            <w:r w:rsidRPr="00D9072D">
              <w:rPr>
                <w:sz w:val="20"/>
                <w:szCs w:val="20"/>
              </w:rPr>
              <w:t>VŠ, ANJ</w:t>
            </w:r>
          </w:p>
        </w:tc>
        <w:tc>
          <w:tcPr>
            <w:tcW w:w="793" w:type="pct"/>
          </w:tcPr>
          <w:p w:rsidR="00BE455E" w:rsidRPr="00D9072D" w:rsidRDefault="00BE455E" w:rsidP="007306D1">
            <w:pPr>
              <w:jc w:val="center"/>
              <w:rPr>
                <w:sz w:val="20"/>
                <w:szCs w:val="20"/>
              </w:rPr>
            </w:pPr>
            <w:r w:rsidRPr="00D9072D">
              <w:rPr>
                <w:sz w:val="20"/>
                <w:szCs w:val="20"/>
              </w:rPr>
              <w:t>ANJ</w:t>
            </w:r>
          </w:p>
        </w:tc>
        <w:tc>
          <w:tcPr>
            <w:tcW w:w="867" w:type="pct"/>
          </w:tcPr>
          <w:p w:rsidR="00BE455E" w:rsidRPr="00D9072D" w:rsidRDefault="00AB4CD1" w:rsidP="007306D1">
            <w:pPr>
              <w:jc w:val="center"/>
              <w:rPr>
                <w:sz w:val="22"/>
                <w:szCs w:val="22"/>
              </w:rPr>
            </w:pPr>
            <w:r w:rsidRPr="00D9072D">
              <w:rPr>
                <w:sz w:val="22"/>
                <w:szCs w:val="22"/>
              </w:rPr>
              <w:t>OBN</w:t>
            </w:r>
          </w:p>
        </w:tc>
        <w:tc>
          <w:tcPr>
            <w:tcW w:w="616" w:type="pct"/>
          </w:tcPr>
          <w:p w:rsidR="00BE455E" w:rsidRPr="00D9072D" w:rsidRDefault="00BE455E" w:rsidP="007306D1">
            <w:pPr>
              <w:jc w:val="center"/>
            </w:pPr>
            <w:r w:rsidRPr="00D9072D">
              <w:t>1.atest.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9.</w:t>
            </w:r>
          </w:p>
        </w:tc>
        <w:tc>
          <w:tcPr>
            <w:tcW w:w="1514" w:type="pct"/>
            <w:shd w:val="clear" w:color="auto" w:fill="auto"/>
          </w:tcPr>
          <w:p w:rsidR="00BE455E" w:rsidRPr="00D9072D" w:rsidRDefault="00BE455E" w:rsidP="007306D1">
            <w:r w:rsidRPr="00D9072D">
              <w:t>Alena Brontvajová, Ing.</w:t>
            </w:r>
          </w:p>
        </w:tc>
        <w:tc>
          <w:tcPr>
            <w:tcW w:w="768" w:type="pct"/>
          </w:tcPr>
          <w:p w:rsidR="00BE455E" w:rsidRPr="00D9072D" w:rsidRDefault="00BE455E" w:rsidP="007306D1">
            <w:pPr>
              <w:jc w:val="center"/>
              <w:rPr>
                <w:sz w:val="20"/>
                <w:szCs w:val="20"/>
              </w:rPr>
            </w:pPr>
            <w:r w:rsidRPr="00D9072D">
              <w:rPr>
                <w:sz w:val="20"/>
                <w:szCs w:val="20"/>
              </w:rPr>
              <w:t>VŠ, ANJ/INF</w:t>
            </w:r>
          </w:p>
        </w:tc>
        <w:tc>
          <w:tcPr>
            <w:tcW w:w="793" w:type="pct"/>
          </w:tcPr>
          <w:p w:rsidR="00BE455E" w:rsidRPr="00D9072D" w:rsidRDefault="00BE455E" w:rsidP="007306D1">
            <w:pPr>
              <w:jc w:val="center"/>
              <w:rPr>
                <w:sz w:val="20"/>
                <w:szCs w:val="20"/>
              </w:rPr>
            </w:pPr>
            <w:r w:rsidRPr="00D9072D">
              <w:rPr>
                <w:sz w:val="20"/>
                <w:szCs w:val="20"/>
              </w:rPr>
              <w:t>ANJ, INF</w:t>
            </w:r>
          </w:p>
        </w:tc>
        <w:tc>
          <w:tcPr>
            <w:tcW w:w="867" w:type="pct"/>
          </w:tcPr>
          <w:p w:rsidR="00BE455E" w:rsidRPr="00D9072D" w:rsidRDefault="00AB4CD1" w:rsidP="007306D1">
            <w:pPr>
              <w:jc w:val="center"/>
              <w:rPr>
                <w:sz w:val="22"/>
                <w:szCs w:val="22"/>
              </w:rPr>
            </w:pPr>
            <w:r w:rsidRPr="00D9072D">
              <w:rPr>
                <w:sz w:val="22"/>
                <w:szCs w:val="22"/>
              </w:rPr>
              <w:t>SEE</w:t>
            </w:r>
          </w:p>
        </w:tc>
        <w:tc>
          <w:tcPr>
            <w:tcW w:w="616" w:type="pct"/>
          </w:tcPr>
          <w:p w:rsidR="00BE455E" w:rsidRPr="00D9072D" w:rsidRDefault="00BE455E" w:rsidP="007306D1">
            <w:pPr>
              <w:jc w:val="center"/>
            </w:pPr>
            <w:r w:rsidRPr="00D9072D">
              <w:t>1.atest.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10.</w:t>
            </w:r>
          </w:p>
        </w:tc>
        <w:tc>
          <w:tcPr>
            <w:tcW w:w="1514" w:type="pct"/>
            <w:shd w:val="clear" w:color="auto" w:fill="auto"/>
          </w:tcPr>
          <w:p w:rsidR="00BE455E" w:rsidRPr="00D9072D" w:rsidRDefault="00BE455E" w:rsidP="007306D1">
            <w:pPr>
              <w:rPr>
                <w:sz w:val="22"/>
                <w:szCs w:val="22"/>
              </w:rPr>
            </w:pPr>
            <w:r w:rsidRPr="00D9072D">
              <w:rPr>
                <w:sz w:val="22"/>
                <w:szCs w:val="22"/>
              </w:rPr>
              <w:t>Martina Rončáková, PaedDr.</w:t>
            </w:r>
          </w:p>
        </w:tc>
        <w:tc>
          <w:tcPr>
            <w:tcW w:w="768" w:type="pct"/>
          </w:tcPr>
          <w:p w:rsidR="00BE455E" w:rsidRPr="00D9072D" w:rsidRDefault="00BE455E" w:rsidP="007306D1">
            <w:pPr>
              <w:jc w:val="center"/>
              <w:rPr>
                <w:sz w:val="20"/>
                <w:szCs w:val="20"/>
              </w:rPr>
            </w:pPr>
            <w:r w:rsidRPr="00D9072D">
              <w:rPr>
                <w:sz w:val="20"/>
                <w:szCs w:val="20"/>
              </w:rPr>
              <w:t>VŠ, MAT/BIO</w:t>
            </w:r>
          </w:p>
        </w:tc>
        <w:tc>
          <w:tcPr>
            <w:tcW w:w="793" w:type="pct"/>
          </w:tcPr>
          <w:p w:rsidR="00BE455E" w:rsidRPr="00D9072D" w:rsidRDefault="00AB4CD1" w:rsidP="007306D1">
            <w:pPr>
              <w:jc w:val="center"/>
              <w:rPr>
                <w:sz w:val="20"/>
                <w:szCs w:val="20"/>
              </w:rPr>
            </w:pPr>
            <w:r w:rsidRPr="00D9072D">
              <w:rPr>
                <w:sz w:val="20"/>
                <w:szCs w:val="20"/>
              </w:rPr>
              <w:t>MAT, BIO</w:t>
            </w:r>
          </w:p>
        </w:tc>
        <w:tc>
          <w:tcPr>
            <w:tcW w:w="867" w:type="pct"/>
          </w:tcPr>
          <w:p w:rsidR="00BE455E" w:rsidRPr="00D9072D" w:rsidRDefault="00BE455E" w:rsidP="007306D1">
            <w:pPr>
              <w:jc w:val="center"/>
              <w:rPr>
                <w:sz w:val="20"/>
                <w:szCs w:val="20"/>
              </w:rPr>
            </w:pPr>
            <w:r w:rsidRPr="00D9072D">
              <w:rPr>
                <w:sz w:val="20"/>
                <w:szCs w:val="20"/>
              </w:rPr>
              <w:t>INF, VYV,ENV</w:t>
            </w:r>
          </w:p>
        </w:tc>
        <w:tc>
          <w:tcPr>
            <w:tcW w:w="616" w:type="pct"/>
          </w:tcPr>
          <w:p w:rsidR="00BE455E" w:rsidRPr="00D9072D" w:rsidRDefault="00BE455E" w:rsidP="007306D1">
            <w:pPr>
              <w:jc w:val="center"/>
            </w:pPr>
            <w:r w:rsidRPr="00D9072D">
              <w:t>1.atest.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11.</w:t>
            </w:r>
          </w:p>
        </w:tc>
        <w:tc>
          <w:tcPr>
            <w:tcW w:w="1514" w:type="pct"/>
            <w:shd w:val="clear" w:color="auto" w:fill="auto"/>
          </w:tcPr>
          <w:p w:rsidR="00BE455E" w:rsidRPr="00D9072D" w:rsidRDefault="00BE455E" w:rsidP="007306D1">
            <w:r w:rsidRPr="00D9072D">
              <w:t>Mariana Paľová, PaedDr.</w:t>
            </w:r>
          </w:p>
        </w:tc>
        <w:tc>
          <w:tcPr>
            <w:tcW w:w="768" w:type="pct"/>
          </w:tcPr>
          <w:p w:rsidR="00BE455E" w:rsidRPr="00D9072D" w:rsidRDefault="00BE455E" w:rsidP="007306D1">
            <w:pPr>
              <w:jc w:val="center"/>
              <w:rPr>
                <w:sz w:val="20"/>
                <w:szCs w:val="20"/>
              </w:rPr>
            </w:pPr>
            <w:r w:rsidRPr="00D9072D">
              <w:rPr>
                <w:sz w:val="20"/>
                <w:szCs w:val="20"/>
              </w:rPr>
              <w:t>VŠ, MAT/FYZ</w:t>
            </w:r>
          </w:p>
        </w:tc>
        <w:tc>
          <w:tcPr>
            <w:tcW w:w="793" w:type="pct"/>
          </w:tcPr>
          <w:p w:rsidR="00BE455E" w:rsidRPr="00D9072D" w:rsidRDefault="00BE455E" w:rsidP="007306D1">
            <w:pPr>
              <w:jc w:val="center"/>
              <w:rPr>
                <w:sz w:val="20"/>
                <w:szCs w:val="20"/>
              </w:rPr>
            </w:pPr>
            <w:r w:rsidRPr="00D9072D">
              <w:rPr>
                <w:sz w:val="20"/>
                <w:szCs w:val="20"/>
              </w:rPr>
              <w:t>MAT, FYZ</w:t>
            </w:r>
          </w:p>
        </w:tc>
        <w:tc>
          <w:tcPr>
            <w:tcW w:w="867" w:type="pct"/>
          </w:tcPr>
          <w:p w:rsidR="00BE455E" w:rsidRPr="00D9072D" w:rsidRDefault="00BE455E" w:rsidP="007306D1">
            <w:pPr>
              <w:jc w:val="center"/>
              <w:rPr>
                <w:sz w:val="20"/>
                <w:szCs w:val="20"/>
              </w:rPr>
            </w:pPr>
          </w:p>
        </w:tc>
        <w:tc>
          <w:tcPr>
            <w:tcW w:w="616" w:type="pct"/>
          </w:tcPr>
          <w:p w:rsidR="00BE455E" w:rsidRPr="00D9072D" w:rsidRDefault="00BE455E" w:rsidP="007306D1">
            <w:pPr>
              <w:jc w:val="center"/>
            </w:pPr>
            <w:r w:rsidRPr="00D9072D">
              <w:t>2.atest.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12.</w:t>
            </w:r>
          </w:p>
        </w:tc>
        <w:tc>
          <w:tcPr>
            <w:tcW w:w="1514" w:type="pct"/>
            <w:shd w:val="clear" w:color="auto" w:fill="auto"/>
          </w:tcPr>
          <w:p w:rsidR="00BE455E" w:rsidRPr="00D9072D" w:rsidRDefault="00BE455E" w:rsidP="007306D1">
            <w:r w:rsidRPr="00D9072D">
              <w:t>Andrej Barnáš, Mgr.</w:t>
            </w:r>
          </w:p>
        </w:tc>
        <w:tc>
          <w:tcPr>
            <w:tcW w:w="768" w:type="pct"/>
          </w:tcPr>
          <w:p w:rsidR="00BE455E" w:rsidRPr="00D9072D" w:rsidRDefault="00BE455E" w:rsidP="007A7F74">
            <w:pPr>
              <w:jc w:val="center"/>
              <w:rPr>
                <w:sz w:val="20"/>
                <w:szCs w:val="20"/>
              </w:rPr>
            </w:pPr>
            <w:r w:rsidRPr="00D9072D">
              <w:rPr>
                <w:sz w:val="20"/>
                <w:szCs w:val="20"/>
              </w:rPr>
              <w:t>VŠ</w:t>
            </w:r>
            <w:r w:rsidR="007A7F74" w:rsidRPr="00D9072D">
              <w:rPr>
                <w:sz w:val="20"/>
                <w:szCs w:val="20"/>
              </w:rPr>
              <w:t>,NBV</w:t>
            </w:r>
          </w:p>
        </w:tc>
        <w:tc>
          <w:tcPr>
            <w:tcW w:w="793" w:type="pct"/>
          </w:tcPr>
          <w:p w:rsidR="00BE455E" w:rsidRPr="00D9072D" w:rsidRDefault="00BE455E" w:rsidP="0045436E">
            <w:pPr>
              <w:jc w:val="center"/>
              <w:rPr>
                <w:sz w:val="20"/>
                <w:szCs w:val="20"/>
              </w:rPr>
            </w:pPr>
            <w:r w:rsidRPr="00D9072D">
              <w:rPr>
                <w:sz w:val="20"/>
                <w:szCs w:val="20"/>
              </w:rPr>
              <w:t>N</w:t>
            </w:r>
            <w:r w:rsidR="0045436E" w:rsidRPr="00D9072D">
              <w:rPr>
                <w:sz w:val="20"/>
                <w:szCs w:val="20"/>
              </w:rPr>
              <w:t>B</w:t>
            </w:r>
            <w:r w:rsidRPr="00D9072D">
              <w:rPr>
                <w:sz w:val="20"/>
                <w:szCs w:val="20"/>
              </w:rPr>
              <w:t>V</w:t>
            </w:r>
          </w:p>
        </w:tc>
        <w:tc>
          <w:tcPr>
            <w:tcW w:w="867" w:type="pct"/>
          </w:tcPr>
          <w:p w:rsidR="00BE455E" w:rsidRPr="00D9072D" w:rsidRDefault="00BE455E" w:rsidP="007306D1"/>
        </w:tc>
        <w:tc>
          <w:tcPr>
            <w:tcW w:w="616" w:type="pct"/>
          </w:tcPr>
          <w:p w:rsidR="00BE455E" w:rsidRPr="00D9072D" w:rsidRDefault="00BE455E" w:rsidP="007306D1">
            <w:pPr>
              <w:jc w:val="center"/>
            </w:pPr>
            <w:r w:rsidRPr="00D9072D">
              <w:t>samost.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13.</w:t>
            </w:r>
          </w:p>
        </w:tc>
        <w:tc>
          <w:tcPr>
            <w:tcW w:w="1514" w:type="pct"/>
            <w:shd w:val="clear" w:color="auto" w:fill="auto"/>
            <w:vAlign w:val="center"/>
          </w:tcPr>
          <w:p w:rsidR="00BE455E" w:rsidRPr="00D9072D" w:rsidRDefault="0045436E" w:rsidP="007306D1">
            <w:r w:rsidRPr="00D9072D">
              <w:t>Ján Červeň</w:t>
            </w:r>
            <w:r w:rsidR="00BE455E" w:rsidRPr="00D9072D">
              <w:t>, Mgr.</w:t>
            </w:r>
          </w:p>
        </w:tc>
        <w:tc>
          <w:tcPr>
            <w:tcW w:w="768" w:type="pct"/>
            <w:vAlign w:val="center"/>
          </w:tcPr>
          <w:p w:rsidR="00BE455E" w:rsidRPr="00D9072D" w:rsidRDefault="00BE455E" w:rsidP="007A7F74">
            <w:pPr>
              <w:jc w:val="center"/>
              <w:rPr>
                <w:sz w:val="20"/>
                <w:szCs w:val="20"/>
              </w:rPr>
            </w:pPr>
            <w:r w:rsidRPr="00D9072D">
              <w:rPr>
                <w:sz w:val="20"/>
                <w:szCs w:val="20"/>
              </w:rPr>
              <w:t xml:space="preserve">VŠ, </w:t>
            </w:r>
            <w:r w:rsidR="007A7F74" w:rsidRPr="00D9072D">
              <w:rPr>
                <w:sz w:val="20"/>
                <w:szCs w:val="20"/>
              </w:rPr>
              <w:t>NBV</w:t>
            </w:r>
          </w:p>
        </w:tc>
        <w:tc>
          <w:tcPr>
            <w:tcW w:w="793" w:type="pct"/>
          </w:tcPr>
          <w:p w:rsidR="00BE455E" w:rsidRPr="00D9072D" w:rsidRDefault="00BE455E" w:rsidP="0045436E">
            <w:pPr>
              <w:jc w:val="center"/>
              <w:rPr>
                <w:sz w:val="20"/>
                <w:szCs w:val="20"/>
              </w:rPr>
            </w:pPr>
            <w:r w:rsidRPr="00D9072D">
              <w:rPr>
                <w:sz w:val="20"/>
                <w:szCs w:val="20"/>
              </w:rPr>
              <w:t>N</w:t>
            </w:r>
            <w:r w:rsidR="0045436E" w:rsidRPr="00D9072D">
              <w:rPr>
                <w:sz w:val="20"/>
                <w:szCs w:val="20"/>
              </w:rPr>
              <w:t>B</w:t>
            </w:r>
            <w:r w:rsidRPr="00D9072D">
              <w:rPr>
                <w:sz w:val="20"/>
                <w:szCs w:val="20"/>
              </w:rPr>
              <w:t>V</w:t>
            </w:r>
          </w:p>
        </w:tc>
        <w:tc>
          <w:tcPr>
            <w:tcW w:w="867" w:type="pct"/>
          </w:tcPr>
          <w:p w:rsidR="00BE455E" w:rsidRPr="00D9072D" w:rsidRDefault="00BE455E" w:rsidP="007306D1"/>
        </w:tc>
        <w:tc>
          <w:tcPr>
            <w:tcW w:w="616" w:type="pct"/>
          </w:tcPr>
          <w:p w:rsidR="00BE455E" w:rsidRPr="00D9072D" w:rsidRDefault="00BE455E" w:rsidP="007306D1">
            <w:pPr>
              <w:jc w:val="center"/>
            </w:pPr>
            <w:r w:rsidRPr="00D9072D">
              <w:t>samost.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14.</w:t>
            </w:r>
          </w:p>
        </w:tc>
        <w:tc>
          <w:tcPr>
            <w:tcW w:w="1514" w:type="pct"/>
            <w:shd w:val="clear" w:color="auto" w:fill="auto"/>
          </w:tcPr>
          <w:p w:rsidR="00BE455E" w:rsidRPr="00D9072D" w:rsidRDefault="00BE455E" w:rsidP="0045436E">
            <w:pPr>
              <w:rPr>
                <w:sz w:val="22"/>
                <w:szCs w:val="22"/>
              </w:rPr>
            </w:pPr>
            <w:r w:rsidRPr="00D9072D">
              <w:rPr>
                <w:sz w:val="22"/>
                <w:szCs w:val="22"/>
              </w:rPr>
              <w:t xml:space="preserve">Magdaléna </w:t>
            </w:r>
            <w:r w:rsidR="0045436E" w:rsidRPr="00D9072D">
              <w:rPr>
                <w:sz w:val="22"/>
                <w:szCs w:val="22"/>
              </w:rPr>
              <w:t>Zbojová</w:t>
            </w:r>
            <w:r w:rsidRPr="00D9072D">
              <w:rPr>
                <w:sz w:val="22"/>
                <w:szCs w:val="22"/>
              </w:rPr>
              <w:t>, Mgr.</w:t>
            </w:r>
          </w:p>
        </w:tc>
        <w:tc>
          <w:tcPr>
            <w:tcW w:w="768" w:type="pct"/>
          </w:tcPr>
          <w:p w:rsidR="00BE455E" w:rsidRPr="00D9072D" w:rsidRDefault="00BE455E" w:rsidP="007306D1">
            <w:pPr>
              <w:jc w:val="center"/>
              <w:rPr>
                <w:sz w:val="20"/>
                <w:szCs w:val="20"/>
              </w:rPr>
            </w:pPr>
            <w:r w:rsidRPr="00D9072D">
              <w:rPr>
                <w:sz w:val="20"/>
                <w:szCs w:val="20"/>
              </w:rPr>
              <w:t>VŠ, SJL/DEJ</w:t>
            </w:r>
          </w:p>
        </w:tc>
        <w:tc>
          <w:tcPr>
            <w:tcW w:w="793" w:type="pct"/>
          </w:tcPr>
          <w:p w:rsidR="00BE455E" w:rsidRPr="00D9072D" w:rsidRDefault="00BE455E" w:rsidP="007306D1">
            <w:pPr>
              <w:jc w:val="center"/>
              <w:rPr>
                <w:sz w:val="20"/>
                <w:szCs w:val="20"/>
              </w:rPr>
            </w:pPr>
            <w:r w:rsidRPr="00D9072D">
              <w:rPr>
                <w:sz w:val="20"/>
                <w:szCs w:val="20"/>
              </w:rPr>
              <w:t>SJL/DEJ</w:t>
            </w:r>
          </w:p>
        </w:tc>
        <w:tc>
          <w:tcPr>
            <w:tcW w:w="867" w:type="pct"/>
          </w:tcPr>
          <w:p w:rsidR="00BE455E" w:rsidRPr="00D9072D" w:rsidRDefault="00BE455E" w:rsidP="007306D1">
            <w:pPr>
              <w:jc w:val="center"/>
            </w:pPr>
          </w:p>
        </w:tc>
        <w:tc>
          <w:tcPr>
            <w:tcW w:w="616" w:type="pct"/>
          </w:tcPr>
          <w:p w:rsidR="00BE455E" w:rsidRPr="00D9072D" w:rsidRDefault="00BE455E" w:rsidP="007306D1">
            <w:pPr>
              <w:jc w:val="center"/>
            </w:pPr>
            <w:r w:rsidRPr="00D9072D">
              <w:t>samost.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15.</w:t>
            </w:r>
          </w:p>
        </w:tc>
        <w:tc>
          <w:tcPr>
            <w:tcW w:w="1514" w:type="pct"/>
            <w:shd w:val="clear" w:color="auto" w:fill="auto"/>
          </w:tcPr>
          <w:p w:rsidR="00BE455E" w:rsidRPr="00D9072D" w:rsidRDefault="00BE455E" w:rsidP="007306D1">
            <w:r w:rsidRPr="00D9072D">
              <w:t>Vladimíra Pisarčíková, Mgr.</w:t>
            </w:r>
          </w:p>
        </w:tc>
        <w:tc>
          <w:tcPr>
            <w:tcW w:w="768" w:type="pct"/>
          </w:tcPr>
          <w:p w:rsidR="00BE455E" w:rsidRPr="00D9072D" w:rsidRDefault="00BE455E" w:rsidP="007306D1">
            <w:pPr>
              <w:jc w:val="center"/>
              <w:rPr>
                <w:sz w:val="20"/>
                <w:szCs w:val="20"/>
              </w:rPr>
            </w:pPr>
            <w:r w:rsidRPr="00D9072D">
              <w:rPr>
                <w:sz w:val="20"/>
                <w:szCs w:val="20"/>
              </w:rPr>
              <w:t>VŠ, BIO/GEO</w:t>
            </w:r>
          </w:p>
        </w:tc>
        <w:tc>
          <w:tcPr>
            <w:tcW w:w="793" w:type="pct"/>
          </w:tcPr>
          <w:p w:rsidR="00BE455E" w:rsidRPr="00D9072D" w:rsidRDefault="0045436E" w:rsidP="007306D1">
            <w:pPr>
              <w:jc w:val="center"/>
              <w:rPr>
                <w:sz w:val="20"/>
                <w:szCs w:val="20"/>
              </w:rPr>
            </w:pPr>
            <w:r w:rsidRPr="00D9072D">
              <w:rPr>
                <w:sz w:val="20"/>
                <w:szCs w:val="20"/>
              </w:rPr>
              <w:t>BIO/GEO</w:t>
            </w:r>
          </w:p>
        </w:tc>
        <w:tc>
          <w:tcPr>
            <w:tcW w:w="867" w:type="pct"/>
          </w:tcPr>
          <w:p w:rsidR="00BE455E" w:rsidRPr="00D9072D" w:rsidRDefault="007A7F74" w:rsidP="007306D1">
            <w:pPr>
              <w:jc w:val="center"/>
              <w:rPr>
                <w:sz w:val="20"/>
                <w:szCs w:val="20"/>
              </w:rPr>
            </w:pPr>
            <w:r w:rsidRPr="00D9072D">
              <w:rPr>
                <w:sz w:val="20"/>
                <w:szCs w:val="20"/>
              </w:rPr>
              <w:t>TEV</w:t>
            </w:r>
          </w:p>
        </w:tc>
        <w:tc>
          <w:tcPr>
            <w:tcW w:w="616" w:type="pct"/>
          </w:tcPr>
          <w:p w:rsidR="00BE455E" w:rsidRPr="00D9072D" w:rsidRDefault="00BE455E" w:rsidP="007306D1">
            <w:pPr>
              <w:jc w:val="center"/>
            </w:pPr>
            <w:r w:rsidRPr="00D9072D">
              <w:t>začínajúci</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16.</w:t>
            </w:r>
          </w:p>
        </w:tc>
        <w:tc>
          <w:tcPr>
            <w:tcW w:w="1514" w:type="pct"/>
            <w:shd w:val="clear" w:color="auto" w:fill="auto"/>
            <w:vAlign w:val="center"/>
          </w:tcPr>
          <w:p w:rsidR="00BE455E" w:rsidRPr="00D9072D" w:rsidRDefault="00BE455E" w:rsidP="007306D1">
            <w:r w:rsidRPr="00D9072D">
              <w:t>Zlatica Habláková, Mgr.</w:t>
            </w:r>
          </w:p>
        </w:tc>
        <w:tc>
          <w:tcPr>
            <w:tcW w:w="768" w:type="pct"/>
          </w:tcPr>
          <w:p w:rsidR="00BE455E" w:rsidRPr="00D9072D" w:rsidRDefault="00BE455E" w:rsidP="007306D1">
            <w:pPr>
              <w:jc w:val="center"/>
              <w:rPr>
                <w:sz w:val="20"/>
                <w:szCs w:val="20"/>
              </w:rPr>
            </w:pPr>
            <w:r w:rsidRPr="00D9072D">
              <w:rPr>
                <w:sz w:val="20"/>
                <w:szCs w:val="20"/>
              </w:rPr>
              <w:t>VŠ, MAT/ CHEM/ INF</w:t>
            </w:r>
          </w:p>
        </w:tc>
        <w:tc>
          <w:tcPr>
            <w:tcW w:w="793" w:type="pct"/>
          </w:tcPr>
          <w:p w:rsidR="00BE455E" w:rsidRPr="00D9072D" w:rsidRDefault="00BE455E" w:rsidP="007306D1">
            <w:pPr>
              <w:jc w:val="center"/>
              <w:rPr>
                <w:sz w:val="20"/>
                <w:szCs w:val="20"/>
              </w:rPr>
            </w:pPr>
            <w:r w:rsidRPr="00D9072D">
              <w:rPr>
                <w:sz w:val="20"/>
                <w:szCs w:val="20"/>
              </w:rPr>
              <w:t>MAT, CHEM, INF</w:t>
            </w:r>
          </w:p>
        </w:tc>
        <w:tc>
          <w:tcPr>
            <w:tcW w:w="867" w:type="pct"/>
          </w:tcPr>
          <w:p w:rsidR="00BE455E" w:rsidRPr="00D9072D" w:rsidRDefault="007A7F74" w:rsidP="007306D1">
            <w:pPr>
              <w:rPr>
                <w:sz w:val="20"/>
                <w:szCs w:val="20"/>
              </w:rPr>
            </w:pPr>
            <w:r w:rsidRPr="00D9072D">
              <w:rPr>
                <w:sz w:val="20"/>
                <w:szCs w:val="20"/>
              </w:rPr>
              <w:t>THD, REV</w:t>
            </w:r>
          </w:p>
        </w:tc>
        <w:tc>
          <w:tcPr>
            <w:tcW w:w="616" w:type="pct"/>
          </w:tcPr>
          <w:p w:rsidR="00BE455E" w:rsidRPr="00D9072D" w:rsidRDefault="00BE455E" w:rsidP="007306D1">
            <w:pPr>
              <w:jc w:val="center"/>
            </w:pPr>
            <w:r w:rsidRPr="00D9072D">
              <w:t>2.atest.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pPr>
            <w:r w:rsidRPr="00D9072D">
              <w:rPr>
                <w:sz w:val="22"/>
                <w:szCs w:val="22"/>
              </w:rPr>
              <w:t>17.</w:t>
            </w:r>
          </w:p>
        </w:tc>
        <w:tc>
          <w:tcPr>
            <w:tcW w:w="1514" w:type="pct"/>
            <w:shd w:val="clear" w:color="auto" w:fill="auto"/>
          </w:tcPr>
          <w:p w:rsidR="00BE455E" w:rsidRPr="00D9072D" w:rsidRDefault="00BE455E" w:rsidP="007306D1">
            <w:r w:rsidRPr="00D9072D">
              <w:t>Monika Brčáková, Mgr.</w:t>
            </w:r>
          </w:p>
        </w:tc>
        <w:tc>
          <w:tcPr>
            <w:tcW w:w="768" w:type="pct"/>
          </w:tcPr>
          <w:p w:rsidR="00BE455E" w:rsidRPr="00D9072D" w:rsidRDefault="00BE455E" w:rsidP="007306D1">
            <w:pPr>
              <w:jc w:val="center"/>
              <w:rPr>
                <w:sz w:val="20"/>
                <w:szCs w:val="20"/>
              </w:rPr>
            </w:pPr>
            <w:r w:rsidRPr="00D9072D">
              <w:rPr>
                <w:sz w:val="20"/>
                <w:szCs w:val="20"/>
              </w:rPr>
              <w:t>VŠ, ANJ/TEV</w:t>
            </w:r>
          </w:p>
        </w:tc>
        <w:tc>
          <w:tcPr>
            <w:tcW w:w="793" w:type="pct"/>
          </w:tcPr>
          <w:p w:rsidR="00BE455E" w:rsidRPr="00D9072D" w:rsidRDefault="00BE455E" w:rsidP="007306D1">
            <w:pPr>
              <w:jc w:val="center"/>
              <w:rPr>
                <w:sz w:val="20"/>
                <w:szCs w:val="20"/>
              </w:rPr>
            </w:pPr>
            <w:r w:rsidRPr="00D9072D">
              <w:rPr>
                <w:sz w:val="20"/>
                <w:szCs w:val="20"/>
              </w:rPr>
              <w:t>ANJ, TEV</w:t>
            </w:r>
          </w:p>
        </w:tc>
        <w:tc>
          <w:tcPr>
            <w:tcW w:w="867" w:type="pct"/>
          </w:tcPr>
          <w:p w:rsidR="00BE455E" w:rsidRPr="00D9072D" w:rsidRDefault="00BE455E" w:rsidP="007306D1"/>
        </w:tc>
        <w:tc>
          <w:tcPr>
            <w:tcW w:w="616" w:type="pct"/>
          </w:tcPr>
          <w:p w:rsidR="00BE455E" w:rsidRPr="00D9072D" w:rsidRDefault="00BE455E" w:rsidP="007306D1">
            <w:pPr>
              <w:jc w:val="center"/>
            </w:pPr>
            <w:r w:rsidRPr="00D9072D">
              <w:t>1.atest.</w:t>
            </w:r>
          </w:p>
        </w:tc>
      </w:tr>
      <w:tr w:rsidR="00E165F8" w:rsidRPr="00D9072D" w:rsidTr="00E165F8">
        <w:trPr>
          <w:trHeight w:val="388"/>
          <w:tblCellSpacing w:w="20" w:type="dxa"/>
        </w:trPr>
        <w:tc>
          <w:tcPr>
            <w:tcW w:w="300" w:type="pct"/>
            <w:shd w:val="clear" w:color="auto" w:fill="auto"/>
            <w:vAlign w:val="center"/>
          </w:tcPr>
          <w:p w:rsidR="00E165F8" w:rsidRPr="00D9072D" w:rsidRDefault="00E165F8" w:rsidP="00E165F8">
            <w:pPr>
              <w:jc w:val="center"/>
            </w:pPr>
            <w:r w:rsidRPr="00D9072D">
              <w:rPr>
                <w:sz w:val="22"/>
                <w:szCs w:val="22"/>
              </w:rPr>
              <w:t>18.</w:t>
            </w:r>
          </w:p>
        </w:tc>
        <w:tc>
          <w:tcPr>
            <w:tcW w:w="1514" w:type="pct"/>
            <w:shd w:val="clear" w:color="auto" w:fill="auto"/>
          </w:tcPr>
          <w:p w:rsidR="00E165F8" w:rsidRPr="00D9072D" w:rsidRDefault="00E165F8" w:rsidP="00E165F8">
            <w:r w:rsidRPr="00D9072D">
              <w:t>Zuzana Janckulíková, Mgr.</w:t>
            </w:r>
          </w:p>
        </w:tc>
        <w:tc>
          <w:tcPr>
            <w:tcW w:w="768" w:type="pct"/>
          </w:tcPr>
          <w:p w:rsidR="00E165F8" w:rsidRPr="00D9072D" w:rsidRDefault="00E165F8" w:rsidP="00E165F8">
            <w:pPr>
              <w:jc w:val="center"/>
              <w:rPr>
                <w:sz w:val="20"/>
                <w:szCs w:val="20"/>
              </w:rPr>
            </w:pPr>
            <w:r w:rsidRPr="00D9072D">
              <w:rPr>
                <w:sz w:val="20"/>
                <w:szCs w:val="20"/>
              </w:rPr>
              <w:t>VŠ, 1.-4. roč.</w:t>
            </w:r>
          </w:p>
        </w:tc>
        <w:tc>
          <w:tcPr>
            <w:tcW w:w="793" w:type="pct"/>
          </w:tcPr>
          <w:p w:rsidR="00E165F8" w:rsidRPr="00D9072D" w:rsidRDefault="00E165F8" w:rsidP="00E165F8">
            <w:pPr>
              <w:jc w:val="center"/>
            </w:pPr>
            <w:r w:rsidRPr="00D9072D">
              <w:t>RUJ</w:t>
            </w:r>
          </w:p>
        </w:tc>
        <w:tc>
          <w:tcPr>
            <w:tcW w:w="867" w:type="pct"/>
          </w:tcPr>
          <w:p w:rsidR="00E165F8" w:rsidRPr="00D9072D" w:rsidRDefault="00E165F8" w:rsidP="00E165F8">
            <w:pPr>
              <w:jc w:val="center"/>
            </w:pPr>
          </w:p>
        </w:tc>
        <w:tc>
          <w:tcPr>
            <w:tcW w:w="616" w:type="pct"/>
          </w:tcPr>
          <w:p w:rsidR="00E165F8" w:rsidRPr="00D9072D" w:rsidRDefault="00E165F8" w:rsidP="00E165F8">
            <w:pPr>
              <w:jc w:val="center"/>
            </w:pPr>
            <w:r w:rsidRPr="00D9072D">
              <w:t>2.atest.</w:t>
            </w:r>
          </w:p>
        </w:tc>
      </w:tr>
      <w:tr w:rsidR="00E165F8" w:rsidRPr="00D9072D" w:rsidTr="00E165F8">
        <w:trPr>
          <w:tblCellSpacing w:w="20" w:type="dxa"/>
        </w:trPr>
        <w:tc>
          <w:tcPr>
            <w:tcW w:w="300" w:type="pct"/>
            <w:shd w:val="clear" w:color="auto" w:fill="auto"/>
            <w:vAlign w:val="center"/>
          </w:tcPr>
          <w:p w:rsidR="00E165F8" w:rsidRPr="00D9072D" w:rsidRDefault="00E165F8" w:rsidP="00E165F8">
            <w:pPr>
              <w:jc w:val="center"/>
              <w:rPr>
                <w:sz w:val="22"/>
                <w:szCs w:val="22"/>
              </w:rPr>
            </w:pPr>
            <w:r w:rsidRPr="00D9072D">
              <w:rPr>
                <w:sz w:val="22"/>
                <w:szCs w:val="22"/>
              </w:rPr>
              <w:t>19.</w:t>
            </w:r>
          </w:p>
        </w:tc>
        <w:tc>
          <w:tcPr>
            <w:tcW w:w="1514" w:type="pct"/>
            <w:shd w:val="clear" w:color="auto" w:fill="auto"/>
          </w:tcPr>
          <w:p w:rsidR="00E165F8" w:rsidRPr="00D9072D" w:rsidRDefault="00E165F8" w:rsidP="00E165F8">
            <w:r w:rsidRPr="00D9072D">
              <w:t>Gabriela Vojtasová, Mgr.</w:t>
            </w:r>
          </w:p>
        </w:tc>
        <w:tc>
          <w:tcPr>
            <w:tcW w:w="768" w:type="pct"/>
          </w:tcPr>
          <w:p w:rsidR="00E165F8" w:rsidRPr="00D9072D" w:rsidRDefault="00E165F8" w:rsidP="00E165F8">
            <w:pPr>
              <w:jc w:val="center"/>
              <w:rPr>
                <w:sz w:val="20"/>
                <w:szCs w:val="20"/>
              </w:rPr>
            </w:pPr>
            <w:r w:rsidRPr="00D9072D">
              <w:rPr>
                <w:sz w:val="20"/>
                <w:szCs w:val="20"/>
              </w:rPr>
              <w:t>VŠ, 1.-4. roč.</w:t>
            </w:r>
          </w:p>
        </w:tc>
        <w:tc>
          <w:tcPr>
            <w:tcW w:w="793" w:type="pct"/>
          </w:tcPr>
          <w:p w:rsidR="00E165F8" w:rsidRPr="00D9072D" w:rsidRDefault="00E165F8" w:rsidP="00E165F8">
            <w:pPr>
              <w:jc w:val="center"/>
            </w:pPr>
            <w:r w:rsidRPr="00D9072D">
              <w:t>RUJ</w:t>
            </w:r>
          </w:p>
        </w:tc>
        <w:tc>
          <w:tcPr>
            <w:tcW w:w="867" w:type="pct"/>
          </w:tcPr>
          <w:p w:rsidR="00E165F8" w:rsidRPr="00D9072D" w:rsidRDefault="00E165F8" w:rsidP="00E165F8">
            <w:pPr>
              <w:jc w:val="center"/>
            </w:pPr>
          </w:p>
        </w:tc>
        <w:tc>
          <w:tcPr>
            <w:tcW w:w="616" w:type="pct"/>
          </w:tcPr>
          <w:p w:rsidR="00E165F8" w:rsidRPr="00D9072D" w:rsidRDefault="00E165F8" w:rsidP="00E165F8">
            <w:pPr>
              <w:jc w:val="center"/>
            </w:pPr>
            <w:r w:rsidRPr="00D9072D">
              <w:t>1.atest.</w:t>
            </w:r>
          </w:p>
        </w:tc>
      </w:tr>
      <w:tr w:rsidR="00E165F8" w:rsidRPr="00D9072D" w:rsidTr="00E165F8">
        <w:trPr>
          <w:tblCellSpacing w:w="20" w:type="dxa"/>
        </w:trPr>
        <w:tc>
          <w:tcPr>
            <w:tcW w:w="300" w:type="pct"/>
            <w:shd w:val="clear" w:color="auto" w:fill="auto"/>
            <w:vAlign w:val="center"/>
          </w:tcPr>
          <w:p w:rsidR="00E165F8" w:rsidRPr="00D9072D" w:rsidRDefault="00E165F8" w:rsidP="00E165F8">
            <w:pPr>
              <w:jc w:val="center"/>
              <w:rPr>
                <w:sz w:val="22"/>
                <w:szCs w:val="22"/>
              </w:rPr>
            </w:pPr>
            <w:r w:rsidRPr="00D9072D">
              <w:rPr>
                <w:sz w:val="22"/>
                <w:szCs w:val="22"/>
              </w:rPr>
              <w:lastRenderedPageBreak/>
              <w:t>20.</w:t>
            </w:r>
          </w:p>
        </w:tc>
        <w:tc>
          <w:tcPr>
            <w:tcW w:w="1514" w:type="pct"/>
            <w:shd w:val="clear" w:color="auto" w:fill="auto"/>
          </w:tcPr>
          <w:p w:rsidR="00E165F8" w:rsidRPr="00D9072D" w:rsidRDefault="00E165F8" w:rsidP="00E165F8">
            <w:r w:rsidRPr="00D9072D">
              <w:t>Marcela Kosmeľová, Mgr.</w:t>
            </w:r>
          </w:p>
        </w:tc>
        <w:tc>
          <w:tcPr>
            <w:tcW w:w="768" w:type="pct"/>
          </w:tcPr>
          <w:p w:rsidR="00E165F8" w:rsidRPr="00D9072D" w:rsidRDefault="00E165F8" w:rsidP="00E165F8">
            <w:pPr>
              <w:jc w:val="center"/>
              <w:rPr>
                <w:sz w:val="20"/>
                <w:szCs w:val="20"/>
              </w:rPr>
            </w:pPr>
            <w:r w:rsidRPr="00D9072D">
              <w:rPr>
                <w:sz w:val="20"/>
                <w:szCs w:val="20"/>
              </w:rPr>
              <w:t>VŠ, 1.-4. roč.</w:t>
            </w:r>
          </w:p>
        </w:tc>
        <w:tc>
          <w:tcPr>
            <w:tcW w:w="793" w:type="pct"/>
          </w:tcPr>
          <w:p w:rsidR="00E165F8" w:rsidRPr="00D9072D" w:rsidRDefault="00E165F8" w:rsidP="00E165F8">
            <w:pPr>
              <w:jc w:val="center"/>
            </w:pPr>
            <w:r w:rsidRPr="00D9072D">
              <w:t>RUJ</w:t>
            </w:r>
          </w:p>
        </w:tc>
        <w:tc>
          <w:tcPr>
            <w:tcW w:w="867" w:type="pct"/>
          </w:tcPr>
          <w:p w:rsidR="00E165F8" w:rsidRPr="00D9072D" w:rsidRDefault="00E165F8" w:rsidP="00E165F8">
            <w:pPr>
              <w:jc w:val="center"/>
            </w:pPr>
          </w:p>
        </w:tc>
        <w:tc>
          <w:tcPr>
            <w:tcW w:w="616" w:type="pct"/>
          </w:tcPr>
          <w:p w:rsidR="00E165F8" w:rsidRPr="00D9072D" w:rsidRDefault="00E165F8" w:rsidP="00E165F8">
            <w:pPr>
              <w:jc w:val="center"/>
            </w:pPr>
            <w:r w:rsidRPr="00D9072D">
              <w:t>2.atest.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rPr>
                <w:sz w:val="22"/>
                <w:szCs w:val="22"/>
              </w:rPr>
            </w:pPr>
            <w:r w:rsidRPr="00D9072D">
              <w:rPr>
                <w:sz w:val="22"/>
                <w:szCs w:val="22"/>
              </w:rPr>
              <w:t>21.</w:t>
            </w:r>
          </w:p>
        </w:tc>
        <w:tc>
          <w:tcPr>
            <w:tcW w:w="1514" w:type="pct"/>
            <w:shd w:val="clear" w:color="auto" w:fill="auto"/>
            <w:vAlign w:val="center"/>
          </w:tcPr>
          <w:p w:rsidR="00BE455E" w:rsidRPr="00D9072D" w:rsidRDefault="0045436E" w:rsidP="007306D1">
            <w:pPr>
              <w:rPr>
                <w:sz w:val="22"/>
                <w:szCs w:val="22"/>
              </w:rPr>
            </w:pPr>
            <w:r w:rsidRPr="00D9072D">
              <w:rPr>
                <w:sz w:val="22"/>
                <w:szCs w:val="22"/>
              </w:rPr>
              <w:t>Štefan Krišš, Mgr.</w:t>
            </w:r>
          </w:p>
        </w:tc>
        <w:tc>
          <w:tcPr>
            <w:tcW w:w="768" w:type="pct"/>
            <w:vAlign w:val="center"/>
          </w:tcPr>
          <w:p w:rsidR="00BE455E" w:rsidRPr="00D9072D" w:rsidRDefault="0045436E" w:rsidP="0045436E">
            <w:pPr>
              <w:jc w:val="center"/>
              <w:rPr>
                <w:sz w:val="20"/>
                <w:szCs w:val="20"/>
              </w:rPr>
            </w:pPr>
            <w:r w:rsidRPr="00D9072D">
              <w:rPr>
                <w:sz w:val="20"/>
                <w:szCs w:val="20"/>
              </w:rPr>
              <w:t>VŠ, MAT/INF</w:t>
            </w:r>
          </w:p>
        </w:tc>
        <w:tc>
          <w:tcPr>
            <w:tcW w:w="793" w:type="pct"/>
            <w:vAlign w:val="center"/>
          </w:tcPr>
          <w:p w:rsidR="00BE455E" w:rsidRPr="00D9072D" w:rsidRDefault="0045436E" w:rsidP="007306D1">
            <w:pPr>
              <w:jc w:val="center"/>
              <w:rPr>
                <w:sz w:val="20"/>
                <w:szCs w:val="20"/>
              </w:rPr>
            </w:pPr>
            <w:r w:rsidRPr="00D9072D">
              <w:rPr>
                <w:sz w:val="20"/>
                <w:szCs w:val="20"/>
              </w:rPr>
              <w:t>MAT, INF</w:t>
            </w:r>
          </w:p>
        </w:tc>
        <w:tc>
          <w:tcPr>
            <w:tcW w:w="867" w:type="pct"/>
          </w:tcPr>
          <w:p w:rsidR="00BE455E" w:rsidRPr="00D9072D" w:rsidRDefault="0045436E" w:rsidP="007306D1">
            <w:pPr>
              <w:jc w:val="center"/>
            </w:pPr>
            <w:r w:rsidRPr="00D9072D">
              <w:t>THD</w:t>
            </w:r>
          </w:p>
        </w:tc>
        <w:tc>
          <w:tcPr>
            <w:tcW w:w="616" w:type="pct"/>
          </w:tcPr>
          <w:p w:rsidR="00BE455E" w:rsidRPr="00D9072D" w:rsidRDefault="00BE455E" w:rsidP="007306D1">
            <w:pPr>
              <w:jc w:val="center"/>
            </w:pP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rPr>
                <w:sz w:val="22"/>
                <w:szCs w:val="22"/>
              </w:rPr>
            </w:pPr>
            <w:r w:rsidRPr="00D9072D">
              <w:rPr>
                <w:sz w:val="22"/>
                <w:szCs w:val="22"/>
              </w:rPr>
              <w:t>22.</w:t>
            </w:r>
          </w:p>
        </w:tc>
        <w:tc>
          <w:tcPr>
            <w:tcW w:w="1514" w:type="pct"/>
            <w:shd w:val="clear" w:color="auto" w:fill="auto"/>
          </w:tcPr>
          <w:p w:rsidR="00BE455E" w:rsidRPr="00D9072D" w:rsidRDefault="00BE455E" w:rsidP="007306D1">
            <w:r w:rsidRPr="00D9072D">
              <w:t>Lenka Kumorová, PaedDr.</w:t>
            </w:r>
          </w:p>
        </w:tc>
        <w:tc>
          <w:tcPr>
            <w:tcW w:w="768" w:type="pct"/>
          </w:tcPr>
          <w:p w:rsidR="00BE455E" w:rsidRPr="00D9072D" w:rsidRDefault="00BE455E" w:rsidP="007306D1">
            <w:pPr>
              <w:jc w:val="center"/>
              <w:rPr>
                <w:sz w:val="20"/>
                <w:szCs w:val="20"/>
              </w:rPr>
            </w:pPr>
            <w:r w:rsidRPr="00D9072D">
              <w:rPr>
                <w:sz w:val="20"/>
                <w:szCs w:val="20"/>
              </w:rPr>
              <w:t>VŠ, 1.-4. roč.</w:t>
            </w:r>
          </w:p>
        </w:tc>
        <w:tc>
          <w:tcPr>
            <w:tcW w:w="793" w:type="pct"/>
          </w:tcPr>
          <w:p w:rsidR="00BE455E" w:rsidRPr="00D9072D" w:rsidRDefault="00BE455E" w:rsidP="007306D1">
            <w:pPr>
              <w:jc w:val="center"/>
              <w:rPr>
                <w:sz w:val="20"/>
                <w:szCs w:val="20"/>
              </w:rPr>
            </w:pPr>
          </w:p>
        </w:tc>
        <w:tc>
          <w:tcPr>
            <w:tcW w:w="867" w:type="pct"/>
          </w:tcPr>
          <w:p w:rsidR="00BE455E" w:rsidRPr="00D9072D" w:rsidRDefault="00BE455E" w:rsidP="0045436E">
            <w:pPr>
              <w:jc w:val="center"/>
              <w:rPr>
                <w:sz w:val="20"/>
                <w:szCs w:val="20"/>
              </w:rPr>
            </w:pPr>
            <w:r w:rsidRPr="00D9072D">
              <w:rPr>
                <w:sz w:val="20"/>
                <w:szCs w:val="20"/>
              </w:rPr>
              <w:t>HUV</w:t>
            </w:r>
          </w:p>
        </w:tc>
        <w:tc>
          <w:tcPr>
            <w:tcW w:w="616" w:type="pct"/>
          </w:tcPr>
          <w:p w:rsidR="00BE455E" w:rsidRPr="00D9072D" w:rsidRDefault="00BE455E" w:rsidP="007306D1">
            <w:pPr>
              <w:jc w:val="center"/>
            </w:pPr>
            <w:r w:rsidRPr="00D9072D">
              <w:t>samost.</w:t>
            </w:r>
          </w:p>
        </w:tc>
      </w:tr>
      <w:tr w:rsidR="00BE455E" w:rsidRPr="00D9072D" w:rsidTr="00E165F8">
        <w:trPr>
          <w:tblCellSpacing w:w="20" w:type="dxa"/>
        </w:trPr>
        <w:tc>
          <w:tcPr>
            <w:tcW w:w="300" w:type="pct"/>
            <w:shd w:val="clear" w:color="auto" w:fill="auto"/>
            <w:vAlign w:val="center"/>
          </w:tcPr>
          <w:p w:rsidR="00BE455E" w:rsidRPr="00D9072D" w:rsidRDefault="00BE455E" w:rsidP="007306D1">
            <w:pPr>
              <w:jc w:val="center"/>
              <w:rPr>
                <w:sz w:val="22"/>
                <w:szCs w:val="22"/>
              </w:rPr>
            </w:pPr>
            <w:r w:rsidRPr="00D9072D">
              <w:rPr>
                <w:sz w:val="22"/>
                <w:szCs w:val="22"/>
              </w:rPr>
              <w:t>23.</w:t>
            </w:r>
          </w:p>
        </w:tc>
        <w:tc>
          <w:tcPr>
            <w:tcW w:w="1514" w:type="pct"/>
            <w:shd w:val="clear" w:color="auto" w:fill="auto"/>
          </w:tcPr>
          <w:p w:rsidR="00BE455E" w:rsidRPr="00D9072D" w:rsidRDefault="0045436E" w:rsidP="007306D1">
            <w:r w:rsidRPr="00D9072D">
              <w:t>Martina Šimurdiaková, Mgr.</w:t>
            </w:r>
          </w:p>
        </w:tc>
        <w:tc>
          <w:tcPr>
            <w:tcW w:w="768" w:type="pct"/>
          </w:tcPr>
          <w:p w:rsidR="00BE455E" w:rsidRPr="00D9072D" w:rsidRDefault="0045436E" w:rsidP="007306D1">
            <w:pPr>
              <w:jc w:val="center"/>
              <w:rPr>
                <w:sz w:val="20"/>
                <w:szCs w:val="20"/>
              </w:rPr>
            </w:pPr>
            <w:r w:rsidRPr="00D9072D">
              <w:rPr>
                <w:sz w:val="20"/>
                <w:szCs w:val="20"/>
              </w:rPr>
              <w:t>VŠ, TEV/GEO</w:t>
            </w:r>
          </w:p>
        </w:tc>
        <w:tc>
          <w:tcPr>
            <w:tcW w:w="793" w:type="pct"/>
          </w:tcPr>
          <w:p w:rsidR="00BE455E" w:rsidRPr="00D9072D" w:rsidRDefault="0045436E" w:rsidP="007306D1">
            <w:pPr>
              <w:jc w:val="center"/>
              <w:rPr>
                <w:sz w:val="20"/>
                <w:szCs w:val="20"/>
              </w:rPr>
            </w:pPr>
            <w:r w:rsidRPr="00D9072D">
              <w:rPr>
                <w:sz w:val="20"/>
                <w:szCs w:val="20"/>
              </w:rPr>
              <w:t>TEV, GEO</w:t>
            </w:r>
          </w:p>
        </w:tc>
        <w:tc>
          <w:tcPr>
            <w:tcW w:w="867" w:type="pct"/>
          </w:tcPr>
          <w:p w:rsidR="00BE455E" w:rsidRPr="00D9072D" w:rsidRDefault="00BE455E" w:rsidP="007306D1">
            <w:pPr>
              <w:jc w:val="center"/>
              <w:rPr>
                <w:sz w:val="20"/>
                <w:szCs w:val="20"/>
              </w:rPr>
            </w:pPr>
          </w:p>
        </w:tc>
        <w:tc>
          <w:tcPr>
            <w:tcW w:w="616" w:type="pct"/>
          </w:tcPr>
          <w:p w:rsidR="00BE455E" w:rsidRPr="00D9072D" w:rsidRDefault="00BE455E" w:rsidP="007306D1">
            <w:pPr>
              <w:jc w:val="center"/>
            </w:pPr>
          </w:p>
        </w:tc>
      </w:tr>
    </w:tbl>
    <w:p w:rsidR="00BE455E" w:rsidRPr="00D9072D" w:rsidRDefault="00BE455E" w:rsidP="00BE455E"/>
    <w:p w:rsidR="00A961C6" w:rsidRPr="00D9072D" w:rsidRDefault="00A961C6" w:rsidP="00BE455E">
      <w:pPr>
        <w:rPr>
          <w:b/>
          <w:bCs/>
          <w:sz w:val="28"/>
          <w:szCs w:val="28"/>
        </w:rPr>
      </w:pPr>
    </w:p>
    <w:p w:rsidR="00BE455E" w:rsidRPr="002F411D" w:rsidRDefault="00BE455E" w:rsidP="00BE455E">
      <w:pPr>
        <w:rPr>
          <w:b/>
          <w:sz w:val="28"/>
          <w:szCs w:val="28"/>
          <w:u w:val="single"/>
        </w:rPr>
      </w:pPr>
      <w:r w:rsidRPr="002F411D">
        <w:rPr>
          <w:b/>
          <w:bCs/>
          <w:sz w:val="28"/>
          <w:szCs w:val="28"/>
          <w:u w:val="single"/>
        </w:rPr>
        <w:t>Údaje o nepedagogických zamestnancoch školy</w:t>
      </w:r>
    </w:p>
    <w:p w:rsidR="00BE455E" w:rsidRPr="00D9072D" w:rsidRDefault="00BE455E" w:rsidP="00BE455E">
      <w:r w:rsidRPr="00D9072D">
        <w:t> </w:t>
      </w:r>
      <w:bookmarkStart w:id="8" w:name="table0E"/>
      <w:bookmarkEnd w:id="8"/>
    </w:p>
    <w:tbl>
      <w:tblPr>
        <w:tblW w:w="9812" w:type="dxa"/>
        <w:tblCellSpacing w:w="20" w:type="dxa"/>
        <w:tblInd w:w="-91"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3182"/>
        <w:gridCol w:w="1251"/>
        <w:gridCol w:w="1346"/>
        <w:gridCol w:w="2101"/>
        <w:gridCol w:w="1932"/>
      </w:tblGrid>
      <w:tr w:rsidR="00BE455E" w:rsidRPr="00D9072D" w:rsidTr="007306D1">
        <w:trPr>
          <w:cantSplit/>
          <w:trHeight w:hRule="exact" w:val="634"/>
          <w:tblCellSpacing w:w="20" w:type="dxa"/>
        </w:trPr>
        <w:tc>
          <w:tcPr>
            <w:tcW w:w="3122" w:type="dxa"/>
            <w:vMerge w:val="restart"/>
            <w:shd w:val="clear" w:color="auto" w:fill="CCFFCC"/>
            <w:vAlign w:val="center"/>
          </w:tcPr>
          <w:p w:rsidR="00BE455E" w:rsidRPr="00D9072D" w:rsidRDefault="00BE455E" w:rsidP="007306D1">
            <w:pPr>
              <w:snapToGrid w:val="0"/>
              <w:spacing w:line="180" w:lineRule="atLeast"/>
              <w:jc w:val="center"/>
              <w:rPr>
                <w:b/>
                <w:bCs/>
              </w:rPr>
            </w:pPr>
            <w:r w:rsidRPr="00D9072D">
              <w:rPr>
                <w:b/>
                <w:bCs/>
              </w:rPr>
              <w:t>Správni zamestnanci</w:t>
            </w:r>
          </w:p>
        </w:tc>
        <w:tc>
          <w:tcPr>
            <w:tcW w:w="1211" w:type="dxa"/>
            <w:vMerge w:val="restart"/>
            <w:shd w:val="clear" w:color="auto" w:fill="CCFFCC"/>
            <w:vAlign w:val="center"/>
          </w:tcPr>
          <w:p w:rsidR="00BE455E" w:rsidRPr="00D9072D" w:rsidRDefault="00BE455E" w:rsidP="007306D1">
            <w:pPr>
              <w:snapToGrid w:val="0"/>
              <w:spacing w:line="180" w:lineRule="atLeast"/>
              <w:jc w:val="center"/>
              <w:rPr>
                <w:b/>
                <w:bCs/>
              </w:rPr>
            </w:pPr>
            <w:r w:rsidRPr="00D9072D">
              <w:rPr>
                <w:b/>
                <w:bCs/>
              </w:rPr>
              <w:t>počet fyzický</w:t>
            </w:r>
          </w:p>
        </w:tc>
        <w:tc>
          <w:tcPr>
            <w:tcW w:w="1306" w:type="dxa"/>
            <w:vMerge w:val="restart"/>
            <w:shd w:val="clear" w:color="auto" w:fill="CCFFCC"/>
            <w:vAlign w:val="center"/>
          </w:tcPr>
          <w:p w:rsidR="00BE455E" w:rsidRPr="00D9072D" w:rsidRDefault="00BE455E" w:rsidP="007306D1">
            <w:pPr>
              <w:snapToGrid w:val="0"/>
              <w:spacing w:line="180" w:lineRule="atLeast"/>
              <w:jc w:val="center"/>
              <w:rPr>
                <w:b/>
                <w:bCs/>
              </w:rPr>
            </w:pPr>
            <w:r w:rsidRPr="00D9072D">
              <w:rPr>
                <w:b/>
                <w:bCs/>
              </w:rPr>
              <w:t>počet prepoč.</w:t>
            </w:r>
          </w:p>
        </w:tc>
        <w:tc>
          <w:tcPr>
            <w:tcW w:w="2061" w:type="dxa"/>
            <w:vMerge w:val="restart"/>
            <w:shd w:val="clear" w:color="auto" w:fill="CCFFCC"/>
            <w:vAlign w:val="center"/>
          </w:tcPr>
          <w:p w:rsidR="00BE455E" w:rsidRPr="00D9072D" w:rsidRDefault="00BE455E" w:rsidP="007306D1">
            <w:pPr>
              <w:snapToGrid w:val="0"/>
              <w:spacing w:line="180" w:lineRule="atLeast"/>
              <w:jc w:val="center"/>
              <w:rPr>
                <w:b/>
                <w:bCs/>
              </w:rPr>
            </w:pPr>
            <w:r w:rsidRPr="00D9072D">
              <w:rPr>
                <w:b/>
                <w:bCs/>
              </w:rPr>
              <w:t>Prac. Pomer TPP/DPP/dohoda</w:t>
            </w:r>
          </w:p>
        </w:tc>
        <w:tc>
          <w:tcPr>
            <w:tcW w:w="1872" w:type="dxa"/>
            <w:shd w:val="clear" w:color="auto" w:fill="CCFFCC"/>
            <w:vAlign w:val="center"/>
          </w:tcPr>
          <w:p w:rsidR="00BE455E" w:rsidRPr="00D9072D" w:rsidRDefault="00BE455E" w:rsidP="007306D1">
            <w:pPr>
              <w:snapToGrid w:val="0"/>
              <w:spacing w:line="180" w:lineRule="atLeast"/>
              <w:jc w:val="center"/>
              <w:rPr>
                <w:b/>
                <w:bCs/>
              </w:rPr>
            </w:pPr>
            <w:r w:rsidRPr="00D9072D">
              <w:rPr>
                <w:b/>
                <w:bCs/>
              </w:rPr>
              <w:t>Ak DPP a dohoda</w:t>
            </w:r>
          </w:p>
        </w:tc>
      </w:tr>
      <w:tr w:rsidR="00BE455E" w:rsidRPr="00D9072D" w:rsidTr="007306D1">
        <w:trPr>
          <w:cantSplit/>
          <w:tblCellSpacing w:w="20" w:type="dxa"/>
        </w:trPr>
        <w:tc>
          <w:tcPr>
            <w:tcW w:w="3122" w:type="dxa"/>
            <w:vMerge/>
            <w:shd w:val="clear" w:color="auto" w:fill="CCFFCC"/>
            <w:vAlign w:val="center"/>
          </w:tcPr>
          <w:p w:rsidR="00BE455E" w:rsidRPr="00D9072D" w:rsidRDefault="00BE455E" w:rsidP="007306D1"/>
        </w:tc>
        <w:tc>
          <w:tcPr>
            <w:tcW w:w="1211" w:type="dxa"/>
            <w:vMerge/>
            <w:shd w:val="clear" w:color="auto" w:fill="CCFFCC"/>
            <w:vAlign w:val="center"/>
          </w:tcPr>
          <w:p w:rsidR="00BE455E" w:rsidRPr="00D9072D" w:rsidRDefault="00BE455E" w:rsidP="007306D1"/>
        </w:tc>
        <w:tc>
          <w:tcPr>
            <w:tcW w:w="1306" w:type="dxa"/>
            <w:vMerge/>
            <w:shd w:val="clear" w:color="auto" w:fill="CCFFCC"/>
            <w:vAlign w:val="center"/>
          </w:tcPr>
          <w:p w:rsidR="00BE455E" w:rsidRPr="00D9072D" w:rsidRDefault="00BE455E" w:rsidP="007306D1"/>
        </w:tc>
        <w:tc>
          <w:tcPr>
            <w:tcW w:w="2061" w:type="dxa"/>
            <w:vMerge/>
            <w:shd w:val="clear" w:color="auto" w:fill="CCFFCC"/>
            <w:vAlign w:val="center"/>
          </w:tcPr>
          <w:p w:rsidR="00BE455E" w:rsidRPr="00D9072D" w:rsidRDefault="00BE455E" w:rsidP="007306D1"/>
        </w:tc>
        <w:tc>
          <w:tcPr>
            <w:tcW w:w="1872" w:type="dxa"/>
            <w:shd w:val="clear" w:color="auto" w:fill="CCFFCC"/>
            <w:vAlign w:val="center"/>
          </w:tcPr>
          <w:p w:rsidR="00BE455E" w:rsidRPr="00D9072D" w:rsidRDefault="00BE455E" w:rsidP="007306D1">
            <w:pPr>
              <w:pStyle w:val="Normlnywebov"/>
              <w:snapToGrid w:val="0"/>
              <w:spacing w:before="0" w:after="0" w:line="180" w:lineRule="atLeast"/>
              <w:jc w:val="center"/>
              <w:rPr>
                <w:b/>
                <w:bCs/>
              </w:rPr>
            </w:pPr>
            <w:r w:rsidRPr="00D9072D">
              <w:rPr>
                <w:b/>
                <w:bCs/>
              </w:rPr>
              <w:t>Pracovný pomer ukončený k.......</w:t>
            </w:r>
          </w:p>
        </w:tc>
      </w:tr>
      <w:tr w:rsidR="00BE455E" w:rsidRPr="00D9072D" w:rsidTr="007306D1">
        <w:trPr>
          <w:trHeight w:val="397"/>
          <w:tblCellSpacing w:w="20" w:type="dxa"/>
        </w:trPr>
        <w:tc>
          <w:tcPr>
            <w:tcW w:w="3122" w:type="dxa"/>
            <w:shd w:val="clear" w:color="auto" w:fill="CCFFFF"/>
          </w:tcPr>
          <w:p w:rsidR="00BE455E" w:rsidRPr="00D9072D" w:rsidRDefault="00BE455E" w:rsidP="007306D1">
            <w:pPr>
              <w:snapToGrid w:val="0"/>
              <w:spacing w:line="180" w:lineRule="atLeast"/>
              <w:rPr>
                <w:b/>
                <w:bCs/>
              </w:rPr>
            </w:pPr>
            <w:r w:rsidRPr="00D9072D">
              <w:rPr>
                <w:b/>
                <w:bCs/>
              </w:rPr>
              <w:t>vedúca hospodárskeho úseku</w:t>
            </w:r>
          </w:p>
        </w:tc>
        <w:tc>
          <w:tcPr>
            <w:tcW w:w="1211" w:type="dxa"/>
            <w:vAlign w:val="center"/>
          </w:tcPr>
          <w:p w:rsidR="00BE455E" w:rsidRPr="00D9072D" w:rsidRDefault="00BE455E" w:rsidP="007306D1">
            <w:pPr>
              <w:snapToGrid w:val="0"/>
              <w:spacing w:line="180" w:lineRule="atLeast"/>
              <w:jc w:val="center"/>
            </w:pPr>
            <w:r w:rsidRPr="00D9072D">
              <w:t>1</w:t>
            </w:r>
          </w:p>
        </w:tc>
        <w:tc>
          <w:tcPr>
            <w:tcW w:w="1306" w:type="dxa"/>
            <w:vAlign w:val="center"/>
          </w:tcPr>
          <w:p w:rsidR="00BE455E" w:rsidRPr="00D9072D" w:rsidRDefault="00BE455E" w:rsidP="007306D1">
            <w:pPr>
              <w:snapToGrid w:val="0"/>
              <w:spacing w:line="180" w:lineRule="atLeast"/>
              <w:jc w:val="center"/>
            </w:pPr>
            <w:r w:rsidRPr="00D9072D">
              <w:t>0,5</w:t>
            </w:r>
          </w:p>
        </w:tc>
        <w:tc>
          <w:tcPr>
            <w:tcW w:w="2061" w:type="dxa"/>
            <w:vAlign w:val="center"/>
          </w:tcPr>
          <w:p w:rsidR="00BE455E" w:rsidRPr="00D9072D" w:rsidRDefault="00BE455E" w:rsidP="007306D1">
            <w:pPr>
              <w:snapToGrid w:val="0"/>
              <w:spacing w:line="180" w:lineRule="atLeast"/>
              <w:jc w:val="center"/>
            </w:pPr>
            <w:r w:rsidRPr="00D9072D">
              <w:t>TPP</w:t>
            </w:r>
          </w:p>
        </w:tc>
        <w:tc>
          <w:tcPr>
            <w:tcW w:w="1872" w:type="dxa"/>
            <w:vAlign w:val="center"/>
          </w:tcPr>
          <w:p w:rsidR="00BE455E" w:rsidRPr="00D9072D" w:rsidRDefault="00BE455E" w:rsidP="007306D1">
            <w:pPr>
              <w:snapToGrid w:val="0"/>
              <w:spacing w:line="180" w:lineRule="atLeast"/>
              <w:jc w:val="center"/>
            </w:pPr>
            <w:r w:rsidRPr="00D9072D">
              <w:t>-</w:t>
            </w:r>
          </w:p>
        </w:tc>
      </w:tr>
      <w:tr w:rsidR="00BE455E" w:rsidRPr="00D9072D" w:rsidTr="007306D1">
        <w:trPr>
          <w:trHeight w:val="397"/>
          <w:tblCellSpacing w:w="20" w:type="dxa"/>
        </w:trPr>
        <w:tc>
          <w:tcPr>
            <w:tcW w:w="3122" w:type="dxa"/>
            <w:shd w:val="clear" w:color="auto" w:fill="CCFFFF"/>
          </w:tcPr>
          <w:p w:rsidR="00BE455E" w:rsidRPr="00D9072D" w:rsidRDefault="00BE455E" w:rsidP="007306D1">
            <w:pPr>
              <w:snapToGrid w:val="0"/>
              <w:spacing w:line="180" w:lineRule="atLeast"/>
              <w:rPr>
                <w:b/>
                <w:bCs/>
              </w:rPr>
            </w:pPr>
            <w:r w:rsidRPr="00D9072D">
              <w:rPr>
                <w:b/>
                <w:bCs/>
              </w:rPr>
              <w:t>administratívny zamestnanec</w:t>
            </w:r>
          </w:p>
        </w:tc>
        <w:tc>
          <w:tcPr>
            <w:tcW w:w="1211" w:type="dxa"/>
            <w:vAlign w:val="center"/>
          </w:tcPr>
          <w:p w:rsidR="00BE455E" w:rsidRPr="00D9072D" w:rsidRDefault="00BE455E" w:rsidP="007306D1">
            <w:pPr>
              <w:snapToGrid w:val="0"/>
              <w:spacing w:line="180" w:lineRule="atLeast"/>
              <w:jc w:val="center"/>
            </w:pPr>
            <w:r w:rsidRPr="00D9072D">
              <w:t>1</w:t>
            </w:r>
          </w:p>
        </w:tc>
        <w:tc>
          <w:tcPr>
            <w:tcW w:w="1306" w:type="dxa"/>
            <w:vAlign w:val="center"/>
          </w:tcPr>
          <w:p w:rsidR="00BE455E" w:rsidRPr="00D9072D" w:rsidRDefault="00BE455E" w:rsidP="007306D1">
            <w:pPr>
              <w:snapToGrid w:val="0"/>
              <w:spacing w:line="180" w:lineRule="atLeast"/>
              <w:jc w:val="center"/>
            </w:pPr>
            <w:r w:rsidRPr="00D9072D">
              <w:t>1</w:t>
            </w:r>
          </w:p>
        </w:tc>
        <w:tc>
          <w:tcPr>
            <w:tcW w:w="2061" w:type="dxa"/>
            <w:vAlign w:val="center"/>
          </w:tcPr>
          <w:p w:rsidR="00BE455E" w:rsidRPr="00D9072D" w:rsidRDefault="00BE455E" w:rsidP="007306D1">
            <w:pPr>
              <w:snapToGrid w:val="0"/>
              <w:spacing w:line="180" w:lineRule="atLeast"/>
              <w:jc w:val="center"/>
            </w:pPr>
            <w:r w:rsidRPr="00D9072D">
              <w:t>TPP</w:t>
            </w:r>
          </w:p>
        </w:tc>
        <w:tc>
          <w:tcPr>
            <w:tcW w:w="1872" w:type="dxa"/>
            <w:vAlign w:val="center"/>
          </w:tcPr>
          <w:p w:rsidR="00BE455E" w:rsidRPr="00D9072D" w:rsidRDefault="00BE455E" w:rsidP="007306D1">
            <w:pPr>
              <w:snapToGrid w:val="0"/>
              <w:spacing w:line="180" w:lineRule="atLeast"/>
              <w:jc w:val="center"/>
            </w:pPr>
            <w:r w:rsidRPr="00D9072D">
              <w:t>-</w:t>
            </w:r>
          </w:p>
        </w:tc>
      </w:tr>
      <w:tr w:rsidR="00BE455E" w:rsidRPr="00D9072D" w:rsidTr="007306D1">
        <w:trPr>
          <w:trHeight w:val="397"/>
          <w:tblCellSpacing w:w="20" w:type="dxa"/>
        </w:trPr>
        <w:tc>
          <w:tcPr>
            <w:tcW w:w="3122" w:type="dxa"/>
            <w:shd w:val="clear" w:color="auto" w:fill="CCFFFF"/>
            <w:vAlign w:val="center"/>
          </w:tcPr>
          <w:p w:rsidR="00BE455E" w:rsidRPr="00D9072D" w:rsidRDefault="00BE455E" w:rsidP="007306D1">
            <w:pPr>
              <w:snapToGrid w:val="0"/>
              <w:spacing w:line="180" w:lineRule="atLeast"/>
              <w:rPr>
                <w:b/>
                <w:bCs/>
              </w:rPr>
            </w:pPr>
            <w:r w:rsidRPr="00D9072D">
              <w:rPr>
                <w:b/>
                <w:bCs/>
              </w:rPr>
              <w:t>školník</w:t>
            </w:r>
          </w:p>
        </w:tc>
        <w:tc>
          <w:tcPr>
            <w:tcW w:w="1211" w:type="dxa"/>
            <w:vAlign w:val="center"/>
          </w:tcPr>
          <w:p w:rsidR="00BE455E" w:rsidRPr="00D9072D" w:rsidRDefault="00BE455E" w:rsidP="007306D1">
            <w:pPr>
              <w:snapToGrid w:val="0"/>
              <w:spacing w:line="180" w:lineRule="atLeast"/>
              <w:jc w:val="center"/>
            </w:pPr>
            <w:r w:rsidRPr="00D9072D">
              <w:t>1</w:t>
            </w:r>
          </w:p>
        </w:tc>
        <w:tc>
          <w:tcPr>
            <w:tcW w:w="1306" w:type="dxa"/>
            <w:vAlign w:val="center"/>
          </w:tcPr>
          <w:p w:rsidR="00BE455E" w:rsidRPr="00D9072D" w:rsidRDefault="00BE455E" w:rsidP="007306D1">
            <w:pPr>
              <w:snapToGrid w:val="0"/>
              <w:spacing w:line="180" w:lineRule="atLeast"/>
              <w:jc w:val="center"/>
            </w:pPr>
            <w:r w:rsidRPr="00D9072D">
              <w:t>1</w:t>
            </w:r>
          </w:p>
        </w:tc>
        <w:tc>
          <w:tcPr>
            <w:tcW w:w="2061" w:type="dxa"/>
            <w:vAlign w:val="center"/>
          </w:tcPr>
          <w:p w:rsidR="00BE455E" w:rsidRPr="00D9072D" w:rsidRDefault="00BE455E" w:rsidP="007306D1">
            <w:pPr>
              <w:snapToGrid w:val="0"/>
              <w:spacing w:line="180" w:lineRule="atLeast"/>
              <w:jc w:val="center"/>
            </w:pPr>
            <w:r w:rsidRPr="00D9072D">
              <w:t>TPP</w:t>
            </w:r>
          </w:p>
        </w:tc>
        <w:tc>
          <w:tcPr>
            <w:tcW w:w="1872" w:type="dxa"/>
            <w:vAlign w:val="center"/>
          </w:tcPr>
          <w:p w:rsidR="00BE455E" w:rsidRPr="00D9072D" w:rsidRDefault="00BE455E" w:rsidP="007306D1">
            <w:pPr>
              <w:snapToGrid w:val="0"/>
              <w:spacing w:line="180" w:lineRule="atLeast"/>
              <w:jc w:val="center"/>
            </w:pPr>
            <w:r w:rsidRPr="00D9072D">
              <w:t>-</w:t>
            </w:r>
          </w:p>
        </w:tc>
      </w:tr>
      <w:tr w:rsidR="00BE455E" w:rsidRPr="00D9072D" w:rsidTr="007306D1">
        <w:trPr>
          <w:trHeight w:val="397"/>
          <w:tblCellSpacing w:w="20" w:type="dxa"/>
        </w:trPr>
        <w:tc>
          <w:tcPr>
            <w:tcW w:w="3122" w:type="dxa"/>
            <w:shd w:val="clear" w:color="auto" w:fill="CCFFFF"/>
            <w:vAlign w:val="center"/>
          </w:tcPr>
          <w:p w:rsidR="00BE455E" w:rsidRPr="00D9072D" w:rsidRDefault="00BE455E" w:rsidP="007306D1">
            <w:pPr>
              <w:snapToGrid w:val="0"/>
              <w:spacing w:line="180" w:lineRule="atLeast"/>
              <w:rPr>
                <w:b/>
                <w:bCs/>
              </w:rPr>
            </w:pPr>
            <w:r w:rsidRPr="00D9072D">
              <w:rPr>
                <w:b/>
                <w:bCs/>
              </w:rPr>
              <w:t>upratovačka, správca ŠH</w:t>
            </w:r>
          </w:p>
        </w:tc>
        <w:tc>
          <w:tcPr>
            <w:tcW w:w="1211" w:type="dxa"/>
            <w:vAlign w:val="center"/>
          </w:tcPr>
          <w:p w:rsidR="00BE455E" w:rsidRPr="00D9072D" w:rsidRDefault="00BE455E" w:rsidP="007306D1">
            <w:pPr>
              <w:snapToGrid w:val="0"/>
              <w:spacing w:line="180" w:lineRule="atLeast"/>
              <w:jc w:val="center"/>
            </w:pPr>
            <w:r w:rsidRPr="00D9072D">
              <w:t>1</w:t>
            </w:r>
          </w:p>
        </w:tc>
        <w:tc>
          <w:tcPr>
            <w:tcW w:w="1306" w:type="dxa"/>
            <w:vAlign w:val="center"/>
          </w:tcPr>
          <w:p w:rsidR="00BE455E" w:rsidRPr="00D9072D" w:rsidRDefault="00BE455E" w:rsidP="007306D1">
            <w:pPr>
              <w:snapToGrid w:val="0"/>
              <w:spacing w:line="180" w:lineRule="atLeast"/>
              <w:jc w:val="center"/>
            </w:pPr>
            <w:r w:rsidRPr="00D9072D">
              <w:t>1</w:t>
            </w:r>
          </w:p>
        </w:tc>
        <w:tc>
          <w:tcPr>
            <w:tcW w:w="2061" w:type="dxa"/>
            <w:vAlign w:val="center"/>
          </w:tcPr>
          <w:p w:rsidR="00BE455E" w:rsidRPr="00D9072D" w:rsidRDefault="00BE455E" w:rsidP="007306D1">
            <w:pPr>
              <w:snapToGrid w:val="0"/>
              <w:spacing w:line="180" w:lineRule="atLeast"/>
              <w:jc w:val="center"/>
            </w:pPr>
            <w:r w:rsidRPr="00D9072D">
              <w:t>TPP</w:t>
            </w:r>
          </w:p>
        </w:tc>
        <w:tc>
          <w:tcPr>
            <w:tcW w:w="1872" w:type="dxa"/>
            <w:vAlign w:val="center"/>
          </w:tcPr>
          <w:p w:rsidR="00BE455E" w:rsidRPr="00D9072D" w:rsidRDefault="00BE455E" w:rsidP="007306D1">
            <w:pPr>
              <w:snapToGrid w:val="0"/>
              <w:spacing w:line="180" w:lineRule="atLeast"/>
              <w:jc w:val="center"/>
            </w:pPr>
            <w:r w:rsidRPr="00D9072D">
              <w:t>-</w:t>
            </w:r>
          </w:p>
        </w:tc>
      </w:tr>
      <w:tr w:rsidR="00BE455E" w:rsidRPr="00D9072D" w:rsidTr="007306D1">
        <w:trPr>
          <w:trHeight w:val="397"/>
          <w:tblCellSpacing w:w="20" w:type="dxa"/>
        </w:trPr>
        <w:tc>
          <w:tcPr>
            <w:tcW w:w="3122" w:type="dxa"/>
            <w:shd w:val="clear" w:color="auto" w:fill="CCFFFF"/>
            <w:vAlign w:val="center"/>
          </w:tcPr>
          <w:p w:rsidR="00BE455E" w:rsidRPr="00D9072D" w:rsidRDefault="00BE455E" w:rsidP="007306D1">
            <w:pPr>
              <w:snapToGrid w:val="0"/>
              <w:spacing w:line="180" w:lineRule="atLeast"/>
              <w:rPr>
                <w:b/>
                <w:bCs/>
              </w:rPr>
            </w:pPr>
            <w:r w:rsidRPr="00D9072D">
              <w:rPr>
                <w:b/>
                <w:bCs/>
              </w:rPr>
              <w:t>upratovačky</w:t>
            </w:r>
          </w:p>
        </w:tc>
        <w:tc>
          <w:tcPr>
            <w:tcW w:w="1211" w:type="dxa"/>
            <w:vAlign w:val="center"/>
          </w:tcPr>
          <w:p w:rsidR="00BE455E" w:rsidRPr="00D9072D" w:rsidRDefault="00BE455E" w:rsidP="007306D1">
            <w:pPr>
              <w:snapToGrid w:val="0"/>
              <w:spacing w:line="180" w:lineRule="atLeast"/>
              <w:jc w:val="center"/>
            </w:pPr>
            <w:r w:rsidRPr="00D9072D">
              <w:t>3</w:t>
            </w:r>
          </w:p>
        </w:tc>
        <w:tc>
          <w:tcPr>
            <w:tcW w:w="1306" w:type="dxa"/>
            <w:vAlign w:val="center"/>
          </w:tcPr>
          <w:p w:rsidR="00BE455E" w:rsidRPr="00D9072D" w:rsidRDefault="00BE455E" w:rsidP="007306D1">
            <w:pPr>
              <w:snapToGrid w:val="0"/>
              <w:spacing w:line="180" w:lineRule="atLeast"/>
              <w:jc w:val="center"/>
            </w:pPr>
            <w:r w:rsidRPr="00D9072D">
              <w:t>3</w:t>
            </w:r>
          </w:p>
        </w:tc>
        <w:tc>
          <w:tcPr>
            <w:tcW w:w="2061" w:type="dxa"/>
            <w:vAlign w:val="center"/>
          </w:tcPr>
          <w:p w:rsidR="00BE455E" w:rsidRPr="00D9072D" w:rsidRDefault="00BE455E" w:rsidP="007306D1">
            <w:pPr>
              <w:snapToGrid w:val="0"/>
              <w:spacing w:line="180" w:lineRule="atLeast"/>
              <w:jc w:val="center"/>
            </w:pPr>
            <w:r w:rsidRPr="00D9072D">
              <w:t>TPP</w:t>
            </w:r>
          </w:p>
        </w:tc>
        <w:tc>
          <w:tcPr>
            <w:tcW w:w="1872" w:type="dxa"/>
            <w:vAlign w:val="center"/>
          </w:tcPr>
          <w:p w:rsidR="00BE455E" w:rsidRPr="00D9072D" w:rsidRDefault="00BE455E" w:rsidP="007306D1">
            <w:pPr>
              <w:snapToGrid w:val="0"/>
              <w:spacing w:line="180" w:lineRule="atLeast"/>
              <w:jc w:val="center"/>
            </w:pPr>
            <w:r w:rsidRPr="00D9072D">
              <w:t>-</w:t>
            </w:r>
          </w:p>
        </w:tc>
      </w:tr>
      <w:tr w:rsidR="00BE455E" w:rsidRPr="00D9072D" w:rsidTr="007306D1">
        <w:trPr>
          <w:trHeight w:val="646"/>
          <w:tblCellSpacing w:w="20" w:type="dxa"/>
        </w:trPr>
        <w:tc>
          <w:tcPr>
            <w:tcW w:w="3122" w:type="dxa"/>
            <w:shd w:val="clear" w:color="auto" w:fill="CCFFFF"/>
            <w:vAlign w:val="center"/>
          </w:tcPr>
          <w:p w:rsidR="00BE455E" w:rsidRPr="00D9072D" w:rsidRDefault="00BE455E" w:rsidP="007306D1">
            <w:pPr>
              <w:snapToGrid w:val="0"/>
              <w:spacing w:line="180" w:lineRule="atLeast"/>
              <w:rPr>
                <w:b/>
                <w:bCs/>
                <w:color w:val="0000FF"/>
                <w:sz w:val="28"/>
                <w:szCs w:val="28"/>
              </w:rPr>
            </w:pPr>
            <w:r w:rsidRPr="00D9072D">
              <w:rPr>
                <w:b/>
                <w:bCs/>
                <w:color w:val="0000FF"/>
                <w:sz w:val="28"/>
                <w:szCs w:val="28"/>
              </w:rPr>
              <w:t>spolu:</w:t>
            </w:r>
          </w:p>
        </w:tc>
        <w:tc>
          <w:tcPr>
            <w:tcW w:w="1211" w:type="dxa"/>
            <w:shd w:val="clear" w:color="auto" w:fill="CCFFFF"/>
            <w:vAlign w:val="center"/>
          </w:tcPr>
          <w:p w:rsidR="00BE455E" w:rsidRPr="00D9072D" w:rsidRDefault="00BE455E" w:rsidP="007306D1">
            <w:pPr>
              <w:snapToGrid w:val="0"/>
              <w:spacing w:line="180" w:lineRule="atLeast"/>
              <w:jc w:val="center"/>
              <w:rPr>
                <w:b/>
                <w:color w:val="0000FF"/>
                <w:sz w:val="28"/>
                <w:szCs w:val="28"/>
              </w:rPr>
            </w:pPr>
            <w:r w:rsidRPr="00D9072D">
              <w:rPr>
                <w:b/>
                <w:color w:val="0000FF"/>
                <w:sz w:val="28"/>
                <w:szCs w:val="28"/>
              </w:rPr>
              <w:t>7</w:t>
            </w:r>
          </w:p>
        </w:tc>
        <w:tc>
          <w:tcPr>
            <w:tcW w:w="1306" w:type="dxa"/>
            <w:shd w:val="clear" w:color="auto" w:fill="CCFFFF"/>
            <w:vAlign w:val="center"/>
          </w:tcPr>
          <w:p w:rsidR="00BE455E" w:rsidRPr="00D9072D" w:rsidRDefault="00BE455E" w:rsidP="007306D1">
            <w:pPr>
              <w:snapToGrid w:val="0"/>
              <w:spacing w:line="180" w:lineRule="atLeast"/>
              <w:jc w:val="center"/>
              <w:rPr>
                <w:b/>
                <w:color w:val="0000FF"/>
                <w:sz w:val="28"/>
                <w:szCs w:val="28"/>
              </w:rPr>
            </w:pPr>
            <w:r w:rsidRPr="00D9072D">
              <w:rPr>
                <w:b/>
                <w:color w:val="0000FF"/>
                <w:sz w:val="28"/>
                <w:szCs w:val="28"/>
              </w:rPr>
              <w:t>6,5</w:t>
            </w:r>
          </w:p>
        </w:tc>
        <w:tc>
          <w:tcPr>
            <w:tcW w:w="2061" w:type="dxa"/>
            <w:shd w:val="clear" w:color="auto" w:fill="CCFFFF"/>
            <w:vAlign w:val="center"/>
          </w:tcPr>
          <w:p w:rsidR="00BE455E" w:rsidRPr="00D9072D" w:rsidRDefault="00BE455E" w:rsidP="007306D1">
            <w:pPr>
              <w:snapToGrid w:val="0"/>
              <w:spacing w:line="180" w:lineRule="atLeast"/>
              <w:jc w:val="center"/>
              <w:rPr>
                <w:b/>
                <w:color w:val="0000FF"/>
                <w:sz w:val="28"/>
                <w:szCs w:val="28"/>
              </w:rPr>
            </w:pPr>
          </w:p>
        </w:tc>
        <w:tc>
          <w:tcPr>
            <w:tcW w:w="1872" w:type="dxa"/>
            <w:shd w:val="clear" w:color="auto" w:fill="CCFFFF"/>
            <w:vAlign w:val="center"/>
          </w:tcPr>
          <w:p w:rsidR="00BE455E" w:rsidRPr="00D9072D" w:rsidRDefault="00BE455E" w:rsidP="007306D1">
            <w:pPr>
              <w:snapToGrid w:val="0"/>
              <w:spacing w:line="180" w:lineRule="atLeast"/>
              <w:jc w:val="center"/>
              <w:rPr>
                <w:b/>
                <w:color w:val="0000FF"/>
                <w:sz w:val="28"/>
                <w:szCs w:val="28"/>
              </w:rPr>
            </w:pPr>
            <w:r w:rsidRPr="00D9072D">
              <w:rPr>
                <w:b/>
                <w:color w:val="0000FF"/>
                <w:sz w:val="28"/>
                <w:szCs w:val="28"/>
              </w:rPr>
              <w:t>-</w:t>
            </w:r>
          </w:p>
        </w:tc>
      </w:tr>
    </w:tbl>
    <w:p w:rsidR="00BE455E" w:rsidRPr="00D9072D" w:rsidRDefault="00BE455E" w:rsidP="00BE455E">
      <w:pPr>
        <w:rPr>
          <w:b/>
          <w:sz w:val="28"/>
          <w:szCs w:val="28"/>
        </w:rPr>
      </w:pPr>
    </w:p>
    <w:p w:rsidR="00BE455E" w:rsidRPr="00D9072D" w:rsidRDefault="00D76BBA" w:rsidP="00BE455E">
      <w:pPr>
        <w:rPr>
          <w:b/>
          <w:sz w:val="28"/>
          <w:szCs w:val="28"/>
        </w:rPr>
      </w:pPr>
      <w:r w:rsidRPr="00D9072D">
        <w:rPr>
          <w:b/>
          <w:sz w:val="28"/>
          <w:szCs w:val="28"/>
        </w:rPr>
        <w:t xml:space="preserve">ŠJ a </w:t>
      </w:r>
      <w:r w:rsidR="00BE455E" w:rsidRPr="00D9072D">
        <w:rPr>
          <w:b/>
          <w:sz w:val="28"/>
          <w:szCs w:val="28"/>
        </w:rPr>
        <w:t>MŠ</w:t>
      </w:r>
    </w:p>
    <w:p w:rsidR="00BE455E" w:rsidRPr="00D9072D" w:rsidRDefault="00BE455E" w:rsidP="00BE455E">
      <w:pPr>
        <w:rPr>
          <w:b/>
          <w:sz w:val="28"/>
          <w:szCs w:val="28"/>
        </w:rPr>
      </w:pPr>
    </w:p>
    <w:tbl>
      <w:tblPr>
        <w:tblW w:w="9812" w:type="dxa"/>
        <w:tblCellSpacing w:w="20" w:type="dxa"/>
        <w:tblInd w:w="-91"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3182"/>
        <w:gridCol w:w="1251"/>
        <w:gridCol w:w="1346"/>
        <w:gridCol w:w="2101"/>
        <w:gridCol w:w="1932"/>
      </w:tblGrid>
      <w:tr w:rsidR="00BE455E" w:rsidRPr="00D9072D" w:rsidTr="007306D1">
        <w:trPr>
          <w:cantSplit/>
          <w:trHeight w:hRule="exact" w:val="634"/>
          <w:tblCellSpacing w:w="20" w:type="dxa"/>
        </w:trPr>
        <w:tc>
          <w:tcPr>
            <w:tcW w:w="3122" w:type="dxa"/>
            <w:vMerge w:val="restart"/>
            <w:shd w:val="clear" w:color="auto" w:fill="CCFFCC"/>
            <w:vAlign w:val="center"/>
          </w:tcPr>
          <w:p w:rsidR="00BE455E" w:rsidRPr="00D9072D" w:rsidRDefault="00BE455E" w:rsidP="007306D1">
            <w:pPr>
              <w:spacing w:line="180" w:lineRule="atLeast"/>
              <w:jc w:val="center"/>
              <w:rPr>
                <w:b/>
                <w:bCs/>
              </w:rPr>
            </w:pPr>
            <w:r w:rsidRPr="00D9072D">
              <w:rPr>
                <w:b/>
                <w:bCs/>
              </w:rPr>
              <w:t>Správni zamestnanci</w:t>
            </w:r>
          </w:p>
        </w:tc>
        <w:tc>
          <w:tcPr>
            <w:tcW w:w="1211" w:type="dxa"/>
            <w:vMerge w:val="restart"/>
            <w:shd w:val="clear" w:color="auto" w:fill="CCFFCC"/>
            <w:vAlign w:val="center"/>
          </w:tcPr>
          <w:p w:rsidR="00BE455E" w:rsidRPr="00D9072D" w:rsidRDefault="00BE455E" w:rsidP="007306D1">
            <w:pPr>
              <w:snapToGrid w:val="0"/>
              <w:spacing w:line="180" w:lineRule="atLeast"/>
              <w:jc w:val="center"/>
              <w:rPr>
                <w:b/>
                <w:bCs/>
                <w:color w:val="000000"/>
              </w:rPr>
            </w:pPr>
            <w:r w:rsidRPr="00D9072D">
              <w:rPr>
                <w:b/>
                <w:bCs/>
                <w:color w:val="000000"/>
              </w:rPr>
              <w:t>počet fyzický</w:t>
            </w:r>
          </w:p>
        </w:tc>
        <w:tc>
          <w:tcPr>
            <w:tcW w:w="1306" w:type="dxa"/>
            <w:vMerge w:val="restart"/>
            <w:shd w:val="clear" w:color="auto" w:fill="CCFFCC"/>
            <w:vAlign w:val="center"/>
          </w:tcPr>
          <w:p w:rsidR="00BE455E" w:rsidRPr="00D9072D" w:rsidRDefault="00BE455E" w:rsidP="007306D1">
            <w:pPr>
              <w:snapToGrid w:val="0"/>
              <w:spacing w:line="180" w:lineRule="atLeast"/>
              <w:jc w:val="center"/>
              <w:rPr>
                <w:b/>
                <w:bCs/>
              </w:rPr>
            </w:pPr>
            <w:r w:rsidRPr="00D9072D">
              <w:rPr>
                <w:b/>
                <w:bCs/>
              </w:rPr>
              <w:t>počet prepoč.</w:t>
            </w:r>
          </w:p>
        </w:tc>
        <w:tc>
          <w:tcPr>
            <w:tcW w:w="2061" w:type="dxa"/>
            <w:vMerge w:val="restart"/>
            <w:shd w:val="clear" w:color="auto" w:fill="CCFFCC"/>
            <w:vAlign w:val="center"/>
          </w:tcPr>
          <w:p w:rsidR="00BE455E" w:rsidRPr="00D9072D" w:rsidRDefault="00BE455E" w:rsidP="007306D1">
            <w:pPr>
              <w:snapToGrid w:val="0"/>
              <w:spacing w:line="180" w:lineRule="atLeast"/>
              <w:jc w:val="center"/>
              <w:rPr>
                <w:b/>
                <w:bCs/>
              </w:rPr>
            </w:pPr>
            <w:bookmarkStart w:id="9" w:name="1h"/>
            <w:bookmarkEnd w:id="9"/>
            <w:r w:rsidRPr="00D9072D">
              <w:rPr>
                <w:b/>
                <w:bCs/>
              </w:rPr>
              <w:t>Prac. Pomer TPP/DPP/dohoda</w:t>
            </w:r>
          </w:p>
        </w:tc>
        <w:tc>
          <w:tcPr>
            <w:tcW w:w="1872" w:type="dxa"/>
            <w:shd w:val="clear" w:color="auto" w:fill="CCFFCC"/>
            <w:vAlign w:val="center"/>
          </w:tcPr>
          <w:p w:rsidR="00BE455E" w:rsidRPr="00D9072D" w:rsidRDefault="00BE455E" w:rsidP="007306D1">
            <w:pPr>
              <w:snapToGrid w:val="0"/>
              <w:spacing w:line="180" w:lineRule="atLeast"/>
              <w:jc w:val="center"/>
              <w:rPr>
                <w:b/>
                <w:bCs/>
              </w:rPr>
            </w:pPr>
            <w:r w:rsidRPr="00D9072D">
              <w:rPr>
                <w:b/>
                <w:bCs/>
              </w:rPr>
              <w:t>Ak DPP a dohoda</w:t>
            </w:r>
          </w:p>
        </w:tc>
      </w:tr>
      <w:tr w:rsidR="00BE455E" w:rsidRPr="00D9072D" w:rsidTr="007306D1">
        <w:trPr>
          <w:cantSplit/>
          <w:tblCellSpacing w:w="20" w:type="dxa"/>
        </w:trPr>
        <w:tc>
          <w:tcPr>
            <w:tcW w:w="3122" w:type="dxa"/>
            <w:vMerge/>
            <w:shd w:val="clear" w:color="auto" w:fill="CCFFCC"/>
          </w:tcPr>
          <w:p w:rsidR="00BE455E" w:rsidRPr="00D9072D" w:rsidRDefault="00BE455E" w:rsidP="007306D1"/>
        </w:tc>
        <w:tc>
          <w:tcPr>
            <w:tcW w:w="1211" w:type="dxa"/>
            <w:vMerge/>
            <w:shd w:val="clear" w:color="auto" w:fill="CCFFCC"/>
            <w:vAlign w:val="center"/>
          </w:tcPr>
          <w:p w:rsidR="00BE455E" w:rsidRPr="00D9072D" w:rsidRDefault="00BE455E" w:rsidP="007306D1"/>
        </w:tc>
        <w:tc>
          <w:tcPr>
            <w:tcW w:w="1306" w:type="dxa"/>
            <w:vMerge/>
            <w:shd w:val="clear" w:color="auto" w:fill="CCFFCC"/>
            <w:vAlign w:val="center"/>
          </w:tcPr>
          <w:p w:rsidR="00BE455E" w:rsidRPr="00D9072D" w:rsidRDefault="00BE455E" w:rsidP="007306D1"/>
        </w:tc>
        <w:tc>
          <w:tcPr>
            <w:tcW w:w="2061" w:type="dxa"/>
            <w:vMerge/>
            <w:shd w:val="clear" w:color="auto" w:fill="CCFFCC"/>
            <w:vAlign w:val="center"/>
          </w:tcPr>
          <w:p w:rsidR="00BE455E" w:rsidRPr="00D9072D" w:rsidRDefault="00BE455E" w:rsidP="007306D1"/>
        </w:tc>
        <w:tc>
          <w:tcPr>
            <w:tcW w:w="1872" w:type="dxa"/>
            <w:shd w:val="clear" w:color="auto" w:fill="CCFFCC"/>
            <w:vAlign w:val="center"/>
          </w:tcPr>
          <w:p w:rsidR="00BE455E" w:rsidRPr="00D9072D" w:rsidRDefault="00BE455E" w:rsidP="007306D1">
            <w:pPr>
              <w:pStyle w:val="Normlnywebov"/>
              <w:snapToGrid w:val="0"/>
              <w:spacing w:before="0" w:after="0"/>
              <w:jc w:val="center"/>
              <w:rPr>
                <w:b/>
                <w:bCs/>
              </w:rPr>
            </w:pPr>
            <w:r w:rsidRPr="00D9072D">
              <w:rPr>
                <w:b/>
                <w:bCs/>
              </w:rPr>
              <w:t>Pracovný pomer ukončený k.......</w:t>
            </w:r>
          </w:p>
        </w:tc>
      </w:tr>
      <w:tr w:rsidR="00BE455E" w:rsidRPr="00D9072D" w:rsidTr="007306D1">
        <w:trPr>
          <w:trHeight w:val="180"/>
          <w:tblCellSpacing w:w="20" w:type="dxa"/>
        </w:trPr>
        <w:tc>
          <w:tcPr>
            <w:tcW w:w="3122" w:type="dxa"/>
            <w:shd w:val="clear" w:color="auto" w:fill="CCFFFF"/>
          </w:tcPr>
          <w:p w:rsidR="00BE455E" w:rsidRPr="00D9072D" w:rsidRDefault="00BE455E" w:rsidP="007306D1">
            <w:pPr>
              <w:snapToGrid w:val="0"/>
              <w:spacing w:line="180" w:lineRule="atLeast"/>
              <w:rPr>
                <w:b/>
                <w:bCs/>
              </w:rPr>
            </w:pPr>
            <w:r w:rsidRPr="00D9072D">
              <w:rPr>
                <w:b/>
                <w:bCs/>
              </w:rPr>
              <w:t>vedúca hospodárskeho úseku</w:t>
            </w:r>
          </w:p>
        </w:tc>
        <w:tc>
          <w:tcPr>
            <w:tcW w:w="1211" w:type="dxa"/>
            <w:vAlign w:val="center"/>
          </w:tcPr>
          <w:p w:rsidR="00BE455E" w:rsidRPr="00D9072D" w:rsidRDefault="00BE455E" w:rsidP="007306D1">
            <w:pPr>
              <w:snapToGrid w:val="0"/>
              <w:spacing w:line="180" w:lineRule="atLeast"/>
              <w:jc w:val="center"/>
            </w:pPr>
            <w:r w:rsidRPr="00D9072D">
              <w:t>1</w:t>
            </w:r>
          </w:p>
        </w:tc>
        <w:tc>
          <w:tcPr>
            <w:tcW w:w="1306" w:type="dxa"/>
            <w:vAlign w:val="center"/>
          </w:tcPr>
          <w:p w:rsidR="00BE455E" w:rsidRPr="00D9072D" w:rsidRDefault="00BE455E" w:rsidP="007306D1">
            <w:pPr>
              <w:snapToGrid w:val="0"/>
              <w:spacing w:line="180" w:lineRule="atLeast"/>
              <w:jc w:val="center"/>
            </w:pPr>
            <w:r w:rsidRPr="00D9072D">
              <w:t>0,5</w:t>
            </w:r>
          </w:p>
        </w:tc>
        <w:tc>
          <w:tcPr>
            <w:tcW w:w="2061" w:type="dxa"/>
            <w:vAlign w:val="center"/>
          </w:tcPr>
          <w:p w:rsidR="00BE455E" w:rsidRPr="00D9072D" w:rsidRDefault="00BE455E" w:rsidP="007306D1">
            <w:pPr>
              <w:snapToGrid w:val="0"/>
              <w:spacing w:line="180" w:lineRule="atLeast"/>
              <w:jc w:val="center"/>
            </w:pPr>
            <w:r w:rsidRPr="00D9072D">
              <w:t>TPP</w:t>
            </w:r>
          </w:p>
        </w:tc>
        <w:tc>
          <w:tcPr>
            <w:tcW w:w="1872" w:type="dxa"/>
            <w:vAlign w:val="center"/>
          </w:tcPr>
          <w:p w:rsidR="00BE455E" w:rsidRPr="00D9072D" w:rsidRDefault="00BE455E" w:rsidP="007306D1">
            <w:pPr>
              <w:snapToGrid w:val="0"/>
              <w:spacing w:line="180" w:lineRule="atLeast"/>
              <w:jc w:val="center"/>
            </w:pPr>
            <w:r w:rsidRPr="00D9072D">
              <w:t>-</w:t>
            </w:r>
          </w:p>
        </w:tc>
      </w:tr>
      <w:tr w:rsidR="00BE455E" w:rsidRPr="00D9072D" w:rsidTr="007306D1">
        <w:trPr>
          <w:trHeight w:val="180"/>
          <w:tblCellSpacing w:w="20" w:type="dxa"/>
        </w:trPr>
        <w:tc>
          <w:tcPr>
            <w:tcW w:w="3122" w:type="dxa"/>
            <w:shd w:val="clear" w:color="auto" w:fill="CCFFFF"/>
          </w:tcPr>
          <w:p w:rsidR="00BE455E" w:rsidRPr="00D9072D" w:rsidRDefault="00BE455E" w:rsidP="007306D1">
            <w:pPr>
              <w:snapToGrid w:val="0"/>
              <w:spacing w:line="180" w:lineRule="atLeast"/>
              <w:rPr>
                <w:b/>
                <w:bCs/>
              </w:rPr>
            </w:pPr>
            <w:r w:rsidRPr="00D9072D">
              <w:rPr>
                <w:b/>
                <w:bCs/>
              </w:rPr>
              <w:t>administratívny zamestnanec</w:t>
            </w:r>
          </w:p>
        </w:tc>
        <w:tc>
          <w:tcPr>
            <w:tcW w:w="1211" w:type="dxa"/>
            <w:vAlign w:val="center"/>
          </w:tcPr>
          <w:p w:rsidR="00BE455E" w:rsidRPr="00D9072D" w:rsidRDefault="00BE455E" w:rsidP="007306D1">
            <w:pPr>
              <w:snapToGrid w:val="0"/>
              <w:spacing w:line="180" w:lineRule="atLeast"/>
              <w:jc w:val="center"/>
            </w:pPr>
            <w:r w:rsidRPr="00D9072D">
              <w:t>1</w:t>
            </w:r>
          </w:p>
        </w:tc>
        <w:tc>
          <w:tcPr>
            <w:tcW w:w="1306" w:type="dxa"/>
            <w:vAlign w:val="center"/>
          </w:tcPr>
          <w:p w:rsidR="00BE455E" w:rsidRPr="00D9072D" w:rsidRDefault="00BE455E" w:rsidP="007306D1">
            <w:pPr>
              <w:snapToGrid w:val="0"/>
              <w:spacing w:line="180" w:lineRule="atLeast"/>
              <w:jc w:val="center"/>
            </w:pPr>
            <w:r w:rsidRPr="00D9072D">
              <w:t>0,5</w:t>
            </w:r>
          </w:p>
        </w:tc>
        <w:tc>
          <w:tcPr>
            <w:tcW w:w="2061" w:type="dxa"/>
            <w:vAlign w:val="center"/>
          </w:tcPr>
          <w:p w:rsidR="00BE455E" w:rsidRPr="00D9072D" w:rsidRDefault="00BE455E" w:rsidP="007306D1">
            <w:pPr>
              <w:snapToGrid w:val="0"/>
              <w:spacing w:line="180" w:lineRule="atLeast"/>
              <w:jc w:val="center"/>
            </w:pPr>
            <w:r w:rsidRPr="00D9072D">
              <w:t>TPP</w:t>
            </w:r>
          </w:p>
        </w:tc>
        <w:tc>
          <w:tcPr>
            <w:tcW w:w="1872" w:type="dxa"/>
            <w:vAlign w:val="center"/>
          </w:tcPr>
          <w:p w:rsidR="00BE455E" w:rsidRPr="00D9072D" w:rsidRDefault="00BE455E" w:rsidP="007306D1">
            <w:pPr>
              <w:snapToGrid w:val="0"/>
              <w:spacing w:line="180" w:lineRule="atLeast"/>
              <w:jc w:val="center"/>
            </w:pPr>
            <w:r w:rsidRPr="00D9072D">
              <w:t>-</w:t>
            </w:r>
          </w:p>
        </w:tc>
      </w:tr>
      <w:tr w:rsidR="00D76BBA" w:rsidRPr="00D9072D" w:rsidTr="007306D1">
        <w:trPr>
          <w:trHeight w:val="180"/>
          <w:tblCellSpacing w:w="20" w:type="dxa"/>
        </w:trPr>
        <w:tc>
          <w:tcPr>
            <w:tcW w:w="3122" w:type="dxa"/>
            <w:shd w:val="clear" w:color="auto" w:fill="CCFFFF"/>
          </w:tcPr>
          <w:p w:rsidR="00D76BBA" w:rsidRPr="00D9072D" w:rsidRDefault="00D76BBA" w:rsidP="007306D1">
            <w:pPr>
              <w:snapToGrid w:val="0"/>
              <w:spacing w:line="180" w:lineRule="atLeast"/>
              <w:rPr>
                <w:b/>
                <w:bCs/>
              </w:rPr>
            </w:pPr>
            <w:r w:rsidRPr="00D9072D">
              <w:rPr>
                <w:b/>
                <w:bCs/>
              </w:rPr>
              <w:t>kuchárky</w:t>
            </w:r>
          </w:p>
        </w:tc>
        <w:tc>
          <w:tcPr>
            <w:tcW w:w="1211" w:type="dxa"/>
            <w:vAlign w:val="center"/>
          </w:tcPr>
          <w:p w:rsidR="00D76BBA" w:rsidRPr="00D9072D" w:rsidRDefault="00D76BBA" w:rsidP="007306D1">
            <w:pPr>
              <w:snapToGrid w:val="0"/>
              <w:spacing w:line="180" w:lineRule="atLeast"/>
              <w:jc w:val="center"/>
            </w:pPr>
            <w:r w:rsidRPr="00D9072D">
              <w:t>4</w:t>
            </w:r>
          </w:p>
        </w:tc>
        <w:tc>
          <w:tcPr>
            <w:tcW w:w="1306" w:type="dxa"/>
            <w:vAlign w:val="center"/>
          </w:tcPr>
          <w:p w:rsidR="00D76BBA" w:rsidRPr="00D9072D" w:rsidRDefault="00D76BBA" w:rsidP="007306D1">
            <w:pPr>
              <w:snapToGrid w:val="0"/>
              <w:spacing w:line="180" w:lineRule="atLeast"/>
              <w:jc w:val="center"/>
            </w:pPr>
            <w:r w:rsidRPr="00D9072D">
              <w:t>4</w:t>
            </w:r>
          </w:p>
        </w:tc>
        <w:tc>
          <w:tcPr>
            <w:tcW w:w="2061" w:type="dxa"/>
            <w:vAlign w:val="center"/>
          </w:tcPr>
          <w:p w:rsidR="00D76BBA" w:rsidRPr="00D9072D" w:rsidRDefault="00D76BBA" w:rsidP="007306D1">
            <w:pPr>
              <w:snapToGrid w:val="0"/>
              <w:spacing w:line="180" w:lineRule="atLeast"/>
              <w:jc w:val="center"/>
            </w:pPr>
            <w:r w:rsidRPr="00D9072D">
              <w:t>TPP</w:t>
            </w:r>
          </w:p>
        </w:tc>
        <w:tc>
          <w:tcPr>
            <w:tcW w:w="1872" w:type="dxa"/>
            <w:vAlign w:val="center"/>
          </w:tcPr>
          <w:p w:rsidR="00D76BBA" w:rsidRPr="00D9072D" w:rsidRDefault="00D76BBA" w:rsidP="007306D1">
            <w:pPr>
              <w:snapToGrid w:val="0"/>
              <w:spacing w:line="180" w:lineRule="atLeast"/>
              <w:jc w:val="center"/>
            </w:pPr>
            <w:r w:rsidRPr="00D9072D">
              <w:t>-</w:t>
            </w:r>
          </w:p>
        </w:tc>
      </w:tr>
      <w:tr w:rsidR="00BE455E" w:rsidRPr="00D9072D" w:rsidTr="007306D1">
        <w:trPr>
          <w:trHeight w:val="180"/>
          <w:tblCellSpacing w:w="20" w:type="dxa"/>
        </w:trPr>
        <w:tc>
          <w:tcPr>
            <w:tcW w:w="3122" w:type="dxa"/>
            <w:shd w:val="clear" w:color="auto" w:fill="CCFFFF"/>
          </w:tcPr>
          <w:p w:rsidR="00BE455E" w:rsidRPr="00D9072D" w:rsidRDefault="00BE455E" w:rsidP="007306D1">
            <w:pPr>
              <w:snapToGrid w:val="0"/>
              <w:spacing w:line="180" w:lineRule="atLeast"/>
              <w:rPr>
                <w:b/>
                <w:bCs/>
              </w:rPr>
            </w:pPr>
            <w:r w:rsidRPr="00D9072D">
              <w:rPr>
                <w:b/>
                <w:bCs/>
              </w:rPr>
              <w:t>upratovačky</w:t>
            </w:r>
          </w:p>
        </w:tc>
        <w:tc>
          <w:tcPr>
            <w:tcW w:w="1211" w:type="dxa"/>
            <w:vAlign w:val="center"/>
          </w:tcPr>
          <w:p w:rsidR="00BE455E" w:rsidRPr="00D9072D" w:rsidRDefault="00BE455E" w:rsidP="007306D1">
            <w:pPr>
              <w:snapToGrid w:val="0"/>
              <w:spacing w:line="180" w:lineRule="atLeast"/>
              <w:jc w:val="center"/>
            </w:pPr>
            <w:r w:rsidRPr="00D9072D">
              <w:t>2</w:t>
            </w:r>
          </w:p>
        </w:tc>
        <w:tc>
          <w:tcPr>
            <w:tcW w:w="1306" w:type="dxa"/>
            <w:vAlign w:val="center"/>
          </w:tcPr>
          <w:p w:rsidR="00BE455E" w:rsidRPr="00D9072D" w:rsidRDefault="00BE455E" w:rsidP="007306D1">
            <w:pPr>
              <w:snapToGrid w:val="0"/>
              <w:spacing w:line="180" w:lineRule="atLeast"/>
              <w:jc w:val="center"/>
            </w:pPr>
            <w:r w:rsidRPr="00D9072D">
              <w:t>1,8</w:t>
            </w:r>
          </w:p>
        </w:tc>
        <w:tc>
          <w:tcPr>
            <w:tcW w:w="2061" w:type="dxa"/>
            <w:vAlign w:val="center"/>
          </w:tcPr>
          <w:p w:rsidR="00BE455E" w:rsidRPr="00D9072D" w:rsidRDefault="00BE455E" w:rsidP="007306D1">
            <w:pPr>
              <w:snapToGrid w:val="0"/>
              <w:spacing w:line="180" w:lineRule="atLeast"/>
              <w:jc w:val="center"/>
            </w:pPr>
            <w:r w:rsidRPr="00D9072D">
              <w:t>TPP</w:t>
            </w:r>
          </w:p>
        </w:tc>
        <w:tc>
          <w:tcPr>
            <w:tcW w:w="1872" w:type="dxa"/>
            <w:vAlign w:val="center"/>
          </w:tcPr>
          <w:p w:rsidR="00BE455E" w:rsidRPr="00D9072D" w:rsidRDefault="00BE455E" w:rsidP="007306D1">
            <w:pPr>
              <w:snapToGrid w:val="0"/>
              <w:spacing w:line="180" w:lineRule="atLeast"/>
              <w:jc w:val="center"/>
            </w:pPr>
            <w:r w:rsidRPr="00D9072D">
              <w:t>-</w:t>
            </w:r>
          </w:p>
        </w:tc>
      </w:tr>
      <w:tr w:rsidR="00BE455E" w:rsidRPr="00D9072D" w:rsidTr="007306D1">
        <w:trPr>
          <w:trHeight w:val="514"/>
          <w:tblCellSpacing w:w="20" w:type="dxa"/>
        </w:trPr>
        <w:tc>
          <w:tcPr>
            <w:tcW w:w="3122" w:type="dxa"/>
            <w:shd w:val="clear" w:color="auto" w:fill="CCFFFF"/>
            <w:vAlign w:val="center"/>
          </w:tcPr>
          <w:p w:rsidR="00BE455E" w:rsidRPr="00D9072D" w:rsidRDefault="00BE455E" w:rsidP="007306D1">
            <w:pPr>
              <w:snapToGrid w:val="0"/>
              <w:spacing w:line="180" w:lineRule="atLeast"/>
              <w:jc w:val="center"/>
              <w:rPr>
                <w:b/>
                <w:bCs/>
                <w:color w:val="0000FF"/>
                <w:sz w:val="28"/>
                <w:szCs w:val="28"/>
              </w:rPr>
            </w:pPr>
            <w:r w:rsidRPr="00D9072D">
              <w:rPr>
                <w:b/>
                <w:bCs/>
                <w:color w:val="0000FF"/>
                <w:sz w:val="28"/>
                <w:szCs w:val="28"/>
              </w:rPr>
              <w:t>spolu:</w:t>
            </w:r>
          </w:p>
        </w:tc>
        <w:tc>
          <w:tcPr>
            <w:tcW w:w="1211" w:type="dxa"/>
            <w:shd w:val="clear" w:color="auto" w:fill="CCFFFF"/>
            <w:vAlign w:val="center"/>
          </w:tcPr>
          <w:p w:rsidR="00BE455E" w:rsidRPr="00D9072D" w:rsidRDefault="00D76BBA" w:rsidP="007306D1">
            <w:pPr>
              <w:snapToGrid w:val="0"/>
              <w:spacing w:line="180" w:lineRule="atLeast"/>
              <w:jc w:val="center"/>
              <w:rPr>
                <w:b/>
                <w:color w:val="0000FF"/>
                <w:sz w:val="28"/>
                <w:szCs w:val="28"/>
              </w:rPr>
            </w:pPr>
            <w:r w:rsidRPr="00D9072D">
              <w:rPr>
                <w:b/>
                <w:color w:val="0000FF"/>
                <w:sz w:val="28"/>
                <w:szCs w:val="28"/>
              </w:rPr>
              <w:t>8</w:t>
            </w:r>
          </w:p>
        </w:tc>
        <w:tc>
          <w:tcPr>
            <w:tcW w:w="1306" w:type="dxa"/>
            <w:shd w:val="clear" w:color="auto" w:fill="CCFFFF"/>
            <w:vAlign w:val="center"/>
          </w:tcPr>
          <w:p w:rsidR="00BE455E" w:rsidRPr="00D9072D" w:rsidRDefault="00D76BBA" w:rsidP="007306D1">
            <w:pPr>
              <w:snapToGrid w:val="0"/>
              <w:spacing w:line="180" w:lineRule="atLeast"/>
              <w:jc w:val="center"/>
              <w:rPr>
                <w:b/>
                <w:color w:val="0000FF"/>
                <w:sz w:val="28"/>
                <w:szCs w:val="28"/>
              </w:rPr>
            </w:pPr>
            <w:r w:rsidRPr="00D9072D">
              <w:rPr>
                <w:b/>
                <w:color w:val="0000FF"/>
                <w:sz w:val="28"/>
                <w:szCs w:val="28"/>
              </w:rPr>
              <w:t>6,8</w:t>
            </w:r>
          </w:p>
        </w:tc>
        <w:tc>
          <w:tcPr>
            <w:tcW w:w="2061" w:type="dxa"/>
            <w:shd w:val="clear" w:color="auto" w:fill="CCFFFF"/>
            <w:vAlign w:val="center"/>
          </w:tcPr>
          <w:p w:rsidR="00BE455E" w:rsidRPr="00D9072D" w:rsidRDefault="00BE455E" w:rsidP="007306D1">
            <w:pPr>
              <w:snapToGrid w:val="0"/>
              <w:spacing w:line="180" w:lineRule="atLeast"/>
              <w:jc w:val="center"/>
              <w:rPr>
                <w:b/>
                <w:color w:val="0000FF"/>
                <w:sz w:val="28"/>
                <w:szCs w:val="28"/>
              </w:rPr>
            </w:pPr>
            <w:r w:rsidRPr="00D9072D">
              <w:rPr>
                <w:b/>
                <w:color w:val="0000FF"/>
                <w:sz w:val="28"/>
                <w:szCs w:val="28"/>
              </w:rPr>
              <w:t>-</w:t>
            </w:r>
          </w:p>
        </w:tc>
        <w:tc>
          <w:tcPr>
            <w:tcW w:w="1872" w:type="dxa"/>
            <w:shd w:val="clear" w:color="auto" w:fill="CCFFFF"/>
            <w:vAlign w:val="center"/>
          </w:tcPr>
          <w:p w:rsidR="00BE455E" w:rsidRPr="00D9072D" w:rsidRDefault="00BE455E" w:rsidP="007306D1">
            <w:pPr>
              <w:snapToGrid w:val="0"/>
              <w:spacing w:line="180" w:lineRule="atLeast"/>
              <w:jc w:val="center"/>
              <w:rPr>
                <w:b/>
                <w:color w:val="0000FF"/>
                <w:sz w:val="28"/>
                <w:szCs w:val="28"/>
              </w:rPr>
            </w:pPr>
            <w:r w:rsidRPr="00D9072D">
              <w:rPr>
                <w:b/>
                <w:color w:val="0000FF"/>
                <w:sz w:val="28"/>
                <w:szCs w:val="28"/>
              </w:rPr>
              <w:t>-</w:t>
            </w:r>
          </w:p>
        </w:tc>
      </w:tr>
    </w:tbl>
    <w:p w:rsidR="00BE455E" w:rsidRPr="00D9072D" w:rsidRDefault="00BE455E" w:rsidP="00BE455E"/>
    <w:p w:rsidR="0011519A" w:rsidRPr="00D9072D" w:rsidRDefault="0011519A" w:rsidP="00BE455E"/>
    <w:p w:rsidR="002F411D" w:rsidRPr="000016A0" w:rsidRDefault="002F411D" w:rsidP="002F411D">
      <w:pPr>
        <w:pStyle w:val="Nadpis3"/>
        <w:tabs>
          <w:tab w:val="left" w:pos="0"/>
        </w:tabs>
        <w:rPr>
          <w:rFonts w:ascii="Times New Roman" w:hAnsi="Times New Roman"/>
          <w:i/>
          <w:sz w:val="32"/>
          <w:szCs w:val="28"/>
        </w:rPr>
      </w:pPr>
      <w:r w:rsidRPr="000016A0">
        <w:rPr>
          <w:rFonts w:ascii="Times New Roman" w:hAnsi="Times New Roman"/>
          <w:i/>
          <w:sz w:val="32"/>
          <w:szCs w:val="28"/>
        </w:rPr>
        <w:t>§ 2</w:t>
      </w:r>
      <w:r>
        <w:rPr>
          <w:rFonts w:ascii="Times New Roman" w:hAnsi="Times New Roman"/>
          <w:i/>
          <w:sz w:val="32"/>
          <w:szCs w:val="28"/>
        </w:rPr>
        <w:t>. ods. 1 h</w:t>
      </w:r>
    </w:p>
    <w:p w:rsidR="0011519A" w:rsidRDefault="0011519A" w:rsidP="00BE455E"/>
    <w:p w:rsidR="00BE455E" w:rsidRDefault="00BE455E" w:rsidP="00BE455E">
      <w:pPr>
        <w:pStyle w:val="Nadpis3"/>
        <w:tabs>
          <w:tab w:val="left" w:pos="0"/>
        </w:tabs>
        <w:rPr>
          <w:rFonts w:ascii="Times New Roman" w:hAnsi="Times New Roman"/>
          <w:sz w:val="28"/>
          <w:szCs w:val="28"/>
        </w:rPr>
      </w:pPr>
      <w:r w:rsidRPr="002F41A8">
        <w:rPr>
          <w:rFonts w:ascii="Times New Roman" w:hAnsi="Times New Roman"/>
          <w:sz w:val="28"/>
          <w:szCs w:val="28"/>
        </w:rPr>
        <w:t>Vzdelávanie zamestnancov</w:t>
      </w:r>
    </w:p>
    <w:p w:rsidR="00DD34F5" w:rsidRDefault="00DD34F5" w:rsidP="00DD34F5"/>
    <w:p w:rsidR="00DD34F5" w:rsidRPr="00DD34F5" w:rsidRDefault="00DD34F5" w:rsidP="00DD34F5"/>
    <w:p w:rsidR="00BE455E" w:rsidRPr="002F41A8" w:rsidRDefault="00BE455E" w:rsidP="00BE455E"/>
    <w:tbl>
      <w:tblPr>
        <w:tblW w:w="9732" w:type="dxa"/>
        <w:tblCellSpacing w:w="20" w:type="dxa"/>
        <w:tblInd w:w="-91"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4478"/>
        <w:gridCol w:w="2602"/>
        <w:gridCol w:w="2652"/>
      </w:tblGrid>
      <w:tr w:rsidR="00BE455E" w:rsidRPr="002F41A8" w:rsidTr="007306D1">
        <w:trPr>
          <w:trHeight w:val="370"/>
          <w:tblCellSpacing w:w="20" w:type="dxa"/>
        </w:trPr>
        <w:tc>
          <w:tcPr>
            <w:tcW w:w="9652" w:type="dxa"/>
            <w:gridSpan w:val="3"/>
            <w:shd w:val="clear" w:color="auto" w:fill="A8D08D" w:themeFill="accent6" w:themeFillTint="99"/>
            <w:vAlign w:val="center"/>
          </w:tcPr>
          <w:p w:rsidR="00BE455E" w:rsidRPr="002F41A8" w:rsidRDefault="00BE455E" w:rsidP="007306D1">
            <w:pPr>
              <w:snapToGrid w:val="0"/>
              <w:jc w:val="center"/>
              <w:rPr>
                <w:b/>
                <w:bCs/>
              </w:rPr>
            </w:pPr>
            <w:r w:rsidRPr="002F41A8">
              <w:rPr>
                <w:b/>
                <w:bCs/>
              </w:rPr>
              <w:lastRenderedPageBreak/>
              <w:t>Základná škola</w:t>
            </w:r>
          </w:p>
        </w:tc>
      </w:tr>
      <w:tr w:rsidR="00BE455E" w:rsidRPr="002F41A8" w:rsidTr="007306D1">
        <w:trPr>
          <w:trHeight w:val="510"/>
          <w:tblCellSpacing w:w="20" w:type="dxa"/>
        </w:trPr>
        <w:tc>
          <w:tcPr>
            <w:tcW w:w="4418" w:type="dxa"/>
            <w:shd w:val="clear" w:color="auto" w:fill="CCFFCC"/>
            <w:vAlign w:val="center"/>
          </w:tcPr>
          <w:p w:rsidR="00BE455E" w:rsidRPr="002F41A8" w:rsidRDefault="00BE455E" w:rsidP="007306D1">
            <w:pPr>
              <w:snapToGrid w:val="0"/>
              <w:jc w:val="center"/>
              <w:rPr>
                <w:b/>
                <w:bCs/>
              </w:rPr>
            </w:pPr>
            <w:r w:rsidRPr="002F41A8">
              <w:rPr>
                <w:b/>
                <w:bCs/>
              </w:rPr>
              <w:t>vzdelávanie</w:t>
            </w:r>
          </w:p>
        </w:tc>
        <w:tc>
          <w:tcPr>
            <w:tcW w:w="2562" w:type="dxa"/>
            <w:shd w:val="clear" w:color="auto" w:fill="CCFFCC"/>
            <w:vAlign w:val="center"/>
          </w:tcPr>
          <w:p w:rsidR="00BE455E" w:rsidRPr="002F41A8" w:rsidRDefault="00BE455E" w:rsidP="007306D1">
            <w:pPr>
              <w:snapToGrid w:val="0"/>
              <w:jc w:val="center"/>
              <w:rPr>
                <w:b/>
                <w:bCs/>
              </w:rPr>
            </w:pPr>
            <w:r w:rsidRPr="002F41A8">
              <w:rPr>
                <w:b/>
                <w:bCs/>
              </w:rPr>
              <w:t>Počet absolventov</w:t>
            </w:r>
          </w:p>
        </w:tc>
        <w:tc>
          <w:tcPr>
            <w:tcW w:w="2592" w:type="dxa"/>
            <w:shd w:val="clear" w:color="auto" w:fill="CCFFCC"/>
            <w:vAlign w:val="center"/>
          </w:tcPr>
          <w:p w:rsidR="00BE455E" w:rsidRPr="002F41A8" w:rsidRDefault="00BE455E" w:rsidP="007306D1">
            <w:pPr>
              <w:snapToGrid w:val="0"/>
              <w:jc w:val="center"/>
              <w:rPr>
                <w:b/>
                <w:bCs/>
              </w:rPr>
            </w:pPr>
            <w:r w:rsidRPr="002F41A8">
              <w:rPr>
                <w:b/>
                <w:bCs/>
              </w:rPr>
              <w:t>Počet študujúcich</w:t>
            </w:r>
          </w:p>
        </w:tc>
      </w:tr>
      <w:tr w:rsidR="00BE455E" w:rsidRPr="002F41A8" w:rsidTr="007306D1">
        <w:trPr>
          <w:trHeight w:val="500"/>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1.kvalifikačná skúška</w:t>
            </w:r>
          </w:p>
        </w:tc>
        <w:tc>
          <w:tcPr>
            <w:tcW w:w="2562" w:type="dxa"/>
            <w:vAlign w:val="center"/>
          </w:tcPr>
          <w:p w:rsidR="00BE455E" w:rsidRPr="002F41A8" w:rsidRDefault="00B453BE" w:rsidP="007306D1">
            <w:pPr>
              <w:snapToGrid w:val="0"/>
              <w:jc w:val="center"/>
            </w:pPr>
            <w:r w:rsidRPr="002F41A8">
              <w:t>0</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66"/>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2.kvalifikačná skúška</w:t>
            </w:r>
          </w:p>
        </w:tc>
        <w:tc>
          <w:tcPr>
            <w:tcW w:w="2562" w:type="dxa"/>
            <w:vAlign w:val="center"/>
          </w:tcPr>
          <w:p w:rsidR="00BE455E" w:rsidRPr="002F41A8" w:rsidRDefault="00B453BE" w:rsidP="007306D1">
            <w:pPr>
              <w:snapToGrid w:val="0"/>
              <w:jc w:val="center"/>
            </w:pPr>
            <w:r w:rsidRPr="002F41A8">
              <w:t>4</w:t>
            </w:r>
          </w:p>
        </w:tc>
        <w:tc>
          <w:tcPr>
            <w:tcW w:w="2592" w:type="dxa"/>
            <w:vAlign w:val="center"/>
          </w:tcPr>
          <w:p w:rsidR="00BE455E" w:rsidRPr="002F41A8" w:rsidRDefault="00B453BE" w:rsidP="007306D1">
            <w:pPr>
              <w:snapToGrid w:val="0"/>
              <w:jc w:val="center"/>
            </w:pPr>
            <w:r w:rsidRPr="002F41A8">
              <w:t>2</w:t>
            </w:r>
          </w:p>
        </w:tc>
      </w:tr>
      <w:tr w:rsidR="00BE455E" w:rsidRPr="002F41A8" w:rsidTr="007306D1">
        <w:trPr>
          <w:trHeight w:val="487"/>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štúdium školského manažmentu</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81"/>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inovačné štúdium</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75"/>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špecializačné kvalifikačné</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75"/>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špecializačné</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B453BE" w:rsidP="007306D1">
            <w:pPr>
              <w:snapToGrid w:val="0"/>
              <w:jc w:val="center"/>
            </w:pPr>
            <w:r w:rsidRPr="002F41A8">
              <w:t>0</w:t>
            </w:r>
          </w:p>
        </w:tc>
      </w:tr>
      <w:tr w:rsidR="00BE455E" w:rsidRPr="002F41A8" w:rsidTr="007306D1">
        <w:trPr>
          <w:trHeight w:val="469"/>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postgraduálne</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77"/>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doplňujúce pedagogické</w:t>
            </w:r>
          </w:p>
        </w:tc>
        <w:tc>
          <w:tcPr>
            <w:tcW w:w="2562" w:type="dxa"/>
            <w:vAlign w:val="center"/>
          </w:tcPr>
          <w:p w:rsidR="00BE455E" w:rsidRPr="002F41A8" w:rsidRDefault="00B453BE" w:rsidP="007306D1">
            <w:pPr>
              <w:snapToGrid w:val="0"/>
              <w:jc w:val="center"/>
            </w:pPr>
            <w:r w:rsidRPr="002F41A8">
              <w:t>1</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77"/>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aktualizačné</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99"/>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vysokoškolské pedagogické</w:t>
            </w:r>
          </w:p>
        </w:tc>
        <w:tc>
          <w:tcPr>
            <w:tcW w:w="2562" w:type="dxa"/>
            <w:vAlign w:val="center"/>
          </w:tcPr>
          <w:p w:rsidR="00BE455E" w:rsidRPr="002F41A8" w:rsidRDefault="00B453BE" w:rsidP="007306D1">
            <w:pPr>
              <w:snapToGrid w:val="0"/>
              <w:jc w:val="center"/>
            </w:pPr>
            <w:r w:rsidRPr="002F41A8">
              <w:t>2</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65"/>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vysokoškolské nepedagogické</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BE455E" w:rsidP="007306D1">
            <w:pPr>
              <w:snapToGrid w:val="0"/>
              <w:jc w:val="center"/>
            </w:pPr>
            <w:r w:rsidRPr="002F41A8">
              <w:t>0</w:t>
            </w:r>
          </w:p>
        </w:tc>
      </w:tr>
    </w:tbl>
    <w:p w:rsidR="00BE455E" w:rsidRPr="002F41A8" w:rsidRDefault="00BE455E" w:rsidP="00BE455E">
      <w:bookmarkStart w:id="10" w:name="e1h"/>
      <w:bookmarkEnd w:id="10"/>
    </w:p>
    <w:p w:rsidR="00BE455E" w:rsidRPr="002F41A8" w:rsidRDefault="00BE455E" w:rsidP="00BE455E"/>
    <w:tbl>
      <w:tblPr>
        <w:tblW w:w="9732" w:type="dxa"/>
        <w:tblCellSpacing w:w="20" w:type="dxa"/>
        <w:tblInd w:w="-91"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4478"/>
        <w:gridCol w:w="2602"/>
        <w:gridCol w:w="2652"/>
      </w:tblGrid>
      <w:tr w:rsidR="00BE455E" w:rsidRPr="002F41A8" w:rsidTr="007306D1">
        <w:trPr>
          <w:trHeight w:val="398"/>
          <w:tblCellSpacing w:w="20" w:type="dxa"/>
        </w:trPr>
        <w:tc>
          <w:tcPr>
            <w:tcW w:w="9652" w:type="dxa"/>
            <w:gridSpan w:val="3"/>
            <w:shd w:val="clear" w:color="auto" w:fill="A8D08D" w:themeFill="accent6" w:themeFillTint="99"/>
            <w:vAlign w:val="center"/>
          </w:tcPr>
          <w:p w:rsidR="00BE455E" w:rsidRPr="002F41A8" w:rsidRDefault="00BE455E" w:rsidP="007306D1">
            <w:pPr>
              <w:snapToGrid w:val="0"/>
              <w:jc w:val="center"/>
              <w:rPr>
                <w:b/>
                <w:bCs/>
              </w:rPr>
            </w:pPr>
            <w:r w:rsidRPr="002F41A8">
              <w:rPr>
                <w:b/>
                <w:bCs/>
              </w:rPr>
              <w:t>Materská škola</w:t>
            </w:r>
          </w:p>
        </w:tc>
      </w:tr>
      <w:tr w:rsidR="00BE455E" w:rsidRPr="002F41A8" w:rsidTr="007306D1">
        <w:trPr>
          <w:trHeight w:val="510"/>
          <w:tblCellSpacing w:w="20" w:type="dxa"/>
        </w:trPr>
        <w:tc>
          <w:tcPr>
            <w:tcW w:w="4418" w:type="dxa"/>
            <w:shd w:val="clear" w:color="auto" w:fill="CCFFCC"/>
            <w:vAlign w:val="center"/>
          </w:tcPr>
          <w:p w:rsidR="00BE455E" w:rsidRPr="002F41A8" w:rsidRDefault="00BE455E" w:rsidP="007306D1">
            <w:pPr>
              <w:snapToGrid w:val="0"/>
              <w:jc w:val="center"/>
              <w:rPr>
                <w:b/>
                <w:bCs/>
              </w:rPr>
            </w:pPr>
            <w:r w:rsidRPr="002F41A8">
              <w:rPr>
                <w:b/>
                <w:bCs/>
              </w:rPr>
              <w:t>vzdelávanie</w:t>
            </w:r>
          </w:p>
        </w:tc>
        <w:tc>
          <w:tcPr>
            <w:tcW w:w="2562" w:type="dxa"/>
            <w:shd w:val="clear" w:color="auto" w:fill="CCFFCC"/>
            <w:vAlign w:val="center"/>
          </w:tcPr>
          <w:p w:rsidR="00BE455E" w:rsidRPr="002F41A8" w:rsidRDefault="00BE455E" w:rsidP="007306D1">
            <w:pPr>
              <w:snapToGrid w:val="0"/>
              <w:jc w:val="center"/>
              <w:rPr>
                <w:b/>
                <w:bCs/>
              </w:rPr>
            </w:pPr>
            <w:r w:rsidRPr="002F41A8">
              <w:rPr>
                <w:b/>
                <w:bCs/>
              </w:rPr>
              <w:t>Počet absolventov</w:t>
            </w:r>
          </w:p>
        </w:tc>
        <w:tc>
          <w:tcPr>
            <w:tcW w:w="2592" w:type="dxa"/>
            <w:shd w:val="clear" w:color="auto" w:fill="CCFFCC"/>
            <w:vAlign w:val="center"/>
          </w:tcPr>
          <w:p w:rsidR="00BE455E" w:rsidRPr="002F41A8" w:rsidRDefault="00BE455E" w:rsidP="007306D1">
            <w:pPr>
              <w:snapToGrid w:val="0"/>
              <w:jc w:val="center"/>
              <w:rPr>
                <w:b/>
                <w:bCs/>
              </w:rPr>
            </w:pPr>
            <w:r w:rsidRPr="002F41A8">
              <w:rPr>
                <w:b/>
                <w:bCs/>
              </w:rPr>
              <w:t>Počet študujúcich</w:t>
            </w:r>
          </w:p>
        </w:tc>
      </w:tr>
      <w:tr w:rsidR="00BE455E" w:rsidRPr="002F41A8" w:rsidTr="007306D1">
        <w:trPr>
          <w:trHeight w:val="487"/>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1.kvalifikačná skúška</w:t>
            </w:r>
          </w:p>
        </w:tc>
        <w:tc>
          <w:tcPr>
            <w:tcW w:w="2562" w:type="dxa"/>
            <w:vAlign w:val="center"/>
          </w:tcPr>
          <w:p w:rsidR="00BE455E" w:rsidRPr="002F41A8" w:rsidRDefault="00E544CF" w:rsidP="007306D1">
            <w:pPr>
              <w:snapToGrid w:val="0"/>
              <w:jc w:val="center"/>
            </w:pPr>
            <w:r w:rsidRPr="002F41A8">
              <w:t>2</w:t>
            </w:r>
          </w:p>
        </w:tc>
        <w:tc>
          <w:tcPr>
            <w:tcW w:w="2592" w:type="dxa"/>
            <w:vAlign w:val="center"/>
          </w:tcPr>
          <w:p w:rsidR="00BE455E" w:rsidRPr="002F41A8" w:rsidRDefault="00E544CF" w:rsidP="007306D1">
            <w:pPr>
              <w:snapToGrid w:val="0"/>
              <w:jc w:val="center"/>
            </w:pPr>
            <w:r w:rsidRPr="002F41A8">
              <w:t>0</w:t>
            </w:r>
          </w:p>
        </w:tc>
      </w:tr>
      <w:tr w:rsidR="00BE455E" w:rsidRPr="002F41A8" w:rsidTr="007306D1">
        <w:trPr>
          <w:trHeight w:val="481"/>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štúdium školského manažmentu</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81"/>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špecializačné inovačné štúdium</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75"/>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špecializačné kvalifikačné</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E544CF" w:rsidP="007306D1">
            <w:pPr>
              <w:snapToGrid w:val="0"/>
              <w:jc w:val="center"/>
            </w:pPr>
            <w:r w:rsidRPr="002F41A8">
              <w:t>0</w:t>
            </w:r>
          </w:p>
        </w:tc>
      </w:tr>
      <w:tr w:rsidR="00BE455E" w:rsidRPr="002F41A8" w:rsidTr="007306D1">
        <w:trPr>
          <w:trHeight w:val="469"/>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 xml:space="preserve">stredoškolské </w:t>
            </w:r>
          </w:p>
        </w:tc>
        <w:tc>
          <w:tcPr>
            <w:tcW w:w="2562" w:type="dxa"/>
            <w:vAlign w:val="center"/>
          </w:tcPr>
          <w:p w:rsidR="00BE455E" w:rsidRPr="002F41A8" w:rsidRDefault="00E544CF" w:rsidP="007306D1">
            <w:pPr>
              <w:snapToGrid w:val="0"/>
              <w:jc w:val="center"/>
            </w:pPr>
            <w:r w:rsidRPr="002F41A8">
              <w:t>2</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77"/>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doplňujúce pedagogické</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BE455E" w:rsidP="007306D1">
            <w:pPr>
              <w:snapToGrid w:val="0"/>
              <w:jc w:val="center"/>
            </w:pPr>
            <w:r w:rsidRPr="002F41A8">
              <w:t>0</w:t>
            </w:r>
          </w:p>
        </w:tc>
      </w:tr>
      <w:tr w:rsidR="00BE455E" w:rsidRPr="002F41A8" w:rsidTr="007306D1">
        <w:trPr>
          <w:trHeight w:val="499"/>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vysokoškolské pedagogické</w:t>
            </w:r>
          </w:p>
        </w:tc>
        <w:tc>
          <w:tcPr>
            <w:tcW w:w="2562" w:type="dxa"/>
            <w:vAlign w:val="center"/>
          </w:tcPr>
          <w:p w:rsidR="00BE455E" w:rsidRPr="002F41A8" w:rsidRDefault="002D7E7B" w:rsidP="007306D1">
            <w:pPr>
              <w:snapToGrid w:val="0"/>
              <w:jc w:val="center"/>
            </w:pPr>
            <w:r w:rsidRPr="002F41A8">
              <w:t>7</w:t>
            </w:r>
          </w:p>
        </w:tc>
        <w:tc>
          <w:tcPr>
            <w:tcW w:w="2592" w:type="dxa"/>
            <w:vAlign w:val="center"/>
          </w:tcPr>
          <w:p w:rsidR="00BE455E" w:rsidRPr="002F41A8" w:rsidRDefault="002D7E7B" w:rsidP="007306D1">
            <w:pPr>
              <w:snapToGrid w:val="0"/>
              <w:jc w:val="center"/>
            </w:pPr>
            <w:r w:rsidRPr="002F41A8">
              <w:t>0</w:t>
            </w:r>
          </w:p>
        </w:tc>
      </w:tr>
      <w:tr w:rsidR="00BE455E" w:rsidRPr="002F41A8" w:rsidTr="007306D1">
        <w:trPr>
          <w:trHeight w:val="465"/>
          <w:tblCellSpacing w:w="20" w:type="dxa"/>
        </w:trPr>
        <w:tc>
          <w:tcPr>
            <w:tcW w:w="4418" w:type="dxa"/>
            <w:shd w:val="clear" w:color="auto" w:fill="CCFFFF"/>
            <w:vAlign w:val="center"/>
          </w:tcPr>
          <w:p w:rsidR="00BE455E" w:rsidRPr="002F41A8" w:rsidRDefault="00BE455E" w:rsidP="007306D1">
            <w:pPr>
              <w:snapToGrid w:val="0"/>
              <w:rPr>
                <w:b/>
                <w:bCs/>
              </w:rPr>
            </w:pPr>
            <w:r w:rsidRPr="002F41A8">
              <w:rPr>
                <w:b/>
                <w:bCs/>
              </w:rPr>
              <w:t>vysokoškolské nepedagogické</w:t>
            </w:r>
          </w:p>
        </w:tc>
        <w:tc>
          <w:tcPr>
            <w:tcW w:w="2562" w:type="dxa"/>
            <w:vAlign w:val="center"/>
          </w:tcPr>
          <w:p w:rsidR="00BE455E" w:rsidRPr="002F41A8" w:rsidRDefault="00BE455E" w:rsidP="007306D1">
            <w:pPr>
              <w:snapToGrid w:val="0"/>
              <w:jc w:val="center"/>
            </w:pPr>
            <w:r w:rsidRPr="002F41A8">
              <w:t>0</w:t>
            </w:r>
          </w:p>
        </w:tc>
        <w:tc>
          <w:tcPr>
            <w:tcW w:w="2592" w:type="dxa"/>
            <w:vAlign w:val="center"/>
          </w:tcPr>
          <w:p w:rsidR="00BE455E" w:rsidRPr="002F41A8" w:rsidRDefault="00BE455E" w:rsidP="007306D1">
            <w:pPr>
              <w:snapToGrid w:val="0"/>
              <w:jc w:val="center"/>
            </w:pPr>
            <w:r w:rsidRPr="002F41A8">
              <w:t>0</w:t>
            </w:r>
          </w:p>
        </w:tc>
      </w:tr>
    </w:tbl>
    <w:p w:rsidR="00304B2D" w:rsidRDefault="00304B2D" w:rsidP="00304B2D">
      <w:pPr>
        <w:pStyle w:val="Nadpis3"/>
        <w:tabs>
          <w:tab w:val="left" w:pos="0"/>
        </w:tabs>
        <w:rPr>
          <w:rFonts w:ascii="Times New Roman" w:hAnsi="Times New Roman"/>
          <w:i/>
          <w:sz w:val="32"/>
          <w:szCs w:val="28"/>
        </w:rPr>
      </w:pPr>
    </w:p>
    <w:p w:rsidR="00304B2D" w:rsidRDefault="00304B2D" w:rsidP="00304B2D">
      <w:pPr>
        <w:pStyle w:val="Nadpis3"/>
        <w:tabs>
          <w:tab w:val="left" w:pos="0"/>
        </w:tabs>
        <w:rPr>
          <w:rFonts w:ascii="Times New Roman" w:hAnsi="Times New Roman"/>
          <w:i/>
          <w:sz w:val="32"/>
          <w:szCs w:val="28"/>
        </w:rPr>
      </w:pPr>
      <w:r w:rsidRPr="000016A0">
        <w:rPr>
          <w:rFonts w:ascii="Times New Roman" w:hAnsi="Times New Roman"/>
          <w:i/>
          <w:sz w:val="32"/>
          <w:szCs w:val="28"/>
        </w:rPr>
        <w:t>§ 2</w:t>
      </w:r>
      <w:r>
        <w:rPr>
          <w:rFonts w:ascii="Times New Roman" w:hAnsi="Times New Roman"/>
          <w:i/>
          <w:sz w:val="32"/>
          <w:szCs w:val="28"/>
        </w:rPr>
        <w:t>. ods. 1 i</w:t>
      </w:r>
    </w:p>
    <w:p w:rsidR="00304B2D" w:rsidRPr="00304B2D" w:rsidRDefault="00304B2D" w:rsidP="00304B2D"/>
    <w:p w:rsidR="00BE455E" w:rsidRPr="002F41A8" w:rsidRDefault="00BE455E" w:rsidP="00BE455E">
      <w:pPr>
        <w:pStyle w:val="Nadpis3"/>
        <w:tabs>
          <w:tab w:val="left" w:pos="0"/>
        </w:tabs>
        <w:rPr>
          <w:rFonts w:ascii="Times New Roman" w:hAnsi="Times New Roman"/>
          <w:sz w:val="28"/>
          <w:szCs w:val="28"/>
        </w:rPr>
      </w:pPr>
      <w:r w:rsidRPr="002F41A8">
        <w:rPr>
          <w:rFonts w:ascii="Times New Roman" w:hAnsi="Times New Roman"/>
          <w:sz w:val="28"/>
          <w:szCs w:val="28"/>
        </w:rPr>
        <w:t>Prehľad výsledkov súťaží a olympiád</w:t>
      </w:r>
    </w:p>
    <w:p w:rsidR="00BE455E" w:rsidRPr="002F41A8" w:rsidRDefault="00BE455E" w:rsidP="00BE455E">
      <w:pPr>
        <w:pStyle w:val="Nadpis3"/>
        <w:tabs>
          <w:tab w:val="left" w:pos="0"/>
        </w:tabs>
        <w:rPr>
          <w:rFonts w:ascii="Times New Roman" w:hAnsi="Times New Roman"/>
        </w:rPr>
      </w:pPr>
      <w:r w:rsidRPr="002F41A8">
        <w:rPr>
          <w:rFonts w:ascii="Times New Roman" w:hAnsi="Times New Roman"/>
        </w:rPr>
        <w:t>Úspechy školy v športových a predmetových súťažiach 201</w:t>
      </w:r>
      <w:r w:rsidR="00925F4B" w:rsidRPr="002F41A8">
        <w:rPr>
          <w:rFonts w:ascii="Times New Roman" w:hAnsi="Times New Roman"/>
        </w:rPr>
        <w:t>7</w:t>
      </w:r>
      <w:r w:rsidRPr="002F41A8">
        <w:rPr>
          <w:rFonts w:ascii="Times New Roman" w:hAnsi="Times New Roman"/>
        </w:rPr>
        <w:t>/201</w:t>
      </w:r>
      <w:r w:rsidR="00925F4B" w:rsidRPr="002F41A8">
        <w:rPr>
          <w:rFonts w:ascii="Times New Roman" w:hAnsi="Times New Roman"/>
        </w:rPr>
        <w:t>8</w:t>
      </w:r>
    </w:p>
    <w:p w:rsidR="00BE455E" w:rsidRPr="002F41A8" w:rsidRDefault="00BE455E" w:rsidP="00BE455E"/>
    <w:tbl>
      <w:tblPr>
        <w:tblW w:w="0" w:type="auto"/>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1387"/>
        <w:gridCol w:w="6273"/>
        <w:gridCol w:w="2233"/>
      </w:tblGrid>
      <w:tr w:rsidR="00BE455E" w:rsidRPr="002F41A8" w:rsidTr="007306D1">
        <w:trPr>
          <w:trHeight w:hRule="exact" w:val="666"/>
          <w:tblCellSpacing w:w="20" w:type="dxa"/>
        </w:trPr>
        <w:tc>
          <w:tcPr>
            <w:tcW w:w="0" w:type="auto"/>
            <w:gridSpan w:val="3"/>
            <w:shd w:val="clear" w:color="auto" w:fill="CCFFCC"/>
            <w:vAlign w:val="center"/>
          </w:tcPr>
          <w:p w:rsidR="00BE455E" w:rsidRPr="002F41A8" w:rsidRDefault="00BE455E" w:rsidP="007306D1">
            <w:pPr>
              <w:snapToGrid w:val="0"/>
              <w:jc w:val="center"/>
              <w:rPr>
                <w:b/>
              </w:rPr>
            </w:pPr>
            <w:r w:rsidRPr="002F41A8">
              <w:rPr>
                <w:b/>
              </w:rPr>
              <w:t>Úroveň kraja</w:t>
            </w:r>
          </w:p>
        </w:tc>
      </w:tr>
      <w:tr w:rsidR="00BE455E" w:rsidRPr="002F41A8" w:rsidTr="007306D1">
        <w:trPr>
          <w:trHeight w:val="454"/>
          <w:tblCellSpacing w:w="20" w:type="dxa"/>
        </w:trPr>
        <w:tc>
          <w:tcPr>
            <w:tcW w:w="0" w:type="auto"/>
            <w:shd w:val="clear" w:color="auto" w:fill="E7E6E6" w:themeFill="background2"/>
            <w:vAlign w:val="center"/>
          </w:tcPr>
          <w:p w:rsidR="00BE455E" w:rsidRPr="002F41A8" w:rsidRDefault="00BE455E" w:rsidP="002F41A8">
            <w:pPr>
              <w:snapToGrid w:val="0"/>
              <w:jc w:val="center"/>
              <w:rPr>
                <w:b/>
              </w:rPr>
            </w:pPr>
            <w:r w:rsidRPr="002F41A8">
              <w:rPr>
                <w:b/>
              </w:rPr>
              <w:t>Umiest</w:t>
            </w:r>
            <w:r w:rsidR="002F41A8">
              <w:rPr>
                <w:b/>
              </w:rPr>
              <w:t>nenie</w:t>
            </w:r>
          </w:p>
        </w:tc>
        <w:tc>
          <w:tcPr>
            <w:tcW w:w="0" w:type="auto"/>
            <w:shd w:val="clear" w:color="auto" w:fill="E7E6E6" w:themeFill="background2"/>
            <w:vAlign w:val="center"/>
          </w:tcPr>
          <w:p w:rsidR="00BE455E" w:rsidRPr="002F41A8" w:rsidRDefault="00BE455E" w:rsidP="007306D1">
            <w:pPr>
              <w:snapToGrid w:val="0"/>
              <w:jc w:val="center"/>
              <w:rPr>
                <w:b/>
              </w:rPr>
            </w:pPr>
            <w:r w:rsidRPr="002F41A8">
              <w:rPr>
                <w:b/>
              </w:rPr>
              <w:t>Názov</w:t>
            </w:r>
          </w:p>
        </w:tc>
        <w:tc>
          <w:tcPr>
            <w:tcW w:w="0" w:type="auto"/>
            <w:shd w:val="clear" w:color="auto" w:fill="E7E6E6" w:themeFill="background2"/>
            <w:vAlign w:val="center"/>
          </w:tcPr>
          <w:p w:rsidR="00BE455E" w:rsidRPr="002F41A8" w:rsidRDefault="00BE455E" w:rsidP="007306D1">
            <w:pPr>
              <w:snapToGrid w:val="0"/>
              <w:jc w:val="center"/>
              <w:rPr>
                <w:b/>
              </w:rPr>
            </w:pPr>
            <w:r w:rsidRPr="002F41A8">
              <w:rPr>
                <w:b/>
              </w:rPr>
              <w:t>Meno žiaka (ov)</w:t>
            </w:r>
          </w:p>
        </w:tc>
      </w:tr>
      <w:tr w:rsidR="00BE455E" w:rsidRPr="002F41A8" w:rsidTr="007306D1">
        <w:trPr>
          <w:trHeight w:val="544"/>
          <w:tblCellSpacing w:w="20" w:type="dxa"/>
        </w:trPr>
        <w:tc>
          <w:tcPr>
            <w:tcW w:w="0" w:type="auto"/>
            <w:vAlign w:val="center"/>
          </w:tcPr>
          <w:p w:rsidR="00BE455E" w:rsidRPr="002F41A8" w:rsidRDefault="002F41A8" w:rsidP="002F41A8">
            <w:pPr>
              <w:pStyle w:val="Normlnywebov"/>
              <w:rPr>
                <w:b/>
                <w:lang w:eastAsia="sk-SK"/>
              </w:rPr>
            </w:pPr>
            <w:r>
              <w:rPr>
                <w:b/>
                <w:lang w:eastAsia="sk-SK"/>
              </w:rPr>
              <w:t xml:space="preserve">   </w:t>
            </w:r>
            <w:r w:rsidRPr="002F41A8">
              <w:rPr>
                <w:b/>
                <w:lang w:eastAsia="sk-SK"/>
              </w:rPr>
              <w:t>5.miesto</w:t>
            </w:r>
          </w:p>
        </w:tc>
        <w:tc>
          <w:tcPr>
            <w:tcW w:w="0" w:type="auto"/>
            <w:vAlign w:val="center"/>
          </w:tcPr>
          <w:p w:rsidR="00BE455E" w:rsidRPr="002F41A8" w:rsidRDefault="00F2052E" w:rsidP="007306D1">
            <w:pPr>
              <w:pStyle w:val="Normlnywebov"/>
              <w:jc w:val="center"/>
            </w:pPr>
            <w:r w:rsidRPr="00263D5F">
              <w:rPr>
                <w:b/>
              </w:rPr>
              <w:t>Biologická olympiáda</w:t>
            </w:r>
            <w:r w:rsidRPr="002F41A8">
              <w:t>, kat.</w:t>
            </w:r>
            <w:r w:rsidR="00BC34D8" w:rsidRPr="002F41A8">
              <w:t xml:space="preserve"> </w:t>
            </w:r>
            <w:r w:rsidRPr="002F41A8">
              <w:t>C – projektová časť</w:t>
            </w:r>
          </w:p>
          <w:p w:rsidR="00BC34D8" w:rsidRPr="002F41A8" w:rsidRDefault="00BC34D8" w:rsidP="007306D1">
            <w:pPr>
              <w:pStyle w:val="Normlnywebov"/>
              <w:jc w:val="center"/>
            </w:pPr>
            <w:r w:rsidRPr="002F41A8">
              <w:t>Žilina</w:t>
            </w:r>
          </w:p>
        </w:tc>
        <w:tc>
          <w:tcPr>
            <w:tcW w:w="0" w:type="auto"/>
            <w:vAlign w:val="center"/>
          </w:tcPr>
          <w:p w:rsidR="00BE455E" w:rsidRPr="002F41A8" w:rsidRDefault="00F2052E" w:rsidP="007306D1">
            <w:pPr>
              <w:pStyle w:val="Normlnywebov"/>
              <w:jc w:val="center"/>
            </w:pPr>
            <w:r w:rsidRPr="002F41A8">
              <w:t>Beáta Blažeňáková</w:t>
            </w:r>
          </w:p>
        </w:tc>
      </w:tr>
      <w:tr w:rsidR="00BE455E" w:rsidRPr="002F41A8" w:rsidTr="007306D1">
        <w:trPr>
          <w:trHeight w:hRule="exact" w:val="547"/>
          <w:tblCellSpacing w:w="20" w:type="dxa"/>
        </w:trPr>
        <w:tc>
          <w:tcPr>
            <w:tcW w:w="0" w:type="auto"/>
            <w:gridSpan w:val="3"/>
            <w:shd w:val="clear" w:color="auto" w:fill="CCFFCC"/>
            <w:vAlign w:val="center"/>
          </w:tcPr>
          <w:p w:rsidR="00BE455E" w:rsidRPr="002F41A8" w:rsidRDefault="00BE455E" w:rsidP="007306D1">
            <w:pPr>
              <w:snapToGrid w:val="0"/>
              <w:jc w:val="center"/>
              <w:rPr>
                <w:b/>
              </w:rPr>
            </w:pPr>
            <w:r w:rsidRPr="002F41A8">
              <w:rPr>
                <w:b/>
              </w:rPr>
              <w:t>Úroveň regiónu</w:t>
            </w:r>
          </w:p>
        </w:tc>
      </w:tr>
      <w:tr w:rsidR="00BE455E" w:rsidRPr="002F41A8" w:rsidTr="007306D1">
        <w:trPr>
          <w:trHeight w:val="454"/>
          <w:tblCellSpacing w:w="20" w:type="dxa"/>
        </w:trPr>
        <w:tc>
          <w:tcPr>
            <w:tcW w:w="0" w:type="auto"/>
            <w:shd w:val="clear" w:color="auto" w:fill="E7E6E6" w:themeFill="background2"/>
            <w:vAlign w:val="center"/>
          </w:tcPr>
          <w:p w:rsidR="00BE455E" w:rsidRPr="002F41A8" w:rsidRDefault="00BE455E" w:rsidP="007306D1">
            <w:pPr>
              <w:snapToGrid w:val="0"/>
              <w:jc w:val="center"/>
              <w:rPr>
                <w:b/>
              </w:rPr>
            </w:pPr>
            <w:r w:rsidRPr="002F41A8">
              <w:rPr>
                <w:b/>
              </w:rPr>
              <w:t>Umiest.</w:t>
            </w:r>
          </w:p>
        </w:tc>
        <w:tc>
          <w:tcPr>
            <w:tcW w:w="0" w:type="auto"/>
            <w:shd w:val="clear" w:color="auto" w:fill="E7E6E6" w:themeFill="background2"/>
            <w:vAlign w:val="center"/>
          </w:tcPr>
          <w:p w:rsidR="00BE455E" w:rsidRPr="002F41A8" w:rsidRDefault="00BE455E" w:rsidP="007306D1">
            <w:pPr>
              <w:snapToGrid w:val="0"/>
              <w:jc w:val="center"/>
              <w:rPr>
                <w:b/>
              </w:rPr>
            </w:pPr>
            <w:r w:rsidRPr="002F41A8">
              <w:rPr>
                <w:b/>
              </w:rPr>
              <w:t>Názov</w:t>
            </w:r>
          </w:p>
        </w:tc>
        <w:tc>
          <w:tcPr>
            <w:tcW w:w="0" w:type="auto"/>
            <w:shd w:val="clear" w:color="auto" w:fill="E7E6E6" w:themeFill="background2"/>
            <w:vAlign w:val="center"/>
          </w:tcPr>
          <w:p w:rsidR="00BE455E" w:rsidRPr="002F41A8" w:rsidRDefault="00BE455E" w:rsidP="007306D1">
            <w:pPr>
              <w:snapToGrid w:val="0"/>
              <w:jc w:val="center"/>
              <w:rPr>
                <w:b/>
              </w:rPr>
            </w:pPr>
            <w:r w:rsidRPr="002F41A8">
              <w:rPr>
                <w:b/>
              </w:rPr>
              <w:t>Meno žiaka (ov)</w:t>
            </w:r>
          </w:p>
        </w:tc>
      </w:tr>
      <w:tr w:rsidR="00BC34D8" w:rsidRPr="002F41A8" w:rsidTr="007306D1">
        <w:trPr>
          <w:trHeight w:val="544"/>
          <w:tblCellSpacing w:w="20" w:type="dxa"/>
        </w:trPr>
        <w:tc>
          <w:tcPr>
            <w:tcW w:w="0" w:type="auto"/>
            <w:vAlign w:val="center"/>
          </w:tcPr>
          <w:p w:rsidR="00BC34D8" w:rsidRPr="002F41A8" w:rsidRDefault="00BC34D8" w:rsidP="007306D1">
            <w:pPr>
              <w:snapToGrid w:val="0"/>
              <w:jc w:val="center"/>
              <w:rPr>
                <w:b/>
              </w:rPr>
            </w:pPr>
            <w:r w:rsidRPr="002F41A8">
              <w:rPr>
                <w:b/>
              </w:rPr>
              <w:t>1.miesto</w:t>
            </w:r>
          </w:p>
        </w:tc>
        <w:tc>
          <w:tcPr>
            <w:tcW w:w="0" w:type="auto"/>
            <w:vAlign w:val="center"/>
          </w:tcPr>
          <w:p w:rsidR="00BC34D8" w:rsidRPr="00263D5F" w:rsidRDefault="00BC34D8" w:rsidP="00BC34D8">
            <w:pPr>
              <w:pStyle w:val="Normlnywebov"/>
              <w:jc w:val="center"/>
              <w:rPr>
                <w:b/>
                <w:lang w:eastAsia="sk-SK"/>
              </w:rPr>
            </w:pPr>
            <w:r w:rsidRPr="002F41A8">
              <w:t xml:space="preserve">Regionálne kolo celoštátnej vedomostnej súťaže </w:t>
            </w:r>
            <w:r w:rsidRPr="00263D5F">
              <w:rPr>
                <w:b/>
              </w:rPr>
              <w:t>"Čo vieš o hviezdach"</w:t>
            </w:r>
          </w:p>
          <w:p w:rsidR="00BC34D8" w:rsidRPr="002F41A8" w:rsidRDefault="00BC34D8" w:rsidP="00BC34D8">
            <w:pPr>
              <w:pStyle w:val="Normlnywebov"/>
              <w:jc w:val="center"/>
            </w:pPr>
            <w:r w:rsidRPr="002F41A8">
              <w:t>Dolný Kubín</w:t>
            </w:r>
          </w:p>
        </w:tc>
        <w:tc>
          <w:tcPr>
            <w:tcW w:w="0" w:type="auto"/>
            <w:vAlign w:val="center"/>
          </w:tcPr>
          <w:p w:rsidR="00BC34D8" w:rsidRPr="002F41A8" w:rsidRDefault="00BC34D8" w:rsidP="00F2052E">
            <w:pPr>
              <w:spacing w:beforeAutospacing="1" w:afterAutospacing="1"/>
              <w:jc w:val="center"/>
            </w:pPr>
            <w:r w:rsidRPr="002F41A8">
              <w:t>Patrícia Pjonteková</w:t>
            </w:r>
          </w:p>
        </w:tc>
      </w:tr>
      <w:tr w:rsidR="00BE455E" w:rsidRPr="002F41A8" w:rsidTr="007306D1">
        <w:trPr>
          <w:trHeight w:val="544"/>
          <w:tblCellSpacing w:w="20" w:type="dxa"/>
        </w:trPr>
        <w:tc>
          <w:tcPr>
            <w:tcW w:w="0" w:type="auto"/>
            <w:vMerge w:val="restart"/>
            <w:vAlign w:val="center"/>
          </w:tcPr>
          <w:p w:rsidR="00BE455E" w:rsidRPr="002F41A8" w:rsidRDefault="00BE455E" w:rsidP="007306D1">
            <w:pPr>
              <w:snapToGrid w:val="0"/>
              <w:jc w:val="center"/>
              <w:rPr>
                <w:b/>
              </w:rPr>
            </w:pPr>
            <w:r w:rsidRPr="002F41A8">
              <w:rPr>
                <w:b/>
              </w:rPr>
              <w:t>2.miesto</w:t>
            </w:r>
          </w:p>
          <w:p w:rsidR="00BE455E" w:rsidRPr="002F41A8" w:rsidRDefault="00BE455E" w:rsidP="007306D1">
            <w:pPr>
              <w:snapToGrid w:val="0"/>
              <w:jc w:val="center"/>
              <w:rPr>
                <w:b/>
              </w:rPr>
            </w:pPr>
          </w:p>
        </w:tc>
        <w:tc>
          <w:tcPr>
            <w:tcW w:w="0" w:type="auto"/>
            <w:vAlign w:val="center"/>
          </w:tcPr>
          <w:p w:rsidR="00BE455E" w:rsidRPr="00263D5F" w:rsidRDefault="00BE455E" w:rsidP="007306D1">
            <w:pPr>
              <w:pStyle w:val="Normlnywebov"/>
              <w:jc w:val="center"/>
              <w:rPr>
                <w:b/>
                <w:lang w:eastAsia="sk-SK"/>
              </w:rPr>
            </w:pPr>
            <w:r w:rsidRPr="002F41A8">
              <w:t xml:space="preserve">Regionálne kolo celoštátnej vedomostnej súťaže </w:t>
            </w:r>
            <w:r w:rsidRPr="00263D5F">
              <w:rPr>
                <w:b/>
              </w:rPr>
              <w:t>"Čo vieš o hviezdach"</w:t>
            </w:r>
          </w:p>
          <w:p w:rsidR="00BE455E" w:rsidRPr="002F41A8" w:rsidRDefault="00BC34D8" w:rsidP="007306D1">
            <w:pPr>
              <w:pStyle w:val="Normlnywebov"/>
              <w:jc w:val="center"/>
            </w:pPr>
            <w:r w:rsidRPr="002F41A8">
              <w:t>Dolný Kubín</w:t>
            </w:r>
          </w:p>
        </w:tc>
        <w:tc>
          <w:tcPr>
            <w:tcW w:w="0" w:type="auto"/>
            <w:vAlign w:val="center"/>
          </w:tcPr>
          <w:p w:rsidR="00BE455E" w:rsidRPr="002F41A8" w:rsidRDefault="00F2052E" w:rsidP="00F2052E">
            <w:pPr>
              <w:spacing w:beforeAutospacing="1" w:afterAutospacing="1"/>
              <w:jc w:val="center"/>
            </w:pPr>
            <w:r w:rsidRPr="002F41A8">
              <w:t>Soňa Boleková</w:t>
            </w:r>
          </w:p>
        </w:tc>
      </w:tr>
      <w:tr w:rsidR="00BE455E" w:rsidRPr="002F41A8" w:rsidTr="007306D1">
        <w:trPr>
          <w:trHeight w:val="544"/>
          <w:tblCellSpacing w:w="20" w:type="dxa"/>
        </w:trPr>
        <w:tc>
          <w:tcPr>
            <w:tcW w:w="0" w:type="auto"/>
            <w:vMerge/>
            <w:vAlign w:val="center"/>
          </w:tcPr>
          <w:p w:rsidR="00BE455E" w:rsidRPr="002F41A8" w:rsidRDefault="00BE455E" w:rsidP="007306D1">
            <w:pPr>
              <w:snapToGrid w:val="0"/>
              <w:jc w:val="center"/>
              <w:rPr>
                <w:b/>
              </w:rPr>
            </w:pPr>
          </w:p>
        </w:tc>
        <w:tc>
          <w:tcPr>
            <w:tcW w:w="0" w:type="auto"/>
            <w:vAlign w:val="center"/>
          </w:tcPr>
          <w:p w:rsidR="00BE455E" w:rsidRPr="00263D5F" w:rsidRDefault="00BE455E" w:rsidP="007306D1">
            <w:pPr>
              <w:pStyle w:val="Normlnywebov"/>
              <w:jc w:val="center"/>
              <w:rPr>
                <w:b/>
                <w:lang w:eastAsia="sk-SK"/>
              </w:rPr>
            </w:pPr>
            <w:r w:rsidRPr="002F41A8">
              <w:t xml:space="preserve">Regionálne kolo celoštátnej vedomostnej súťaže </w:t>
            </w:r>
            <w:r w:rsidRPr="00263D5F">
              <w:rPr>
                <w:b/>
              </w:rPr>
              <w:t>"Čo vieš o hviezdach"</w:t>
            </w:r>
          </w:p>
          <w:p w:rsidR="00BE455E" w:rsidRPr="002F41A8" w:rsidRDefault="00BC34D8" w:rsidP="007306D1">
            <w:pPr>
              <w:pStyle w:val="Normlnywebov"/>
              <w:jc w:val="center"/>
            </w:pPr>
            <w:r w:rsidRPr="002F41A8">
              <w:t>Dolný Kubín</w:t>
            </w:r>
          </w:p>
        </w:tc>
        <w:tc>
          <w:tcPr>
            <w:tcW w:w="0" w:type="auto"/>
            <w:vAlign w:val="center"/>
          </w:tcPr>
          <w:p w:rsidR="00BE455E" w:rsidRPr="002F41A8" w:rsidRDefault="00F2052E" w:rsidP="007306D1">
            <w:pPr>
              <w:spacing w:beforeAutospacing="1" w:afterAutospacing="1"/>
              <w:jc w:val="center"/>
            </w:pPr>
            <w:r w:rsidRPr="002F41A8">
              <w:t>Hyacinta Boleková</w:t>
            </w:r>
          </w:p>
        </w:tc>
      </w:tr>
      <w:tr w:rsidR="00BC34D8" w:rsidRPr="002F41A8" w:rsidTr="007306D1">
        <w:trPr>
          <w:trHeight w:val="544"/>
          <w:tblCellSpacing w:w="20" w:type="dxa"/>
        </w:trPr>
        <w:tc>
          <w:tcPr>
            <w:tcW w:w="0" w:type="auto"/>
            <w:vAlign w:val="center"/>
          </w:tcPr>
          <w:p w:rsidR="00BC34D8" w:rsidRPr="002F41A8" w:rsidRDefault="00BC34D8" w:rsidP="002F41A8">
            <w:pPr>
              <w:snapToGrid w:val="0"/>
              <w:jc w:val="center"/>
              <w:rPr>
                <w:b/>
              </w:rPr>
            </w:pPr>
            <w:r w:rsidRPr="002F41A8">
              <w:rPr>
                <w:b/>
              </w:rPr>
              <w:t>3.miesto</w:t>
            </w:r>
          </w:p>
        </w:tc>
        <w:tc>
          <w:tcPr>
            <w:tcW w:w="0" w:type="auto"/>
            <w:vAlign w:val="center"/>
          </w:tcPr>
          <w:p w:rsidR="00BC34D8" w:rsidRPr="00263D5F" w:rsidRDefault="00BC34D8" w:rsidP="00BC34D8">
            <w:pPr>
              <w:pStyle w:val="Normlnywebov"/>
              <w:jc w:val="center"/>
              <w:rPr>
                <w:b/>
                <w:lang w:eastAsia="sk-SK"/>
              </w:rPr>
            </w:pPr>
            <w:r w:rsidRPr="002F41A8">
              <w:t xml:space="preserve">Regionálne kolo celoštátnej vedomostnej súťaže </w:t>
            </w:r>
            <w:r w:rsidRPr="00263D5F">
              <w:rPr>
                <w:b/>
              </w:rPr>
              <w:t>"Čo vieš o hviezdach"</w:t>
            </w:r>
          </w:p>
          <w:p w:rsidR="00BC34D8" w:rsidRPr="002F41A8" w:rsidRDefault="00BC34D8" w:rsidP="00BC34D8">
            <w:pPr>
              <w:pStyle w:val="Normlnywebov"/>
              <w:jc w:val="center"/>
            </w:pPr>
            <w:r w:rsidRPr="002F41A8">
              <w:t>Dolný Kubín</w:t>
            </w:r>
          </w:p>
        </w:tc>
        <w:tc>
          <w:tcPr>
            <w:tcW w:w="0" w:type="auto"/>
            <w:vAlign w:val="center"/>
          </w:tcPr>
          <w:p w:rsidR="00BC34D8" w:rsidRPr="002F41A8" w:rsidRDefault="00BC34D8" w:rsidP="007306D1">
            <w:pPr>
              <w:spacing w:beforeAutospacing="1" w:afterAutospacing="1"/>
              <w:jc w:val="center"/>
            </w:pPr>
            <w:r w:rsidRPr="002F41A8">
              <w:t>Monika Kšenzuľáková</w:t>
            </w:r>
          </w:p>
        </w:tc>
      </w:tr>
      <w:tr w:rsidR="00BE455E" w:rsidRPr="002F41A8" w:rsidTr="007306D1">
        <w:trPr>
          <w:trHeight w:val="397"/>
          <w:tblCellSpacing w:w="20" w:type="dxa"/>
        </w:trPr>
        <w:tc>
          <w:tcPr>
            <w:tcW w:w="0" w:type="auto"/>
            <w:gridSpan w:val="3"/>
            <w:shd w:val="clear" w:color="auto" w:fill="CCFFCC"/>
            <w:vAlign w:val="center"/>
          </w:tcPr>
          <w:p w:rsidR="00BE455E" w:rsidRPr="002F41A8" w:rsidRDefault="00BE455E" w:rsidP="007306D1">
            <w:pPr>
              <w:snapToGrid w:val="0"/>
              <w:jc w:val="center"/>
              <w:rPr>
                <w:b/>
              </w:rPr>
            </w:pPr>
            <w:r w:rsidRPr="002F41A8">
              <w:rPr>
                <w:b/>
              </w:rPr>
              <w:t>Úroveň okresu</w:t>
            </w:r>
          </w:p>
        </w:tc>
      </w:tr>
      <w:tr w:rsidR="00BC34D8" w:rsidRPr="002F41A8" w:rsidTr="007306D1">
        <w:trPr>
          <w:tblCellSpacing w:w="20" w:type="dxa"/>
        </w:trPr>
        <w:tc>
          <w:tcPr>
            <w:tcW w:w="0" w:type="auto"/>
            <w:vMerge w:val="restart"/>
            <w:vAlign w:val="center"/>
          </w:tcPr>
          <w:p w:rsidR="00BC34D8" w:rsidRPr="002F41A8" w:rsidRDefault="002F41A8" w:rsidP="002F41A8">
            <w:pPr>
              <w:snapToGrid w:val="0"/>
              <w:jc w:val="both"/>
              <w:rPr>
                <w:b/>
              </w:rPr>
            </w:pPr>
            <w:r>
              <w:rPr>
                <w:b/>
              </w:rPr>
              <w:t xml:space="preserve">   </w:t>
            </w:r>
            <w:r w:rsidRPr="002F41A8">
              <w:rPr>
                <w:b/>
              </w:rPr>
              <w:t>1.miesto</w:t>
            </w:r>
          </w:p>
        </w:tc>
        <w:tc>
          <w:tcPr>
            <w:tcW w:w="0" w:type="auto"/>
            <w:vAlign w:val="center"/>
          </w:tcPr>
          <w:p w:rsidR="00BC34D8" w:rsidRPr="002F41A8" w:rsidRDefault="00BC34D8" w:rsidP="007306D1">
            <w:pPr>
              <w:pStyle w:val="Normlnywebov"/>
              <w:jc w:val="center"/>
              <w:rPr>
                <w:lang w:eastAsia="sk-SK"/>
              </w:rPr>
            </w:pPr>
            <w:r w:rsidRPr="00263D5F">
              <w:rPr>
                <w:b/>
              </w:rPr>
              <w:t>Biologická olympiáda</w:t>
            </w:r>
            <w:r w:rsidRPr="002F41A8">
              <w:t>, kat. D</w:t>
            </w:r>
          </w:p>
          <w:p w:rsidR="00BC34D8" w:rsidRPr="002F41A8" w:rsidRDefault="00BC34D8" w:rsidP="007306D1">
            <w:pPr>
              <w:pStyle w:val="Normlnywebov"/>
              <w:jc w:val="center"/>
            </w:pPr>
            <w:r w:rsidRPr="002F41A8">
              <w:lastRenderedPageBreak/>
              <w:t>CVČ Námestovo</w:t>
            </w:r>
          </w:p>
        </w:tc>
        <w:tc>
          <w:tcPr>
            <w:tcW w:w="0" w:type="auto"/>
            <w:vAlign w:val="center"/>
          </w:tcPr>
          <w:p w:rsidR="00BC34D8" w:rsidRPr="002F41A8" w:rsidRDefault="00BC34D8" w:rsidP="007306D1">
            <w:pPr>
              <w:spacing w:beforeAutospacing="1" w:afterAutospacing="1"/>
              <w:jc w:val="center"/>
            </w:pPr>
            <w:r w:rsidRPr="002F41A8">
              <w:lastRenderedPageBreak/>
              <w:t>Ľubica Veselovská</w:t>
            </w:r>
          </w:p>
        </w:tc>
      </w:tr>
      <w:tr w:rsidR="00BC34D8" w:rsidRPr="002F41A8" w:rsidTr="007306D1">
        <w:trPr>
          <w:tblCellSpacing w:w="20" w:type="dxa"/>
        </w:trPr>
        <w:tc>
          <w:tcPr>
            <w:tcW w:w="0" w:type="auto"/>
            <w:vMerge/>
            <w:vAlign w:val="center"/>
          </w:tcPr>
          <w:p w:rsidR="00BC34D8" w:rsidRPr="002F41A8" w:rsidRDefault="00BC34D8" w:rsidP="007306D1">
            <w:pPr>
              <w:snapToGrid w:val="0"/>
              <w:ind w:left="81"/>
              <w:jc w:val="center"/>
              <w:rPr>
                <w:b/>
              </w:rPr>
            </w:pPr>
          </w:p>
        </w:tc>
        <w:tc>
          <w:tcPr>
            <w:tcW w:w="0" w:type="auto"/>
            <w:vAlign w:val="center"/>
          </w:tcPr>
          <w:p w:rsidR="00BC34D8" w:rsidRPr="002F41A8" w:rsidRDefault="00BC34D8" w:rsidP="00BC34D8">
            <w:pPr>
              <w:pStyle w:val="Normlnywebov"/>
              <w:jc w:val="center"/>
            </w:pPr>
            <w:r w:rsidRPr="00263D5F">
              <w:rPr>
                <w:b/>
              </w:rPr>
              <w:t>Biologická olympiáda</w:t>
            </w:r>
            <w:r w:rsidRPr="002F41A8">
              <w:t>, kat. C</w:t>
            </w:r>
          </w:p>
          <w:p w:rsidR="00BC34D8" w:rsidRPr="002F41A8" w:rsidRDefault="00BC34D8" w:rsidP="00BC34D8">
            <w:pPr>
              <w:pStyle w:val="Normlnywebov"/>
              <w:jc w:val="center"/>
            </w:pPr>
            <w:r w:rsidRPr="002F41A8">
              <w:t>CVČ Námestovo</w:t>
            </w:r>
          </w:p>
        </w:tc>
        <w:tc>
          <w:tcPr>
            <w:tcW w:w="0" w:type="auto"/>
            <w:vAlign w:val="center"/>
          </w:tcPr>
          <w:p w:rsidR="00BC34D8" w:rsidRPr="002F41A8" w:rsidRDefault="00BC34D8" w:rsidP="007306D1">
            <w:pPr>
              <w:spacing w:beforeAutospacing="1" w:afterAutospacing="1"/>
              <w:jc w:val="center"/>
            </w:pPr>
            <w:r w:rsidRPr="002F41A8">
              <w:t>Beáta Blažeňáková</w:t>
            </w:r>
          </w:p>
        </w:tc>
      </w:tr>
      <w:tr w:rsidR="001F50AD" w:rsidRPr="002F41A8" w:rsidTr="007306D1">
        <w:trPr>
          <w:tblCellSpacing w:w="20" w:type="dxa"/>
        </w:trPr>
        <w:tc>
          <w:tcPr>
            <w:tcW w:w="0" w:type="auto"/>
            <w:vMerge/>
            <w:vAlign w:val="center"/>
          </w:tcPr>
          <w:p w:rsidR="001F50AD" w:rsidRPr="002F41A8" w:rsidRDefault="001F50AD" w:rsidP="007306D1">
            <w:pPr>
              <w:snapToGrid w:val="0"/>
              <w:ind w:left="81"/>
              <w:jc w:val="center"/>
              <w:rPr>
                <w:b/>
              </w:rPr>
            </w:pPr>
          </w:p>
        </w:tc>
        <w:tc>
          <w:tcPr>
            <w:tcW w:w="0" w:type="auto"/>
            <w:vAlign w:val="center"/>
          </w:tcPr>
          <w:p w:rsidR="001F50AD" w:rsidRPr="002F41A8" w:rsidRDefault="001F50AD" w:rsidP="001F50AD">
            <w:pPr>
              <w:pStyle w:val="Normlnywebov"/>
              <w:jc w:val="center"/>
              <w:rPr>
                <w:lang w:eastAsia="sk-SK"/>
              </w:rPr>
            </w:pPr>
            <w:r w:rsidRPr="00263D5F">
              <w:rPr>
                <w:b/>
              </w:rPr>
              <w:t>Biologická olympiáda</w:t>
            </w:r>
            <w:r w:rsidRPr="002F41A8">
              <w:t>, kat. E: Poznaj a chráň- odbornosť geológia</w:t>
            </w:r>
          </w:p>
          <w:p w:rsidR="001F50AD" w:rsidRPr="002F41A8" w:rsidRDefault="001F50AD" w:rsidP="001F50AD">
            <w:pPr>
              <w:pStyle w:val="Normlnywebov"/>
              <w:jc w:val="center"/>
            </w:pPr>
            <w:r w:rsidRPr="002F41A8">
              <w:t>CVČ Námestovo</w:t>
            </w:r>
          </w:p>
        </w:tc>
        <w:tc>
          <w:tcPr>
            <w:tcW w:w="0" w:type="auto"/>
            <w:vAlign w:val="center"/>
          </w:tcPr>
          <w:p w:rsidR="001F50AD" w:rsidRPr="002F41A8" w:rsidRDefault="001F50AD" w:rsidP="007306D1">
            <w:pPr>
              <w:spacing w:beforeAutospacing="1" w:afterAutospacing="1"/>
              <w:jc w:val="center"/>
            </w:pPr>
            <w:r w:rsidRPr="002F41A8">
              <w:t>Beáta Olašáková</w:t>
            </w:r>
          </w:p>
        </w:tc>
      </w:tr>
      <w:tr w:rsidR="00BC34D8" w:rsidRPr="002F41A8" w:rsidTr="007306D1">
        <w:trPr>
          <w:tblCellSpacing w:w="20" w:type="dxa"/>
        </w:trPr>
        <w:tc>
          <w:tcPr>
            <w:tcW w:w="0" w:type="auto"/>
            <w:vMerge/>
            <w:vAlign w:val="center"/>
          </w:tcPr>
          <w:p w:rsidR="00BC34D8" w:rsidRPr="002F41A8" w:rsidRDefault="00BC34D8" w:rsidP="007306D1">
            <w:pPr>
              <w:snapToGrid w:val="0"/>
              <w:ind w:left="81"/>
              <w:jc w:val="center"/>
              <w:rPr>
                <w:b/>
              </w:rPr>
            </w:pPr>
          </w:p>
        </w:tc>
        <w:tc>
          <w:tcPr>
            <w:tcW w:w="0" w:type="auto"/>
            <w:vAlign w:val="center"/>
          </w:tcPr>
          <w:p w:rsidR="00BC34D8" w:rsidRPr="00263D5F" w:rsidRDefault="00BC34D8" w:rsidP="00BC34D8">
            <w:pPr>
              <w:pStyle w:val="Normlnywebov"/>
              <w:jc w:val="center"/>
              <w:rPr>
                <w:b/>
              </w:rPr>
            </w:pPr>
            <w:r w:rsidRPr="002F41A8">
              <w:t xml:space="preserve">Okresné kolo celoštátnej vedomostnej súťaže </w:t>
            </w:r>
            <w:r w:rsidRPr="00263D5F">
              <w:rPr>
                <w:b/>
              </w:rPr>
              <w:t>"Čo vieš o hviezdach"</w:t>
            </w:r>
          </w:p>
          <w:p w:rsidR="00BC34D8" w:rsidRPr="002F41A8" w:rsidRDefault="00BC34D8" w:rsidP="00BC34D8">
            <w:pPr>
              <w:pStyle w:val="Normlnywebov"/>
              <w:jc w:val="center"/>
            </w:pPr>
            <w:r w:rsidRPr="002F41A8">
              <w:t>Dolný Kubín</w:t>
            </w:r>
          </w:p>
        </w:tc>
        <w:tc>
          <w:tcPr>
            <w:tcW w:w="0" w:type="auto"/>
            <w:vAlign w:val="center"/>
          </w:tcPr>
          <w:p w:rsidR="00BC34D8" w:rsidRPr="002F41A8" w:rsidRDefault="00BC34D8" w:rsidP="007306D1">
            <w:pPr>
              <w:spacing w:beforeAutospacing="1" w:afterAutospacing="1"/>
              <w:jc w:val="center"/>
            </w:pPr>
            <w:r w:rsidRPr="002F41A8">
              <w:t>Patrícia Pjonteková</w:t>
            </w:r>
          </w:p>
        </w:tc>
      </w:tr>
      <w:tr w:rsidR="00BE455E" w:rsidRPr="002F41A8" w:rsidTr="007306D1">
        <w:trPr>
          <w:tblCellSpacing w:w="20" w:type="dxa"/>
        </w:trPr>
        <w:tc>
          <w:tcPr>
            <w:tcW w:w="0" w:type="auto"/>
            <w:vMerge w:val="restart"/>
            <w:vAlign w:val="center"/>
          </w:tcPr>
          <w:p w:rsidR="00BE455E" w:rsidRPr="002F41A8" w:rsidRDefault="00BE455E" w:rsidP="007306D1">
            <w:pPr>
              <w:jc w:val="center"/>
              <w:rPr>
                <w:b/>
              </w:rPr>
            </w:pPr>
            <w:r w:rsidRPr="002F41A8">
              <w:rPr>
                <w:b/>
              </w:rPr>
              <w:t>2.miesto</w:t>
            </w:r>
          </w:p>
        </w:tc>
        <w:tc>
          <w:tcPr>
            <w:tcW w:w="0" w:type="auto"/>
            <w:vAlign w:val="center"/>
          </w:tcPr>
          <w:p w:rsidR="00946828" w:rsidRPr="002F41A8" w:rsidRDefault="00946828" w:rsidP="00946828">
            <w:pPr>
              <w:pStyle w:val="Normlnywebov"/>
              <w:jc w:val="center"/>
              <w:rPr>
                <w:lang w:eastAsia="sk-SK"/>
              </w:rPr>
            </w:pPr>
            <w:r w:rsidRPr="00263D5F">
              <w:rPr>
                <w:b/>
              </w:rPr>
              <w:t>Biologická olympiáda</w:t>
            </w:r>
            <w:r w:rsidR="00BC34D8" w:rsidRPr="002F41A8">
              <w:t>, kat. D</w:t>
            </w:r>
          </w:p>
          <w:p w:rsidR="00BE455E" w:rsidRPr="002F41A8" w:rsidRDefault="00946828" w:rsidP="00946828">
            <w:pPr>
              <w:pStyle w:val="Normlnywebov"/>
              <w:jc w:val="center"/>
            </w:pPr>
            <w:r w:rsidRPr="002F41A8">
              <w:t>CVČ Námestovo</w:t>
            </w:r>
          </w:p>
        </w:tc>
        <w:tc>
          <w:tcPr>
            <w:tcW w:w="0" w:type="auto"/>
            <w:vAlign w:val="center"/>
          </w:tcPr>
          <w:p w:rsidR="00BE455E" w:rsidRPr="002F41A8" w:rsidRDefault="00946828" w:rsidP="007306D1">
            <w:pPr>
              <w:spacing w:beforeAutospacing="1" w:afterAutospacing="1"/>
              <w:jc w:val="center"/>
            </w:pPr>
            <w:r w:rsidRPr="002F41A8">
              <w:t>Ester Jurčáková</w:t>
            </w:r>
          </w:p>
        </w:tc>
      </w:tr>
      <w:tr w:rsidR="00BE455E" w:rsidRPr="002F41A8" w:rsidTr="007306D1">
        <w:trPr>
          <w:trHeight w:val="469"/>
          <w:tblCellSpacing w:w="20" w:type="dxa"/>
        </w:trPr>
        <w:tc>
          <w:tcPr>
            <w:tcW w:w="0" w:type="auto"/>
            <w:vMerge/>
            <w:vAlign w:val="center"/>
          </w:tcPr>
          <w:p w:rsidR="00BE455E" w:rsidRPr="002F41A8" w:rsidRDefault="00BE455E" w:rsidP="007306D1">
            <w:pPr>
              <w:jc w:val="center"/>
              <w:rPr>
                <w:b/>
              </w:rPr>
            </w:pPr>
          </w:p>
        </w:tc>
        <w:tc>
          <w:tcPr>
            <w:tcW w:w="0" w:type="auto"/>
            <w:tcBorders>
              <w:bottom w:val="outset" w:sz="6" w:space="0" w:color="E36C0A"/>
            </w:tcBorders>
            <w:vAlign w:val="center"/>
          </w:tcPr>
          <w:p w:rsidR="00946828" w:rsidRPr="002F41A8" w:rsidRDefault="00946828" w:rsidP="00946828">
            <w:pPr>
              <w:pStyle w:val="Normlnywebov"/>
              <w:jc w:val="center"/>
              <w:rPr>
                <w:lang w:eastAsia="sk-SK"/>
              </w:rPr>
            </w:pPr>
            <w:r w:rsidRPr="00263D5F">
              <w:rPr>
                <w:b/>
              </w:rPr>
              <w:t>Biologická olympiáda</w:t>
            </w:r>
            <w:r w:rsidR="00BC34D8" w:rsidRPr="002F41A8">
              <w:t>, kat. D</w:t>
            </w:r>
          </w:p>
          <w:p w:rsidR="00BE455E" w:rsidRPr="002F41A8" w:rsidRDefault="00946828" w:rsidP="00946828">
            <w:pPr>
              <w:pStyle w:val="Normlnywebov"/>
              <w:jc w:val="center"/>
            </w:pPr>
            <w:r w:rsidRPr="002F41A8">
              <w:t>CVČ Námestovo</w:t>
            </w:r>
          </w:p>
        </w:tc>
        <w:tc>
          <w:tcPr>
            <w:tcW w:w="0" w:type="auto"/>
            <w:tcBorders>
              <w:bottom w:val="outset" w:sz="6" w:space="0" w:color="E36C0A"/>
            </w:tcBorders>
            <w:vAlign w:val="center"/>
          </w:tcPr>
          <w:p w:rsidR="00BE455E" w:rsidRPr="002F41A8" w:rsidRDefault="00946828" w:rsidP="007306D1">
            <w:pPr>
              <w:spacing w:beforeAutospacing="1" w:afterAutospacing="1"/>
              <w:jc w:val="center"/>
            </w:pPr>
            <w:r w:rsidRPr="002F41A8">
              <w:t>Gabriela Mlynarčíková</w:t>
            </w:r>
          </w:p>
        </w:tc>
      </w:tr>
      <w:tr w:rsidR="00BE455E" w:rsidRPr="002F41A8" w:rsidTr="007306D1">
        <w:trPr>
          <w:trHeight w:val="134"/>
          <w:tblCellSpacing w:w="20" w:type="dxa"/>
        </w:trPr>
        <w:tc>
          <w:tcPr>
            <w:tcW w:w="0" w:type="auto"/>
            <w:vMerge/>
            <w:vAlign w:val="center"/>
          </w:tcPr>
          <w:p w:rsidR="00BE455E" w:rsidRPr="002F41A8" w:rsidRDefault="00BE455E" w:rsidP="007306D1">
            <w:pPr>
              <w:jc w:val="center"/>
              <w:rPr>
                <w:b/>
              </w:rPr>
            </w:pPr>
          </w:p>
        </w:tc>
        <w:tc>
          <w:tcPr>
            <w:tcW w:w="0" w:type="auto"/>
            <w:tcBorders>
              <w:top w:val="outset" w:sz="6" w:space="0" w:color="E36C0A"/>
            </w:tcBorders>
            <w:vAlign w:val="center"/>
          </w:tcPr>
          <w:p w:rsidR="00946828" w:rsidRPr="002F41A8" w:rsidRDefault="00946828" w:rsidP="00946828">
            <w:pPr>
              <w:pStyle w:val="Normlnywebov"/>
              <w:jc w:val="center"/>
              <w:rPr>
                <w:lang w:eastAsia="sk-SK"/>
              </w:rPr>
            </w:pPr>
            <w:r w:rsidRPr="00263D5F">
              <w:rPr>
                <w:b/>
              </w:rPr>
              <w:t>Biologická olympiáda</w:t>
            </w:r>
            <w:r w:rsidR="00BC34D8" w:rsidRPr="002F41A8">
              <w:t>, kat. C</w:t>
            </w:r>
          </w:p>
          <w:p w:rsidR="00BE455E" w:rsidRPr="002F41A8" w:rsidRDefault="00946828" w:rsidP="00946828">
            <w:pPr>
              <w:pStyle w:val="Normlnywebov"/>
              <w:jc w:val="center"/>
            </w:pPr>
            <w:r w:rsidRPr="002F41A8">
              <w:t>CVČ Námestovo</w:t>
            </w:r>
          </w:p>
        </w:tc>
        <w:tc>
          <w:tcPr>
            <w:tcW w:w="0" w:type="auto"/>
            <w:tcBorders>
              <w:top w:val="outset" w:sz="6" w:space="0" w:color="E36C0A"/>
            </w:tcBorders>
            <w:vAlign w:val="center"/>
          </w:tcPr>
          <w:p w:rsidR="00BE455E" w:rsidRPr="002F41A8" w:rsidRDefault="00946828" w:rsidP="007306D1">
            <w:pPr>
              <w:spacing w:beforeAutospacing="1" w:afterAutospacing="1"/>
              <w:jc w:val="center"/>
            </w:pPr>
            <w:r w:rsidRPr="002F41A8">
              <w:t>Veronika Krišová</w:t>
            </w:r>
          </w:p>
        </w:tc>
      </w:tr>
      <w:tr w:rsidR="00BE455E" w:rsidRPr="002F41A8" w:rsidTr="007306D1">
        <w:trPr>
          <w:tblCellSpacing w:w="20" w:type="dxa"/>
        </w:trPr>
        <w:tc>
          <w:tcPr>
            <w:tcW w:w="0" w:type="auto"/>
            <w:vMerge/>
            <w:vAlign w:val="center"/>
          </w:tcPr>
          <w:p w:rsidR="00BE455E" w:rsidRPr="002F41A8" w:rsidRDefault="00BE455E" w:rsidP="007306D1">
            <w:pPr>
              <w:jc w:val="center"/>
              <w:rPr>
                <w:b/>
              </w:rPr>
            </w:pPr>
          </w:p>
        </w:tc>
        <w:tc>
          <w:tcPr>
            <w:tcW w:w="0" w:type="auto"/>
            <w:vAlign w:val="center"/>
          </w:tcPr>
          <w:p w:rsidR="00BC34D8" w:rsidRPr="002F41A8" w:rsidRDefault="00946828" w:rsidP="00BC34D8">
            <w:pPr>
              <w:pStyle w:val="Normlnywebov"/>
              <w:jc w:val="center"/>
              <w:rPr>
                <w:lang w:eastAsia="sk-SK"/>
              </w:rPr>
            </w:pPr>
            <w:r w:rsidRPr="00263D5F">
              <w:rPr>
                <w:b/>
              </w:rPr>
              <w:t>Biologická olympiáda</w:t>
            </w:r>
            <w:r w:rsidR="00BC34D8" w:rsidRPr="002F41A8">
              <w:t>, kat. C</w:t>
            </w:r>
          </w:p>
          <w:p w:rsidR="00BE455E" w:rsidRPr="002F41A8" w:rsidRDefault="00946828" w:rsidP="00946828">
            <w:pPr>
              <w:pStyle w:val="Normlnywebov"/>
              <w:jc w:val="center"/>
            </w:pPr>
            <w:r w:rsidRPr="002F41A8">
              <w:t>CVČ Námestovo</w:t>
            </w:r>
          </w:p>
        </w:tc>
        <w:tc>
          <w:tcPr>
            <w:tcW w:w="0" w:type="auto"/>
            <w:vAlign w:val="center"/>
          </w:tcPr>
          <w:p w:rsidR="00BE455E" w:rsidRPr="002F41A8" w:rsidRDefault="00BE455E" w:rsidP="007306D1">
            <w:pPr>
              <w:spacing w:beforeAutospacing="1" w:afterAutospacing="1"/>
              <w:jc w:val="center"/>
            </w:pPr>
            <w:r w:rsidRPr="002F41A8">
              <w:t>Katarína Krišová</w:t>
            </w:r>
          </w:p>
        </w:tc>
      </w:tr>
      <w:tr w:rsidR="0089089F" w:rsidRPr="002F41A8" w:rsidTr="007306D1">
        <w:trPr>
          <w:tblCellSpacing w:w="20" w:type="dxa"/>
        </w:trPr>
        <w:tc>
          <w:tcPr>
            <w:tcW w:w="0" w:type="auto"/>
            <w:vMerge/>
            <w:vAlign w:val="center"/>
          </w:tcPr>
          <w:p w:rsidR="0089089F" w:rsidRPr="002F41A8" w:rsidRDefault="0089089F" w:rsidP="0089089F">
            <w:pPr>
              <w:jc w:val="center"/>
              <w:rPr>
                <w:b/>
              </w:rPr>
            </w:pPr>
          </w:p>
        </w:tc>
        <w:tc>
          <w:tcPr>
            <w:tcW w:w="0" w:type="auto"/>
            <w:vAlign w:val="center"/>
          </w:tcPr>
          <w:p w:rsidR="0089089F" w:rsidRPr="00263D5F" w:rsidRDefault="0089089F" w:rsidP="0089089F">
            <w:pPr>
              <w:pStyle w:val="Normlnywebov"/>
              <w:jc w:val="center"/>
              <w:rPr>
                <w:b/>
              </w:rPr>
            </w:pPr>
            <w:r w:rsidRPr="002F41A8">
              <w:t xml:space="preserve">Okresné kolo celoštátnej vedomostnej súťaže </w:t>
            </w:r>
            <w:r w:rsidRPr="00263D5F">
              <w:rPr>
                <w:b/>
              </w:rPr>
              <w:t>"Čo vieš o hviezdach"</w:t>
            </w:r>
          </w:p>
          <w:p w:rsidR="0089089F" w:rsidRPr="002F41A8" w:rsidRDefault="00BC34D8" w:rsidP="00BC34D8">
            <w:pPr>
              <w:pStyle w:val="Normlnywebov"/>
              <w:jc w:val="center"/>
            </w:pPr>
            <w:r w:rsidRPr="002F41A8">
              <w:t>Dolný Kubín</w:t>
            </w:r>
          </w:p>
        </w:tc>
        <w:tc>
          <w:tcPr>
            <w:tcW w:w="0" w:type="auto"/>
            <w:vAlign w:val="center"/>
          </w:tcPr>
          <w:p w:rsidR="0089089F" w:rsidRPr="002F41A8" w:rsidRDefault="0089089F" w:rsidP="0089089F">
            <w:pPr>
              <w:spacing w:beforeAutospacing="1" w:afterAutospacing="1"/>
              <w:jc w:val="center"/>
            </w:pPr>
            <w:r w:rsidRPr="002F41A8">
              <w:t>Soňa Boleková</w:t>
            </w:r>
          </w:p>
        </w:tc>
      </w:tr>
      <w:tr w:rsidR="001F50AD" w:rsidRPr="002F41A8" w:rsidTr="007306D1">
        <w:trPr>
          <w:tblCellSpacing w:w="20" w:type="dxa"/>
        </w:trPr>
        <w:tc>
          <w:tcPr>
            <w:tcW w:w="0" w:type="auto"/>
            <w:vMerge/>
            <w:vAlign w:val="center"/>
          </w:tcPr>
          <w:p w:rsidR="001F50AD" w:rsidRPr="002F41A8" w:rsidRDefault="001F50AD" w:rsidP="0089089F">
            <w:pPr>
              <w:jc w:val="center"/>
              <w:rPr>
                <w:b/>
              </w:rPr>
            </w:pPr>
          </w:p>
        </w:tc>
        <w:tc>
          <w:tcPr>
            <w:tcW w:w="0" w:type="auto"/>
            <w:vAlign w:val="center"/>
          </w:tcPr>
          <w:p w:rsidR="001F50AD" w:rsidRPr="002F41A8" w:rsidRDefault="001F50AD" w:rsidP="001F50AD">
            <w:pPr>
              <w:pStyle w:val="Normlnywebov"/>
              <w:jc w:val="center"/>
              <w:rPr>
                <w:lang w:eastAsia="sk-SK"/>
              </w:rPr>
            </w:pPr>
            <w:r w:rsidRPr="00263D5F">
              <w:rPr>
                <w:b/>
              </w:rPr>
              <w:t>Biologická olympiáda</w:t>
            </w:r>
            <w:r w:rsidRPr="002F41A8">
              <w:t>, kat. E: Poznaj a chráň- odbornosť geológia</w:t>
            </w:r>
          </w:p>
          <w:p w:rsidR="001F50AD" w:rsidRPr="002F41A8" w:rsidRDefault="001F50AD" w:rsidP="001F50AD">
            <w:pPr>
              <w:pStyle w:val="Normlnywebov"/>
              <w:jc w:val="center"/>
            </w:pPr>
            <w:r w:rsidRPr="002F41A8">
              <w:t>CVČ Námestovo</w:t>
            </w:r>
          </w:p>
        </w:tc>
        <w:tc>
          <w:tcPr>
            <w:tcW w:w="0" w:type="auto"/>
            <w:vAlign w:val="center"/>
          </w:tcPr>
          <w:p w:rsidR="001F50AD" w:rsidRPr="002F41A8" w:rsidRDefault="001F50AD" w:rsidP="0089089F">
            <w:pPr>
              <w:spacing w:beforeAutospacing="1" w:afterAutospacing="1"/>
              <w:jc w:val="center"/>
            </w:pPr>
            <w:r w:rsidRPr="002F41A8">
              <w:t>Mária Šurinová</w:t>
            </w:r>
          </w:p>
        </w:tc>
      </w:tr>
      <w:tr w:rsidR="0089089F" w:rsidRPr="002F41A8" w:rsidTr="007306D1">
        <w:trPr>
          <w:tblCellSpacing w:w="20" w:type="dxa"/>
        </w:trPr>
        <w:tc>
          <w:tcPr>
            <w:tcW w:w="0" w:type="auto"/>
            <w:vMerge/>
            <w:vAlign w:val="center"/>
          </w:tcPr>
          <w:p w:rsidR="0089089F" w:rsidRPr="002F41A8" w:rsidRDefault="0089089F" w:rsidP="0089089F">
            <w:pPr>
              <w:jc w:val="center"/>
              <w:rPr>
                <w:b/>
              </w:rPr>
            </w:pPr>
          </w:p>
        </w:tc>
        <w:tc>
          <w:tcPr>
            <w:tcW w:w="0" w:type="auto"/>
            <w:vAlign w:val="center"/>
          </w:tcPr>
          <w:p w:rsidR="0089089F" w:rsidRPr="00263D5F" w:rsidRDefault="0089089F" w:rsidP="0089089F">
            <w:pPr>
              <w:pStyle w:val="Normlnywebov"/>
              <w:jc w:val="center"/>
              <w:rPr>
                <w:b/>
              </w:rPr>
            </w:pPr>
            <w:r w:rsidRPr="002F41A8">
              <w:t xml:space="preserve">Okresné kolo celoštátnej vedomostnej súťaže </w:t>
            </w:r>
            <w:r w:rsidRPr="00263D5F">
              <w:rPr>
                <w:b/>
              </w:rPr>
              <w:t>"Čo vieš o</w:t>
            </w:r>
            <w:r w:rsidR="00263D5F">
              <w:rPr>
                <w:b/>
              </w:rPr>
              <w:t> </w:t>
            </w:r>
            <w:r w:rsidRPr="00263D5F">
              <w:rPr>
                <w:b/>
              </w:rPr>
              <w:t>hviezdach</w:t>
            </w:r>
            <w:r w:rsidR="00263D5F">
              <w:rPr>
                <w:b/>
              </w:rPr>
              <w:t>“</w:t>
            </w:r>
          </w:p>
          <w:p w:rsidR="00BC34D8" w:rsidRPr="002F41A8" w:rsidRDefault="00BC34D8" w:rsidP="0089089F">
            <w:pPr>
              <w:pStyle w:val="Normlnywebov"/>
              <w:jc w:val="center"/>
            </w:pPr>
            <w:r w:rsidRPr="002F41A8">
              <w:t>Dolný Kubín</w:t>
            </w:r>
          </w:p>
        </w:tc>
        <w:tc>
          <w:tcPr>
            <w:tcW w:w="0" w:type="auto"/>
            <w:vAlign w:val="center"/>
          </w:tcPr>
          <w:p w:rsidR="0089089F" w:rsidRPr="002F41A8" w:rsidRDefault="0089089F" w:rsidP="0089089F">
            <w:pPr>
              <w:spacing w:beforeAutospacing="1" w:afterAutospacing="1"/>
              <w:jc w:val="center"/>
            </w:pPr>
            <w:r w:rsidRPr="002F41A8">
              <w:t>Hyacinta Boleková</w:t>
            </w:r>
          </w:p>
        </w:tc>
      </w:tr>
      <w:tr w:rsidR="00BC34D8" w:rsidRPr="002F41A8" w:rsidTr="007306D1">
        <w:trPr>
          <w:tblCellSpacing w:w="20" w:type="dxa"/>
        </w:trPr>
        <w:tc>
          <w:tcPr>
            <w:tcW w:w="0" w:type="auto"/>
            <w:vMerge w:val="restart"/>
            <w:vAlign w:val="center"/>
          </w:tcPr>
          <w:p w:rsidR="00BC34D8" w:rsidRPr="002F41A8" w:rsidRDefault="00BC34D8" w:rsidP="00BC34D8">
            <w:pPr>
              <w:jc w:val="center"/>
              <w:rPr>
                <w:b/>
              </w:rPr>
            </w:pPr>
            <w:r w:rsidRPr="002F41A8">
              <w:rPr>
                <w:b/>
              </w:rPr>
              <w:t>3.miesto</w:t>
            </w:r>
          </w:p>
        </w:tc>
        <w:tc>
          <w:tcPr>
            <w:tcW w:w="0" w:type="auto"/>
            <w:vAlign w:val="center"/>
          </w:tcPr>
          <w:p w:rsidR="00BC34D8" w:rsidRPr="00263D5F" w:rsidRDefault="002F6F5E" w:rsidP="00BC34D8">
            <w:pPr>
              <w:pStyle w:val="Normlnywebov"/>
              <w:jc w:val="center"/>
              <w:rPr>
                <w:b/>
                <w:lang w:eastAsia="sk-SK"/>
              </w:rPr>
            </w:pPr>
            <w:r w:rsidRPr="002F41A8">
              <w:t>Okresné</w:t>
            </w:r>
            <w:r w:rsidR="00BC34D8" w:rsidRPr="002F41A8">
              <w:t xml:space="preserve"> kolo celoštátnej vedomostnej súťaže </w:t>
            </w:r>
            <w:r w:rsidR="00BC34D8" w:rsidRPr="00263D5F">
              <w:rPr>
                <w:b/>
              </w:rPr>
              <w:t>"Čo vieš o hviezdach"</w:t>
            </w:r>
          </w:p>
          <w:p w:rsidR="00BC34D8" w:rsidRPr="002F41A8" w:rsidRDefault="00BC34D8" w:rsidP="00BC34D8">
            <w:pPr>
              <w:pStyle w:val="Normlnywebov"/>
              <w:jc w:val="center"/>
            </w:pPr>
            <w:r w:rsidRPr="002F41A8">
              <w:t>Dolný Kubín</w:t>
            </w:r>
          </w:p>
        </w:tc>
        <w:tc>
          <w:tcPr>
            <w:tcW w:w="0" w:type="auto"/>
            <w:vAlign w:val="center"/>
          </w:tcPr>
          <w:p w:rsidR="00BC34D8" w:rsidRPr="002F41A8" w:rsidRDefault="00BC34D8" w:rsidP="00BC34D8">
            <w:pPr>
              <w:spacing w:beforeAutospacing="1" w:afterAutospacing="1"/>
              <w:jc w:val="center"/>
            </w:pPr>
            <w:r w:rsidRPr="002F41A8">
              <w:t>Monika Kšenzuľáková</w:t>
            </w:r>
          </w:p>
        </w:tc>
      </w:tr>
      <w:tr w:rsidR="00BC34D8" w:rsidRPr="002F41A8" w:rsidTr="007306D1">
        <w:trPr>
          <w:tblCellSpacing w:w="20" w:type="dxa"/>
        </w:trPr>
        <w:tc>
          <w:tcPr>
            <w:tcW w:w="0" w:type="auto"/>
            <w:vMerge/>
            <w:vAlign w:val="center"/>
          </w:tcPr>
          <w:p w:rsidR="00BC34D8" w:rsidRPr="002F41A8" w:rsidRDefault="00BC34D8" w:rsidP="00BC34D8">
            <w:pPr>
              <w:jc w:val="center"/>
            </w:pPr>
          </w:p>
        </w:tc>
        <w:tc>
          <w:tcPr>
            <w:tcW w:w="0" w:type="auto"/>
            <w:vAlign w:val="center"/>
          </w:tcPr>
          <w:p w:rsidR="00BC34D8" w:rsidRPr="002F41A8" w:rsidRDefault="006A6BE8" w:rsidP="00BC34D8">
            <w:pPr>
              <w:pStyle w:val="Normlnywebov"/>
              <w:jc w:val="center"/>
            </w:pPr>
            <w:r w:rsidRPr="00263D5F">
              <w:rPr>
                <w:b/>
              </w:rPr>
              <w:t xml:space="preserve">Florbal </w:t>
            </w:r>
            <w:r w:rsidRPr="002F41A8">
              <w:t>– starší žiaci</w:t>
            </w:r>
          </w:p>
          <w:p w:rsidR="006A6BE8" w:rsidRPr="002F41A8" w:rsidRDefault="006A6BE8" w:rsidP="00BC34D8">
            <w:pPr>
              <w:pStyle w:val="Normlnywebov"/>
              <w:jc w:val="center"/>
            </w:pPr>
            <w:r w:rsidRPr="002F41A8">
              <w:t>Rabča</w:t>
            </w:r>
          </w:p>
        </w:tc>
        <w:tc>
          <w:tcPr>
            <w:tcW w:w="0" w:type="auto"/>
            <w:vAlign w:val="center"/>
          </w:tcPr>
          <w:p w:rsidR="00BC34D8" w:rsidRPr="002F41A8" w:rsidRDefault="006A6BE8" w:rsidP="00BC34D8">
            <w:pPr>
              <w:spacing w:beforeAutospacing="1" w:afterAutospacing="1"/>
              <w:jc w:val="center"/>
            </w:pPr>
            <w:r w:rsidRPr="002F41A8">
              <w:t>Starší žiaci</w:t>
            </w:r>
          </w:p>
        </w:tc>
      </w:tr>
    </w:tbl>
    <w:p w:rsidR="00BE455E" w:rsidRPr="002F41A8" w:rsidRDefault="00BE455E" w:rsidP="00BE455E">
      <w:pPr>
        <w:pStyle w:val="Nadpis2"/>
        <w:tabs>
          <w:tab w:val="left" w:pos="0"/>
        </w:tabs>
        <w:spacing w:before="0" w:after="0" w:line="360" w:lineRule="auto"/>
        <w:jc w:val="center"/>
      </w:pPr>
    </w:p>
    <w:p w:rsidR="00BE455E" w:rsidRPr="00263D5F" w:rsidRDefault="00BE455E" w:rsidP="00BE455E">
      <w:pPr>
        <w:pStyle w:val="Nadpis2"/>
        <w:tabs>
          <w:tab w:val="left" w:pos="0"/>
        </w:tabs>
        <w:spacing w:before="0" w:after="0" w:line="360" w:lineRule="auto"/>
        <w:rPr>
          <w:sz w:val="32"/>
          <w:szCs w:val="32"/>
        </w:rPr>
      </w:pPr>
      <w:r w:rsidRPr="00263D5F">
        <w:rPr>
          <w:sz w:val="32"/>
          <w:szCs w:val="32"/>
        </w:rPr>
        <w:t>Ďalšie aktivity školy</w:t>
      </w:r>
    </w:p>
    <w:p w:rsidR="00BE455E" w:rsidRPr="00421B14" w:rsidRDefault="00BE455E" w:rsidP="00BE455E">
      <w:pPr>
        <w:pStyle w:val="Zkladntext"/>
      </w:pPr>
    </w:p>
    <w:p w:rsidR="002D6FBA" w:rsidRPr="00384A26" w:rsidRDefault="002D6FBA" w:rsidP="00263D5F">
      <w:pPr>
        <w:pStyle w:val="Odsekzoznamu"/>
        <w:numPr>
          <w:ilvl w:val="0"/>
          <w:numId w:val="34"/>
        </w:numPr>
        <w:spacing w:after="200" w:line="360" w:lineRule="auto"/>
        <w:jc w:val="both"/>
        <w:rPr>
          <w:color w:val="000000" w:themeColor="text1"/>
        </w:rPr>
      </w:pPr>
      <w:r w:rsidRPr="00384A26">
        <w:rPr>
          <w:color w:val="000000" w:themeColor="text1"/>
        </w:rPr>
        <w:t>Vypracovanie plánu triednických hodín s aplikovaním ľudských práv</w:t>
      </w:r>
    </w:p>
    <w:p w:rsidR="002D6FBA" w:rsidRPr="00E86BF1" w:rsidRDefault="002D6FBA" w:rsidP="00263D5F">
      <w:pPr>
        <w:pStyle w:val="Odsekzoznamu"/>
        <w:numPr>
          <w:ilvl w:val="0"/>
          <w:numId w:val="34"/>
        </w:numPr>
        <w:spacing w:after="200" w:line="360" w:lineRule="auto"/>
        <w:jc w:val="both"/>
        <w:rPr>
          <w:color w:val="000000" w:themeColor="text1"/>
        </w:rPr>
      </w:pPr>
      <w:r w:rsidRPr="0026219B">
        <w:rPr>
          <w:bCs/>
        </w:rPr>
        <w:t>Scénické čítanie</w:t>
      </w:r>
      <w:r w:rsidRPr="00E86BF1">
        <w:rPr>
          <w:bCs/>
        </w:rPr>
        <w:t xml:space="preserve">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Pasovanie prvákov</w:t>
      </w:r>
    </w:p>
    <w:p w:rsidR="002D6FBA" w:rsidRPr="00E86BF1" w:rsidRDefault="002D6FBA" w:rsidP="00263D5F">
      <w:pPr>
        <w:pStyle w:val="Odsekzoznamu"/>
        <w:numPr>
          <w:ilvl w:val="0"/>
          <w:numId w:val="34"/>
        </w:numPr>
        <w:spacing w:after="200" w:line="360" w:lineRule="auto"/>
        <w:jc w:val="both"/>
        <w:rPr>
          <w:color w:val="000000" w:themeColor="text1"/>
        </w:rPr>
      </w:pPr>
      <w:r w:rsidRPr="000E2896">
        <w:rPr>
          <w:bCs/>
        </w:rPr>
        <w:t>Výmenn</w:t>
      </w:r>
      <w:r w:rsidRPr="00E86BF1">
        <w:rPr>
          <w:bCs/>
        </w:rPr>
        <w:t>ý pobyt poľských žiakov u nás</w:t>
      </w:r>
      <w:r w:rsidRPr="00E86BF1">
        <w:rPr>
          <w:color w:val="000000" w:themeColor="text1"/>
        </w:rPr>
        <w:t xml:space="preserve"> </w:t>
      </w:r>
    </w:p>
    <w:p w:rsidR="002D6FBA" w:rsidRPr="00E86BF1" w:rsidRDefault="002D6FBA" w:rsidP="00263D5F">
      <w:pPr>
        <w:pStyle w:val="Odsekzoznamu"/>
        <w:numPr>
          <w:ilvl w:val="0"/>
          <w:numId w:val="34"/>
        </w:numPr>
        <w:spacing w:after="200" w:line="360" w:lineRule="auto"/>
        <w:jc w:val="both"/>
        <w:rPr>
          <w:color w:val="000000" w:themeColor="text1"/>
        </w:rPr>
      </w:pPr>
      <w:r w:rsidRPr="00E86BF1">
        <w:t>Deň jablka</w:t>
      </w:r>
    </w:p>
    <w:p w:rsidR="002D6FBA" w:rsidRPr="00E86BF1" w:rsidRDefault="002D6FBA" w:rsidP="00263D5F">
      <w:pPr>
        <w:pStyle w:val="Odsekzoznamu"/>
        <w:numPr>
          <w:ilvl w:val="0"/>
          <w:numId w:val="34"/>
        </w:numPr>
        <w:spacing w:after="200" w:line="360" w:lineRule="auto"/>
        <w:jc w:val="both"/>
        <w:rPr>
          <w:color w:val="000000" w:themeColor="text1"/>
        </w:rPr>
      </w:pPr>
      <w:r w:rsidRPr="00E86BF1">
        <w:t xml:space="preserve"> </w:t>
      </w:r>
      <w:r w:rsidRPr="00E86BF1">
        <w:rPr>
          <w:color w:val="000000" w:themeColor="text1"/>
        </w:rPr>
        <w:t>Medzinárodný deň školských knižníc</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Angličtina – brána do sveta</w:t>
      </w:r>
      <w:r w:rsidRPr="00E86BF1">
        <w:rPr>
          <w:bCs/>
        </w:rPr>
        <w:t xml:space="preserve">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bCs/>
        </w:rPr>
        <w:t>Malý futbal okresné kolo</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bCs/>
        </w:rPr>
        <w:t>Plagát - Mária Terézia</w:t>
      </w:r>
      <w:r w:rsidRPr="00E86BF1">
        <w:rPr>
          <w:color w:val="000000" w:themeColor="text1"/>
        </w:rPr>
        <w:t xml:space="preserve">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bCs/>
        </w:rPr>
        <w:t xml:space="preserve">Starostlivosť o zúbky </w:t>
      </w:r>
    </w:p>
    <w:p w:rsidR="002D6FBA" w:rsidRPr="00E86BF1" w:rsidRDefault="002D6FBA" w:rsidP="00263D5F">
      <w:pPr>
        <w:pStyle w:val="Odsekzoznamu"/>
        <w:numPr>
          <w:ilvl w:val="0"/>
          <w:numId w:val="34"/>
        </w:numPr>
        <w:spacing w:after="200" w:line="360" w:lineRule="auto"/>
        <w:jc w:val="both"/>
        <w:rPr>
          <w:color w:val="000000" w:themeColor="text1"/>
        </w:rPr>
      </w:pPr>
      <w:r w:rsidRPr="00383609">
        <w:rPr>
          <w:bCs/>
        </w:rPr>
        <w:t xml:space="preserve">Hodina deťom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iBobor</w:t>
      </w:r>
    </w:p>
    <w:p w:rsidR="002D6FBA" w:rsidRPr="00E86BF1" w:rsidRDefault="002D6FBA" w:rsidP="00263D5F">
      <w:pPr>
        <w:pStyle w:val="Odsekzoznamu"/>
        <w:numPr>
          <w:ilvl w:val="0"/>
          <w:numId w:val="34"/>
        </w:numPr>
        <w:spacing w:after="200" w:line="360" w:lineRule="auto"/>
        <w:jc w:val="both"/>
        <w:rPr>
          <w:color w:val="000000" w:themeColor="text1"/>
        </w:rPr>
      </w:pPr>
      <w:r w:rsidRPr="00383609">
        <w:rPr>
          <w:bCs/>
        </w:rPr>
        <w:t>Streľ</w:t>
      </w:r>
      <w:r w:rsidRPr="00E86BF1">
        <w:rPr>
          <w:bCs/>
        </w:rPr>
        <w:t>ba zo vzduchovky-okresné kolo</w:t>
      </w:r>
    </w:p>
    <w:p w:rsidR="002D6FBA" w:rsidRPr="00E86BF1" w:rsidRDefault="002D6FBA" w:rsidP="00263D5F">
      <w:pPr>
        <w:pStyle w:val="Odsekzoznamu"/>
        <w:numPr>
          <w:ilvl w:val="0"/>
          <w:numId w:val="34"/>
        </w:numPr>
        <w:spacing w:after="200" w:line="360" w:lineRule="auto"/>
        <w:jc w:val="both"/>
        <w:rPr>
          <w:color w:val="000000" w:themeColor="text1"/>
        </w:rPr>
      </w:pPr>
      <w:r w:rsidRPr="003F3B17">
        <w:rPr>
          <w:bCs/>
        </w:rPr>
        <w:t>Okresné k</w:t>
      </w:r>
      <w:r w:rsidRPr="00E86BF1">
        <w:rPr>
          <w:bCs/>
        </w:rPr>
        <w:t xml:space="preserve">olo v basketbale- starší žiaci </w:t>
      </w:r>
    </w:p>
    <w:p w:rsidR="002D6FBA" w:rsidRPr="00E86BF1" w:rsidRDefault="002D6FBA" w:rsidP="00263D5F">
      <w:pPr>
        <w:pStyle w:val="Odsekzoznamu"/>
        <w:numPr>
          <w:ilvl w:val="0"/>
          <w:numId w:val="34"/>
        </w:numPr>
        <w:spacing w:after="200" w:line="360" w:lineRule="auto"/>
        <w:jc w:val="both"/>
        <w:rPr>
          <w:color w:val="000000" w:themeColor="text1"/>
        </w:rPr>
      </w:pPr>
      <w:r w:rsidRPr="003F3B17">
        <w:rPr>
          <w:bCs/>
        </w:rPr>
        <w:t xml:space="preserve">Prvá pomoc v materskej škole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Boj proti AIDS</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Let ´s sing a sv. Mikuláš- príprava kultúrneho programu</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Vianočné trhy</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Vianočná akadémia</w:t>
      </w:r>
    </w:p>
    <w:p w:rsidR="002D6FBA" w:rsidRPr="00E86BF1" w:rsidRDefault="002D6FBA" w:rsidP="00263D5F">
      <w:pPr>
        <w:pStyle w:val="Odsekzoznamu"/>
        <w:numPr>
          <w:ilvl w:val="0"/>
          <w:numId w:val="34"/>
        </w:numPr>
        <w:spacing w:after="200" w:line="360" w:lineRule="auto"/>
        <w:jc w:val="both"/>
        <w:rPr>
          <w:color w:val="000000" w:themeColor="text1"/>
        </w:rPr>
      </w:pPr>
      <w:r w:rsidRPr="00E86BF1">
        <w:t xml:space="preserve">Lyžiarsky výcvik </w:t>
      </w:r>
    </w:p>
    <w:p w:rsidR="002D6FBA" w:rsidRPr="00E86BF1" w:rsidRDefault="002D6FBA" w:rsidP="00263D5F">
      <w:pPr>
        <w:pStyle w:val="Odsekzoznamu"/>
        <w:numPr>
          <w:ilvl w:val="0"/>
          <w:numId w:val="34"/>
        </w:numPr>
        <w:spacing w:after="200" w:line="360" w:lineRule="auto"/>
        <w:jc w:val="both"/>
        <w:rPr>
          <w:color w:val="000000" w:themeColor="text1"/>
        </w:rPr>
      </w:pPr>
      <w:r w:rsidRPr="00E86BF1">
        <w:t>Deň komplimentov</w:t>
      </w:r>
    </w:p>
    <w:p w:rsidR="002D6FBA" w:rsidRPr="00E86BF1" w:rsidRDefault="002D6FBA" w:rsidP="00263D5F">
      <w:pPr>
        <w:pStyle w:val="Odsekzoznamu"/>
        <w:numPr>
          <w:ilvl w:val="0"/>
          <w:numId w:val="34"/>
        </w:numPr>
        <w:spacing w:after="200" w:line="360" w:lineRule="auto"/>
        <w:jc w:val="both"/>
        <w:rPr>
          <w:color w:val="000000" w:themeColor="text1"/>
        </w:rPr>
      </w:pPr>
      <w:r w:rsidRPr="00E86BF1">
        <w:lastRenderedPageBreak/>
        <w:t>Kúzelný karneval</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bCs/>
        </w:rPr>
        <w:t xml:space="preserve">Okresné kolo v stolnom tenise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Sviatok sv. Valentína</w:t>
      </w:r>
      <w:r>
        <w:rPr>
          <w:color w:val="000000" w:themeColor="text1"/>
        </w:rPr>
        <w:t xml:space="preserve"> </w:t>
      </w:r>
      <w:r w:rsidRPr="00E86BF1">
        <w:rPr>
          <w:color w:val="000000" w:themeColor="text1"/>
        </w:rPr>
        <w:t xml:space="preserve">- </w:t>
      </w:r>
      <w:r w:rsidR="00DD34F5">
        <w:rPr>
          <w:color w:val="000000" w:themeColor="text1"/>
        </w:rPr>
        <w:t>V</w:t>
      </w:r>
      <w:r w:rsidRPr="00E86BF1">
        <w:rPr>
          <w:color w:val="000000" w:themeColor="text1"/>
        </w:rPr>
        <w:t>alentínsky ples</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bCs/>
        </w:rPr>
        <w:t xml:space="preserve">Rozprávkové vretienko </w:t>
      </w:r>
      <w:r w:rsidRPr="00FC5E8D">
        <w:rPr>
          <w:bCs/>
        </w:rPr>
        <w:t xml:space="preserve">1.- 4. ročník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bCs/>
        </w:rPr>
        <w:t>Okresné kolo vo florbale</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bCs/>
        </w:rPr>
        <w:t>Valentínska pošta</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bCs/>
        </w:rPr>
        <w:t>Beseda so spisovateľkou Gabrielou Futovou</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Noc s knihou</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Hviezdoslavov Kubín</w:t>
      </w:r>
    </w:p>
    <w:p w:rsidR="002D6FBA" w:rsidRPr="00E86BF1" w:rsidRDefault="002D6FBA" w:rsidP="00263D5F">
      <w:pPr>
        <w:pStyle w:val="Odsekzoznamu"/>
        <w:numPr>
          <w:ilvl w:val="0"/>
          <w:numId w:val="34"/>
        </w:numPr>
        <w:spacing w:after="200" w:line="360" w:lineRule="auto"/>
        <w:jc w:val="both"/>
        <w:rPr>
          <w:color w:val="000000" w:themeColor="text1"/>
        </w:rPr>
      </w:pPr>
      <w:r w:rsidRPr="0038398A">
        <w:rPr>
          <w:bCs/>
        </w:rPr>
        <w:t>Okresné kolo - florbal, sta</w:t>
      </w:r>
      <w:r w:rsidRPr="00E86BF1">
        <w:rPr>
          <w:bCs/>
        </w:rPr>
        <w:t xml:space="preserve">rší žiaci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Výmenný pobyt v Poľsku – Branice</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Tehlička</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Odlož všetko a čítaj!</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Burza kníh</w:t>
      </w:r>
    </w:p>
    <w:p w:rsidR="002D6FBA" w:rsidRPr="00E86BF1" w:rsidRDefault="002D6FBA" w:rsidP="00263D5F">
      <w:pPr>
        <w:pStyle w:val="Odsekzoznamu"/>
        <w:numPr>
          <w:ilvl w:val="0"/>
          <w:numId w:val="34"/>
        </w:numPr>
        <w:spacing w:after="200" w:line="360" w:lineRule="auto"/>
        <w:jc w:val="both"/>
        <w:rPr>
          <w:color w:val="000000" w:themeColor="text1"/>
        </w:rPr>
      </w:pPr>
      <w:r w:rsidRPr="0038398A">
        <w:rPr>
          <w:bCs/>
        </w:rPr>
        <w:t xml:space="preserve">Stolný tenis, krajské kolo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Oravské spievanky</w:t>
      </w:r>
    </w:p>
    <w:p w:rsidR="002D6FBA" w:rsidRPr="00E86BF1" w:rsidRDefault="002D6FBA" w:rsidP="00263D5F">
      <w:pPr>
        <w:pStyle w:val="Odsekzoznamu"/>
        <w:numPr>
          <w:ilvl w:val="0"/>
          <w:numId w:val="34"/>
        </w:numPr>
        <w:spacing w:after="200" w:line="360" w:lineRule="auto"/>
        <w:jc w:val="both"/>
        <w:rPr>
          <w:color w:val="000000" w:themeColor="text1"/>
        </w:rPr>
      </w:pPr>
      <w:r w:rsidRPr="00E86BF1">
        <w:t xml:space="preserve">Svetový deň divadla pre deti a mládež </w:t>
      </w:r>
    </w:p>
    <w:p w:rsidR="002D6FBA" w:rsidRPr="00E86BF1" w:rsidRDefault="002D6FBA" w:rsidP="00263D5F">
      <w:pPr>
        <w:pStyle w:val="Odsekzoznamu"/>
        <w:numPr>
          <w:ilvl w:val="0"/>
          <w:numId w:val="34"/>
        </w:numPr>
        <w:spacing w:after="200" w:line="360" w:lineRule="auto"/>
        <w:jc w:val="both"/>
        <w:rPr>
          <w:color w:val="000000" w:themeColor="text1"/>
        </w:rPr>
      </w:pPr>
      <w:r w:rsidRPr="00E86BF1">
        <w:t>Oddychové zóny</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Svetový Deň narcisov- zbierka na pomoc Lige proti rakovine</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Zápis do prvého ročníka</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Deň Zeme – čistenie obce</w:t>
      </w:r>
    </w:p>
    <w:p w:rsidR="002D6FBA" w:rsidRPr="00E86BF1" w:rsidRDefault="002D6FBA" w:rsidP="00263D5F">
      <w:pPr>
        <w:pStyle w:val="Odsekzoznamu"/>
        <w:numPr>
          <w:ilvl w:val="0"/>
          <w:numId w:val="34"/>
        </w:numPr>
        <w:spacing w:after="200" w:line="360" w:lineRule="auto"/>
        <w:jc w:val="both"/>
        <w:rPr>
          <w:color w:val="000000" w:themeColor="text1"/>
        </w:rPr>
      </w:pPr>
      <w:r w:rsidRPr="00790E66">
        <w:rPr>
          <w:bCs/>
        </w:rPr>
        <w:t>Návšteva olymp</w:t>
      </w:r>
      <w:r w:rsidRPr="00E86BF1">
        <w:rPr>
          <w:bCs/>
        </w:rPr>
        <w:t xml:space="preserve">ijského víťaza - Mateja Tótha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Stavanie mája</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Slávik</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Metodický deň z anglického jazyka</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Slávnostná akadémia k Dňu matiek</w:t>
      </w:r>
    </w:p>
    <w:p w:rsidR="002D6FBA" w:rsidRPr="00E86BF1" w:rsidRDefault="002D6FBA" w:rsidP="00263D5F">
      <w:pPr>
        <w:pStyle w:val="Odsekzoznamu"/>
        <w:numPr>
          <w:ilvl w:val="0"/>
          <w:numId w:val="34"/>
        </w:numPr>
        <w:spacing w:after="200" w:line="360" w:lineRule="auto"/>
        <w:jc w:val="both"/>
        <w:rPr>
          <w:color w:val="000000" w:themeColor="text1"/>
        </w:rPr>
      </w:pPr>
      <w:r w:rsidRPr="00790E66">
        <w:rPr>
          <w:bCs/>
        </w:rPr>
        <w:t>Výmenný pobyt v Českej republike – Hořepník</w:t>
      </w:r>
      <w:r w:rsidRPr="00E86BF1">
        <w:rPr>
          <w:color w:val="000000" w:themeColor="text1"/>
        </w:rPr>
        <w:t xml:space="preserve">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Babia hora</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Škola v prírode</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MDD- športové aktivity</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 xml:space="preserve">Škola (sa) baví </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Venček</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Deviatacky večierok</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Počas celého šk. roka prebiehala súťaž Talentárium</w:t>
      </w:r>
    </w:p>
    <w:p w:rsidR="002D6FBA" w:rsidRPr="00E86BF1" w:rsidRDefault="002D6FBA" w:rsidP="00263D5F">
      <w:pPr>
        <w:pStyle w:val="Odsekzoznamu"/>
        <w:numPr>
          <w:ilvl w:val="0"/>
          <w:numId w:val="34"/>
        </w:numPr>
        <w:spacing w:after="200" w:line="360" w:lineRule="auto"/>
        <w:jc w:val="both"/>
        <w:rPr>
          <w:color w:val="000000" w:themeColor="text1"/>
        </w:rPr>
      </w:pPr>
      <w:r w:rsidRPr="00E86BF1">
        <w:rPr>
          <w:color w:val="000000" w:themeColor="text1"/>
        </w:rPr>
        <w:t>Počas celého šk. roka prebiehal zber papiera, tetrapakov, vrchnáčikov</w:t>
      </w:r>
    </w:p>
    <w:p w:rsidR="00BE455E" w:rsidRDefault="00BE455E" w:rsidP="00263D5F">
      <w:pPr>
        <w:pStyle w:val="Odsekzoznamu"/>
        <w:spacing w:after="200" w:line="360" w:lineRule="auto"/>
        <w:ind w:left="426"/>
        <w:jc w:val="both"/>
        <w:rPr>
          <w:rFonts w:ascii="Arial" w:hAnsi="Arial" w:cs="Arial"/>
        </w:rPr>
      </w:pPr>
    </w:p>
    <w:p w:rsidR="00BE455E" w:rsidRDefault="00BE455E" w:rsidP="00BE455E">
      <w:pPr>
        <w:pStyle w:val="Odsekzoznamu"/>
        <w:spacing w:after="200" w:line="360" w:lineRule="auto"/>
        <w:ind w:left="426"/>
        <w:jc w:val="both"/>
        <w:rPr>
          <w:rFonts w:ascii="Arial" w:hAnsi="Arial" w:cs="Arial"/>
        </w:rPr>
      </w:pPr>
    </w:p>
    <w:p w:rsidR="00BE455E" w:rsidRPr="00332907" w:rsidRDefault="00BE455E" w:rsidP="00BE455E">
      <w:pPr>
        <w:spacing w:line="360" w:lineRule="auto"/>
        <w:rPr>
          <w:b/>
          <w:sz w:val="28"/>
          <w:szCs w:val="28"/>
          <w:u w:val="single"/>
        </w:rPr>
      </w:pPr>
      <w:r w:rsidRPr="00332907">
        <w:rPr>
          <w:b/>
          <w:sz w:val="28"/>
          <w:szCs w:val="28"/>
          <w:u w:val="single"/>
        </w:rPr>
        <w:lastRenderedPageBreak/>
        <w:t>Prezentácia školy na verejnosti a iné aktivity školy</w:t>
      </w:r>
    </w:p>
    <w:p w:rsidR="00FE03E2" w:rsidRPr="00FE03E2" w:rsidRDefault="00FE03E2" w:rsidP="00332907">
      <w:pPr>
        <w:pStyle w:val="Odsekzoznamu"/>
        <w:numPr>
          <w:ilvl w:val="0"/>
          <w:numId w:val="1"/>
        </w:numPr>
        <w:spacing w:line="276" w:lineRule="auto"/>
        <w:jc w:val="both"/>
        <w:rPr>
          <w:b/>
          <w:color w:val="000000" w:themeColor="text1"/>
          <w:u w:val="single"/>
        </w:rPr>
      </w:pPr>
      <w:r w:rsidRPr="00FE03E2">
        <w:rPr>
          <w:b/>
          <w:color w:val="000000" w:themeColor="text1"/>
          <w:u w:val="single"/>
        </w:rPr>
        <w:t>September</w:t>
      </w: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Scénické čítanie</w:t>
      </w:r>
      <w:r w:rsidR="00263D5F">
        <w:rPr>
          <w:b/>
          <w:bCs/>
        </w:rPr>
        <w:t xml:space="preserve"> -</w:t>
      </w:r>
      <w:r w:rsidRPr="00FE03E2">
        <w:rPr>
          <w:b/>
          <w:bCs/>
        </w:rPr>
        <w:t xml:space="preserve"> 28. 9. 2017</w:t>
      </w:r>
    </w:p>
    <w:p w:rsidR="00FE03E2" w:rsidRPr="00FE03E2" w:rsidRDefault="00FE03E2" w:rsidP="00332907">
      <w:pPr>
        <w:pStyle w:val="Odsekzoznamu"/>
        <w:numPr>
          <w:ilvl w:val="0"/>
          <w:numId w:val="1"/>
        </w:numPr>
        <w:spacing w:line="276" w:lineRule="auto"/>
        <w:jc w:val="both"/>
        <w:rPr>
          <w:color w:val="000000"/>
        </w:rPr>
      </w:pPr>
      <w:r w:rsidRPr="00E86BF1">
        <w:t>N</w:t>
      </w:r>
      <w:r w:rsidRPr="00FE03E2">
        <w:rPr>
          <w:color w:val="000000"/>
        </w:rPr>
        <w:t xml:space="preserve">aši žiaci </w:t>
      </w:r>
      <w:r w:rsidR="004B3627">
        <w:rPr>
          <w:color w:val="000000"/>
        </w:rPr>
        <w:t xml:space="preserve">sa </w:t>
      </w:r>
      <w:r w:rsidRPr="00FE03E2">
        <w:rPr>
          <w:color w:val="000000"/>
        </w:rPr>
        <w:t>zúčastnili 0. ročníka regionálnej súťaže v scénickom čítaní. Súťaž v scénickom čítaní otvorili svojim predstavením českí herci Dávid Vacke a Jiří Hejcman pôsobiaci v Slováckom divadle v Uherskom Hradišti, ktorí sa už niekoľko rokov profesionálne venujú scénickému čítaniu. Spomínaní herci zasadli aj do poroty regionálnej súťaže. Súťaž zorganizovala Základná škola s materskou školou Babín v spolupráci s Oravským kultúrnym strediskom v Dolnom Kubíne a Občianskym združením Divadlo nepozná nudu.</w:t>
      </w:r>
    </w:p>
    <w:p w:rsidR="00FE03E2" w:rsidRPr="00FE03E2" w:rsidRDefault="00FE03E2" w:rsidP="00332907">
      <w:pPr>
        <w:pStyle w:val="Odsekzoznamu"/>
        <w:numPr>
          <w:ilvl w:val="0"/>
          <w:numId w:val="1"/>
        </w:numPr>
        <w:spacing w:line="276" w:lineRule="auto"/>
        <w:jc w:val="both"/>
        <w:rPr>
          <w:color w:val="000000"/>
        </w:rPr>
      </w:pPr>
      <w:r w:rsidRPr="00FE03E2">
        <w:rPr>
          <w:color w:val="000000"/>
        </w:rPr>
        <w:t>Žiaci zo 4.B t</w:t>
      </w:r>
      <w:r w:rsidR="000A02B0">
        <w:rPr>
          <w:color w:val="000000"/>
        </w:rPr>
        <w:t>rie</w:t>
      </w:r>
      <w:r w:rsidRPr="00FE03E2">
        <w:rPr>
          <w:color w:val="000000"/>
        </w:rPr>
        <w:t>dy pod vedením p.</w:t>
      </w:r>
      <w:r w:rsidR="00D36D7E">
        <w:rPr>
          <w:color w:val="000000"/>
        </w:rPr>
        <w:t xml:space="preserve"> </w:t>
      </w:r>
      <w:r w:rsidRPr="00FE03E2">
        <w:rPr>
          <w:color w:val="000000"/>
        </w:rPr>
        <w:t>uč. PaedDr. Lenky Kumorovej reprezentovali školu scénickým čítaním z knihy od Jaroslavy Blažkovej Ohňostroj pre deduška. Zo súťaže si odniesli nové skúsenosti, zážitky a samozrejme knihu a diplom za účasť v prípravnom ročníku.</w:t>
      </w:r>
    </w:p>
    <w:p w:rsidR="00FE03E2" w:rsidRPr="00FE03E2" w:rsidRDefault="00FE03E2" w:rsidP="00332907">
      <w:pPr>
        <w:pStyle w:val="Odsekzoznamu"/>
        <w:numPr>
          <w:ilvl w:val="0"/>
          <w:numId w:val="1"/>
        </w:numPr>
        <w:spacing w:line="276" w:lineRule="auto"/>
        <w:jc w:val="both"/>
        <w:rPr>
          <w:color w:val="000000"/>
        </w:rPr>
      </w:pPr>
    </w:p>
    <w:p w:rsidR="00FE03E2" w:rsidRPr="00FE03E2" w:rsidRDefault="00FE03E2" w:rsidP="00332907">
      <w:pPr>
        <w:pStyle w:val="Odsekzoznamu"/>
        <w:numPr>
          <w:ilvl w:val="0"/>
          <w:numId w:val="1"/>
        </w:numPr>
        <w:spacing w:line="276" w:lineRule="auto"/>
        <w:jc w:val="both"/>
        <w:rPr>
          <w:color w:val="000000" w:themeColor="text1"/>
        </w:rPr>
      </w:pPr>
    </w:p>
    <w:p w:rsidR="00FE03E2" w:rsidRPr="00FE03E2" w:rsidRDefault="00FE03E2" w:rsidP="00332907">
      <w:pPr>
        <w:pStyle w:val="Odsekzoznamu"/>
        <w:numPr>
          <w:ilvl w:val="0"/>
          <w:numId w:val="1"/>
        </w:numPr>
        <w:spacing w:before="100" w:beforeAutospacing="1" w:after="100" w:afterAutospacing="1" w:line="276" w:lineRule="auto"/>
        <w:jc w:val="both"/>
        <w:outlineLvl w:val="2"/>
        <w:rPr>
          <w:color w:val="000000" w:themeColor="text1"/>
        </w:rPr>
      </w:pPr>
      <w:r w:rsidRPr="00FE03E2">
        <w:rPr>
          <w:b/>
          <w:color w:val="000000" w:themeColor="text1"/>
          <w:u w:val="single"/>
        </w:rPr>
        <w:t xml:space="preserve">Október </w:t>
      </w:r>
      <w:r w:rsidRPr="00FE03E2">
        <w:rPr>
          <w:color w:val="000000" w:themeColor="text1"/>
        </w:rPr>
        <w:t xml:space="preserve"> </w:t>
      </w:r>
    </w:p>
    <w:p w:rsidR="00FE03E2" w:rsidRPr="00E86BF1" w:rsidRDefault="00FE03E2" w:rsidP="00332907">
      <w:pPr>
        <w:pStyle w:val="Nadpis4"/>
        <w:numPr>
          <w:ilvl w:val="0"/>
          <w:numId w:val="1"/>
        </w:numPr>
        <w:spacing w:line="276" w:lineRule="auto"/>
        <w:jc w:val="both"/>
        <w:rPr>
          <w:b w:val="0"/>
          <w:bCs w:val="0"/>
          <w:i/>
          <w:iCs/>
        </w:rPr>
      </w:pPr>
      <w:r w:rsidRPr="00E86BF1">
        <w:rPr>
          <w:color w:val="000000" w:themeColor="text1"/>
        </w:rPr>
        <w:t> </w:t>
      </w:r>
      <w:r w:rsidRPr="00E86BF1">
        <w:t xml:space="preserve">Pasovanie prváčikov </w:t>
      </w:r>
      <w:r w:rsidR="00332907">
        <w:t xml:space="preserve">- </w:t>
      </w:r>
      <w:r w:rsidRPr="00E86BF1">
        <w:t>5. 10. 2017</w:t>
      </w:r>
    </w:p>
    <w:p w:rsidR="00FE03E2" w:rsidRPr="0026219B" w:rsidRDefault="00FE03E2" w:rsidP="00332907">
      <w:pPr>
        <w:pStyle w:val="Odsekzoznamu"/>
        <w:numPr>
          <w:ilvl w:val="0"/>
          <w:numId w:val="1"/>
        </w:numPr>
        <w:spacing w:before="100" w:beforeAutospacing="1" w:after="100" w:afterAutospacing="1" w:line="276" w:lineRule="auto"/>
        <w:jc w:val="both"/>
      </w:pPr>
      <w:r w:rsidRPr="0026219B">
        <w:t>Vo štvrok,</w:t>
      </w:r>
      <w:r w:rsidR="000A02B0">
        <w:t xml:space="preserve"> </w:t>
      </w:r>
      <w:r w:rsidRPr="0026219B">
        <w:t>5.10.2017</w:t>
      </w:r>
      <w:r w:rsidR="000A02B0">
        <w:t>,</w:t>
      </w:r>
      <w:r w:rsidRPr="0026219B">
        <w:t> sa konalo pasovanie prvákov. D</w:t>
      </w:r>
      <w:r>
        <w:t>eti boli pasované za členov fakú</w:t>
      </w:r>
      <w:r w:rsidRPr="0026219B">
        <w:t>lt HARRYHO POTTERA - Chrabromil, Byst</w:t>
      </w:r>
      <w:r w:rsidR="000A02B0">
        <w:t>r</w:t>
      </w:r>
      <w:r w:rsidRPr="0026219B">
        <w:t>ohlav a Bifľomor. Každý prváčik dostal tričko s logom školy a  za sprievodu hudby, triednych pani učiteliek a deviatakov (oblečených z</w:t>
      </w:r>
      <w:r>
        <w:t>a </w:t>
      </w:r>
      <w:r w:rsidRPr="0026219B">
        <w:t>študentov Rokfortskej strednej čarodejníckej školy) vošli do čarovnej krajiny mágie.</w:t>
      </w:r>
    </w:p>
    <w:p w:rsidR="00FE03E2" w:rsidRDefault="00FE03E2" w:rsidP="00332907">
      <w:pPr>
        <w:pStyle w:val="Odsekzoznamu"/>
        <w:numPr>
          <w:ilvl w:val="0"/>
          <w:numId w:val="1"/>
        </w:numPr>
        <w:spacing w:before="100" w:beforeAutospacing="1" w:after="100" w:afterAutospacing="1" w:line="276" w:lineRule="auto"/>
        <w:jc w:val="both"/>
      </w:pPr>
      <w:r w:rsidRPr="00E86BF1">
        <w:t> </w:t>
      </w:r>
      <w:r w:rsidRPr="0026219B">
        <w:t xml:space="preserve">Po splnení </w:t>
      </w:r>
      <w:r w:rsidRPr="00E86BF1">
        <w:t>rozličných</w:t>
      </w:r>
      <w:r w:rsidRPr="0026219B">
        <w:t xml:space="preserve"> úloh boli prváčikovia </w:t>
      </w:r>
      <w:r w:rsidRPr="00E86BF1">
        <w:t>slávnostne pasovaní Dumbledorom</w:t>
      </w:r>
      <w:r w:rsidRPr="0026219B">
        <w:t>.</w:t>
      </w:r>
      <w:r w:rsidRPr="00E86BF1">
        <w:t xml:space="preserve"> </w:t>
      </w:r>
      <w:r w:rsidR="000A02B0">
        <w:t xml:space="preserve">Každý prvák dostal </w:t>
      </w:r>
      <w:r w:rsidRPr="0026219B">
        <w:t xml:space="preserve"> certifikát a kravatu,</w:t>
      </w:r>
      <w:r w:rsidRPr="00E86BF1">
        <w:t xml:space="preserve"> </w:t>
      </w:r>
      <w:r w:rsidRPr="0026219B">
        <w:t>ktoré mu budú spomienkou na tento deň.</w:t>
      </w:r>
      <w:r w:rsidRPr="00E86BF1">
        <w:t xml:space="preserve"> </w:t>
      </w:r>
      <w:r w:rsidRPr="0026219B">
        <w:t>Taktiež boli odmenení sladkou maf</w:t>
      </w:r>
      <w:r w:rsidR="000A02B0">
        <w:t>i</w:t>
      </w:r>
      <w:r w:rsidRPr="0026219B">
        <w:t>nkou.  Po pasovaní sa prváci s ostatnými žiakmi  zabavili na</w:t>
      </w:r>
      <w:r>
        <w:t> </w:t>
      </w:r>
      <w:r w:rsidRPr="0026219B">
        <w:t>diskotéke. </w:t>
      </w:r>
    </w:p>
    <w:p w:rsidR="004B3627" w:rsidRPr="00E86BF1" w:rsidRDefault="004B3627"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Výmenný pobyt poľských žiakov u nás 19. - 22. 10. 2017 </w:t>
      </w:r>
    </w:p>
    <w:p w:rsidR="00FE03E2" w:rsidRDefault="00FE03E2" w:rsidP="00332907">
      <w:pPr>
        <w:pStyle w:val="Odsekzoznamu"/>
        <w:numPr>
          <w:ilvl w:val="0"/>
          <w:numId w:val="1"/>
        </w:numPr>
        <w:spacing w:line="276" w:lineRule="auto"/>
        <w:jc w:val="both"/>
        <w:rPr>
          <w:b/>
        </w:rPr>
      </w:pPr>
      <w:r w:rsidRPr="00E86BF1">
        <w:t>Žiaci našej školy vrele privítali žiakov z Poľska,</w:t>
      </w:r>
      <w:r w:rsidR="000A02B0">
        <w:t xml:space="preserve"> z Braníc,</w:t>
      </w:r>
      <w:r w:rsidRPr="00E86BF1">
        <w:t xml:space="preserve"> ktorí k nám prišli v rámci výmenného pobytu. Strávili spolu obohacujúce chvíle v škole, navštívili miestne pamiatky a určite naviazali nové kamarátstva.</w:t>
      </w:r>
      <w:r w:rsidRPr="00FE03E2">
        <w:rPr>
          <w:b/>
        </w:rPr>
        <w:t xml:space="preserve"> </w:t>
      </w:r>
    </w:p>
    <w:p w:rsidR="004B3627" w:rsidRDefault="004B3627" w:rsidP="00332907">
      <w:pPr>
        <w:spacing w:line="276" w:lineRule="auto"/>
        <w:jc w:val="both"/>
        <w:rPr>
          <w:b/>
        </w:rPr>
      </w:pPr>
    </w:p>
    <w:p w:rsidR="004B3627" w:rsidRPr="004B3627" w:rsidRDefault="004B3627" w:rsidP="00332907">
      <w:pPr>
        <w:spacing w:line="276" w:lineRule="auto"/>
        <w:jc w:val="both"/>
        <w:rPr>
          <w:b/>
        </w:rPr>
      </w:pPr>
    </w:p>
    <w:p w:rsidR="00FE03E2" w:rsidRPr="00FE03E2" w:rsidRDefault="00FE03E2" w:rsidP="00332907">
      <w:pPr>
        <w:pStyle w:val="Odsekzoznamu"/>
        <w:numPr>
          <w:ilvl w:val="0"/>
          <w:numId w:val="1"/>
        </w:numPr>
        <w:spacing w:line="276" w:lineRule="auto"/>
        <w:jc w:val="both"/>
        <w:rPr>
          <w:b/>
        </w:rPr>
      </w:pPr>
      <w:r w:rsidRPr="00FE03E2">
        <w:rPr>
          <w:b/>
        </w:rPr>
        <w:t xml:space="preserve">Deň jablka 21. 10. 2018 </w:t>
      </w:r>
    </w:p>
    <w:p w:rsidR="00FE03E2" w:rsidRDefault="00FE03E2" w:rsidP="00332907">
      <w:pPr>
        <w:pStyle w:val="Odsekzoznamu"/>
        <w:numPr>
          <w:ilvl w:val="0"/>
          <w:numId w:val="1"/>
        </w:numPr>
        <w:spacing w:line="276" w:lineRule="auto"/>
        <w:jc w:val="both"/>
      </w:pPr>
      <w:r w:rsidRPr="00E86BF1">
        <w:t xml:space="preserve">Tvorenie tematických násteniek, upozorňujúc tak aj na zdravý životný štýl. </w:t>
      </w:r>
    </w:p>
    <w:p w:rsidR="004B3627" w:rsidRPr="00E86BF1" w:rsidRDefault="004B3627" w:rsidP="00332907">
      <w:pPr>
        <w:pStyle w:val="Odsekzoznamu"/>
        <w:numPr>
          <w:ilvl w:val="0"/>
          <w:numId w:val="1"/>
        </w:numPr>
        <w:spacing w:line="276" w:lineRule="auto"/>
        <w:jc w:val="both"/>
      </w:pPr>
    </w:p>
    <w:p w:rsidR="00FE03E2" w:rsidRPr="00FE03E2" w:rsidRDefault="00FE03E2" w:rsidP="00332907">
      <w:pPr>
        <w:pStyle w:val="Odsekzoznamu"/>
        <w:numPr>
          <w:ilvl w:val="0"/>
          <w:numId w:val="1"/>
        </w:numPr>
        <w:spacing w:line="276" w:lineRule="auto"/>
        <w:jc w:val="both"/>
        <w:rPr>
          <w:b/>
        </w:rPr>
      </w:pPr>
      <w:r w:rsidRPr="00FE03E2">
        <w:rPr>
          <w:b/>
        </w:rPr>
        <w:t>Medzinárodný deň školských knižníc 24. 10. 2017</w:t>
      </w:r>
    </w:p>
    <w:p w:rsidR="00FE03E2" w:rsidRDefault="00FE03E2" w:rsidP="00332907">
      <w:pPr>
        <w:pStyle w:val="Odsekzoznamu"/>
        <w:numPr>
          <w:ilvl w:val="0"/>
          <w:numId w:val="1"/>
        </w:numPr>
        <w:spacing w:before="100" w:beforeAutospacing="1" w:after="100" w:afterAutospacing="1" w:line="276" w:lineRule="auto"/>
        <w:jc w:val="both"/>
      </w:pPr>
      <w:r w:rsidRPr="00E86BF1">
        <w:t>Všetci žiaci našej školy si pripravili</w:t>
      </w:r>
      <w:r w:rsidRPr="000E2896">
        <w:t xml:space="preserve"> Slávnostnú akadémiu venovanú </w:t>
      </w:r>
      <w:r w:rsidR="001876A1">
        <w:t xml:space="preserve"> </w:t>
      </w:r>
      <w:r w:rsidRPr="000E2896">
        <w:t>M.R. Štefánikovi, ktorá sa uskutočňuje z príležitosti Medzinárodného dňa školských knižníc.</w:t>
      </w:r>
      <w:r w:rsidRPr="00E86BF1">
        <w:t xml:space="preserve"> </w:t>
      </w:r>
      <w:r w:rsidRPr="000E2896">
        <w:t>Tretiaci zhotovovali mohylu, ktorá bola postavená na jeho počesť a ôsmaci mali na starosti portrét M.R.</w:t>
      </w:r>
      <w:r w:rsidR="001876A1">
        <w:t xml:space="preserve"> </w:t>
      </w:r>
      <w:r w:rsidRPr="000E2896">
        <w:t>Štefánika. Štvrtáci vystrihovali meno, dátum narodenia a úmrtia tejto osobnosti.</w:t>
      </w:r>
      <w:r w:rsidRPr="00E86BF1">
        <w:t xml:space="preserve"> </w:t>
      </w:r>
      <w:r w:rsidRPr="00FE03E2">
        <w:rPr>
          <w:bCs/>
        </w:rPr>
        <w:t xml:space="preserve">Ostatné triedy  pripravili krátky program. </w:t>
      </w:r>
      <w:r w:rsidRPr="000E2896">
        <w:t>Veľmi pozitívne hodnotíme prácu žiakov i vyučujúcich. Táto zážitková forma vyučovania určite prispela k rozvoju detskej kreativity a myslenia.</w:t>
      </w:r>
    </w:p>
    <w:p w:rsidR="004B3627" w:rsidRPr="00E86BF1" w:rsidRDefault="004B3627"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Angličtina, brána do sveta 25. 10. 2017</w:t>
      </w:r>
    </w:p>
    <w:p w:rsidR="00FE03E2" w:rsidRPr="00EE4DE5" w:rsidRDefault="00FE03E2" w:rsidP="00332907">
      <w:pPr>
        <w:pStyle w:val="Odsekzoznamu"/>
        <w:numPr>
          <w:ilvl w:val="0"/>
          <w:numId w:val="1"/>
        </w:numPr>
        <w:spacing w:before="100" w:beforeAutospacing="1" w:after="100" w:afterAutospacing="1" w:line="276" w:lineRule="auto"/>
        <w:jc w:val="both"/>
      </w:pPr>
      <w:r w:rsidRPr="00EE4DE5">
        <w:t>Absolvent našej základnej školy Ing. Tomáš Kapičák, MSc  prijal pozvanie na besedu a žiaci 5. - 9. ročníka strávili v jeho spoločnosti po jednej vyučovacej hodine.</w:t>
      </w:r>
      <w:r w:rsidRPr="00E86BF1">
        <w:t xml:space="preserve"> </w:t>
      </w:r>
      <w:r w:rsidRPr="00EE4DE5">
        <w:t>Tomáš veľmi pútavým spôsobom priblížil svoj život. Aby mohol napĺňať svoje sny, už počas strednej školy sa začal venovať tvorbe web stránok a ako stredoškolský študent si založil firmu Mediahost s.r.o</w:t>
      </w:r>
      <w:r w:rsidR="001876A1">
        <w:t>.,</w:t>
      </w:r>
      <w:r w:rsidRPr="00EE4DE5">
        <w:t xml:space="preserve"> ktorú riadi dodnes.</w:t>
      </w:r>
      <w:r w:rsidRPr="00E86BF1">
        <w:t xml:space="preserve"> </w:t>
      </w:r>
      <w:r w:rsidRPr="00EE4DE5">
        <w:t xml:space="preserve">Svojím </w:t>
      </w:r>
      <w:r w:rsidRPr="00EE4DE5">
        <w:lastRenderedPageBreak/>
        <w:t>rozprávaním primäl žiakov  zamyslieť sa nad vecami, ktoré berú ako samozrejmosť, ale v drvivej väčšine sveta je to vzácnosť – voda, vzdelanie, elektrina, ale aj rodičia. Vyzval deti, aby nezabudli byť vždy a všade predovšetkým dobrými ľuďmi a aby pamätali, že reprezentujú svoju krajinu, dedinu, rodinu, ale hlavne sami seba.</w:t>
      </w:r>
    </w:p>
    <w:p w:rsidR="004B3627" w:rsidRPr="00EE4DE5" w:rsidRDefault="004B3627"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Návšteva pána starostu Mariána Murína 26. 10. 2018</w:t>
      </w:r>
    </w:p>
    <w:p w:rsidR="00FE03E2" w:rsidRDefault="00FE03E2" w:rsidP="00332907">
      <w:pPr>
        <w:pStyle w:val="Odsekzoznamu"/>
        <w:numPr>
          <w:ilvl w:val="0"/>
          <w:numId w:val="1"/>
        </w:numPr>
        <w:spacing w:before="100" w:beforeAutospacing="1" w:after="100" w:afterAutospacing="1" w:line="276" w:lineRule="auto"/>
        <w:jc w:val="both"/>
      </w:pPr>
      <w:r w:rsidRPr="000E2896">
        <w:t>Dňa 26.10. našu školu poctil svojou návštevou náš milý pán starosta, Marián Murín, nezávislý kandidát na predsedu ŽSK. Žiakom našej školy venoval komplet</w:t>
      </w:r>
      <w:r w:rsidRPr="00E86BF1">
        <w:t>nú futbalovú výstroj - dresy, štuc</w:t>
      </w:r>
      <w:r w:rsidRPr="000E2896">
        <w:t xml:space="preserve">ne a futbalovú loptu. </w:t>
      </w:r>
    </w:p>
    <w:p w:rsidR="004B3627" w:rsidRPr="000E2896" w:rsidRDefault="004B3627"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Malý futbal okresné kolo 29. 10. 2017</w:t>
      </w:r>
    </w:p>
    <w:p w:rsidR="00FE03E2" w:rsidRDefault="00FE03E2" w:rsidP="00332907">
      <w:pPr>
        <w:pStyle w:val="Odsekzoznamu"/>
        <w:numPr>
          <w:ilvl w:val="0"/>
          <w:numId w:val="1"/>
        </w:numPr>
        <w:spacing w:before="100" w:beforeAutospacing="1" w:after="100" w:afterAutospacing="1" w:line="276" w:lineRule="auto"/>
        <w:jc w:val="both"/>
      </w:pPr>
      <w:r w:rsidRPr="00EE4DE5">
        <w:t>Naše žiačky zvíťazili v okresnom kole v malom futbale</w:t>
      </w:r>
      <w:r w:rsidR="001876A1">
        <w:t xml:space="preserve"> a</w:t>
      </w:r>
      <w:r w:rsidRPr="00EE4DE5">
        <w:t xml:space="preserve"> na</w:t>
      </w:r>
      <w:r>
        <w:t xml:space="preserve"> našu veľkú radosť postúpili do </w:t>
      </w:r>
      <w:r w:rsidRPr="00EE4DE5">
        <w:t xml:space="preserve">kvalifikácie krajského kola. </w:t>
      </w:r>
    </w:p>
    <w:p w:rsidR="00FE03E2" w:rsidRPr="000E2896" w:rsidRDefault="00FE03E2"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line="276" w:lineRule="auto"/>
        <w:jc w:val="both"/>
        <w:rPr>
          <w:b/>
          <w:color w:val="000000" w:themeColor="text1"/>
        </w:rPr>
      </w:pPr>
      <w:r w:rsidRPr="00FE03E2">
        <w:rPr>
          <w:b/>
          <w:color w:val="000000" w:themeColor="text1"/>
          <w:u w:val="single"/>
        </w:rPr>
        <w:t>November</w:t>
      </w:r>
      <w:r w:rsidRPr="00FE03E2">
        <w:rPr>
          <w:b/>
          <w:color w:val="000000" w:themeColor="text1"/>
        </w:rPr>
        <w:t xml:space="preserve">  </w:t>
      </w:r>
    </w:p>
    <w:p w:rsidR="00FE03E2" w:rsidRPr="00E86BF1" w:rsidRDefault="00FE03E2" w:rsidP="00332907">
      <w:pPr>
        <w:pStyle w:val="Nadpis4"/>
        <w:numPr>
          <w:ilvl w:val="0"/>
          <w:numId w:val="1"/>
        </w:numPr>
        <w:spacing w:line="276" w:lineRule="auto"/>
        <w:jc w:val="both"/>
        <w:rPr>
          <w:b w:val="0"/>
          <w:bCs w:val="0"/>
          <w:i/>
          <w:iCs/>
        </w:rPr>
      </w:pPr>
      <w:r w:rsidRPr="00E86BF1">
        <w:rPr>
          <w:color w:val="000000" w:themeColor="text1"/>
        </w:rPr>
        <w:t xml:space="preserve"> </w:t>
      </w:r>
      <w:r w:rsidRPr="00E86BF1">
        <w:t>Plagát - Mária Terézia</w:t>
      </w:r>
    </w:p>
    <w:p w:rsidR="00FE03E2" w:rsidRDefault="00FE03E2" w:rsidP="00332907">
      <w:pPr>
        <w:pStyle w:val="Odsekzoznamu"/>
        <w:numPr>
          <w:ilvl w:val="0"/>
          <w:numId w:val="1"/>
        </w:numPr>
        <w:spacing w:before="100" w:beforeAutospacing="1" w:after="100" w:afterAutospacing="1" w:line="276" w:lineRule="auto"/>
        <w:jc w:val="both"/>
      </w:pPr>
      <w:r w:rsidRPr="000E2896">
        <w:t>Naše šikovné žiačky</w:t>
      </w:r>
      <w:r w:rsidRPr="00E86BF1">
        <w:t xml:space="preserve"> </w:t>
      </w:r>
      <w:r w:rsidRPr="000E2896">
        <w:t xml:space="preserve">z 8.B </w:t>
      </w:r>
      <w:r w:rsidRPr="00E86BF1">
        <w:t>v rámci čitateľskej gramotnosti</w:t>
      </w:r>
      <w:r w:rsidRPr="000E2896">
        <w:t xml:space="preserve"> namaľovali obrovský plagát venovaný Márii Terézii pri príležitosti 300. výročia jej narodenia, ktoré pripadlo na tento kalendárny rok. Pri získavaní informácií o panovníčke rozvíjali nielen svoju čitateľskú gramotnosť, ale rozširovali i svoje dejepisné vedomosti. Najdôležitejšie však je, že sa ich rozhodli sprístupniť aj ostatným žiakom školy, ktorí si </w:t>
      </w:r>
      <w:r>
        <w:t>nádherný plagát môžu pozrieť na </w:t>
      </w:r>
      <w:r w:rsidRPr="000E2896">
        <w:t>nástenke.</w:t>
      </w:r>
    </w:p>
    <w:p w:rsidR="004B3627" w:rsidRPr="00E86BF1" w:rsidRDefault="004B3627"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Starostlivosť o zúbky 3. 11. 2017</w:t>
      </w:r>
    </w:p>
    <w:p w:rsidR="00FE03E2" w:rsidRDefault="00FE03E2" w:rsidP="00332907">
      <w:pPr>
        <w:pStyle w:val="Odsekzoznamu"/>
        <w:numPr>
          <w:ilvl w:val="0"/>
          <w:numId w:val="1"/>
        </w:numPr>
        <w:spacing w:before="100" w:beforeAutospacing="1" w:after="100" w:afterAutospacing="1" w:line="276" w:lineRule="auto"/>
        <w:jc w:val="both"/>
      </w:pPr>
      <w:r w:rsidRPr="00383609">
        <w:t>V piatok 3.novembra 2017 žiačky 9.A triedy prezentovali žiakom školy projekt na tému „Zubná hygiena“, ktorý si pripravili vo svojom voľnom čase ako jednu z</w:t>
      </w:r>
      <w:r w:rsidR="001D1DC5">
        <w:t> </w:t>
      </w:r>
      <w:r w:rsidRPr="00383609">
        <w:t>aktivít</w:t>
      </w:r>
      <w:r w:rsidR="001D1DC5">
        <w:t xml:space="preserve"> </w:t>
      </w:r>
      <w:r w:rsidRPr="00383609">
        <w:t>školskej environmentálnej výchovy k téme Zdravý životný štýl. Žiaci  sa z prezentácie a krátkych videí dozvedeli</w:t>
      </w:r>
      <w:r w:rsidR="001D1DC5">
        <w:t xml:space="preserve">, </w:t>
      </w:r>
      <w:r w:rsidRPr="00383609">
        <w:t>ako sa správne používajú  a aké sú vhodné zubné kefky, nite, pasty a ústna voda. Ako často a kedy je potrebné navštíviť zubného lekára,  ako sa má dieťa u zubára správať. Deviatačky svojim spolužiakom porozprávali  aj o potravinách, ktoré prospievajú zubom, ale aj o potravinách, ktoré zuby poškodzujú.  Formou hier, doplňovačiek, skladačiek a tajničiek, si deti upevnili</w:t>
      </w:r>
      <w:r w:rsidRPr="00E86BF1">
        <w:t xml:space="preserve"> </w:t>
      </w:r>
      <w:r w:rsidRPr="00383609">
        <w:t>svoje nové vedomosti</w:t>
      </w:r>
      <w:r w:rsidR="001D1DC5">
        <w:t>, č</w:t>
      </w:r>
      <w:r w:rsidRPr="00383609">
        <w:t>i správne pohybujú zubnou kefkou</w:t>
      </w:r>
      <w:r w:rsidRPr="00E86BF1">
        <w:t xml:space="preserve"> </w:t>
      </w:r>
      <w:r w:rsidRPr="00383609">
        <w:t>pri čistení zúbkov si mohli deti overiť na umelých modeloch chrupu.</w:t>
      </w:r>
      <w:r w:rsidRPr="00E86BF1">
        <w:t xml:space="preserve"> </w:t>
      </w:r>
      <w:r w:rsidRPr="00383609">
        <w:t>Svoje skúsenosti o návšteve u zubára, o nosení strojčeka a o ústnej hygiene</w:t>
      </w:r>
      <w:r w:rsidRPr="00E86BF1">
        <w:t xml:space="preserve"> </w:t>
      </w:r>
      <w:r w:rsidRPr="00383609">
        <w:t>si žiaci navzájom povymieňali</w:t>
      </w:r>
      <w:r w:rsidRPr="00E86BF1">
        <w:t xml:space="preserve"> v</w:t>
      </w:r>
      <w:r w:rsidRPr="00383609">
        <w:t xml:space="preserve"> záverečnej diskusii.</w:t>
      </w:r>
    </w:p>
    <w:p w:rsidR="001D1DC5" w:rsidRDefault="001D1DC5" w:rsidP="00332907">
      <w:pPr>
        <w:pStyle w:val="Odsekzoznamu"/>
        <w:numPr>
          <w:ilvl w:val="0"/>
          <w:numId w:val="1"/>
        </w:numPr>
        <w:spacing w:before="100" w:beforeAutospacing="1" w:after="100" w:afterAutospacing="1" w:line="276" w:lineRule="auto"/>
        <w:jc w:val="both"/>
        <w:outlineLvl w:val="3"/>
        <w:rPr>
          <w:b/>
          <w:bCs/>
        </w:rPr>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Hodina deťom 10. 11. 2017</w:t>
      </w:r>
    </w:p>
    <w:p w:rsidR="00FE03E2" w:rsidRDefault="00FE03E2" w:rsidP="00332907">
      <w:pPr>
        <w:pStyle w:val="Odsekzoznamu"/>
        <w:numPr>
          <w:ilvl w:val="0"/>
          <w:numId w:val="1"/>
        </w:numPr>
        <w:spacing w:before="100" w:beforeAutospacing="1" w:after="100" w:afterAutospacing="1" w:line="276" w:lineRule="auto"/>
        <w:jc w:val="both"/>
      </w:pPr>
      <w:r w:rsidRPr="00E86BF1">
        <w:t>D</w:t>
      </w:r>
      <w:r w:rsidRPr="00383609">
        <w:t>ňa 10.11. sa na našej škole uskutočnil</w:t>
      </w:r>
      <w:r w:rsidR="001D1DC5">
        <w:t xml:space="preserve"> 19. ročník</w:t>
      </w:r>
      <w:r w:rsidRPr="00383609">
        <w:t xml:space="preserve"> celoslovensk</w:t>
      </w:r>
      <w:r w:rsidR="001D1DC5">
        <w:t xml:space="preserve">ej </w:t>
      </w:r>
      <w:r w:rsidRPr="00383609">
        <w:t>zbierk</w:t>
      </w:r>
      <w:r w:rsidR="001D1DC5">
        <w:t>y pre</w:t>
      </w:r>
      <w:r w:rsidRPr="00383609">
        <w:t xml:space="preserve"> nadáci</w:t>
      </w:r>
      <w:r w:rsidR="001D1DC5">
        <w:t>u</w:t>
      </w:r>
      <w:r w:rsidRPr="00383609">
        <w:t xml:space="preserve"> Hodina deťom. Vyzbieralo sa 252,36 eur.</w:t>
      </w:r>
    </w:p>
    <w:p w:rsidR="004B3627" w:rsidRPr="00383609" w:rsidRDefault="004B3627"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iBobor 7. – 13. 11. 2017</w:t>
      </w:r>
    </w:p>
    <w:p w:rsidR="00FE03E2" w:rsidRDefault="00FE03E2" w:rsidP="00332907">
      <w:pPr>
        <w:pStyle w:val="Odsekzoznamu"/>
        <w:numPr>
          <w:ilvl w:val="0"/>
          <w:numId w:val="1"/>
        </w:numPr>
        <w:spacing w:before="100" w:beforeAutospacing="1" w:after="100" w:afterAutospacing="1" w:line="276" w:lineRule="auto"/>
        <w:jc w:val="both"/>
      </w:pPr>
      <w:r w:rsidRPr="00383609">
        <w:t>Aj tento rok sa žiaci našej školy zúčastnili celoslovenskej</w:t>
      </w:r>
      <w:r w:rsidRPr="00FE03E2">
        <w:rPr>
          <w:b/>
          <w:bCs/>
        </w:rPr>
        <w:t xml:space="preserve"> </w:t>
      </w:r>
      <w:r w:rsidRPr="00383609">
        <w:t xml:space="preserve">informatickej súťaže iBobor. Prvýkrát mohli súťažiť už aj žiaci 2. ročníka v novej kategórii </w:t>
      </w:r>
      <w:r w:rsidR="007347D8">
        <w:t xml:space="preserve">- </w:t>
      </w:r>
      <w:r w:rsidRPr="00383609">
        <w:t>Drobec.</w:t>
      </w:r>
      <w:r w:rsidRPr="00E86BF1">
        <w:t xml:space="preserve"> </w:t>
      </w:r>
      <w:r w:rsidRPr="00383609">
        <w:t>Všetkým zúčastneným úspešným riešiteľom gratulujeme, lebo súťažiacich bolo nemálo.</w:t>
      </w:r>
      <w:r w:rsidRPr="00E86BF1">
        <w:t xml:space="preserve"> </w:t>
      </w:r>
      <w:r w:rsidRPr="00383609">
        <w:t>Tejto celoslovenskej súťaže sa tento rok zúčastnilo 74 216 súťažiacich z 992 škôl.</w:t>
      </w:r>
    </w:p>
    <w:p w:rsidR="00D36D7E" w:rsidRDefault="00D36D7E" w:rsidP="00D36D7E">
      <w:pPr>
        <w:spacing w:before="100" w:beforeAutospacing="1" w:after="100" w:afterAutospacing="1" w:line="276" w:lineRule="auto"/>
        <w:jc w:val="both"/>
      </w:pPr>
    </w:p>
    <w:p w:rsidR="004B3627" w:rsidRPr="00383609" w:rsidRDefault="004B3627"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lastRenderedPageBreak/>
        <w:t>Streľba zo vzduchovky-okresné kolo 22. 11. 2017</w:t>
      </w:r>
    </w:p>
    <w:p w:rsidR="00FE03E2" w:rsidRDefault="00FE03E2" w:rsidP="00332907">
      <w:pPr>
        <w:pStyle w:val="Odsekzoznamu"/>
        <w:numPr>
          <w:ilvl w:val="0"/>
          <w:numId w:val="1"/>
        </w:numPr>
        <w:spacing w:before="100" w:beforeAutospacing="1" w:after="100" w:afterAutospacing="1" w:line="276" w:lineRule="auto"/>
        <w:jc w:val="both"/>
      </w:pPr>
      <w:r w:rsidRPr="00383609">
        <w:t>Dňa 22.11. 2017 sa v Rabčiciach konalo okresné kolo v streľbe zo vzduchovky starších žiakov. Našu školu reprezentovali Lukáš Ovšák, Marek Kosmeľ a Jozef Murín a v celko</w:t>
      </w:r>
      <w:r w:rsidR="007347D8">
        <w:t>vo</w:t>
      </w:r>
      <w:r w:rsidRPr="00383609">
        <w:t>m umiestnení získali 4. miesto. </w:t>
      </w:r>
    </w:p>
    <w:p w:rsidR="004B3627" w:rsidRPr="00E86BF1" w:rsidRDefault="004B3627"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Okresné kolo v basketbale- starší žiaci 28. 11. 2017</w:t>
      </w:r>
    </w:p>
    <w:p w:rsidR="00FE03E2" w:rsidRDefault="00FE03E2" w:rsidP="00332907">
      <w:pPr>
        <w:pStyle w:val="Odsekzoznamu"/>
        <w:numPr>
          <w:ilvl w:val="0"/>
          <w:numId w:val="1"/>
        </w:numPr>
        <w:spacing w:before="100" w:beforeAutospacing="1" w:after="100" w:afterAutospacing="1" w:line="276" w:lineRule="auto"/>
        <w:jc w:val="both"/>
      </w:pPr>
      <w:r w:rsidRPr="003F3B17">
        <w:t>Na okresnom kole v basketbale starších žiakov v Rabči sa naši žiaci umiestnili na 4. mieste. Školu reprezentovali D. Burdilák, O. Durčák, J. Holubjak, M. Jankola, O. Jurčák, L. Karliak, M. Karliak, M. Kozaňák, J. Murín, M. Plechár, M. Rončák a P. Vojtas.</w:t>
      </w:r>
    </w:p>
    <w:p w:rsidR="007347D8" w:rsidRPr="003F3B17" w:rsidRDefault="007347D8"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Prvá pomoc v materskej škole  28. 11. 2017</w:t>
      </w:r>
    </w:p>
    <w:p w:rsidR="00FE03E2" w:rsidRPr="003F3B17" w:rsidRDefault="00FE03E2" w:rsidP="00332907">
      <w:pPr>
        <w:pStyle w:val="Odsekzoznamu"/>
        <w:numPr>
          <w:ilvl w:val="0"/>
          <w:numId w:val="1"/>
        </w:numPr>
        <w:spacing w:before="100" w:beforeAutospacing="1" w:after="100" w:afterAutospacing="1" w:line="276" w:lineRule="auto"/>
        <w:jc w:val="both"/>
      </w:pPr>
      <w:r w:rsidRPr="00E86BF1">
        <w:t>Dňa 28.11.2017</w:t>
      </w:r>
      <w:r w:rsidRPr="003F3B17">
        <w:t xml:space="preserve"> naši žiaci zo </w:t>
      </w:r>
      <w:r w:rsidRPr="00E86BF1">
        <w:t>zdravotníckeho krúžku pod vedení</w:t>
      </w:r>
      <w:r w:rsidRPr="003F3B17">
        <w:t xml:space="preserve">m </w:t>
      </w:r>
      <w:r w:rsidR="007347D8">
        <w:t>M.</w:t>
      </w:r>
      <w:r w:rsidRPr="003F3B17">
        <w:t xml:space="preserve"> Paterko</w:t>
      </w:r>
      <w:r w:rsidRPr="00E86BF1">
        <w:t>vej navštívili materskú školu. D</w:t>
      </w:r>
      <w:r w:rsidRPr="003F3B17">
        <w:t>eťom predškolských tried hravou form</w:t>
      </w:r>
      <w:r>
        <w:t>ou predviedli, ako môže dôjsť k </w:t>
      </w:r>
      <w:r w:rsidRPr="003F3B17">
        <w:t>rôznym zraneniam a ako tieto zranenia ošetriť. Škôlkari si potom mohli vyskúšať ošetrenie vlastnoručne.</w:t>
      </w:r>
    </w:p>
    <w:p w:rsidR="00FE03E2" w:rsidRPr="00FE03E2" w:rsidRDefault="00FE03E2" w:rsidP="00332907">
      <w:pPr>
        <w:pStyle w:val="Odsekzoznamu"/>
        <w:numPr>
          <w:ilvl w:val="0"/>
          <w:numId w:val="1"/>
        </w:numPr>
        <w:spacing w:line="276" w:lineRule="auto"/>
        <w:jc w:val="both"/>
        <w:rPr>
          <w:b/>
          <w:color w:val="000000" w:themeColor="text1"/>
        </w:rPr>
      </w:pPr>
    </w:p>
    <w:p w:rsidR="00D36D7E" w:rsidRPr="00D36D7E" w:rsidRDefault="00D36D7E" w:rsidP="00332907">
      <w:pPr>
        <w:pStyle w:val="Odsekzoznamu"/>
        <w:numPr>
          <w:ilvl w:val="0"/>
          <w:numId w:val="1"/>
        </w:numPr>
        <w:spacing w:line="276" w:lineRule="auto"/>
        <w:jc w:val="both"/>
        <w:rPr>
          <w:color w:val="000000" w:themeColor="text1"/>
        </w:rPr>
      </w:pPr>
    </w:p>
    <w:p w:rsidR="00FE03E2" w:rsidRPr="00FE03E2" w:rsidRDefault="00FE03E2" w:rsidP="00332907">
      <w:pPr>
        <w:pStyle w:val="Odsekzoznamu"/>
        <w:numPr>
          <w:ilvl w:val="0"/>
          <w:numId w:val="1"/>
        </w:numPr>
        <w:spacing w:line="276" w:lineRule="auto"/>
        <w:jc w:val="both"/>
        <w:rPr>
          <w:color w:val="000000" w:themeColor="text1"/>
        </w:rPr>
      </w:pPr>
      <w:r w:rsidRPr="00FE03E2">
        <w:rPr>
          <w:b/>
          <w:color w:val="000000" w:themeColor="text1"/>
          <w:u w:val="single"/>
        </w:rPr>
        <w:t xml:space="preserve">December </w:t>
      </w:r>
    </w:p>
    <w:p w:rsidR="00FE03E2" w:rsidRDefault="00FE03E2" w:rsidP="00332907">
      <w:pPr>
        <w:pStyle w:val="Odsekzoznamu"/>
        <w:numPr>
          <w:ilvl w:val="0"/>
          <w:numId w:val="1"/>
        </w:numPr>
        <w:spacing w:line="276" w:lineRule="auto"/>
        <w:jc w:val="both"/>
        <w:rPr>
          <w:b/>
          <w:color w:val="000000" w:themeColor="text1"/>
        </w:rPr>
      </w:pPr>
      <w:r w:rsidRPr="00FE03E2">
        <w:rPr>
          <w:b/>
          <w:color w:val="000000" w:themeColor="text1"/>
        </w:rPr>
        <w:t>Tvorba triednych tematických násteniek – Zima.</w:t>
      </w:r>
    </w:p>
    <w:p w:rsidR="002D6FBA" w:rsidRPr="00FE03E2" w:rsidRDefault="002D6FBA" w:rsidP="00332907">
      <w:pPr>
        <w:pStyle w:val="Odsekzoznamu"/>
        <w:numPr>
          <w:ilvl w:val="0"/>
          <w:numId w:val="1"/>
        </w:numPr>
        <w:spacing w:line="276" w:lineRule="auto"/>
        <w:jc w:val="both"/>
        <w:rPr>
          <w:b/>
          <w:color w:val="000000" w:themeColor="text1"/>
        </w:rPr>
      </w:pPr>
    </w:p>
    <w:p w:rsidR="00FE03E2" w:rsidRPr="00FE03E2" w:rsidRDefault="00FE03E2" w:rsidP="00332907">
      <w:pPr>
        <w:pStyle w:val="Odsekzoznamu"/>
        <w:numPr>
          <w:ilvl w:val="0"/>
          <w:numId w:val="1"/>
        </w:numPr>
        <w:spacing w:line="276" w:lineRule="auto"/>
        <w:jc w:val="both"/>
        <w:rPr>
          <w:b/>
        </w:rPr>
      </w:pPr>
      <w:r w:rsidRPr="00FE03E2">
        <w:rPr>
          <w:b/>
        </w:rPr>
        <w:t>Svetový deň boja proti AIDS 1. 12. 2017</w:t>
      </w:r>
    </w:p>
    <w:p w:rsidR="00FE03E2" w:rsidRPr="002D6FBA" w:rsidRDefault="00EE59E6" w:rsidP="00332907">
      <w:pPr>
        <w:pStyle w:val="Odsekzoznamu"/>
        <w:numPr>
          <w:ilvl w:val="0"/>
          <w:numId w:val="1"/>
        </w:numPr>
        <w:spacing w:line="276" w:lineRule="auto"/>
        <w:jc w:val="both"/>
        <w:rPr>
          <w:b/>
        </w:rPr>
      </w:pPr>
      <w:r w:rsidRPr="00EE59E6">
        <w:t>Z</w:t>
      </w:r>
      <w:r w:rsidR="00FE03E2" w:rsidRPr="00E86BF1">
        <w:t>apojenie školy do projektu červené stužky</w:t>
      </w:r>
      <w:r>
        <w:t>.</w:t>
      </w:r>
    </w:p>
    <w:p w:rsidR="002D6FBA" w:rsidRPr="00FE03E2" w:rsidRDefault="002D6FBA" w:rsidP="00332907">
      <w:pPr>
        <w:pStyle w:val="Odsekzoznamu"/>
        <w:numPr>
          <w:ilvl w:val="0"/>
          <w:numId w:val="1"/>
        </w:numPr>
        <w:spacing w:line="276" w:lineRule="auto"/>
        <w:jc w:val="both"/>
        <w:rPr>
          <w:b/>
        </w:rPr>
      </w:pPr>
    </w:p>
    <w:p w:rsidR="00FE03E2" w:rsidRPr="00FE03E2" w:rsidRDefault="00FE03E2" w:rsidP="00332907">
      <w:pPr>
        <w:pStyle w:val="Odsekzoznamu"/>
        <w:numPr>
          <w:ilvl w:val="0"/>
          <w:numId w:val="1"/>
        </w:numPr>
        <w:spacing w:before="100" w:beforeAutospacing="1" w:after="100" w:afterAutospacing="1" w:line="276" w:lineRule="auto"/>
        <w:jc w:val="both"/>
        <w:outlineLvl w:val="2"/>
        <w:rPr>
          <w:b/>
          <w:color w:val="000000" w:themeColor="text1"/>
        </w:rPr>
      </w:pPr>
      <w:r w:rsidRPr="00FE03E2">
        <w:rPr>
          <w:b/>
          <w:color w:val="000000" w:themeColor="text1"/>
        </w:rPr>
        <w:t>Le</w:t>
      </w:r>
      <w:r w:rsidR="00EE59E6">
        <w:rPr>
          <w:b/>
          <w:color w:val="000000" w:themeColor="text1"/>
        </w:rPr>
        <w:t>t´</w:t>
      </w:r>
      <w:r w:rsidRPr="00FE03E2">
        <w:rPr>
          <w:b/>
          <w:color w:val="000000" w:themeColor="text1"/>
        </w:rPr>
        <w:t>s sing a sv. Mikuláš 6. 12. 2017</w:t>
      </w:r>
    </w:p>
    <w:p w:rsidR="00FE03E2" w:rsidRPr="00FE03E2" w:rsidRDefault="00FE03E2" w:rsidP="00332907">
      <w:pPr>
        <w:pStyle w:val="Odsekzoznamu"/>
        <w:numPr>
          <w:ilvl w:val="0"/>
          <w:numId w:val="1"/>
        </w:numPr>
        <w:spacing w:before="100" w:beforeAutospacing="1" w:after="100" w:afterAutospacing="1" w:line="276" w:lineRule="auto"/>
        <w:jc w:val="both"/>
        <w:outlineLvl w:val="2"/>
        <w:rPr>
          <w:color w:val="000000" w:themeColor="text1"/>
        </w:rPr>
      </w:pPr>
      <w:r w:rsidRPr="00FE03E2">
        <w:rPr>
          <w:color w:val="000000" w:themeColor="text1"/>
        </w:rPr>
        <w:t xml:space="preserve">Žiaci všetkých tried si celú jeseň poctivo pripravovali  vystúpenie, v ktorom sa predstavili ako skvelí tanečníci, ale predovšetkým speváci. Ich spoločnou úlohou bolo naučiť sa pieseň, prevažne anglickú, ktorú predstavili publiku. Samozrejme, svoje vystúpenie doplnili pestrými tanečnými choreografiami ozvláštnenými nápaditými kostýmami. Z predstavenia nevynechali ani svoje triedne pani učiteľky, ktoré sa rovnakou mierou podieľali na vystúpení. </w:t>
      </w:r>
    </w:p>
    <w:p w:rsidR="00FE03E2" w:rsidRDefault="00FE03E2" w:rsidP="00332907">
      <w:pPr>
        <w:pStyle w:val="Odsekzoznamu"/>
        <w:numPr>
          <w:ilvl w:val="0"/>
          <w:numId w:val="1"/>
        </w:numPr>
        <w:spacing w:before="100" w:beforeAutospacing="1" w:after="100" w:afterAutospacing="1" w:line="276" w:lineRule="auto"/>
        <w:jc w:val="both"/>
        <w:rPr>
          <w:color w:val="000000" w:themeColor="text1"/>
        </w:rPr>
      </w:pPr>
      <w:r w:rsidRPr="00FE03E2">
        <w:rPr>
          <w:color w:val="000000" w:themeColor="text1"/>
        </w:rPr>
        <w:t xml:space="preserve">Po predstavení prišiel ako odmena sv. Mikuláš, ktorý deťom priniesol sladké odmeny. </w:t>
      </w:r>
    </w:p>
    <w:p w:rsidR="002D6FBA" w:rsidRPr="00FE03E2" w:rsidRDefault="002D6FBA" w:rsidP="00332907">
      <w:pPr>
        <w:pStyle w:val="Odsekzoznamu"/>
        <w:numPr>
          <w:ilvl w:val="0"/>
          <w:numId w:val="1"/>
        </w:numPr>
        <w:spacing w:before="100" w:beforeAutospacing="1" w:after="100" w:afterAutospacing="1" w:line="276" w:lineRule="auto"/>
        <w:jc w:val="both"/>
        <w:rPr>
          <w:color w:val="000000" w:themeColor="text1"/>
        </w:rPr>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Žiacka latka 15. 12. 2017</w:t>
      </w:r>
    </w:p>
    <w:p w:rsidR="00FE03E2" w:rsidRDefault="00FE03E2" w:rsidP="00332907">
      <w:pPr>
        <w:pStyle w:val="Odsekzoznamu"/>
        <w:numPr>
          <w:ilvl w:val="0"/>
          <w:numId w:val="1"/>
        </w:numPr>
        <w:spacing w:before="100" w:beforeAutospacing="1" w:after="100" w:afterAutospacing="1" w:line="276" w:lineRule="auto"/>
        <w:jc w:val="both"/>
      </w:pPr>
      <w:r w:rsidRPr="002C616C">
        <w:t>Na tradičnom už 29. ročníku súťaže Žiacka latka v skoku do výšky v Oravskej Polhore sa zúčastnila aj naša škola. Veľmi pekne ju reprezentovalo 18 žiakov a žiačok 5. až 9. ročníka.</w:t>
      </w:r>
    </w:p>
    <w:p w:rsidR="00DE5C23" w:rsidRDefault="00DE5C23" w:rsidP="00332907">
      <w:pPr>
        <w:pStyle w:val="Odsekzoznamu"/>
        <w:numPr>
          <w:ilvl w:val="0"/>
          <w:numId w:val="1"/>
        </w:numPr>
        <w:spacing w:before="100" w:beforeAutospacing="1" w:after="100" w:afterAutospacing="1" w:line="276" w:lineRule="auto"/>
        <w:jc w:val="both"/>
        <w:outlineLvl w:val="3"/>
        <w:rPr>
          <w:b/>
          <w:bCs/>
        </w:rPr>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Vianočné trhy 18. 12. 2017</w:t>
      </w:r>
    </w:p>
    <w:p w:rsidR="00FE03E2" w:rsidRDefault="00FE03E2" w:rsidP="00332907">
      <w:pPr>
        <w:pStyle w:val="Odsekzoznamu"/>
        <w:numPr>
          <w:ilvl w:val="0"/>
          <w:numId w:val="1"/>
        </w:numPr>
        <w:spacing w:before="100" w:beforeAutospacing="1" w:after="100" w:afterAutospacing="1" w:line="276" w:lineRule="auto"/>
        <w:jc w:val="both"/>
        <w:outlineLvl w:val="2"/>
        <w:rPr>
          <w:color w:val="000000" w:themeColor="text1"/>
        </w:rPr>
      </w:pPr>
      <w:r w:rsidRPr="00FE03E2">
        <w:rPr>
          <w:color w:val="000000" w:themeColor="text1"/>
        </w:rPr>
        <w:t>Žiaci si doma pripravili rôzne výrobky, tradičné aj netradičné, ktoré priamo súvisia s vianočným obdobím. V škole si každá trieda urobila stánky a deti si produkty spoločne vymieňali, predávali a tešili sa z nich. O občerstvenie sa starali žiaci deviateho ročníka, ktorí pripravovali hranolčeky a</w:t>
      </w:r>
      <w:r w:rsidR="00DE5C23">
        <w:rPr>
          <w:color w:val="000000" w:themeColor="text1"/>
        </w:rPr>
        <w:t> </w:t>
      </w:r>
      <w:r w:rsidRPr="00FE03E2">
        <w:rPr>
          <w:color w:val="000000" w:themeColor="text1"/>
        </w:rPr>
        <w:t>hot</w:t>
      </w:r>
      <w:r w:rsidR="00DE5C23">
        <w:rPr>
          <w:color w:val="000000" w:themeColor="text1"/>
        </w:rPr>
        <w:t>-</w:t>
      </w:r>
      <w:r w:rsidRPr="00FE03E2">
        <w:rPr>
          <w:color w:val="000000" w:themeColor="text1"/>
        </w:rPr>
        <w:t xml:space="preserve">dogy. </w:t>
      </w:r>
    </w:p>
    <w:p w:rsidR="002D6FBA" w:rsidRPr="00FE03E2" w:rsidRDefault="002D6FBA" w:rsidP="00332907">
      <w:pPr>
        <w:pStyle w:val="Odsekzoznamu"/>
        <w:numPr>
          <w:ilvl w:val="0"/>
          <w:numId w:val="1"/>
        </w:numPr>
        <w:spacing w:before="100" w:beforeAutospacing="1" w:after="100" w:afterAutospacing="1" w:line="276" w:lineRule="auto"/>
        <w:jc w:val="both"/>
        <w:outlineLvl w:val="2"/>
        <w:rPr>
          <w:color w:val="000000" w:themeColor="text1"/>
        </w:rPr>
      </w:pPr>
    </w:p>
    <w:p w:rsidR="00FE03E2" w:rsidRPr="00FE03E2" w:rsidRDefault="00FE03E2" w:rsidP="00332907">
      <w:pPr>
        <w:pStyle w:val="Odsekzoznamu"/>
        <w:numPr>
          <w:ilvl w:val="0"/>
          <w:numId w:val="1"/>
        </w:numPr>
        <w:spacing w:before="100" w:beforeAutospacing="1" w:after="100" w:afterAutospacing="1" w:line="276" w:lineRule="auto"/>
        <w:jc w:val="both"/>
        <w:outlineLvl w:val="2"/>
        <w:rPr>
          <w:b/>
          <w:color w:val="000000" w:themeColor="text1"/>
        </w:rPr>
      </w:pPr>
      <w:r w:rsidRPr="00FE03E2">
        <w:rPr>
          <w:b/>
          <w:color w:val="000000" w:themeColor="text1"/>
        </w:rPr>
        <w:t>Vianočná akadémia 21. 12. 2017</w:t>
      </w:r>
    </w:p>
    <w:p w:rsidR="000E0048" w:rsidRDefault="00FE03E2" w:rsidP="00332907">
      <w:pPr>
        <w:pStyle w:val="Odsekzoznamu"/>
        <w:numPr>
          <w:ilvl w:val="0"/>
          <w:numId w:val="1"/>
        </w:numPr>
        <w:spacing w:before="100" w:beforeAutospacing="1" w:after="100" w:afterAutospacing="1" w:line="276" w:lineRule="auto"/>
        <w:jc w:val="both"/>
        <w:rPr>
          <w:color w:val="000000" w:themeColor="text1"/>
        </w:rPr>
      </w:pPr>
      <w:r w:rsidRPr="00FE03E2">
        <w:rPr>
          <w:color w:val="000000" w:themeColor="text1"/>
        </w:rPr>
        <w:t>Žiaci našej ZŠ sa každoročne v predvianočnom období stretávajú na posedení pod jedličkou, na ktoré si každá trieda pripraví zaujímavý kultúrny program. V závere akcie mala príhovor p. riaditeľka, ktorá milým slovom pochválila a povzbudila deti k ďalším podobným aktivitám.</w:t>
      </w:r>
    </w:p>
    <w:p w:rsidR="00D36D7E" w:rsidRPr="00D36D7E" w:rsidRDefault="00D36D7E" w:rsidP="00D36D7E">
      <w:pPr>
        <w:spacing w:before="100" w:beforeAutospacing="1" w:after="100" w:afterAutospacing="1" w:line="276" w:lineRule="auto"/>
        <w:jc w:val="both"/>
        <w:rPr>
          <w:color w:val="000000" w:themeColor="text1"/>
        </w:rPr>
      </w:pPr>
    </w:p>
    <w:p w:rsidR="00FE03E2" w:rsidRPr="00FE03E2" w:rsidRDefault="00FE03E2" w:rsidP="00332907">
      <w:pPr>
        <w:pStyle w:val="Odsekzoznamu"/>
        <w:numPr>
          <w:ilvl w:val="0"/>
          <w:numId w:val="1"/>
        </w:numPr>
        <w:spacing w:before="100" w:beforeAutospacing="1" w:after="100" w:afterAutospacing="1" w:line="276" w:lineRule="auto"/>
        <w:jc w:val="both"/>
        <w:rPr>
          <w:color w:val="000000" w:themeColor="text1"/>
        </w:rPr>
      </w:pPr>
      <w:r w:rsidRPr="00FE03E2">
        <w:rPr>
          <w:color w:val="000000" w:themeColor="text1"/>
        </w:rPr>
        <w:t xml:space="preserve"> </w:t>
      </w:r>
    </w:p>
    <w:p w:rsidR="00FE03E2" w:rsidRPr="00FE03E2" w:rsidRDefault="00FE03E2" w:rsidP="00332907">
      <w:pPr>
        <w:pStyle w:val="Odsekzoznamu"/>
        <w:numPr>
          <w:ilvl w:val="0"/>
          <w:numId w:val="1"/>
        </w:numPr>
        <w:spacing w:before="100" w:beforeAutospacing="1" w:after="100" w:afterAutospacing="1" w:line="276" w:lineRule="auto"/>
        <w:jc w:val="both"/>
        <w:rPr>
          <w:color w:val="000000" w:themeColor="text1"/>
        </w:rPr>
      </w:pPr>
    </w:p>
    <w:p w:rsidR="00FE03E2" w:rsidRPr="00FE03E2" w:rsidRDefault="00FE03E2" w:rsidP="00332907">
      <w:pPr>
        <w:pStyle w:val="Odsekzoznamu"/>
        <w:numPr>
          <w:ilvl w:val="0"/>
          <w:numId w:val="1"/>
        </w:numPr>
        <w:spacing w:line="276" w:lineRule="auto"/>
        <w:jc w:val="both"/>
        <w:rPr>
          <w:b/>
          <w:color w:val="000000" w:themeColor="text1"/>
        </w:rPr>
      </w:pPr>
      <w:r w:rsidRPr="00FE03E2">
        <w:rPr>
          <w:b/>
          <w:color w:val="000000" w:themeColor="text1"/>
          <w:u w:val="single"/>
        </w:rPr>
        <w:lastRenderedPageBreak/>
        <w:t>Január</w:t>
      </w:r>
      <w:r w:rsidRPr="00FE03E2">
        <w:rPr>
          <w:b/>
          <w:color w:val="000000" w:themeColor="text1"/>
        </w:rPr>
        <w:t xml:space="preserve"> </w:t>
      </w:r>
    </w:p>
    <w:p w:rsidR="00FE03E2" w:rsidRPr="00FE03E2" w:rsidRDefault="00FE03E2" w:rsidP="00332907">
      <w:pPr>
        <w:pStyle w:val="Odsekzoznamu"/>
        <w:numPr>
          <w:ilvl w:val="0"/>
          <w:numId w:val="1"/>
        </w:numPr>
        <w:spacing w:line="276" w:lineRule="auto"/>
        <w:jc w:val="both"/>
        <w:rPr>
          <w:b/>
        </w:rPr>
      </w:pPr>
      <w:r w:rsidRPr="00FE03E2">
        <w:rPr>
          <w:b/>
        </w:rPr>
        <w:t>Lyžiarsky výcvik 22. – 26. 1. 2018</w:t>
      </w:r>
    </w:p>
    <w:p w:rsidR="00FE03E2" w:rsidRDefault="00FE03E2" w:rsidP="00332907">
      <w:pPr>
        <w:pStyle w:val="Odsekzoznamu"/>
        <w:numPr>
          <w:ilvl w:val="0"/>
          <w:numId w:val="1"/>
        </w:numPr>
        <w:spacing w:line="276" w:lineRule="auto"/>
        <w:jc w:val="both"/>
      </w:pPr>
      <w:r w:rsidRPr="00E86BF1">
        <w:t>V týchto dňoch sa žiaci 7. ročníka zúčastnili Lyžiarskeho kurzu v Nižnej. Okrem toho, že sa naučili lyžovať, absolvovali aj iné zaujímavé aktivity- bowling, plávanie v bazéne a prednášku s horolezcom. Žiaci boli rozdelení do 5 skupín a posledný deň súťažili medzi sebou v skupinách o najrýchlejšieho lyžiara a lyžiarku. Žiakom sa celý pobyt veľmi páčil. Siedmaci ďakujú pani riaditeľke, pánovi starostovi a pani učiteľkám - inštruktorkám, ktoré s nimi tento kurz absolvovali.</w:t>
      </w:r>
    </w:p>
    <w:p w:rsidR="002D6FBA" w:rsidRPr="00E86BF1" w:rsidRDefault="002D6FBA" w:rsidP="00332907">
      <w:pPr>
        <w:pStyle w:val="Odsekzoznamu"/>
        <w:numPr>
          <w:ilvl w:val="0"/>
          <w:numId w:val="1"/>
        </w:numPr>
        <w:spacing w:line="276" w:lineRule="auto"/>
        <w:jc w:val="both"/>
      </w:pPr>
    </w:p>
    <w:p w:rsidR="00FE03E2" w:rsidRPr="00FE03E2" w:rsidRDefault="00FE03E2" w:rsidP="00332907">
      <w:pPr>
        <w:pStyle w:val="Odsekzoznamu"/>
        <w:numPr>
          <w:ilvl w:val="0"/>
          <w:numId w:val="1"/>
        </w:numPr>
        <w:spacing w:line="276" w:lineRule="auto"/>
        <w:jc w:val="both"/>
        <w:rPr>
          <w:b/>
        </w:rPr>
      </w:pPr>
      <w:r w:rsidRPr="00FE03E2">
        <w:rPr>
          <w:b/>
        </w:rPr>
        <w:t>Deň komplimentov 24. 1. 2018</w:t>
      </w:r>
    </w:p>
    <w:p w:rsidR="00FE03E2" w:rsidRDefault="00FE03E2" w:rsidP="00332907">
      <w:pPr>
        <w:pStyle w:val="Odsekzoznamu"/>
        <w:numPr>
          <w:ilvl w:val="0"/>
          <w:numId w:val="1"/>
        </w:numPr>
        <w:spacing w:line="276" w:lineRule="auto"/>
        <w:jc w:val="both"/>
      </w:pPr>
      <w:r w:rsidRPr="00E86BF1">
        <w:t>Žiaci našej školy sa rozhodli milým spôsobom upozorniť navzájom na svoje kladné stránky, učili sa pochváliť a povzbudiť. Zaujímavou hrou – losovaním si vytiahli meno dvoch spolužiakov, ktorým napísali kompliment. Spoločne si všetky komplimenty zav</w:t>
      </w:r>
      <w:r>
        <w:t>esili na </w:t>
      </w:r>
      <w:r w:rsidRPr="00E86BF1">
        <w:t xml:space="preserve">nástenku. </w:t>
      </w:r>
    </w:p>
    <w:p w:rsidR="002D6FBA" w:rsidRPr="00E86BF1" w:rsidRDefault="002D6FBA" w:rsidP="00332907">
      <w:pPr>
        <w:pStyle w:val="Odsekzoznamu"/>
        <w:numPr>
          <w:ilvl w:val="0"/>
          <w:numId w:val="1"/>
        </w:numPr>
        <w:spacing w:line="276" w:lineRule="auto"/>
        <w:jc w:val="both"/>
      </w:pPr>
    </w:p>
    <w:p w:rsidR="00FE03E2" w:rsidRPr="00FE03E2" w:rsidRDefault="00FE03E2" w:rsidP="00332907">
      <w:pPr>
        <w:pStyle w:val="Odsekzoznamu"/>
        <w:numPr>
          <w:ilvl w:val="0"/>
          <w:numId w:val="1"/>
        </w:numPr>
        <w:spacing w:line="276" w:lineRule="auto"/>
        <w:jc w:val="both"/>
        <w:rPr>
          <w:b/>
        </w:rPr>
      </w:pPr>
      <w:r w:rsidRPr="00FE03E2">
        <w:rPr>
          <w:b/>
        </w:rPr>
        <w:t>Kúzelný karneval 29. 1. 2018</w:t>
      </w:r>
    </w:p>
    <w:p w:rsidR="00FE03E2" w:rsidRDefault="00FE03E2" w:rsidP="00332907">
      <w:pPr>
        <w:pStyle w:val="Odsekzoznamu"/>
        <w:numPr>
          <w:ilvl w:val="0"/>
          <w:numId w:val="1"/>
        </w:numPr>
        <w:spacing w:line="276" w:lineRule="auto"/>
        <w:jc w:val="both"/>
      </w:pPr>
      <w:r w:rsidRPr="00E86BF1">
        <w:t xml:space="preserve">Pondelok 29. 1. 2018 našu školu prišiel zabaviť Kúzelník Wolf a jeho Sranda Banda </w:t>
      </w:r>
      <w:r>
        <w:t>na </w:t>
      </w:r>
      <w:r w:rsidRPr="00E86BF1">
        <w:t xml:space="preserve">Kúzelnom karnevale. Všetci sme sa prezliekli do masiek a spoločne sa zasmiali, zabavili a zatancovali. Kúzelník Wolf nám predviedol rôzne triky, zavtipkoval si z pani učiteliek, naučil nás zopár tanečných krokov. Škola praskala od smiechu. </w:t>
      </w:r>
    </w:p>
    <w:p w:rsidR="002D6FBA" w:rsidRPr="00E86BF1" w:rsidRDefault="002D6FBA" w:rsidP="00332907">
      <w:pPr>
        <w:pStyle w:val="Odsekzoznamu"/>
        <w:numPr>
          <w:ilvl w:val="0"/>
          <w:numId w:val="1"/>
        </w:numPr>
        <w:spacing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Okresné kolo v stolnom tenise 30. 1. 2018</w:t>
      </w:r>
    </w:p>
    <w:p w:rsidR="00FE03E2" w:rsidRPr="00FC5E8D" w:rsidRDefault="00FE03E2" w:rsidP="00332907">
      <w:pPr>
        <w:pStyle w:val="Odsekzoznamu"/>
        <w:numPr>
          <w:ilvl w:val="0"/>
          <w:numId w:val="1"/>
        </w:numPr>
        <w:spacing w:before="100" w:beforeAutospacing="1" w:after="100" w:afterAutospacing="1" w:line="276" w:lineRule="auto"/>
        <w:jc w:val="both"/>
      </w:pPr>
      <w:r w:rsidRPr="00FC5E8D">
        <w:t>Žiačky Denisa Samuhelová, Veronika Okoličányová a Monika Samuhelová výborným výkonom obhájili víťazstvo na majstrovstvách okresu z minul</w:t>
      </w:r>
      <w:r w:rsidR="00CC22B0">
        <w:t>é</w:t>
      </w:r>
      <w:r w:rsidRPr="00FC5E8D">
        <w:t>ho roka a znova postúpili na krajské kolo do Čadce.</w:t>
      </w:r>
      <w:r w:rsidRPr="00E86BF1">
        <w:t xml:space="preserve"> </w:t>
      </w:r>
      <w:r w:rsidRPr="00FC5E8D">
        <w:t>Taktiež naši žiaci Kristián Jakubják</w:t>
      </w:r>
      <w:r>
        <w:t>, Ondrej Durčák a Jozef Murín v </w:t>
      </w:r>
      <w:r w:rsidRPr="00FC5E8D">
        <w:t>silnej konkurencii obsadili 5. miesto.</w:t>
      </w:r>
    </w:p>
    <w:p w:rsidR="00FE03E2" w:rsidRPr="00FE03E2" w:rsidRDefault="00FE03E2" w:rsidP="00332907">
      <w:pPr>
        <w:pStyle w:val="Odsekzoznamu"/>
        <w:numPr>
          <w:ilvl w:val="0"/>
          <w:numId w:val="1"/>
        </w:numPr>
        <w:spacing w:line="276" w:lineRule="auto"/>
        <w:jc w:val="both"/>
        <w:rPr>
          <w:b/>
          <w:color w:val="000000" w:themeColor="text1"/>
        </w:rPr>
      </w:pPr>
    </w:p>
    <w:p w:rsidR="00FE03E2" w:rsidRPr="00FE03E2" w:rsidRDefault="00FE03E2" w:rsidP="00332907">
      <w:pPr>
        <w:pStyle w:val="Odsekzoznamu"/>
        <w:numPr>
          <w:ilvl w:val="0"/>
          <w:numId w:val="1"/>
        </w:numPr>
        <w:spacing w:line="276" w:lineRule="auto"/>
        <w:jc w:val="both"/>
        <w:rPr>
          <w:b/>
          <w:color w:val="000000" w:themeColor="text1"/>
        </w:rPr>
      </w:pPr>
      <w:r w:rsidRPr="00FE03E2">
        <w:rPr>
          <w:b/>
          <w:color w:val="000000" w:themeColor="text1"/>
          <w:u w:val="single"/>
        </w:rPr>
        <w:t>Február</w:t>
      </w:r>
      <w:bookmarkStart w:id="11" w:name="_GoBack"/>
      <w:bookmarkEnd w:id="11"/>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Školský ples – sv. Valentín - 8. 2. 2018</w:t>
      </w:r>
    </w:p>
    <w:p w:rsidR="00FE03E2" w:rsidRDefault="00FE03E2" w:rsidP="00332907">
      <w:pPr>
        <w:pStyle w:val="Odsekzoznamu"/>
        <w:numPr>
          <w:ilvl w:val="0"/>
          <w:numId w:val="1"/>
        </w:numPr>
        <w:spacing w:before="100" w:beforeAutospacing="1" w:after="100" w:afterAutospacing="1" w:line="276" w:lineRule="auto"/>
        <w:jc w:val="both"/>
      </w:pPr>
      <w:r w:rsidRPr="00E86BF1">
        <w:t>D</w:t>
      </w:r>
      <w:r w:rsidRPr="00FC5E8D">
        <w:t>ňa 8. februára sa žiaci 7. až 9. ročníka veľmi tešili, pretože si spoločným úsilím pripravili dlhoočakávanú akciu - Školský ples. V sále obecného úradu sa zabávali výbornou hudbou, vtipným programom, piesňami na želanie a voľbou kráľovnej a kráľa plesu. V prúde učenia a testovania bolo toto poobedie príjemným oddychom, po</w:t>
      </w:r>
      <w:r>
        <w:t>silnením vzájomných vzťahov a v </w:t>
      </w:r>
      <w:r w:rsidRPr="00FC5E8D">
        <w:t>neposlednom rade poukázaním na šikovnosť a ochotu žiakov spolupracovať pri tvorbe rôznych akcií.</w:t>
      </w:r>
    </w:p>
    <w:p w:rsidR="002D6FBA" w:rsidRPr="00FC5E8D"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Rozprávkové vretienko 1.- 4. ročník</w:t>
      </w:r>
      <w:r w:rsidR="00CC22B0">
        <w:rPr>
          <w:b/>
          <w:bCs/>
        </w:rPr>
        <w:t xml:space="preserve"> -</w:t>
      </w:r>
      <w:r w:rsidRPr="00FE03E2">
        <w:rPr>
          <w:b/>
          <w:bCs/>
        </w:rPr>
        <w:t xml:space="preserve"> 12. 2. 2018</w:t>
      </w:r>
    </w:p>
    <w:p w:rsidR="00FE03E2" w:rsidRDefault="00FE03E2" w:rsidP="00332907">
      <w:pPr>
        <w:pStyle w:val="Odsekzoznamu"/>
        <w:numPr>
          <w:ilvl w:val="0"/>
          <w:numId w:val="1"/>
        </w:numPr>
        <w:spacing w:before="100" w:beforeAutospacing="1" w:after="100" w:afterAutospacing="1" w:line="276" w:lineRule="auto"/>
        <w:jc w:val="both"/>
      </w:pPr>
      <w:r w:rsidRPr="00FC5E8D">
        <w:t>Pondelok 12.</w:t>
      </w:r>
      <w:r w:rsidRPr="00E86BF1">
        <w:t xml:space="preserve"> </w:t>
      </w:r>
      <w:r w:rsidRPr="00FC5E8D">
        <w:t>2.</w:t>
      </w:r>
      <w:r w:rsidRPr="00E86BF1">
        <w:t xml:space="preserve"> </w:t>
      </w:r>
      <w:r w:rsidRPr="00FC5E8D">
        <w:t xml:space="preserve">2018 patril malým recitátorom detských rozprávok. Stretli sa </w:t>
      </w:r>
      <w:r>
        <w:t>najlepší z </w:t>
      </w:r>
      <w:r w:rsidRPr="00FC5E8D">
        <w:t xml:space="preserve">triednych kôl 1.stupňa ZŠ na školskom kole v prednese rozprávky v súťaži ROZPRÁVKOVÉ VRETIENKO. Niektorí z nich stáli pred publikom a porotou prvýkrát, iní zas využili svoje skúsenosti. </w:t>
      </w:r>
    </w:p>
    <w:p w:rsidR="00CC22B0" w:rsidRPr="00E86BF1" w:rsidRDefault="00CC22B0"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Okresné kolo vo florbale</w:t>
      </w:r>
      <w:r w:rsidR="00CC22B0">
        <w:rPr>
          <w:b/>
          <w:bCs/>
        </w:rPr>
        <w:t xml:space="preserve"> -</w:t>
      </w:r>
      <w:r w:rsidRPr="00FE03E2">
        <w:rPr>
          <w:b/>
          <w:bCs/>
        </w:rPr>
        <w:t xml:space="preserve"> 13. 2. 2018</w:t>
      </w:r>
    </w:p>
    <w:p w:rsidR="00FE03E2" w:rsidRPr="00FC5E8D" w:rsidRDefault="00FE03E2" w:rsidP="00332907">
      <w:pPr>
        <w:pStyle w:val="Odsekzoznamu"/>
        <w:numPr>
          <w:ilvl w:val="0"/>
          <w:numId w:val="1"/>
        </w:numPr>
        <w:spacing w:before="100" w:beforeAutospacing="1" w:after="100" w:afterAutospacing="1" w:line="276" w:lineRule="auto"/>
        <w:jc w:val="both"/>
      </w:pPr>
      <w:r w:rsidRPr="00FC5E8D">
        <w:t>13.</w:t>
      </w:r>
      <w:r>
        <w:t xml:space="preserve"> </w:t>
      </w:r>
      <w:r w:rsidRPr="00FC5E8D">
        <w:t>2.</w:t>
      </w:r>
      <w:r>
        <w:t xml:space="preserve"> </w:t>
      </w:r>
      <w:r w:rsidRPr="00FC5E8D">
        <w:t>2018 naši žiaci odohrali zápas kvalifikácie do okresného kola vo florbale proti Oravsk</w:t>
      </w:r>
      <w:r w:rsidR="00CC22B0">
        <w:t>é</w:t>
      </w:r>
      <w:r w:rsidRPr="00FC5E8D">
        <w:t>mu Veselému. Chlapci suverénnym výkonom nedali súperovi šancu a po výsledku 8:1 postúpili na okresné kolo.</w:t>
      </w:r>
    </w:p>
    <w:p w:rsidR="00FE03E2" w:rsidRPr="00CC22B0" w:rsidRDefault="00FE03E2" w:rsidP="00332907">
      <w:pPr>
        <w:pStyle w:val="Nadpis3"/>
        <w:numPr>
          <w:ilvl w:val="0"/>
          <w:numId w:val="1"/>
        </w:numPr>
        <w:spacing w:line="276" w:lineRule="auto"/>
        <w:jc w:val="both"/>
        <w:rPr>
          <w:rFonts w:ascii="Times New Roman" w:hAnsi="Times New Roman"/>
          <w:color w:val="000000" w:themeColor="text1"/>
          <w:sz w:val="24"/>
          <w:szCs w:val="24"/>
        </w:rPr>
      </w:pPr>
      <w:r w:rsidRPr="00CC22B0">
        <w:rPr>
          <w:rFonts w:ascii="Times New Roman" w:hAnsi="Times New Roman"/>
          <w:color w:val="000000" w:themeColor="text1"/>
          <w:sz w:val="24"/>
          <w:szCs w:val="24"/>
        </w:rPr>
        <w:lastRenderedPageBreak/>
        <w:t xml:space="preserve">Valentínska pošta </w:t>
      </w:r>
      <w:r w:rsidR="00CC22B0">
        <w:rPr>
          <w:rFonts w:ascii="Times New Roman" w:hAnsi="Times New Roman"/>
          <w:color w:val="000000" w:themeColor="text1"/>
          <w:sz w:val="24"/>
          <w:szCs w:val="24"/>
        </w:rPr>
        <w:t xml:space="preserve">- </w:t>
      </w:r>
      <w:r w:rsidRPr="00CC22B0">
        <w:rPr>
          <w:rFonts w:ascii="Times New Roman" w:hAnsi="Times New Roman"/>
          <w:color w:val="000000" w:themeColor="text1"/>
          <w:sz w:val="24"/>
          <w:szCs w:val="24"/>
        </w:rPr>
        <w:t>14. 2. 2018</w:t>
      </w:r>
    </w:p>
    <w:p w:rsidR="000E0048" w:rsidRDefault="00FE03E2" w:rsidP="00332907">
      <w:pPr>
        <w:pStyle w:val="Nadpis3"/>
        <w:numPr>
          <w:ilvl w:val="0"/>
          <w:numId w:val="1"/>
        </w:numPr>
        <w:spacing w:line="276" w:lineRule="auto"/>
        <w:jc w:val="both"/>
        <w:rPr>
          <w:rFonts w:ascii="Times New Roman" w:hAnsi="Times New Roman"/>
          <w:b w:val="0"/>
          <w:color w:val="000000" w:themeColor="text1"/>
          <w:sz w:val="24"/>
          <w:szCs w:val="24"/>
        </w:rPr>
      </w:pPr>
      <w:r w:rsidRPr="002D6FBA">
        <w:rPr>
          <w:rFonts w:ascii="Times New Roman" w:hAnsi="Times New Roman"/>
          <w:b w:val="0"/>
          <w:color w:val="000000" w:themeColor="text1"/>
          <w:sz w:val="24"/>
          <w:szCs w:val="24"/>
        </w:rPr>
        <w:t>Žiaci si každoročne posielajú anonymné</w:t>
      </w:r>
      <w:r w:rsidR="00CC22B0">
        <w:rPr>
          <w:rFonts w:ascii="Times New Roman" w:hAnsi="Times New Roman"/>
          <w:b w:val="0"/>
          <w:color w:val="000000" w:themeColor="text1"/>
          <w:sz w:val="24"/>
          <w:szCs w:val="24"/>
        </w:rPr>
        <w:t xml:space="preserve"> </w:t>
      </w:r>
      <w:r w:rsidRPr="002D6FBA">
        <w:rPr>
          <w:rFonts w:ascii="Times New Roman" w:hAnsi="Times New Roman"/>
          <w:b w:val="0"/>
          <w:color w:val="000000" w:themeColor="text1"/>
          <w:sz w:val="24"/>
          <w:szCs w:val="24"/>
        </w:rPr>
        <w:t>či podpísané odkazy, ktorými si vyjadrujú priateľstvo. Niektoré pozdravy sa ušli aj pani učiteľkám, ale najväčší pani riaditeľke.</w:t>
      </w:r>
    </w:p>
    <w:p w:rsidR="00FE03E2" w:rsidRPr="002D6FBA" w:rsidRDefault="00FE03E2" w:rsidP="00332907">
      <w:pPr>
        <w:pStyle w:val="Nadpis3"/>
        <w:numPr>
          <w:ilvl w:val="0"/>
          <w:numId w:val="1"/>
        </w:numPr>
        <w:spacing w:line="276" w:lineRule="auto"/>
        <w:jc w:val="both"/>
        <w:rPr>
          <w:rFonts w:ascii="Times New Roman" w:hAnsi="Times New Roman"/>
          <w:b w:val="0"/>
          <w:color w:val="000000" w:themeColor="text1"/>
          <w:sz w:val="24"/>
          <w:szCs w:val="24"/>
        </w:rPr>
      </w:pPr>
      <w:r w:rsidRPr="002D6FBA">
        <w:rPr>
          <w:rFonts w:ascii="Times New Roman" w:hAnsi="Times New Roman"/>
          <w:b w:val="0"/>
          <w:color w:val="000000" w:themeColor="text1"/>
          <w:sz w:val="24"/>
          <w:szCs w:val="24"/>
        </w:rPr>
        <w:t xml:space="preserve"> </w:t>
      </w:r>
    </w:p>
    <w:p w:rsidR="00FE03E2" w:rsidRPr="00FE03E2" w:rsidRDefault="00FE03E2" w:rsidP="00332907">
      <w:pPr>
        <w:pStyle w:val="Odsekzoznamu"/>
        <w:numPr>
          <w:ilvl w:val="0"/>
          <w:numId w:val="1"/>
        </w:numPr>
        <w:spacing w:before="100" w:beforeAutospacing="1" w:after="100" w:afterAutospacing="1" w:line="276" w:lineRule="auto"/>
        <w:jc w:val="both"/>
        <w:rPr>
          <w:b/>
        </w:rPr>
      </w:pPr>
      <w:r w:rsidRPr="00FE03E2">
        <w:rPr>
          <w:b/>
        </w:rPr>
        <w:t xml:space="preserve">Beseda do spisovateľkou Gabrielou Futovou </w:t>
      </w:r>
      <w:r w:rsidR="00CC22B0">
        <w:rPr>
          <w:b/>
        </w:rPr>
        <w:t xml:space="preserve"> - </w:t>
      </w:r>
      <w:r w:rsidRPr="00FE03E2">
        <w:rPr>
          <w:b/>
        </w:rPr>
        <w:t>28. 2. 2018</w:t>
      </w:r>
    </w:p>
    <w:p w:rsidR="00FE03E2" w:rsidRPr="00FC5E8D" w:rsidRDefault="00FE03E2" w:rsidP="00332907">
      <w:pPr>
        <w:pStyle w:val="Odsekzoznamu"/>
        <w:numPr>
          <w:ilvl w:val="0"/>
          <w:numId w:val="1"/>
        </w:numPr>
        <w:spacing w:before="100" w:beforeAutospacing="1" w:after="100" w:afterAutospacing="1" w:line="276" w:lineRule="auto"/>
        <w:jc w:val="both"/>
      </w:pPr>
      <w:r w:rsidRPr="00FC5E8D">
        <w:t>Hoci 28. február nie je v kalendári označený ako nejaký sviatok, v našej škole sme tento dátum mohli pokojne označiť červenou. Nie každý deň máme možnosť privítať vzácnu návštevu a autorka kníh pre deti, Gabriela Futová, takou určite je. Rozprávala nielen o tvorbe svojich kníh, ale dovolila deťom nahliadnuť aj do svojho súkromného života. Zaujímavosťou besedy bola mimoriadna aktivita detí, mali prečítané množstvo kníh a pani spisovateľke kládli jednu otázku za druhou. Okrem toho si spolu s pani učiteľkami a pánom učiteľom pripravili veľa tematických kresieb, projektov a plagátov. No a aká by to bola beseda, keby na jej konci chýbala autogramiáda. Nechýbala, pani Gabiku musela poriadne bolieť ruka, veď podpisovať sa hodinu, to dá veru zabrať.</w:t>
      </w:r>
    </w:p>
    <w:p w:rsidR="00FE03E2" w:rsidRPr="00FE03E2" w:rsidRDefault="00FE03E2" w:rsidP="00332907">
      <w:pPr>
        <w:pStyle w:val="Odsekzoznamu"/>
        <w:numPr>
          <w:ilvl w:val="0"/>
          <w:numId w:val="1"/>
        </w:numPr>
        <w:spacing w:line="276" w:lineRule="auto"/>
        <w:jc w:val="both"/>
        <w:rPr>
          <w:color w:val="000000" w:themeColor="text1"/>
        </w:rPr>
      </w:pPr>
    </w:p>
    <w:p w:rsidR="00FE03E2" w:rsidRPr="00FE03E2" w:rsidRDefault="00FE03E2" w:rsidP="00332907">
      <w:pPr>
        <w:pStyle w:val="Odsekzoznamu"/>
        <w:numPr>
          <w:ilvl w:val="0"/>
          <w:numId w:val="1"/>
        </w:numPr>
        <w:spacing w:line="276" w:lineRule="auto"/>
        <w:jc w:val="both"/>
        <w:rPr>
          <w:b/>
          <w:color w:val="000000" w:themeColor="text1"/>
        </w:rPr>
      </w:pPr>
      <w:r w:rsidRPr="00FE03E2">
        <w:rPr>
          <w:b/>
          <w:color w:val="000000" w:themeColor="text1"/>
          <w:u w:val="single"/>
        </w:rPr>
        <w:t xml:space="preserve">Marec </w:t>
      </w: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Noc s knihou </w:t>
      </w:r>
      <w:r w:rsidR="00CC22B0">
        <w:rPr>
          <w:b/>
          <w:bCs/>
        </w:rPr>
        <w:t xml:space="preserve"> - </w:t>
      </w:r>
      <w:r w:rsidRPr="00FE03E2">
        <w:rPr>
          <w:b/>
          <w:bCs/>
        </w:rPr>
        <w:t>2. 3. 2018</w:t>
      </w:r>
    </w:p>
    <w:p w:rsidR="00FE03E2" w:rsidRDefault="00FE03E2" w:rsidP="00332907">
      <w:pPr>
        <w:pStyle w:val="Odsekzoznamu"/>
        <w:numPr>
          <w:ilvl w:val="0"/>
          <w:numId w:val="1"/>
        </w:numPr>
        <w:spacing w:before="100" w:beforeAutospacing="1" w:after="100" w:afterAutospacing="1" w:line="276" w:lineRule="auto"/>
        <w:jc w:val="both"/>
      </w:pPr>
      <w:r w:rsidRPr="00FC5E8D">
        <w:t>Piatok 2. marec 2018 nebol len začiatok obyčajného víkendu. Tento deň, no najmä noc,</w:t>
      </w:r>
      <w:r w:rsidRPr="00E86BF1">
        <w:t xml:space="preserve"> </w:t>
      </w:r>
      <w:r w:rsidRPr="00FC5E8D">
        <w:t>patrila všetkým nadšencom kníh. Do školy prišli v nezvyčajnom čase o 19:00 hod. takmer 120 žiakov 1.stupňa a 30 žiakov 9. ročníka. Boli vystrojení na nezvyčajnú noc - s iskrou v očiach, rýchlym krokom a tajomným očakávaním z príchodu </w:t>
      </w:r>
      <w:r w:rsidRPr="00FE03E2">
        <w:rPr>
          <w:b/>
          <w:bCs/>
          <w:i/>
          <w:iCs/>
        </w:rPr>
        <w:t>Noci s knihou</w:t>
      </w:r>
      <w:r w:rsidRPr="00FC5E8D">
        <w:t>. Š</w:t>
      </w:r>
      <w:r>
        <w:t>koláci sa tešili na nocovanie v </w:t>
      </w:r>
      <w:r w:rsidRPr="00FC5E8D">
        <w:t>spacích vakoch a hlavne na netradičnom mieste – v škole, so spolužiakmi a pani učiteľkami. Témou tohto ročníka bola Gabriela Futová, naš</w:t>
      </w:r>
      <w:r w:rsidR="00CC22B0">
        <w:t>i</w:t>
      </w:r>
      <w:r w:rsidRPr="00FC5E8D">
        <w:t>m deťom veľmi blízka spisovateľka. Zmyslom noci bolo pripraviť deťom taký program, aby zistili, že knihy otvárajú dvere do sveta fantázie, aby zažili niečo čarovné, vzrušujúce, tajomné no zároveň i hravé, jednoducho strávili noc, na ktorú tak skoro nezabudnú. Rôznymi aktivitami bližšie spoznávali tvorbu a život spisovateľky. Po týchto rôznych úlohách sa veľmi ťažko zaspávalo, preto ráno všetci odchádzali nevyspatí, zato spokojní a plní nezabudnuteľných zážitkov.</w:t>
      </w:r>
      <w:r w:rsidRPr="00E86BF1">
        <w:t xml:space="preserve"> </w:t>
      </w:r>
      <w:r w:rsidRPr="00FC5E8D">
        <w:t>Veď ako povedal J.A. Komenský: „Kto nemiluje knihu, nemiluje múdrosť a ten, kto nemiluje múdrosť, stáva sa hlupákom“.</w:t>
      </w:r>
    </w:p>
    <w:p w:rsidR="00FE03E2" w:rsidRPr="00FC5E8D" w:rsidRDefault="00FE03E2"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Hviezdoslavov Kubín - recitačná súťaž </w:t>
      </w:r>
      <w:r w:rsidR="007C7941">
        <w:rPr>
          <w:b/>
          <w:bCs/>
        </w:rPr>
        <w:t xml:space="preserve">- </w:t>
      </w:r>
      <w:r w:rsidRPr="00FE03E2">
        <w:rPr>
          <w:b/>
          <w:bCs/>
        </w:rPr>
        <w:t>8. 3. 2018</w:t>
      </w:r>
    </w:p>
    <w:p w:rsidR="00FE03E2" w:rsidRDefault="00FE03E2" w:rsidP="00332907">
      <w:pPr>
        <w:pStyle w:val="Odsekzoznamu"/>
        <w:numPr>
          <w:ilvl w:val="0"/>
          <w:numId w:val="1"/>
        </w:numPr>
        <w:spacing w:before="100" w:beforeAutospacing="1" w:after="100" w:afterAutospacing="1" w:line="276" w:lineRule="auto"/>
        <w:jc w:val="both"/>
      </w:pPr>
      <w:r w:rsidRPr="0038398A">
        <w:t>Dňa 08. 03. 2018 sa konalo školské kolo recitačnej súťaže Hviezdoslavov Kubín. Žiaci vystupovali v troch kategóriách. Každá kategória mala zastúpenie v poézii a próze. Výber recitačných ukážok bol zaujímavý a žiaci sa snažili aj o dokonalý prednes.</w:t>
      </w:r>
    </w:p>
    <w:p w:rsidR="002D6FBA" w:rsidRPr="0038398A"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Okresné kolo - florbal, starší žiaci </w:t>
      </w:r>
      <w:r w:rsidR="007C7941">
        <w:rPr>
          <w:b/>
          <w:bCs/>
        </w:rPr>
        <w:t xml:space="preserve">- </w:t>
      </w:r>
      <w:r w:rsidRPr="00FE03E2">
        <w:rPr>
          <w:b/>
          <w:bCs/>
        </w:rPr>
        <w:t>9. 3. 2018</w:t>
      </w:r>
    </w:p>
    <w:p w:rsidR="00FE03E2" w:rsidRDefault="00FE03E2" w:rsidP="00332907">
      <w:pPr>
        <w:pStyle w:val="Odsekzoznamu"/>
        <w:numPr>
          <w:ilvl w:val="0"/>
          <w:numId w:val="1"/>
        </w:numPr>
        <w:spacing w:before="100" w:beforeAutospacing="1" w:after="100" w:afterAutospacing="1" w:line="276" w:lineRule="auto"/>
        <w:jc w:val="both"/>
      </w:pPr>
      <w:r w:rsidRPr="0038398A">
        <w:t xml:space="preserve">V piatok, 9.3.2018, sa naši starší žiaci zúčastnili majstrovstiev okresu vo florbale - v Rabči. Obsadili tretie miesto a priniesli si bronz. </w:t>
      </w:r>
    </w:p>
    <w:p w:rsidR="002D6FBA" w:rsidRPr="0038398A"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Výmenný pobyt v Poľsku - Branice 9</w:t>
      </w:r>
      <w:r w:rsidR="007C7941">
        <w:rPr>
          <w:b/>
          <w:bCs/>
        </w:rPr>
        <w:t>.</w:t>
      </w:r>
      <w:r w:rsidRPr="00FE03E2">
        <w:rPr>
          <w:b/>
          <w:bCs/>
        </w:rPr>
        <w:t xml:space="preserve"> - 12. 3. 2018</w:t>
      </w:r>
    </w:p>
    <w:p w:rsidR="007C7941" w:rsidRDefault="00FE03E2" w:rsidP="00332907">
      <w:pPr>
        <w:pStyle w:val="Odsekzoznamu"/>
        <w:numPr>
          <w:ilvl w:val="0"/>
          <w:numId w:val="1"/>
        </w:numPr>
        <w:spacing w:before="100" w:beforeAutospacing="1" w:after="100" w:afterAutospacing="1" w:line="276" w:lineRule="auto"/>
        <w:jc w:val="both"/>
      </w:pPr>
      <w:r w:rsidRPr="0038398A">
        <w:t>Od 9. do 12.3.2018 sa žiačky 2. stupňa zúčastnili na výmennom pobyte v Poľsku. Hostiteľom bola naša družobná škola Zespół Gimnazjalno-Szkolny, Szkoła Podstawowa Branice, ktorá dievčatám pripravila bohatý program, v rámci ktorého zažili veľa zábavy, osvojili si nové zručnosti, upevnili staré priateľstvá a nadviazali nové</w:t>
      </w:r>
      <w:r w:rsidR="007C7941">
        <w:t>.</w:t>
      </w:r>
    </w:p>
    <w:p w:rsidR="00FE03E2" w:rsidRDefault="00FE03E2" w:rsidP="00332907">
      <w:pPr>
        <w:pStyle w:val="Odsekzoznamu"/>
        <w:numPr>
          <w:ilvl w:val="0"/>
          <w:numId w:val="1"/>
        </w:numPr>
        <w:spacing w:before="100" w:beforeAutospacing="1" w:after="100" w:afterAutospacing="1" w:line="276" w:lineRule="auto"/>
        <w:jc w:val="both"/>
      </w:pPr>
      <w:r w:rsidRPr="0038398A">
        <w:t xml:space="preserve">  </w:t>
      </w:r>
    </w:p>
    <w:p w:rsidR="000E0048" w:rsidRDefault="000E0048" w:rsidP="000E0048">
      <w:pPr>
        <w:spacing w:before="100" w:beforeAutospacing="1" w:after="100" w:afterAutospacing="1" w:line="276" w:lineRule="auto"/>
        <w:jc w:val="both"/>
      </w:pPr>
    </w:p>
    <w:p w:rsidR="002D6FBA" w:rsidRPr="0038398A"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Tehlička</w:t>
      </w:r>
    </w:p>
    <w:p w:rsidR="00FE03E2" w:rsidRPr="0038398A" w:rsidRDefault="00FE03E2" w:rsidP="00332907">
      <w:pPr>
        <w:pStyle w:val="Odsekzoznamu"/>
        <w:numPr>
          <w:ilvl w:val="0"/>
          <w:numId w:val="1"/>
        </w:numPr>
        <w:spacing w:before="100" w:beforeAutospacing="1" w:after="100" w:afterAutospacing="1" w:line="276" w:lineRule="auto"/>
        <w:jc w:val="both"/>
      </w:pPr>
      <w:r w:rsidRPr="0038398A">
        <w:t xml:space="preserve"> Aj tento rok sa naša škola zapojila do celoslovenskej zbierky Tehlička. Zbierku organizuje občianske združenie SAVIO, ktoré týmto upozorňuje na fenomén Deti ulice v krajinách ako Angola, Azerbajdžan, Južný Sudán, Keňa či na území Sibíri a zároveň  ňou pomáhajú zlepšiť životné podmienky týchto detí.</w:t>
      </w:r>
    </w:p>
    <w:p w:rsidR="00FE03E2" w:rsidRDefault="00FE03E2" w:rsidP="00332907">
      <w:pPr>
        <w:pStyle w:val="Odsekzoznamu"/>
        <w:numPr>
          <w:ilvl w:val="0"/>
          <w:numId w:val="1"/>
        </w:numPr>
        <w:spacing w:before="100" w:beforeAutospacing="1" w:after="100" w:afterAutospacing="1" w:line="276" w:lineRule="auto"/>
        <w:jc w:val="both"/>
      </w:pPr>
      <w:r w:rsidRPr="0038398A">
        <w:t>Žiaci našej školy si za symbolických 10 centov m</w:t>
      </w:r>
      <w:r w:rsidR="007C7941">
        <w:t>ohli</w:t>
      </w:r>
      <w:r w:rsidRPr="0038398A">
        <w:t xml:space="preserve"> zakúpiť tehličku, ktorú následne nalepi</w:t>
      </w:r>
      <w:r w:rsidR="007C7941">
        <w:t>li</w:t>
      </w:r>
      <w:r w:rsidRPr="0038398A">
        <w:t xml:space="preserve"> na plagát. Tento rok sa zbierka </w:t>
      </w:r>
      <w:r w:rsidR="007C7941">
        <w:t xml:space="preserve">organizovala </w:t>
      </w:r>
      <w:r w:rsidRPr="0038398A">
        <w:t>pod heslom: „Pomôžm</w:t>
      </w:r>
      <w:r w:rsidRPr="00E86BF1">
        <w:t>e im uhasiť smäd po vzdelaní“ .</w:t>
      </w:r>
      <w:r w:rsidRPr="0038398A">
        <w:t>Skôr, ako sa deti v Keni totiž naučia písať a počítať, musia s</w:t>
      </w:r>
      <w:r>
        <w:t>a naučiť, ako prežiť takmer bez </w:t>
      </w:r>
      <w:r w:rsidRPr="0038398A">
        <w:t>vody.</w:t>
      </w:r>
    </w:p>
    <w:p w:rsidR="007C7941" w:rsidRPr="0038398A" w:rsidRDefault="007C7941"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Odlož všetko a čítaj </w:t>
      </w:r>
      <w:r w:rsidR="007C7941">
        <w:rPr>
          <w:b/>
          <w:bCs/>
        </w:rPr>
        <w:t xml:space="preserve">- </w:t>
      </w:r>
      <w:r w:rsidRPr="00FE03E2">
        <w:rPr>
          <w:b/>
          <w:bCs/>
        </w:rPr>
        <w:t>19.3.2018</w:t>
      </w:r>
    </w:p>
    <w:p w:rsidR="00FE03E2" w:rsidRDefault="00FE03E2" w:rsidP="00332907">
      <w:pPr>
        <w:pStyle w:val="Odsekzoznamu"/>
        <w:numPr>
          <w:ilvl w:val="0"/>
          <w:numId w:val="1"/>
        </w:numPr>
        <w:spacing w:before="100" w:beforeAutospacing="1" w:after="100" w:afterAutospacing="1" w:line="276" w:lineRule="auto"/>
        <w:jc w:val="both"/>
      </w:pPr>
      <w:r w:rsidRPr="0038398A">
        <w:t>Čítanie je nepochybne jednou zo zručností potrebných pre každodenný život v spoločnosti. Jeho správne osvojenie preto tvorí základ vzdelania a podnecuje jedinca k ďalšiemu poznaniu, potrebné pre fungovanie v modernej spoločnosti. Z tohto dôvodu sme sa rozhodli venovať sa tejto problematike vo väčšej miere aj formou rôznych aktivít týkajúcich sa  rozvoj</w:t>
      </w:r>
      <w:r w:rsidR="007C7941">
        <w:t>a</w:t>
      </w:r>
      <w:r w:rsidRPr="0038398A">
        <w:t xml:space="preserve"> čitateľskej gramotnosti, kde by sme zapojili čo najväčší počet detí našej školy. Dňa 19.3.2018 si žiaci doniesli do školy obľúbenú knihu  a na 4.  vyučovacej hodine v rámci  akcie, mali možnosť venovať čas k zlepšovaniu  čitateľskej zručnosti.</w:t>
      </w:r>
    </w:p>
    <w:p w:rsidR="002D6FBA" w:rsidRPr="0038398A"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Burza kníh</w:t>
      </w:r>
      <w:r w:rsidR="007C7941">
        <w:rPr>
          <w:b/>
          <w:bCs/>
        </w:rPr>
        <w:t xml:space="preserve"> -</w:t>
      </w:r>
      <w:r w:rsidRPr="00FE03E2">
        <w:rPr>
          <w:b/>
          <w:bCs/>
        </w:rPr>
        <w:t xml:space="preserve"> 20. 3. 2018</w:t>
      </w:r>
    </w:p>
    <w:p w:rsidR="00FE03E2" w:rsidRDefault="00FE03E2" w:rsidP="00332907">
      <w:pPr>
        <w:pStyle w:val="Odsekzoznamu"/>
        <w:numPr>
          <w:ilvl w:val="0"/>
          <w:numId w:val="1"/>
        </w:numPr>
        <w:spacing w:before="100" w:beforeAutospacing="1" w:after="100" w:afterAutospacing="1" w:line="276" w:lineRule="auto"/>
        <w:jc w:val="both"/>
      </w:pPr>
      <w:r w:rsidRPr="00FE03E2">
        <w:rPr>
          <w:bCs/>
        </w:rPr>
        <w:t>Dňa  20.</w:t>
      </w:r>
      <w:r w:rsidR="007C7941" w:rsidRPr="00FE03E2">
        <w:rPr>
          <w:bCs/>
        </w:rPr>
        <w:t xml:space="preserve"> </w:t>
      </w:r>
      <w:r w:rsidRPr="00FE03E2">
        <w:rPr>
          <w:bCs/>
        </w:rPr>
        <w:t>3. 2018</w:t>
      </w:r>
      <w:r w:rsidRPr="0038398A">
        <w:t xml:space="preserve"> sa uskutočnila v priestoroch </w:t>
      </w:r>
      <w:r w:rsidRPr="00FE03E2">
        <w:rPr>
          <w:bCs/>
        </w:rPr>
        <w:t xml:space="preserve">športovej haly </w:t>
      </w:r>
      <w:r w:rsidRPr="0038398A">
        <w:t>burza kníh.  Žiaci priniesli na predaj rôzne knihy. Boli to rozprávky, romány, dobrodružné knihy, o</w:t>
      </w:r>
      <w:r w:rsidRPr="00E86BF1">
        <w:t>dborn</w:t>
      </w:r>
      <w:r w:rsidR="007C7941">
        <w:t>á</w:t>
      </w:r>
      <w:r w:rsidRPr="00E86BF1">
        <w:t xml:space="preserve"> literatúr</w:t>
      </w:r>
      <w:r w:rsidR="007C7941">
        <w:t>a</w:t>
      </w:r>
      <w:r w:rsidRPr="00E86BF1">
        <w:t>, encyklopédie</w:t>
      </w:r>
      <w:r w:rsidRPr="0038398A">
        <w:t>. Výber bol pestrý. Čo nám vlastne knihy prinášajú ? Bezpochyby veľa vecí. Môžeme sa z nich dozvedieť veľa informácií a hlavne nenásilnou formou.  A práve o to sa usilujeme formou aktivít práce s knihou, aby  sme u detí zvyšovali pozornosť o knihy, ktoré v dnešnej dobe nahrádzajú moderné m</w:t>
      </w:r>
      <w:r w:rsidRPr="00E86BF1">
        <w:t>obily, počítače</w:t>
      </w:r>
      <w:r w:rsidR="007C7941">
        <w:t>,</w:t>
      </w:r>
      <w:r w:rsidRPr="00E86BF1">
        <w:t xml:space="preserve"> tablety a iné</w:t>
      </w:r>
      <w:r w:rsidRPr="0038398A">
        <w:t>.</w:t>
      </w:r>
    </w:p>
    <w:p w:rsidR="002D6FBA" w:rsidRPr="00E86BF1"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Stolný tenis, krajské kolo </w:t>
      </w:r>
      <w:r w:rsidR="007C7941">
        <w:rPr>
          <w:b/>
          <w:bCs/>
        </w:rPr>
        <w:t xml:space="preserve"> - </w:t>
      </w:r>
      <w:r w:rsidRPr="00FE03E2">
        <w:rPr>
          <w:b/>
          <w:bCs/>
        </w:rPr>
        <w:t>20. 3. 2018</w:t>
      </w:r>
    </w:p>
    <w:p w:rsidR="00FE03E2" w:rsidRDefault="00FE03E2" w:rsidP="00332907">
      <w:pPr>
        <w:pStyle w:val="Odsekzoznamu"/>
        <w:numPr>
          <w:ilvl w:val="0"/>
          <w:numId w:val="1"/>
        </w:numPr>
        <w:spacing w:before="100" w:beforeAutospacing="1" w:after="100" w:afterAutospacing="1" w:line="276" w:lineRule="auto"/>
        <w:jc w:val="both"/>
      </w:pPr>
      <w:r w:rsidRPr="0038398A">
        <w:t>Dňa 20.3.2018 sa  žiačky Denisa a Monika Samuhelové a Vero</w:t>
      </w:r>
      <w:r>
        <w:t>nika Okoličányová zúčastnili na </w:t>
      </w:r>
      <w:r w:rsidRPr="0038398A">
        <w:t xml:space="preserve">krajskom kole v stolnom tenise, ktoré sa konalo v Čadci. V silnej konkurencii pekne reprezentovali našu školu a v konečnom umiestnení obsadili 7. miesto. </w:t>
      </w:r>
    </w:p>
    <w:p w:rsidR="002D6FBA" w:rsidRPr="0038398A"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Oravské spievanky </w:t>
      </w:r>
      <w:r w:rsidR="007C7941">
        <w:rPr>
          <w:b/>
          <w:bCs/>
        </w:rPr>
        <w:t xml:space="preserve">- </w:t>
      </w:r>
      <w:r w:rsidRPr="00FE03E2">
        <w:rPr>
          <w:b/>
          <w:bCs/>
        </w:rPr>
        <w:t>22. 3. 2018</w:t>
      </w:r>
    </w:p>
    <w:p w:rsidR="00FE03E2" w:rsidRPr="0038398A" w:rsidRDefault="00FE03E2" w:rsidP="00332907">
      <w:pPr>
        <w:pStyle w:val="Odsekzoznamu"/>
        <w:numPr>
          <w:ilvl w:val="0"/>
          <w:numId w:val="1"/>
        </w:numPr>
        <w:spacing w:before="100" w:beforeAutospacing="1" w:after="100" w:afterAutospacing="1" w:line="276" w:lineRule="auto"/>
        <w:jc w:val="both"/>
      </w:pPr>
      <w:r w:rsidRPr="0038398A">
        <w:t>Vo štvrtok 22. marca sa v Dome kultúry v Nižnej konala postupová súťaž detského hudobného folklóru  – Oravské spievanky 2018, ktoré sa konajú každé dva roky v Nižnej. Viac ako 190 súťažiacich z okresov Námestovo, Tvrdošín a Dolný Kubín predviedlo svoj talent a krásu ľudových piesní v štyroch súťažných kategóriách; sólisti speváci a spevácke duá, sólisti inštrumentalisti, detské spevácke skupiny a detské ľudové hudby. Našu školu reprezentovalo 14 žiakov pod vedením p.uč. Hablákovej a p.uč. Kumorovej, ktorí sa zapojili do dvoch kategórií – sólista Andrej Judiak a spevácke duo Mária Mrekajová a Laura Tisoňová a</w:t>
      </w:r>
      <w:r>
        <w:t> </w:t>
      </w:r>
      <w:r w:rsidRPr="0038398A">
        <w:t>kategórie spevácke skupiny Mútňanček zložený z najmladších žiakov 1.stupňa ZŠ.</w:t>
      </w:r>
    </w:p>
    <w:p w:rsidR="00FE03E2" w:rsidRDefault="00FE03E2" w:rsidP="00332907">
      <w:pPr>
        <w:pStyle w:val="Odsekzoznamu"/>
        <w:numPr>
          <w:ilvl w:val="0"/>
          <w:numId w:val="1"/>
        </w:numPr>
        <w:spacing w:before="100" w:beforeAutospacing="1" w:after="100" w:afterAutospacing="1" w:line="276" w:lineRule="auto"/>
        <w:jc w:val="both"/>
      </w:pPr>
      <w:r w:rsidRPr="0038398A">
        <w:t>V kategórii sólisti speváci a spevácke duá bolo udelené Strieborné pásmo Márii Mrekajovej a Laure Tisoňovej a Bronzové pásmo Andrejovi Judiakovi. V kategórii spevácke skupiny naši najmenší speváčikovia z Mútňančeka získali Bronzové pásmo.</w:t>
      </w:r>
    </w:p>
    <w:p w:rsidR="002D6FBA" w:rsidRPr="00E86BF1"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line="276" w:lineRule="auto"/>
        <w:jc w:val="both"/>
        <w:rPr>
          <w:b/>
        </w:rPr>
      </w:pPr>
      <w:r w:rsidRPr="00FE03E2">
        <w:rPr>
          <w:b/>
        </w:rPr>
        <w:t xml:space="preserve">Svetový deň divadla pre deti a mládež - </w:t>
      </w:r>
      <w:r w:rsidRPr="00FE03E2">
        <w:rPr>
          <w:b/>
          <w:bCs/>
        </w:rPr>
        <w:t xml:space="preserve">Divadlo v Žiline </w:t>
      </w:r>
      <w:r w:rsidR="007C7941">
        <w:rPr>
          <w:b/>
          <w:bCs/>
        </w:rPr>
        <w:t xml:space="preserve">- </w:t>
      </w:r>
      <w:r w:rsidRPr="00FE03E2">
        <w:rPr>
          <w:b/>
          <w:bCs/>
        </w:rPr>
        <w:t>23. 3. 2018</w:t>
      </w:r>
    </w:p>
    <w:p w:rsidR="00FE03E2" w:rsidRDefault="00FE03E2" w:rsidP="00332907">
      <w:pPr>
        <w:pStyle w:val="Odsekzoznamu"/>
        <w:numPr>
          <w:ilvl w:val="0"/>
          <w:numId w:val="1"/>
        </w:numPr>
        <w:spacing w:line="276" w:lineRule="auto"/>
        <w:jc w:val="both"/>
      </w:pPr>
      <w:r w:rsidRPr="0038398A">
        <w:t>Premýšľali ste niekedy, ako sa asi cíti hus? O čom premýšľa, sníva? V predstavení, ktoré sme videli Trafená hus bola samá kosť a koža, nemá priateľov a nav</w:t>
      </w:r>
      <w:r>
        <w:t>yše je nešťastná, v depresii. A </w:t>
      </w:r>
      <w:r w:rsidRPr="0038398A">
        <w:t>tak sa jedného dňa rozhodne, že najlepšie bude, keď skončí svoj nezmyselný husací život a</w:t>
      </w:r>
      <w:r>
        <w:t> </w:t>
      </w:r>
      <w:r w:rsidRPr="0038398A">
        <w:t xml:space="preserve">nechá sa zjesť. Nebude to však také jednoduché.... </w:t>
      </w:r>
    </w:p>
    <w:p w:rsidR="002D6FBA" w:rsidRPr="0038398A" w:rsidRDefault="002D6FBA" w:rsidP="00332907">
      <w:pPr>
        <w:pStyle w:val="Odsekzoznamu"/>
        <w:numPr>
          <w:ilvl w:val="0"/>
          <w:numId w:val="1"/>
        </w:numPr>
        <w:spacing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lastRenderedPageBreak/>
        <w:t>Oddychové zóny</w:t>
      </w:r>
    </w:p>
    <w:p w:rsidR="00FE03E2" w:rsidRDefault="00FE03E2" w:rsidP="00332907">
      <w:pPr>
        <w:pStyle w:val="Odsekzoznamu"/>
        <w:numPr>
          <w:ilvl w:val="0"/>
          <w:numId w:val="1"/>
        </w:numPr>
        <w:spacing w:before="100" w:beforeAutospacing="1" w:after="100" w:afterAutospacing="1" w:line="276" w:lineRule="auto"/>
        <w:jc w:val="both"/>
      </w:pPr>
      <w:r w:rsidRPr="00790E66">
        <w:t xml:space="preserve">V našej škole pribudlo  v mesiaci marec  malé prekvapenie - nové oddychové zóny. </w:t>
      </w:r>
      <w:r w:rsidR="007C7941">
        <w:t>Poďakovanie patrí</w:t>
      </w:r>
      <w:r w:rsidRPr="00790E66">
        <w:t xml:space="preserve"> pánovi Antonovi Mrocekovi za palety, pani</w:t>
      </w:r>
      <w:r>
        <w:t xml:space="preserve"> učiteľke Marcele Kosmeľovej za </w:t>
      </w:r>
      <w:r w:rsidRPr="00790E66">
        <w:t>skontaktovanie s ním, pánovi Radkovi Kocúrovi za očalúnenie a najmä pánovi školníkovi za zhotovenie oddychových zostáv.</w:t>
      </w:r>
    </w:p>
    <w:p w:rsidR="002D6FBA" w:rsidRPr="00790E66" w:rsidRDefault="002D6FBA" w:rsidP="00332907">
      <w:pPr>
        <w:pStyle w:val="Odsekzoznamu"/>
        <w:numPr>
          <w:ilvl w:val="0"/>
          <w:numId w:val="1"/>
        </w:numPr>
        <w:spacing w:before="100" w:beforeAutospacing="1" w:after="100" w:afterAutospacing="1" w:line="276" w:lineRule="auto"/>
        <w:jc w:val="both"/>
      </w:pPr>
    </w:p>
    <w:p w:rsidR="00FE03E2" w:rsidRDefault="00FE03E2" w:rsidP="00332907">
      <w:pPr>
        <w:pStyle w:val="Odsekzoznamu"/>
        <w:numPr>
          <w:ilvl w:val="0"/>
          <w:numId w:val="1"/>
        </w:numPr>
        <w:spacing w:line="276" w:lineRule="auto"/>
        <w:jc w:val="both"/>
        <w:rPr>
          <w:color w:val="000000" w:themeColor="text1"/>
        </w:rPr>
      </w:pPr>
      <w:r w:rsidRPr="00FE03E2">
        <w:rPr>
          <w:b/>
          <w:color w:val="000000" w:themeColor="text1"/>
          <w:u w:val="single"/>
        </w:rPr>
        <w:t>Apríl</w:t>
      </w:r>
      <w:r w:rsidRPr="00FE03E2">
        <w:rPr>
          <w:color w:val="000000" w:themeColor="text1"/>
        </w:rPr>
        <w:t xml:space="preserve"> </w:t>
      </w: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Deň narcisov</w:t>
      </w:r>
      <w:r w:rsidR="007C7941">
        <w:rPr>
          <w:b/>
          <w:bCs/>
        </w:rPr>
        <w:t xml:space="preserve"> -</w:t>
      </w:r>
      <w:r w:rsidRPr="00FE03E2">
        <w:rPr>
          <w:b/>
          <w:bCs/>
        </w:rPr>
        <w:t xml:space="preserve"> 13. 4. 2018</w:t>
      </w:r>
    </w:p>
    <w:p w:rsidR="002D6FBA" w:rsidRPr="007C7941" w:rsidRDefault="00FE03E2" w:rsidP="00332907">
      <w:pPr>
        <w:pStyle w:val="Odsekzoznamu"/>
        <w:numPr>
          <w:ilvl w:val="0"/>
          <w:numId w:val="1"/>
        </w:numPr>
        <w:spacing w:before="100" w:beforeAutospacing="1" w:after="100" w:afterAutospacing="1" w:line="276" w:lineRule="auto"/>
        <w:jc w:val="both"/>
        <w:outlineLvl w:val="3"/>
        <w:rPr>
          <w:b/>
          <w:bCs/>
        </w:rPr>
      </w:pPr>
      <w:r w:rsidRPr="0038398A">
        <w:t xml:space="preserve">Dňa 13. 4. 2018 sa pri príležitosti Dňa narcisov konala verejná zbierka na podporu onkologických pacientov, do ktorej sa zapojila aj naša škola i dedina. Vyzbieralo sa 268,51 €. </w:t>
      </w:r>
    </w:p>
    <w:p w:rsidR="007C7941" w:rsidRPr="007C7941" w:rsidRDefault="007C7941" w:rsidP="00332907">
      <w:pPr>
        <w:pStyle w:val="Odsekzoznamu"/>
        <w:numPr>
          <w:ilvl w:val="0"/>
          <w:numId w:val="1"/>
        </w:numPr>
        <w:spacing w:before="100" w:beforeAutospacing="1" w:after="100" w:afterAutospacing="1" w:line="276" w:lineRule="auto"/>
        <w:jc w:val="both"/>
        <w:outlineLvl w:val="3"/>
        <w:rPr>
          <w:b/>
          <w:bCs/>
        </w:rPr>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Zápis do prvého ročníka 18. - 19. 4. 2018</w:t>
      </w:r>
    </w:p>
    <w:p w:rsidR="00FE03E2" w:rsidRDefault="00FE03E2" w:rsidP="00332907">
      <w:pPr>
        <w:pStyle w:val="Odsekzoznamu"/>
        <w:numPr>
          <w:ilvl w:val="0"/>
          <w:numId w:val="1"/>
        </w:numPr>
        <w:spacing w:line="276" w:lineRule="auto"/>
        <w:jc w:val="both"/>
        <w:rPr>
          <w:color w:val="000000" w:themeColor="text1"/>
        </w:rPr>
      </w:pPr>
      <w:r w:rsidRPr="00FE03E2">
        <w:rPr>
          <w:color w:val="000000" w:themeColor="text1"/>
        </w:rPr>
        <w:t>V apríli sa uskutočnil zápis detí do prvého ročníka. Odohrával sa v „</w:t>
      </w:r>
      <w:r w:rsidR="007C7941">
        <w:rPr>
          <w:color w:val="000000" w:themeColor="text1"/>
        </w:rPr>
        <w:t>R</w:t>
      </w:r>
      <w:r w:rsidRPr="00FE03E2">
        <w:rPr>
          <w:color w:val="000000" w:themeColor="text1"/>
        </w:rPr>
        <w:t>ozprávkove“</w:t>
      </w:r>
      <w:r w:rsidR="007C7941">
        <w:rPr>
          <w:color w:val="000000" w:themeColor="text1"/>
        </w:rPr>
        <w:t>. N</w:t>
      </w:r>
      <w:r w:rsidRPr="00FE03E2">
        <w:rPr>
          <w:color w:val="000000" w:themeColor="text1"/>
        </w:rPr>
        <w:t xml:space="preserve">oví budúci žiačikovia prezentovali svoje nadobudnuté vedomosti a zručnosti. Určovanie farieb či geometrických tvarov, priraďovanie čísel k danému počtu, rozoznávanie zvierat či ovocia a zeleniny, recitovanie básne, ba niektorí aj zaviazanie šnúrok zvládli bravúrne. Ako pamiatku na prvý deň v škole si odniesli pamätný list, sladkú odmenu a darčeky od starších žiakov. </w:t>
      </w:r>
    </w:p>
    <w:p w:rsidR="002D6FBA" w:rsidRPr="00FE03E2" w:rsidRDefault="002D6FBA" w:rsidP="00332907">
      <w:pPr>
        <w:pStyle w:val="Odsekzoznamu"/>
        <w:numPr>
          <w:ilvl w:val="0"/>
          <w:numId w:val="1"/>
        </w:numPr>
        <w:spacing w:line="276" w:lineRule="auto"/>
        <w:jc w:val="both"/>
        <w:rPr>
          <w:color w:val="000000" w:themeColor="text1"/>
        </w:rPr>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Deň Zeme - čistenie obce </w:t>
      </w:r>
      <w:r w:rsidR="007C7941">
        <w:rPr>
          <w:b/>
          <w:bCs/>
        </w:rPr>
        <w:t xml:space="preserve">- </w:t>
      </w:r>
      <w:r w:rsidRPr="00FE03E2">
        <w:rPr>
          <w:b/>
          <w:bCs/>
        </w:rPr>
        <w:t>20. 4. 2018</w:t>
      </w:r>
    </w:p>
    <w:p w:rsidR="00FE03E2" w:rsidRDefault="00FE03E2" w:rsidP="00332907">
      <w:pPr>
        <w:pStyle w:val="Odsekzoznamu"/>
        <w:numPr>
          <w:ilvl w:val="0"/>
          <w:numId w:val="1"/>
        </w:numPr>
        <w:spacing w:before="100" w:beforeAutospacing="1" w:after="100" w:afterAutospacing="1" w:line="276" w:lineRule="auto"/>
        <w:jc w:val="both"/>
      </w:pPr>
      <w:r w:rsidRPr="00790E66">
        <w:t>Dňa 20.4. sa žiaci našej školy v spolupráci s pedagógmi a obecným úradom v rámci Dňa Zeme zúčastnili na každoročnom čistení obce. Spoločne sa vybrali s vrecami a rukavicami vlastnoručne zbierať odpadky, aby  tým  pomohli  skrášliť obec. Dúfame, že sa nám podarilo upriamiť pozornosť ľudí na eko-povedomie, a spoločne  vyčistili našu obec. </w:t>
      </w:r>
    </w:p>
    <w:p w:rsidR="002D6FBA" w:rsidRPr="00790E66"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Návšteva olympijského víťaza - Mateja Tótha </w:t>
      </w:r>
      <w:r w:rsidR="007C7941">
        <w:rPr>
          <w:b/>
          <w:bCs/>
        </w:rPr>
        <w:t xml:space="preserve">- </w:t>
      </w:r>
      <w:r w:rsidRPr="00FE03E2">
        <w:rPr>
          <w:b/>
          <w:bCs/>
        </w:rPr>
        <w:t>24. 4. 2018</w:t>
      </w:r>
    </w:p>
    <w:p w:rsidR="00FE03E2" w:rsidRPr="00E86BF1" w:rsidRDefault="00FE03E2" w:rsidP="00332907">
      <w:pPr>
        <w:pStyle w:val="Odsekzoznamu"/>
        <w:numPr>
          <w:ilvl w:val="0"/>
          <w:numId w:val="1"/>
        </w:numPr>
        <w:spacing w:before="100" w:beforeAutospacing="1" w:after="100" w:afterAutospacing="1" w:line="276" w:lineRule="auto"/>
        <w:jc w:val="both"/>
      </w:pPr>
      <w:r w:rsidRPr="00790E66">
        <w:t>24.</w:t>
      </w:r>
      <w:r w:rsidRPr="00E86BF1">
        <w:t xml:space="preserve"> </w:t>
      </w:r>
      <w:r w:rsidRPr="00790E66">
        <w:t>4.</w:t>
      </w:r>
      <w:r w:rsidRPr="00E86BF1">
        <w:t xml:space="preserve"> </w:t>
      </w:r>
      <w:r w:rsidRPr="00790E66">
        <w:t>2018 o 11.00</w:t>
      </w:r>
      <w:r w:rsidRPr="00E86BF1">
        <w:t xml:space="preserve"> hod. </w:t>
      </w:r>
      <w:r w:rsidRPr="00790E66">
        <w:t xml:space="preserve">zavítal medzi žiakov našej školy </w:t>
      </w:r>
      <w:r>
        <w:t>olympijský víťaz Matej Tóth, 3-n</w:t>
      </w:r>
      <w:r w:rsidRPr="00790E66">
        <w:t>ásobný olympionik, najlepší chodec a jeden z najúspešnejších slovenských atlétov posledného desaťročia.</w:t>
      </w:r>
      <w:r w:rsidR="007C7941">
        <w:t xml:space="preserve"> </w:t>
      </w:r>
      <w:r w:rsidRPr="00790E66">
        <w:t>Žiaci si pripravili krátky kultúrny program, po ktorom nasledovala autogramiáda. Matej trpezlivo podpisoval, fotil sa, umožnil deťom robiť selfíčka,...</w:t>
      </w:r>
    </w:p>
    <w:p w:rsidR="00FE03E2" w:rsidRPr="00790E66" w:rsidRDefault="00FE03E2"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2"/>
        <w:rPr>
          <w:b/>
          <w:color w:val="000000" w:themeColor="text1"/>
        </w:rPr>
      </w:pPr>
    </w:p>
    <w:p w:rsidR="00FE03E2" w:rsidRPr="00FE03E2" w:rsidRDefault="00FE03E2" w:rsidP="00332907">
      <w:pPr>
        <w:pStyle w:val="Odsekzoznamu"/>
        <w:numPr>
          <w:ilvl w:val="0"/>
          <w:numId w:val="1"/>
        </w:numPr>
        <w:spacing w:line="276" w:lineRule="auto"/>
        <w:jc w:val="both"/>
        <w:rPr>
          <w:b/>
          <w:color w:val="000000" w:themeColor="text1"/>
          <w:u w:val="single"/>
        </w:rPr>
      </w:pPr>
      <w:r w:rsidRPr="00FE03E2">
        <w:rPr>
          <w:b/>
          <w:color w:val="000000" w:themeColor="text1"/>
          <w:u w:val="single"/>
        </w:rPr>
        <w:t xml:space="preserve">Máj </w:t>
      </w: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Stavanie mája </w:t>
      </w:r>
      <w:r w:rsidR="007C7941">
        <w:rPr>
          <w:b/>
          <w:bCs/>
        </w:rPr>
        <w:t xml:space="preserve">- </w:t>
      </w:r>
      <w:r w:rsidRPr="00FE03E2">
        <w:rPr>
          <w:b/>
          <w:bCs/>
        </w:rPr>
        <w:t>27. 4. 2018</w:t>
      </w:r>
    </w:p>
    <w:p w:rsidR="00FE03E2" w:rsidRDefault="00FE03E2" w:rsidP="00332907">
      <w:pPr>
        <w:pStyle w:val="Odsekzoznamu"/>
        <w:numPr>
          <w:ilvl w:val="0"/>
          <w:numId w:val="1"/>
        </w:numPr>
        <w:spacing w:before="100" w:beforeAutospacing="1" w:after="100" w:afterAutospacing="1" w:line="276" w:lineRule="auto"/>
        <w:jc w:val="both"/>
      </w:pPr>
      <w:r w:rsidRPr="00790E66">
        <w:t>27. apríl v našej škole prebiehal podľa tradície stavania májov na našom území. Šiestykrát sa staval máj deviatakmi pred budovou školy. Žiaci 9. ročníka zo súboru Mútňanka s helig</w:t>
      </w:r>
      <w:r w:rsidR="007C7941">
        <w:t>ó</w:t>
      </w:r>
      <w:r w:rsidRPr="00790E66">
        <w:t xml:space="preserve">nkou a s pomocou triednych učiteliek pripravili pekný program, kde nechýbal tanec, spev, ani </w:t>
      </w:r>
      <w:r w:rsidRPr="00E86BF1">
        <w:t>z</w:t>
      </w:r>
      <w:r w:rsidRPr="00790E66">
        <w:t>ábava. </w:t>
      </w:r>
    </w:p>
    <w:p w:rsidR="00FE03E2" w:rsidRPr="00790E66" w:rsidRDefault="00FE03E2"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Slávik </w:t>
      </w:r>
      <w:r w:rsidR="007C7941">
        <w:rPr>
          <w:b/>
          <w:bCs/>
        </w:rPr>
        <w:t xml:space="preserve"> Slovenska </w:t>
      </w:r>
      <w:r w:rsidRPr="00FE03E2">
        <w:rPr>
          <w:b/>
          <w:bCs/>
        </w:rPr>
        <w:t>24. - 25. 4. 2018</w:t>
      </w:r>
    </w:p>
    <w:p w:rsidR="00FE03E2" w:rsidRDefault="00FE03E2" w:rsidP="00332907">
      <w:pPr>
        <w:pStyle w:val="Odsekzoznamu"/>
        <w:numPr>
          <w:ilvl w:val="0"/>
          <w:numId w:val="1"/>
        </w:numPr>
        <w:spacing w:before="100" w:beforeAutospacing="1" w:after="100" w:afterAutospacing="1" w:line="276" w:lineRule="auto"/>
        <w:jc w:val="both"/>
      </w:pPr>
      <w:r w:rsidRPr="00790E66">
        <w:t>"Zaspievaj slávičku v zelenom hájičku</w:t>
      </w:r>
      <w:r w:rsidR="007C7941">
        <w:t xml:space="preserve"> </w:t>
      </w:r>
      <w:r w:rsidRPr="00790E66">
        <w:t xml:space="preserve">a ja ti zaspievam cestou </w:t>
      </w:r>
      <w:r>
        <w:t>po chodníčku..." Utorok 24.4. a </w:t>
      </w:r>
      <w:r w:rsidRPr="00790E66">
        <w:t>stredu 25.4. sa našou školou niesol spev detských slávikov - speváčikov, ktorí zaspievali rôzne ľudové piesne v súťaži SLÁVIK 2018 na školskom kole. Stretli sa najlepší z jednotlivých tried a porota mala ťažké rozhodovanie, keďže bolo veľa súťažiacich.</w:t>
      </w:r>
      <w:r w:rsidR="007C7941">
        <w:t xml:space="preserve"> </w:t>
      </w:r>
      <w:r w:rsidRPr="00790E66">
        <w:t>Víťazi jednotlivých kategórií nás budú reprezentovať na okresnom kole v Námestove. </w:t>
      </w:r>
    </w:p>
    <w:p w:rsidR="002D6FBA" w:rsidRPr="00790E66"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Metodický deň z anglického jazyka – 3.5.2018</w:t>
      </w:r>
      <w:r w:rsidRPr="00790E66">
        <w:t xml:space="preserve">  </w:t>
      </w:r>
    </w:p>
    <w:p w:rsidR="00FE03E2" w:rsidRPr="00790E66" w:rsidRDefault="00FE03E2" w:rsidP="00332907">
      <w:pPr>
        <w:pStyle w:val="Odsekzoznamu"/>
        <w:numPr>
          <w:ilvl w:val="0"/>
          <w:numId w:val="1"/>
        </w:numPr>
        <w:spacing w:before="100" w:beforeAutospacing="1" w:after="100" w:afterAutospacing="1" w:line="276" w:lineRule="auto"/>
        <w:jc w:val="both"/>
      </w:pPr>
      <w:r w:rsidRPr="00790E66">
        <w:t xml:space="preserve">Školský úrad v spolupráci s kabinetom ANJ v Námestove, so ZŠ a s predmetovou komisiou ANJ v Mútnom zorganizoval 3.05.2018 metodický deň ANJ pre učiteľov anglického jazyka 3. – 9. ročníka, ktorý sa uskutočnil v ZŠ s MŠ Mútne. Metodického dňa sa zúčastnilo 15 učiteliek a lektorka PaedDr. Marcela Bolibruchová, PhD. </w:t>
      </w:r>
    </w:p>
    <w:p w:rsidR="00FE03E2" w:rsidRDefault="00FE03E2" w:rsidP="00332907">
      <w:pPr>
        <w:pStyle w:val="Odsekzoznamu"/>
        <w:numPr>
          <w:ilvl w:val="0"/>
          <w:numId w:val="1"/>
        </w:numPr>
        <w:spacing w:before="100" w:beforeAutospacing="1" w:after="100" w:afterAutospacing="1" w:line="276" w:lineRule="auto"/>
        <w:jc w:val="both"/>
      </w:pPr>
      <w:r w:rsidRPr="00790E66">
        <w:lastRenderedPageBreak/>
        <w:t xml:space="preserve"> Metodický deň bol venovaný tvorbe medzinárodných projektov </w:t>
      </w:r>
      <w:r w:rsidR="00A00101">
        <w:t>E</w:t>
      </w:r>
      <w:r w:rsidRPr="00790E66">
        <w:t>-twinning na vyučovaní anglického jazyka. Lektorka sa podelila s praktickými skúsenosťami a dala prítomným učiteľkám cenné rady.</w:t>
      </w:r>
    </w:p>
    <w:p w:rsidR="002D6FBA" w:rsidRPr="00790E66" w:rsidRDefault="002D6FBA" w:rsidP="00332907">
      <w:pPr>
        <w:pStyle w:val="Odsekzoznamu"/>
        <w:numPr>
          <w:ilvl w:val="0"/>
          <w:numId w:val="1"/>
        </w:numPr>
        <w:spacing w:before="100" w:beforeAutospacing="1" w:after="100" w:afterAutospacing="1" w:line="276" w:lineRule="auto"/>
        <w:jc w:val="both"/>
      </w:pPr>
    </w:p>
    <w:p w:rsidR="00FE03E2" w:rsidRDefault="00FE03E2" w:rsidP="00332907">
      <w:pPr>
        <w:pStyle w:val="Odsekzoznamu"/>
        <w:numPr>
          <w:ilvl w:val="0"/>
          <w:numId w:val="1"/>
        </w:numPr>
        <w:spacing w:line="276" w:lineRule="auto"/>
        <w:jc w:val="both"/>
        <w:rPr>
          <w:b/>
          <w:color w:val="000000" w:themeColor="text1"/>
        </w:rPr>
      </w:pPr>
      <w:r w:rsidRPr="00FE03E2">
        <w:rPr>
          <w:b/>
          <w:color w:val="000000" w:themeColor="text1"/>
        </w:rPr>
        <w:t xml:space="preserve">Slávnostná akadémia ku Dňu matiek, ktorá sa konala v športovej hale v Mútnom, 20. 5. </w:t>
      </w:r>
    </w:p>
    <w:p w:rsidR="002D6FBA" w:rsidRPr="002D6FBA" w:rsidRDefault="002D6FBA" w:rsidP="00332907">
      <w:pPr>
        <w:pStyle w:val="Odsekzoznamu"/>
        <w:spacing w:line="276" w:lineRule="auto"/>
        <w:rPr>
          <w:b/>
          <w:color w:val="000000" w:themeColor="text1"/>
        </w:rPr>
      </w:pPr>
    </w:p>
    <w:p w:rsidR="002D6FBA" w:rsidRPr="00FE03E2" w:rsidRDefault="002D6FBA" w:rsidP="00332907">
      <w:pPr>
        <w:pStyle w:val="Odsekzoznamu"/>
        <w:numPr>
          <w:ilvl w:val="0"/>
          <w:numId w:val="1"/>
        </w:numPr>
        <w:spacing w:line="276" w:lineRule="auto"/>
        <w:jc w:val="both"/>
        <w:rPr>
          <w:b/>
          <w:color w:val="000000" w:themeColor="text1"/>
        </w:rPr>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Výmenný pobyt v Českej republike – Hořepník: 18. – 21. 5. 2018</w:t>
      </w:r>
    </w:p>
    <w:p w:rsidR="00FE03E2" w:rsidRDefault="00FE03E2" w:rsidP="00332907">
      <w:pPr>
        <w:pStyle w:val="Odsekzoznamu"/>
        <w:numPr>
          <w:ilvl w:val="0"/>
          <w:numId w:val="1"/>
        </w:numPr>
        <w:spacing w:before="100" w:beforeAutospacing="1" w:after="100" w:afterAutospacing="1" w:line="276" w:lineRule="auto"/>
        <w:jc w:val="both"/>
      </w:pPr>
      <w:r w:rsidRPr="00790E66">
        <w:t>Minulý školský rok sa po dlhšej odmlke obnovila spolupráca s družobnou školou v Hořepníku, keď nás navštívili kamaráti zo základnej školy. Spolupráca pokračuje ďalej</w:t>
      </w:r>
      <w:r w:rsidR="00EB713D">
        <w:t xml:space="preserve">, </w:t>
      </w:r>
      <w:r w:rsidRPr="00790E66">
        <w:t xml:space="preserve"> a tak v dňoch 18.5. – 21.5. 2018 sa 15 žiakov a žiačok našej školy zúčastnilo na výmennom pobyte v Hořepníku. Učitelia, žiaci, rodičia a predstavitelia obce im pripravili bohatý a nezabudnuteľný program. Už teraz sa tešia na spoločné zážitky pri ďalších výmenných pobytoch.</w:t>
      </w:r>
    </w:p>
    <w:p w:rsidR="00FE03E2" w:rsidRPr="00E86BF1" w:rsidRDefault="00FE03E2" w:rsidP="00332907">
      <w:pPr>
        <w:pStyle w:val="Nadpis4"/>
        <w:numPr>
          <w:ilvl w:val="0"/>
          <w:numId w:val="1"/>
        </w:numPr>
        <w:spacing w:line="276" w:lineRule="auto"/>
        <w:jc w:val="both"/>
        <w:rPr>
          <w:b w:val="0"/>
          <w:bCs w:val="0"/>
          <w:i/>
          <w:iCs/>
        </w:rPr>
      </w:pPr>
      <w:r>
        <w:t xml:space="preserve">Atletika - okresné kolo </w:t>
      </w:r>
      <w:r w:rsidR="00EB713D">
        <w:t xml:space="preserve">- </w:t>
      </w:r>
      <w:r w:rsidRPr="00E86BF1">
        <w:t>21.5.2018</w:t>
      </w:r>
    </w:p>
    <w:p w:rsidR="00FE03E2" w:rsidRDefault="00FE03E2" w:rsidP="00332907">
      <w:pPr>
        <w:pStyle w:val="Odsekzoznamu"/>
        <w:numPr>
          <w:ilvl w:val="0"/>
          <w:numId w:val="1"/>
        </w:numPr>
        <w:spacing w:before="100" w:beforeAutospacing="1" w:after="100" w:afterAutospacing="1" w:line="276" w:lineRule="auto"/>
        <w:jc w:val="both"/>
      </w:pPr>
      <w:r w:rsidRPr="00790E66">
        <w:t>Dňa 21.5.2018 sa naše  žiačky a žiaci zúčastnili okresného ko</w:t>
      </w:r>
      <w:r>
        <w:t>la v atletike starších žiakov v </w:t>
      </w:r>
      <w:r w:rsidRPr="00790E66">
        <w:t xml:space="preserve">Rabči. Najviac nás potešili Veronika Okoličányová, ktorá obsadila  2. miesto v skoku do výšky a Pavol Vojtas, ktorý v behu na 60 m skočil tiež druhý. </w:t>
      </w:r>
    </w:p>
    <w:p w:rsidR="002D6FBA" w:rsidRPr="00790E66"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Babia hora </w:t>
      </w:r>
      <w:r w:rsidR="00F855DA">
        <w:rPr>
          <w:b/>
          <w:bCs/>
        </w:rPr>
        <w:t xml:space="preserve">- </w:t>
      </w:r>
      <w:r w:rsidRPr="00FE03E2">
        <w:rPr>
          <w:b/>
          <w:bCs/>
        </w:rPr>
        <w:t>30.5.2018</w:t>
      </w:r>
    </w:p>
    <w:p w:rsidR="00FE03E2" w:rsidRDefault="00FE03E2" w:rsidP="00332907">
      <w:pPr>
        <w:pStyle w:val="Odsekzoznamu"/>
        <w:numPr>
          <w:ilvl w:val="0"/>
          <w:numId w:val="1"/>
        </w:numPr>
        <w:spacing w:before="100" w:beforeAutospacing="1" w:after="100" w:afterAutospacing="1" w:line="276" w:lineRule="auto"/>
        <w:jc w:val="both"/>
      </w:pPr>
      <w:r w:rsidRPr="00790E66">
        <w:t xml:space="preserve">Žiaci 9. ročníka 30.5. hravo zvládli náročnú túru s takmer tisícmetrovým prevýšením na Babiu horu, odmenou im bol fantastický výhľad na Oravu a Tatry. Následne navštívili </w:t>
      </w:r>
      <w:r w:rsidRPr="00E86BF1">
        <w:t>expozíciu Hviezdoslavovej Hájnikovej ženy a expozíciu Mila Urbana.</w:t>
      </w:r>
    </w:p>
    <w:p w:rsidR="002D6FBA" w:rsidRPr="00790E66"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 xml:space="preserve">Slávik </w:t>
      </w:r>
      <w:r w:rsidR="00F855DA">
        <w:rPr>
          <w:b/>
          <w:bCs/>
        </w:rPr>
        <w:t>Slovenska</w:t>
      </w:r>
      <w:r w:rsidRPr="00FE03E2">
        <w:rPr>
          <w:b/>
          <w:bCs/>
        </w:rPr>
        <w:t>- okresné kolo 16. 5. 2018</w:t>
      </w:r>
    </w:p>
    <w:p w:rsidR="00FE03E2" w:rsidRDefault="00F855DA" w:rsidP="00332907">
      <w:pPr>
        <w:pStyle w:val="Odsekzoznamu"/>
        <w:numPr>
          <w:ilvl w:val="0"/>
          <w:numId w:val="1"/>
        </w:numPr>
        <w:spacing w:before="100" w:beforeAutospacing="1" w:after="100" w:afterAutospacing="1" w:line="276" w:lineRule="auto"/>
        <w:jc w:val="both"/>
      </w:pPr>
      <w:r>
        <w:t>V s</w:t>
      </w:r>
      <w:r w:rsidR="00FE03E2" w:rsidRPr="00790E66">
        <w:t>tredu 16.</w:t>
      </w:r>
      <w:r w:rsidR="00FE03E2" w:rsidRPr="00E86BF1">
        <w:t xml:space="preserve"> </w:t>
      </w:r>
      <w:r w:rsidR="00FE03E2" w:rsidRPr="00790E66">
        <w:t>mája 2018 našu školu reprezentovali tri žiačky na okresnom kole súťaže Slávik Slovenska 2018. V 1.kategórii Lenka Romaňáková, v 2.kategórii Mária Mrekajová a</w:t>
      </w:r>
      <w:r w:rsidR="00FE03E2">
        <w:t> </w:t>
      </w:r>
      <w:r w:rsidR="00FE03E2" w:rsidRPr="00790E66">
        <w:t>v</w:t>
      </w:r>
      <w:r w:rsidR="00FE03E2">
        <w:t> </w:t>
      </w:r>
      <w:r w:rsidR="00FE03E2" w:rsidRPr="00790E66">
        <w:t xml:space="preserve">3.kategórii Bianka Jurčáková. Podarilo sa </w:t>
      </w:r>
      <w:r>
        <w:t>im</w:t>
      </w:r>
      <w:r w:rsidR="00FE03E2" w:rsidRPr="00790E66">
        <w:t xml:space="preserve"> vybojovať osobitné umiestnenie - cenu poroty, ktorú získala Bianka Jurčáková. </w:t>
      </w:r>
    </w:p>
    <w:p w:rsidR="002D6FBA" w:rsidRPr="00790E66"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Škola v prírode 21. - 25. 5. 2018</w:t>
      </w:r>
    </w:p>
    <w:p w:rsidR="00FE03E2" w:rsidRPr="00790E66" w:rsidRDefault="00FE03E2" w:rsidP="00332907">
      <w:pPr>
        <w:pStyle w:val="Odsekzoznamu"/>
        <w:numPr>
          <w:ilvl w:val="0"/>
          <w:numId w:val="1"/>
        </w:numPr>
        <w:spacing w:before="100" w:beforeAutospacing="1" w:after="100" w:afterAutospacing="1" w:line="276" w:lineRule="auto"/>
        <w:jc w:val="both"/>
      </w:pPr>
      <w:r w:rsidRPr="00790E66">
        <w:t>V dňoch 21.- 25.5.2018 sa žiaci tretieho ročníka so svojimi triednymi učiteľkami, pani zástupkyňou, zdravotníkmi a animátormi zúčastnili na Škole v prírode.</w:t>
      </w:r>
      <w:r w:rsidRPr="00E86BF1">
        <w:t xml:space="preserve"> </w:t>
      </w:r>
      <w:r w:rsidRPr="00790E66">
        <w:t xml:space="preserve">Čakal </w:t>
      </w:r>
      <w:r w:rsidR="00F855DA">
        <w:t xml:space="preserve">ich </w:t>
      </w:r>
      <w:r w:rsidRPr="00790E66">
        <w:t xml:space="preserve">týždeň plný zábavy, radosti a prekvapení. Na chvíľu sa </w:t>
      </w:r>
      <w:r w:rsidR="00F855DA">
        <w:t>ich</w:t>
      </w:r>
      <w:r w:rsidRPr="00790E66">
        <w:t xml:space="preserve"> domovom stal pekný penzión Beskydy uprostred malebnej prírody v obci Sihelné.</w:t>
      </w:r>
      <w:r w:rsidRPr="00E86BF1">
        <w:t xml:space="preserve"> </w:t>
      </w:r>
      <w:r w:rsidRPr="00790E66">
        <w:t>Týždeň ukončili nočnou hrou a spoločnou diskotékou.</w:t>
      </w:r>
    </w:p>
    <w:p w:rsidR="00FE03E2" w:rsidRPr="00790E66" w:rsidRDefault="00FE03E2" w:rsidP="00332907">
      <w:pPr>
        <w:pStyle w:val="Odsekzoznamu"/>
        <w:numPr>
          <w:ilvl w:val="0"/>
          <w:numId w:val="1"/>
        </w:numPr>
        <w:spacing w:before="100" w:beforeAutospacing="1" w:after="100" w:afterAutospacing="1" w:line="276" w:lineRule="auto"/>
        <w:jc w:val="both"/>
      </w:pPr>
      <w:r w:rsidRPr="00790E66">
        <w:t xml:space="preserve">Domov </w:t>
      </w:r>
      <w:r w:rsidR="00F855DA">
        <w:t xml:space="preserve">deti </w:t>
      </w:r>
      <w:r w:rsidRPr="00790E66">
        <w:t xml:space="preserve"> odchádzali s úsmevom a kopou nových zážitkov. </w:t>
      </w:r>
    </w:p>
    <w:p w:rsidR="00FE03E2" w:rsidRPr="00FE03E2" w:rsidRDefault="00FE03E2" w:rsidP="00332907">
      <w:pPr>
        <w:pStyle w:val="Odsekzoznamu"/>
        <w:numPr>
          <w:ilvl w:val="0"/>
          <w:numId w:val="1"/>
        </w:numPr>
        <w:spacing w:line="276" w:lineRule="auto"/>
        <w:jc w:val="both"/>
        <w:rPr>
          <w:color w:val="000000" w:themeColor="text1"/>
        </w:rPr>
      </w:pPr>
    </w:p>
    <w:p w:rsidR="00FE03E2" w:rsidRPr="00FE03E2" w:rsidRDefault="00FE03E2" w:rsidP="00332907">
      <w:pPr>
        <w:pStyle w:val="Odsekzoznamu"/>
        <w:numPr>
          <w:ilvl w:val="0"/>
          <w:numId w:val="1"/>
        </w:numPr>
        <w:spacing w:line="276" w:lineRule="auto"/>
        <w:jc w:val="both"/>
        <w:rPr>
          <w:b/>
          <w:color w:val="000000" w:themeColor="text1"/>
          <w:u w:val="single"/>
        </w:rPr>
      </w:pPr>
      <w:r w:rsidRPr="00FE03E2">
        <w:rPr>
          <w:b/>
          <w:color w:val="000000" w:themeColor="text1"/>
          <w:u w:val="single"/>
        </w:rPr>
        <w:t>Jún</w:t>
      </w:r>
    </w:p>
    <w:p w:rsidR="00F855DA" w:rsidRPr="00F855DA" w:rsidRDefault="00FE03E2" w:rsidP="00332907">
      <w:pPr>
        <w:pStyle w:val="Nadpis3"/>
        <w:numPr>
          <w:ilvl w:val="0"/>
          <w:numId w:val="1"/>
        </w:numPr>
        <w:spacing w:line="276" w:lineRule="auto"/>
        <w:jc w:val="both"/>
        <w:rPr>
          <w:color w:val="000000" w:themeColor="text1"/>
        </w:rPr>
      </w:pPr>
      <w:r w:rsidRPr="00F855DA">
        <w:rPr>
          <w:rFonts w:ascii="Times New Roman" w:hAnsi="Times New Roman"/>
          <w:color w:val="000000" w:themeColor="text1"/>
          <w:sz w:val="24"/>
          <w:szCs w:val="24"/>
        </w:rPr>
        <w:t>Deň detí - 1. 6.</w:t>
      </w:r>
      <w:r w:rsidR="00F855DA">
        <w:rPr>
          <w:rFonts w:ascii="Times New Roman" w:hAnsi="Times New Roman"/>
          <w:color w:val="000000" w:themeColor="text1"/>
          <w:sz w:val="24"/>
          <w:szCs w:val="24"/>
        </w:rPr>
        <w:t xml:space="preserve"> 2018</w:t>
      </w:r>
    </w:p>
    <w:p w:rsidR="00FE03E2" w:rsidRDefault="00FE03E2" w:rsidP="00332907">
      <w:pPr>
        <w:pStyle w:val="Nadpis3"/>
        <w:numPr>
          <w:ilvl w:val="0"/>
          <w:numId w:val="1"/>
        </w:numPr>
        <w:spacing w:line="276" w:lineRule="auto"/>
        <w:jc w:val="both"/>
        <w:rPr>
          <w:rFonts w:ascii="Times New Roman" w:hAnsi="Times New Roman"/>
          <w:b w:val="0"/>
          <w:color w:val="000000" w:themeColor="text1"/>
          <w:sz w:val="24"/>
          <w:szCs w:val="24"/>
        </w:rPr>
      </w:pPr>
      <w:r w:rsidRPr="00F855DA">
        <w:rPr>
          <w:rFonts w:ascii="Times New Roman" w:hAnsi="Times New Roman"/>
          <w:b w:val="0"/>
          <w:color w:val="000000" w:themeColor="text1"/>
          <w:sz w:val="24"/>
          <w:szCs w:val="24"/>
        </w:rPr>
        <w:t xml:space="preserve">Na deň detí vyšlo krásne počasie, tak sa žiaci po ročníkoch s triednymi p. učiteľkami rozpŕchli po okolí školy. Tam ich čakali rôzne stanovištia, pri ktorých zažili kopec zábavy. Napr. sokoliari, športové hry, kozmetika, lukostreľba a i. </w:t>
      </w:r>
    </w:p>
    <w:p w:rsidR="00F855DA" w:rsidRPr="00F855DA" w:rsidRDefault="00F855DA" w:rsidP="00332907">
      <w:pPr>
        <w:spacing w:line="276" w:lineRule="auto"/>
      </w:pPr>
    </w:p>
    <w:p w:rsidR="00FE03E2" w:rsidRPr="00FE03E2" w:rsidRDefault="00FE03E2" w:rsidP="00332907">
      <w:pPr>
        <w:pStyle w:val="Odsekzoznamu"/>
        <w:numPr>
          <w:ilvl w:val="0"/>
          <w:numId w:val="1"/>
        </w:numPr>
        <w:spacing w:line="276" w:lineRule="auto"/>
        <w:jc w:val="both"/>
        <w:rPr>
          <w:b/>
          <w:color w:val="000000" w:themeColor="text1"/>
          <w:u w:val="single"/>
        </w:rPr>
      </w:pPr>
      <w:r w:rsidRPr="00FE03E2">
        <w:rPr>
          <w:b/>
          <w:color w:val="000000" w:themeColor="text1"/>
        </w:rPr>
        <w:t xml:space="preserve">Škola sa baví - 10. 6. </w:t>
      </w:r>
      <w:r w:rsidR="00F855DA">
        <w:rPr>
          <w:b/>
          <w:color w:val="000000" w:themeColor="text1"/>
        </w:rPr>
        <w:t>2018</w:t>
      </w:r>
    </w:p>
    <w:p w:rsidR="00FE03E2" w:rsidRDefault="00FE03E2" w:rsidP="00332907">
      <w:pPr>
        <w:pStyle w:val="Odsekzoznamu"/>
        <w:numPr>
          <w:ilvl w:val="0"/>
          <w:numId w:val="1"/>
        </w:numPr>
        <w:spacing w:before="100" w:beforeAutospacing="1" w:after="100" w:afterAutospacing="1" w:line="276" w:lineRule="auto"/>
        <w:jc w:val="both"/>
        <w:rPr>
          <w:color w:val="000000" w:themeColor="text1"/>
        </w:rPr>
      </w:pPr>
      <w:r w:rsidRPr="00FE03E2">
        <w:rPr>
          <w:color w:val="000000" w:themeColor="text1"/>
        </w:rPr>
        <w:t xml:space="preserve">V nedeľu sa v športovej hale v Mútnom uskutočnil 5. ročník akcie nazvanej ŠKOLA (SA) BAVÍ. Bola to prehliadka talentov školy pre všetkých rodičov, priateľov a priaznivcov našej ZŠ. Mohli </w:t>
      </w:r>
      <w:r w:rsidR="009620A7">
        <w:rPr>
          <w:color w:val="000000" w:themeColor="text1"/>
        </w:rPr>
        <w:t>sme</w:t>
      </w:r>
      <w:r w:rsidRPr="00FE03E2">
        <w:rPr>
          <w:color w:val="000000" w:themeColor="text1"/>
        </w:rPr>
        <w:t xml:space="preserve"> vidieť </w:t>
      </w:r>
      <w:r w:rsidRPr="00FE03E2">
        <w:rPr>
          <w:color w:val="000000" w:themeColor="text1"/>
        </w:rPr>
        <w:lastRenderedPageBreak/>
        <w:t xml:space="preserve">zaujímavé a vtipné scénky, rôzne druhy tancov, hru na hudobných nástrojoch a deviatakov spolu s pani učiteľkami v záverečnom tanci.  </w:t>
      </w:r>
    </w:p>
    <w:p w:rsidR="002D6FBA" w:rsidRPr="00FE03E2" w:rsidRDefault="002D6FBA" w:rsidP="00332907">
      <w:pPr>
        <w:pStyle w:val="Odsekzoznamu"/>
        <w:numPr>
          <w:ilvl w:val="0"/>
          <w:numId w:val="1"/>
        </w:numPr>
        <w:spacing w:before="100" w:beforeAutospacing="1" w:after="100" w:afterAutospacing="1" w:line="276" w:lineRule="auto"/>
        <w:jc w:val="both"/>
        <w:rPr>
          <w:color w:val="000000" w:themeColor="text1"/>
        </w:rPr>
      </w:pPr>
    </w:p>
    <w:p w:rsidR="00FE03E2" w:rsidRPr="00FE03E2" w:rsidRDefault="00FE03E2" w:rsidP="00332907">
      <w:pPr>
        <w:pStyle w:val="Odsekzoznamu"/>
        <w:numPr>
          <w:ilvl w:val="0"/>
          <w:numId w:val="1"/>
        </w:numPr>
        <w:spacing w:before="100" w:beforeAutospacing="1" w:after="100" w:afterAutospacing="1" w:line="276" w:lineRule="auto"/>
        <w:jc w:val="both"/>
        <w:outlineLvl w:val="3"/>
        <w:rPr>
          <w:b/>
          <w:bCs/>
        </w:rPr>
      </w:pPr>
      <w:r w:rsidRPr="00FE03E2">
        <w:rPr>
          <w:b/>
          <w:bCs/>
        </w:rPr>
        <w:t>Venček 11. - 15. 6. 2018</w:t>
      </w:r>
    </w:p>
    <w:p w:rsidR="00FE03E2" w:rsidRDefault="00FE03E2" w:rsidP="00332907">
      <w:pPr>
        <w:pStyle w:val="Odsekzoznamu"/>
        <w:numPr>
          <w:ilvl w:val="0"/>
          <w:numId w:val="1"/>
        </w:numPr>
        <w:spacing w:before="100" w:beforeAutospacing="1" w:after="100" w:afterAutospacing="1" w:line="276" w:lineRule="auto"/>
        <w:jc w:val="both"/>
      </w:pPr>
      <w:r w:rsidRPr="00223DBB">
        <w:t>Od 11. - 15.6. sa pre 9. ročník konal VENČEK, kde sa žiaci učili základné prvky z tancov - valčík, polka a čardáš.</w:t>
      </w:r>
    </w:p>
    <w:p w:rsidR="002D6FBA" w:rsidRPr="00E86BF1" w:rsidRDefault="002D6FBA" w:rsidP="00332907">
      <w:pPr>
        <w:pStyle w:val="Odsekzoznamu"/>
        <w:numPr>
          <w:ilvl w:val="0"/>
          <w:numId w:val="1"/>
        </w:numPr>
        <w:spacing w:before="100" w:beforeAutospacing="1" w:after="100" w:afterAutospacing="1" w:line="276" w:lineRule="auto"/>
        <w:jc w:val="both"/>
      </w:pPr>
    </w:p>
    <w:p w:rsidR="00FE03E2" w:rsidRPr="00FE03E2" w:rsidRDefault="00FE03E2" w:rsidP="00332907">
      <w:pPr>
        <w:pStyle w:val="Odsekzoznamu"/>
        <w:numPr>
          <w:ilvl w:val="0"/>
          <w:numId w:val="1"/>
        </w:numPr>
        <w:spacing w:before="100" w:beforeAutospacing="1" w:after="100" w:afterAutospacing="1" w:line="276" w:lineRule="auto"/>
        <w:jc w:val="both"/>
        <w:rPr>
          <w:b/>
        </w:rPr>
      </w:pPr>
      <w:r w:rsidRPr="00FE03E2">
        <w:rPr>
          <w:b/>
        </w:rPr>
        <w:t>Deviatacky večierok 27. 6. 2018</w:t>
      </w:r>
    </w:p>
    <w:p w:rsidR="00FE03E2" w:rsidRPr="00FE03E2" w:rsidRDefault="00FE03E2" w:rsidP="00332907">
      <w:pPr>
        <w:pStyle w:val="Odsekzoznamu"/>
        <w:numPr>
          <w:ilvl w:val="0"/>
          <w:numId w:val="1"/>
        </w:numPr>
        <w:spacing w:before="100" w:beforeAutospacing="1" w:after="100" w:afterAutospacing="1" w:line="276" w:lineRule="auto"/>
        <w:jc w:val="both"/>
        <w:rPr>
          <w:color w:val="000000" w:themeColor="text1"/>
        </w:rPr>
      </w:pPr>
      <w:r w:rsidRPr="00E86BF1">
        <w:t>Pani učiteľky, ale i rodičia dostali pozvanie na sl</w:t>
      </w:r>
      <w:r w:rsidR="00FE05CF">
        <w:t>á</w:t>
      </w:r>
      <w:r w:rsidRPr="00E86BF1">
        <w:t>vnostn</w:t>
      </w:r>
      <w:r w:rsidR="00FE05CF">
        <w:t>ú rozlúčku deviatakov so školou</w:t>
      </w:r>
      <w:r w:rsidRPr="00E86BF1">
        <w:t>, ktor</w:t>
      </w:r>
      <w:r w:rsidR="00FE05CF">
        <w:t>ú</w:t>
      </w:r>
      <w:r w:rsidRPr="00E86BF1">
        <w:t xml:space="preserve"> si pripravili žiaci deviateho ročníka v sále Kultúrneho domu v Mútnom.</w:t>
      </w:r>
      <w:r w:rsidRPr="00FE03E2">
        <w:rPr>
          <w:color w:val="000000" w:themeColor="text1"/>
        </w:rPr>
        <w:t xml:space="preserve"> Po slávnostných príhovoroch sa prítomní občerstvili pri výbornej večeri a potom na nich čakala tanečná zábava.  </w:t>
      </w:r>
    </w:p>
    <w:p w:rsidR="00FE03E2" w:rsidRPr="00FE03E2" w:rsidRDefault="00FE03E2" w:rsidP="00332907">
      <w:pPr>
        <w:pStyle w:val="Odsekzoznamu"/>
        <w:numPr>
          <w:ilvl w:val="0"/>
          <w:numId w:val="1"/>
        </w:numPr>
        <w:spacing w:before="100" w:beforeAutospacing="1" w:after="100" w:afterAutospacing="1" w:line="276" w:lineRule="auto"/>
        <w:jc w:val="both"/>
        <w:rPr>
          <w:color w:val="000000" w:themeColor="text1"/>
        </w:rPr>
      </w:pPr>
    </w:p>
    <w:p w:rsidR="00FE03E2" w:rsidRPr="00FE03E2" w:rsidRDefault="00FE03E2" w:rsidP="00FE03E2">
      <w:pPr>
        <w:pStyle w:val="Odsekzoznamu"/>
        <w:numPr>
          <w:ilvl w:val="0"/>
          <w:numId w:val="1"/>
        </w:numPr>
        <w:spacing w:before="100" w:beforeAutospacing="1" w:after="100" w:afterAutospacing="1"/>
        <w:jc w:val="both"/>
        <w:rPr>
          <w:color w:val="000000" w:themeColor="text1"/>
        </w:rPr>
      </w:pPr>
    </w:p>
    <w:p w:rsidR="00304B2D" w:rsidRDefault="00304B2D" w:rsidP="00304B2D">
      <w:pPr>
        <w:pStyle w:val="Nadpis3"/>
        <w:tabs>
          <w:tab w:val="left" w:pos="0"/>
        </w:tabs>
        <w:rPr>
          <w:rFonts w:ascii="Times New Roman" w:hAnsi="Times New Roman"/>
          <w:i/>
          <w:sz w:val="32"/>
          <w:szCs w:val="28"/>
        </w:rPr>
      </w:pPr>
      <w:r w:rsidRPr="000016A0">
        <w:rPr>
          <w:rFonts w:ascii="Times New Roman" w:hAnsi="Times New Roman"/>
          <w:i/>
          <w:sz w:val="32"/>
          <w:szCs w:val="28"/>
        </w:rPr>
        <w:t>§ 2</w:t>
      </w:r>
      <w:r>
        <w:rPr>
          <w:rFonts w:ascii="Times New Roman" w:hAnsi="Times New Roman"/>
          <w:i/>
          <w:sz w:val="32"/>
          <w:szCs w:val="28"/>
        </w:rPr>
        <w:t>. ods. 1 j</w:t>
      </w:r>
    </w:p>
    <w:p w:rsidR="00BE455E" w:rsidRPr="00304B2D" w:rsidRDefault="00BE455E" w:rsidP="00BE455E">
      <w:pPr>
        <w:pStyle w:val="Nadpis3"/>
        <w:numPr>
          <w:ilvl w:val="4"/>
          <w:numId w:val="1"/>
        </w:numPr>
        <w:spacing w:line="360" w:lineRule="auto"/>
        <w:rPr>
          <w:rFonts w:ascii="Times New Roman" w:hAnsi="Times New Roman"/>
          <w:sz w:val="28"/>
          <w:szCs w:val="28"/>
          <w:u w:val="single"/>
        </w:rPr>
      </w:pPr>
      <w:r w:rsidRPr="00304B2D">
        <w:rPr>
          <w:rFonts w:ascii="Times New Roman" w:hAnsi="Times New Roman"/>
          <w:sz w:val="28"/>
          <w:szCs w:val="28"/>
          <w:u w:val="single"/>
        </w:rPr>
        <w:t>Projekty</w:t>
      </w:r>
    </w:p>
    <w:p w:rsidR="00BE455E" w:rsidRPr="00332907" w:rsidRDefault="00BE455E" w:rsidP="00BE455E">
      <w:pPr>
        <w:spacing w:before="280" w:after="280" w:line="360" w:lineRule="auto"/>
        <w:rPr>
          <w:b/>
          <w:sz w:val="28"/>
          <w:szCs w:val="28"/>
        </w:rPr>
      </w:pPr>
      <w:r w:rsidRPr="00332907">
        <w:rPr>
          <w:b/>
          <w:bCs/>
          <w:sz w:val="28"/>
          <w:szCs w:val="28"/>
        </w:rPr>
        <w:t>Projekty, do ktorých bola zapojená ZŠ</w:t>
      </w:r>
    </w:p>
    <w:p w:rsidR="00BE455E" w:rsidRDefault="00BE455E" w:rsidP="00BE455E">
      <w:pPr>
        <w:numPr>
          <w:ilvl w:val="0"/>
          <w:numId w:val="31"/>
        </w:numPr>
        <w:spacing w:line="276" w:lineRule="auto"/>
      </w:pPr>
      <w:r w:rsidRPr="00332907">
        <w:t>Ekologická škola – pokračovanie projektu</w:t>
      </w:r>
    </w:p>
    <w:p w:rsidR="00872372" w:rsidRPr="00332907" w:rsidRDefault="00872372" w:rsidP="00BE455E">
      <w:pPr>
        <w:numPr>
          <w:ilvl w:val="0"/>
          <w:numId w:val="31"/>
        </w:numPr>
        <w:spacing w:line="276" w:lineRule="auto"/>
      </w:pPr>
      <w:r>
        <w:t>Náučný chodník- Nadácia Volkswagen</w:t>
      </w:r>
    </w:p>
    <w:p w:rsidR="00BE455E" w:rsidRPr="00332907" w:rsidRDefault="00BE455E" w:rsidP="00BE455E">
      <w:pPr>
        <w:numPr>
          <w:ilvl w:val="0"/>
          <w:numId w:val="31"/>
        </w:numPr>
        <w:spacing w:line="276" w:lineRule="auto"/>
      </w:pPr>
      <w:r w:rsidRPr="00332907">
        <w:t>Triedenie odpadu – pokračovanie projektu</w:t>
      </w:r>
    </w:p>
    <w:p w:rsidR="00BE455E" w:rsidRPr="00332907" w:rsidRDefault="00BE455E" w:rsidP="00BE455E">
      <w:pPr>
        <w:numPr>
          <w:ilvl w:val="0"/>
          <w:numId w:val="31"/>
        </w:numPr>
        <w:spacing w:line="276" w:lineRule="auto"/>
      </w:pPr>
      <w:r w:rsidRPr="00332907">
        <w:t>TETRAPAKY – separovaný zber viacvrstvových obalov</w:t>
      </w:r>
    </w:p>
    <w:p w:rsidR="00BE455E" w:rsidRPr="00332907" w:rsidRDefault="00BE455E" w:rsidP="00BE455E">
      <w:pPr>
        <w:numPr>
          <w:ilvl w:val="0"/>
          <w:numId w:val="31"/>
        </w:numPr>
        <w:spacing w:line="276" w:lineRule="auto"/>
      </w:pPr>
      <w:r w:rsidRPr="00332907">
        <w:t>Zber papiera a plastových vrchnákov</w:t>
      </w:r>
    </w:p>
    <w:p w:rsidR="00BE455E" w:rsidRPr="00332907" w:rsidRDefault="00BE455E" w:rsidP="00BE455E">
      <w:pPr>
        <w:numPr>
          <w:ilvl w:val="0"/>
          <w:numId w:val="31"/>
        </w:numPr>
        <w:spacing w:line="276" w:lineRule="auto"/>
      </w:pPr>
      <w:r w:rsidRPr="00332907">
        <w:t>Čistá obec – aktívne zapájanie sa do projektu v rámci environmentálnej výchovy</w:t>
      </w:r>
    </w:p>
    <w:p w:rsidR="00BE455E" w:rsidRPr="00332907" w:rsidRDefault="00BE455E" w:rsidP="00BE455E">
      <w:pPr>
        <w:numPr>
          <w:ilvl w:val="0"/>
          <w:numId w:val="31"/>
        </w:numPr>
        <w:spacing w:line="276" w:lineRule="auto"/>
      </w:pPr>
      <w:r w:rsidRPr="00332907">
        <w:t>ZELENÁ ŠKOLA- dlhodobý projekt</w:t>
      </w:r>
    </w:p>
    <w:p w:rsidR="00930BDD" w:rsidRDefault="00BE455E" w:rsidP="00BE455E">
      <w:pPr>
        <w:numPr>
          <w:ilvl w:val="0"/>
          <w:numId w:val="31"/>
        </w:numPr>
        <w:spacing w:line="276" w:lineRule="auto"/>
      </w:pPr>
      <w:r w:rsidRPr="00332907">
        <w:t>Projekt – Zlepšenie podmienok vyučovania na základných školách- učebne</w:t>
      </w:r>
    </w:p>
    <w:p w:rsidR="00BE455E" w:rsidRPr="00332907" w:rsidRDefault="00930BDD" w:rsidP="00930BDD">
      <w:pPr>
        <w:spacing w:line="276" w:lineRule="auto"/>
        <w:ind w:left="1495"/>
      </w:pPr>
      <w:r>
        <w:t xml:space="preserve"> ( neúspešný)</w:t>
      </w:r>
    </w:p>
    <w:p w:rsidR="00BE455E" w:rsidRPr="00332907" w:rsidRDefault="00BE455E" w:rsidP="00BE455E">
      <w:pPr>
        <w:numPr>
          <w:ilvl w:val="0"/>
          <w:numId w:val="31"/>
        </w:numPr>
        <w:spacing w:line="276" w:lineRule="auto"/>
      </w:pPr>
      <w:r w:rsidRPr="00332907">
        <w:t>Zlepšenie</w:t>
      </w:r>
      <w:r w:rsidR="00332907">
        <w:t xml:space="preserve"> inklúzie školského prostredia</w:t>
      </w:r>
      <w:r w:rsidR="00930BDD">
        <w:t xml:space="preserve"> (úspešný- od 1.12.2017 – 1 špeciálny pedagóg a 2 asistentky učiteľa, na obdobie 3 rokov)</w:t>
      </w:r>
    </w:p>
    <w:p w:rsidR="00BE455E" w:rsidRPr="00332907" w:rsidRDefault="00BE455E" w:rsidP="00BE455E">
      <w:pPr>
        <w:numPr>
          <w:ilvl w:val="0"/>
          <w:numId w:val="31"/>
        </w:numPr>
        <w:spacing w:line="276" w:lineRule="auto"/>
      </w:pPr>
      <w:r w:rsidRPr="00332907">
        <w:t>Národný program podpory zdravia (Školské ovocie)</w:t>
      </w:r>
    </w:p>
    <w:p w:rsidR="00BE455E" w:rsidRPr="00332907" w:rsidRDefault="00BE455E" w:rsidP="00BE455E">
      <w:pPr>
        <w:spacing w:line="360" w:lineRule="auto"/>
        <w:rPr>
          <w:b/>
          <w:color w:val="0000FF"/>
          <w:sz w:val="28"/>
          <w:szCs w:val="28"/>
        </w:rPr>
      </w:pPr>
    </w:p>
    <w:p w:rsidR="00BE455E" w:rsidRPr="00332907" w:rsidRDefault="00BE455E" w:rsidP="00BE455E">
      <w:pPr>
        <w:spacing w:line="360" w:lineRule="auto"/>
        <w:rPr>
          <w:b/>
        </w:rPr>
      </w:pPr>
      <w:r w:rsidRPr="00332907">
        <w:rPr>
          <w:b/>
          <w:sz w:val="28"/>
          <w:szCs w:val="28"/>
        </w:rPr>
        <w:t>Projekty,  do ktorých je zapojená MŠ:</w:t>
      </w:r>
    </w:p>
    <w:p w:rsidR="00332907" w:rsidRPr="00332907" w:rsidRDefault="00332907" w:rsidP="00332907">
      <w:pPr>
        <w:pStyle w:val="Default"/>
        <w:spacing w:line="360" w:lineRule="auto"/>
        <w:jc w:val="both"/>
        <w:rPr>
          <w:rFonts w:ascii="Times New Roman" w:hAnsi="Times New Roman" w:cs="Times New Roman"/>
          <w:u w:val="single"/>
        </w:rPr>
      </w:pPr>
      <w:r w:rsidRPr="00332907">
        <w:rPr>
          <w:rFonts w:ascii="Times New Roman" w:hAnsi="Times New Roman" w:cs="Times New Roman"/>
          <w:u w:val="single"/>
        </w:rPr>
        <w:t xml:space="preserve">celoslovenské: </w:t>
      </w:r>
    </w:p>
    <w:p w:rsidR="00332907" w:rsidRPr="00332907" w:rsidRDefault="00332907" w:rsidP="00332907">
      <w:pPr>
        <w:pStyle w:val="Default"/>
        <w:spacing w:line="360" w:lineRule="auto"/>
        <w:jc w:val="both"/>
        <w:rPr>
          <w:rFonts w:ascii="Times New Roman" w:hAnsi="Times New Roman" w:cs="Times New Roman"/>
        </w:rPr>
      </w:pPr>
      <w:r w:rsidRPr="00332907">
        <w:rPr>
          <w:rFonts w:ascii="Times New Roman" w:hAnsi="Times New Roman" w:cs="Times New Roman"/>
        </w:rPr>
        <w:t>Národný program podpory zdravia (Školské ovocie)</w:t>
      </w:r>
    </w:p>
    <w:p w:rsidR="00332907" w:rsidRPr="00332907" w:rsidRDefault="00332907" w:rsidP="00332907">
      <w:pPr>
        <w:pStyle w:val="Default"/>
        <w:spacing w:line="360" w:lineRule="auto"/>
        <w:jc w:val="both"/>
        <w:rPr>
          <w:rFonts w:ascii="Times New Roman" w:hAnsi="Times New Roman" w:cs="Times New Roman"/>
        </w:rPr>
      </w:pPr>
    </w:p>
    <w:p w:rsidR="00332907" w:rsidRPr="00332907" w:rsidRDefault="00332907" w:rsidP="00332907">
      <w:pPr>
        <w:pStyle w:val="Default"/>
        <w:spacing w:line="360" w:lineRule="auto"/>
        <w:jc w:val="both"/>
        <w:rPr>
          <w:rFonts w:ascii="Times New Roman" w:hAnsi="Times New Roman" w:cs="Times New Roman"/>
        </w:rPr>
      </w:pPr>
      <w:r w:rsidRPr="00332907">
        <w:rPr>
          <w:rFonts w:ascii="Times New Roman" w:hAnsi="Times New Roman" w:cs="Times New Roman"/>
        </w:rPr>
        <w:t xml:space="preserve">Národný program boja proti obezite -  p. učiteľky si pripravili pre deti divadielka: </w:t>
      </w:r>
    </w:p>
    <w:p w:rsidR="00332907" w:rsidRPr="00332907" w:rsidRDefault="00332907" w:rsidP="00332907">
      <w:pPr>
        <w:pStyle w:val="Default"/>
        <w:numPr>
          <w:ilvl w:val="0"/>
          <w:numId w:val="49"/>
        </w:numPr>
        <w:spacing w:line="360" w:lineRule="auto"/>
        <w:jc w:val="both"/>
        <w:rPr>
          <w:rFonts w:ascii="Times New Roman" w:hAnsi="Times New Roman" w:cs="Times New Roman"/>
        </w:rPr>
      </w:pPr>
      <w:r w:rsidRPr="00332907">
        <w:rPr>
          <w:rFonts w:ascii="Times New Roman" w:hAnsi="Times New Roman" w:cs="Times New Roman"/>
        </w:rPr>
        <w:t>Ako Evičku boleli zúbky – prevencia zúbkov</w:t>
      </w:r>
    </w:p>
    <w:p w:rsidR="00332907" w:rsidRPr="00332907" w:rsidRDefault="00332907" w:rsidP="00332907">
      <w:pPr>
        <w:pStyle w:val="Default"/>
        <w:numPr>
          <w:ilvl w:val="0"/>
          <w:numId w:val="49"/>
        </w:numPr>
        <w:spacing w:line="360" w:lineRule="auto"/>
        <w:jc w:val="both"/>
        <w:rPr>
          <w:rFonts w:ascii="Times New Roman" w:hAnsi="Times New Roman" w:cs="Times New Roman"/>
        </w:rPr>
      </w:pPr>
      <w:r w:rsidRPr="00332907">
        <w:rPr>
          <w:rFonts w:ascii="Times New Roman" w:hAnsi="Times New Roman" w:cs="Times New Roman"/>
        </w:rPr>
        <w:t>Marienka chce byť zdravá – zdravá výživa</w:t>
      </w:r>
    </w:p>
    <w:p w:rsidR="00332907" w:rsidRPr="00332907" w:rsidRDefault="00332907" w:rsidP="00332907">
      <w:pPr>
        <w:pStyle w:val="Default"/>
        <w:numPr>
          <w:ilvl w:val="0"/>
          <w:numId w:val="49"/>
        </w:numPr>
        <w:spacing w:line="360" w:lineRule="auto"/>
        <w:jc w:val="both"/>
        <w:rPr>
          <w:rFonts w:ascii="Times New Roman" w:hAnsi="Times New Roman" w:cs="Times New Roman"/>
        </w:rPr>
      </w:pPr>
      <w:r w:rsidRPr="00332907">
        <w:rPr>
          <w:rFonts w:ascii="Times New Roman" w:hAnsi="Times New Roman" w:cs="Times New Roman"/>
        </w:rPr>
        <w:t>Ako sa Eliška zmenila – význam pohybu pre zdravie</w:t>
      </w:r>
    </w:p>
    <w:p w:rsidR="00332907" w:rsidRPr="00332907" w:rsidRDefault="00332907" w:rsidP="00332907">
      <w:pPr>
        <w:pStyle w:val="Default"/>
        <w:numPr>
          <w:ilvl w:val="0"/>
          <w:numId w:val="49"/>
        </w:numPr>
        <w:spacing w:line="360" w:lineRule="auto"/>
        <w:jc w:val="both"/>
        <w:rPr>
          <w:rFonts w:ascii="Times New Roman" w:hAnsi="Times New Roman" w:cs="Times New Roman"/>
        </w:rPr>
      </w:pPr>
      <w:r w:rsidRPr="00332907">
        <w:rPr>
          <w:rFonts w:ascii="Times New Roman" w:hAnsi="Times New Roman" w:cs="Times New Roman"/>
        </w:rPr>
        <w:t>Objav mlieko – význam konzumácie mlieka a mliečnych výrobkov</w:t>
      </w:r>
    </w:p>
    <w:p w:rsidR="00332907" w:rsidRPr="00332907" w:rsidRDefault="00332907" w:rsidP="00332907">
      <w:pPr>
        <w:pStyle w:val="Default"/>
        <w:spacing w:line="360" w:lineRule="auto"/>
        <w:jc w:val="both"/>
        <w:rPr>
          <w:rFonts w:ascii="Times New Roman" w:hAnsi="Times New Roman" w:cs="Times New Roman"/>
          <w:u w:val="single"/>
        </w:rPr>
      </w:pPr>
      <w:r w:rsidRPr="00332907">
        <w:rPr>
          <w:rFonts w:ascii="Times New Roman" w:hAnsi="Times New Roman" w:cs="Times New Roman"/>
          <w:u w:val="single"/>
        </w:rPr>
        <w:t xml:space="preserve">školské: </w:t>
      </w:r>
    </w:p>
    <w:p w:rsidR="00332907" w:rsidRPr="00332907" w:rsidRDefault="00332907" w:rsidP="00332907">
      <w:pPr>
        <w:pStyle w:val="Default"/>
        <w:spacing w:line="360" w:lineRule="auto"/>
        <w:jc w:val="both"/>
        <w:rPr>
          <w:rFonts w:ascii="Times New Roman" w:hAnsi="Times New Roman" w:cs="Times New Roman"/>
        </w:rPr>
      </w:pPr>
      <w:r w:rsidRPr="00332907">
        <w:rPr>
          <w:rFonts w:ascii="Times New Roman" w:hAnsi="Times New Roman" w:cs="Times New Roman"/>
        </w:rPr>
        <w:lastRenderedPageBreak/>
        <w:t>Veselé zúbky- starostlivosť o zúbky</w:t>
      </w:r>
    </w:p>
    <w:p w:rsidR="00332907" w:rsidRPr="00332907" w:rsidRDefault="00332907" w:rsidP="00332907">
      <w:pPr>
        <w:pStyle w:val="Default"/>
        <w:spacing w:line="360" w:lineRule="auto"/>
        <w:jc w:val="both"/>
        <w:rPr>
          <w:rFonts w:ascii="Times New Roman" w:hAnsi="Times New Roman" w:cs="Times New Roman"/>
        </w:rPr>
      </w:pPr>
      <w:r w:rsidRPr="00332907">
        <w:rPr>
          <w:rFonts w:ascii="Times New Roman" w:hAnsi="Times New Roman" w:cs="Times New Roman"/>
        </w:rPr>
        <w:t xml:space="preserve">Nadácia Volkswagen Slovakia – grantový program – získali sme grant vo výške 2966,- € na vybudovanie dopravného ihriska, zakúpenie kolobežiek a reflexných prvkov pre deti. </w:t>
      </w:r>
    </w:p>
    <w:p w:rsidR="00332907" w:rsidRPr="00332907" w:rsidRDefault="00332907" w:rsidP="00332907">
      <w:pPr>
        <w:pStyle w:val="Default"/>
        <w:spacing w:line="360" w:lineRule="auto"/>
        <w:jc w:val="both"/>
        <w:rPr>
          <w:rFonts w:ascii="Times New Roman" w:hAnsi="Times New Roman" w:cs="Times New Roman"/>
        </w:rPr>
      </w:pPr>
      <w:r w:rsidRPr="00332907">
        <w:rPr>
          <w:rFonts w:ascii="Times New Roman" w:hAnsi="Times New Roman" w:cs="Times New Roman"/>
        </w:rPr>
        <w:t>Domestos pre škôlky – získali sme 260,-€ na nákup čistiacich prostriedkov Domestos</w:t>
      </w:r>
    </w:p>
    <w:p w:rsidR="00BE455E" w:rsidRPr="00332907" w:rsidRDefault="00BE455E" w:rsidP="00BE455E">
      <w:pPr>
        <w:spacing w:line="360" w:lineRule="auto"/>
        <w:ind w:left="1428"/>
      </w:pPr>
    </w:p>
    <w:p w:rsidR="00BE455E" w:rsidRPr="00332907" w:rsidRDefault="00BE455E" w:rsidP="00BE455E">
      <w:pPr>
        <w:spacing w:line="360" w:lineRule="auto"/>
        <w:rPr>
          <w:b/>
        </w:rPr>
      </w:pPr>
      <w:r w:rsidRPr="00332907">
        <w:rPr>
          <w:b/>
          <w:sz w:val="28"/>
          <w:szCs w:val="28"/>
        </w:rPr>
        <w:t>Projekty,  do ktorých je zapojená ŠJ:</w:t>
      </w:r>
    </w:p>
    <w:p w:rsidR="00BE455E" w:rsidRPr="00332907" w:rsidRDefault="00BE455E" w:rsidP="00BE455E">
      <w:pPr>
        <w:numPr>
          <w:ilvl w:val="0"/>
          <w:numId w:val="17"/>
        </w:numPr>
        <w:spacing w:line="360" w:lineRule="auto"/>
      </w:pPr>
      <w:r w:rsidRPr="00332907">
        <w:t>Školsk</w:t>
      </w:r>
      <w:r w:rsidR="006E03C3">
        <w:t>é</w:t>
      </w:r>
      <w:r w:rsidRPr="00332907">
        <w:t xml:space="preserve"> </w:t>
      </w:r>
      <w:r w:rsidR="00AB4EDE" w:rsidRPr="00332907">
        <w:t xml:space="preserve">mlieko- </w:t>
      </w:r>
      <w:r w:rsidRPr="00332907">
        <w:t xml:space="preserve"> dlhodobý projekt</w:t>
      </w:r>
    </w:p>
    <w:p w:rsidR="00AB4EDE" w:rsidRPr="00332907" w:rsidRDefault="00AB4EDE" w:rsidP="00BE455E">
      <w:pPr>
        <w:numPr>
          <w:ilvl w:val="0"/>
          <w:numId w:val="17"/>
        </w:numPr>
        <w:spacing w:line="360" w:lineRule="auto"/>
      </w:pPr>
      <w:r w:rsidRPr="00332907">
        <w:t>DANONE- školská mliečna liga</w:t>
      </w:r>
    </w:p>
    <w:p w:rsidR="00BE455E" w:rsidRPr="00332907" w:rsidRDefault="00BE455E" w:rsidP="00BE455E">
      <w:pPr>
        <w:numPr>
          <w:ilvl w:val="0"/>
          <w:numId w:val="17"/>
        </w:numPr>
        <w:spacing w:line="360" w:lineRule="auto"/>
      </w:pPr>
      <w:r w:rsidRPr="00332907">
        <w:t>Ovocie do škôl- dlhodobý projekt</w:t>
      </w:r>
    </w:p>
    <w:p w:rsidR="00304B2D" w:rsidRDefault="00304B2D" w:rsidP="00304B2D">
      <w:pPr>
        <w:pStyle w:val="Nadpis3"/>
        <w:tabs>
          <w:tab w:val="left" w:pos="0"/>
        </w:tabs>
        <w:rPr>
          <w:rFonts w:ascii="Times New Roman" w:hAnsi="Times New Roman"/>
          <w:i/>
          <w:sz w:val="32"/>
          <w:szCs w:val="28"/>
        </w:rPr>
      </w:pPr>
      <w:r w:rsidRPr="000016A0">
        <w:rPr>
          <w:rFonts w:ascii="Times New Roman" w:hAnsi="Times New Roman"/>
          <w:i/>
          <w:sz w:val="32"/>
          <w:szCs w:val="28"/>
        </w:rPr>
        <w:t>§ 2</w:t>
      </w:r>
      <w:r>
        <w:rPr>
          <w:rFonts w:ascii="Times New Roman" w:hAnsi="Times New Roman"/>
          <w:i/>
          <w:sz w:val="32"/>
          <w:szCs w:val="28"/>
        </w:rPr>
        <w:t>. ods. 1 k</w:t>
      </w:r>
    </w:p>
    <w:p w:rsidR="00BE455E" w:rsidRPr="00332907" w:rsidRDefault="00BE455E" w:rsidP="00BE455E">
      <w:pPr>
        <w:ind w:firstLine="708"/>
        <w:jc w:val="both"/>
      </w:pPr>
      <w:r w:rsidRPr="00332907">
        <w:t>Štátna školská inšpekcia nevykonala na našej škole v  školskom roku 201</w:t>
      </w:r>
      <w:r w:rsidR="000C50A2" w:rsidRPr="00332907">
        <w:t>7</w:t>
      </w:r>
      <w:r w:rsidRPr="00332907">
        <w:t>/201</w:t>
      </w:r>
      <w:r w:rsidR="000C50A2" w:rsidRPr="00332907">
        <w:t>8</w:t>
      </w:r>
      <w:r w:rsidRPr="00332907">
        <w:t xml:space="preserve"> žiadnu inšpekčnú činnosť.</w:t>
      </w:r>
    </w:p>
    <w:p w:rsidR="00BE455E" w:rsidRPr="00332907" w:rsidRDefault="00BE455E" w:rsidP="00BE455E">
      <w:pPr>
        <w:jc w:val="both"/>
      </w:pPr>
    </w:p>
    <w:p w:rsidR="00304B2D" w:rsidRDefault="00304B2D" w:rsidP="00304B2D">
      <w:pPr>
        <w:pStyle w:val="Nadpis3"/>
        <w:tabs>
          <w:tab w:val="left" w:pos="0"/>
        </w:tabs>
        <w:rPr>
          <w:rFonts w:ascii="Times New Roman" w:hAnsi="Times New Roman"/>
          <w:i/>
          <w:sz w:val="32"/>
          <w:szCs w:val="28"/>
        </w:rPr>
      </w:pPr>
      <w:r w:rsidRPr="000016A0">
        <w:rPr>
          <w:rFonts w:ascii="Times New Roman" w:hAnsi="Times New Roman"/>
          <w:i/>
          <w:sz w:val="32"/>
          <w:szCs w:val="28"/>
        </w:rPr>
        <w:t>§ 2</w:t>
      </w:r>
      <w:r>
        <w:rPr>
          <w:rFonts w:ascii="Times New Roman" w:hAnsi="Times New Roman"/>
          <w:i/>
          <w:sz w:val="32"/>
          <w:szCs w:val="28"/>
        </w:rPr>
        <w:t>. ods. 1 l</w:t>
      </w:r>
    </w:p>
    <w:p w:rsidR="00304B2D" w:rsidRPr="00304B2D" w:rsidRDefault="00304B2D" w:rsidP="00304B2D"/>
    <w:p w:rsidR="00BE455E" w:rsidRPr="00304B2D" w:rsidRDefault="00BE455E" w:rsidP="00BE455E">
      <w:pPr>
        <w:spacing w:line="360" w:lineRule="auto"/>
        <w:rPr>
          <w:sz w:val="28"/>
          <w:szCs w:val="28"/>
          <w:u w:val="single"/>
        </w:rPr>
      </w:pPr>
      <w:r w:rsidRPr="00304B2D">
        <w:rPr>
          <w:b/>
          <w:bCs/>
          <w:sz w:val="28"/>
          <w:szCs w:val="28"/>
          <w:u w:val="single"/>
        </w:rPr>
        <w:t>Priestorové a materiálno-technické podmienky školy</w:t>
      </w:r>
    </w:p>
    <w:p w:rsidR="00BE455E" w:rsidRPr="00332907" w:rsidRDefault="00BE455E" w:rsidP="00BE455E">
      <w:pPr>
        <w:spacing w:line="360" w:lineRule="auto"/>
        <w:jc w:val="both"/>
        <w:rPr>
          <w:color w:val="000000"/>
        </w:rPr>
      </w:pPr>
      <w:r w:rsidRPr="00332907">
        <w:rPr>
          <w:b/>
          <w:bCs/>
          <w:color w:val="0000FF"/>
        </w:rPr>
        <w:t>             </w:t>
      </w:r>
      <w:r w:rsidRPr="00332907">
        <w:t xml:space="preserve">Škola má 26 učební, z toho 19 je kmeňových. </w:t>
      </w:r>
      <w:r w:rsidRPr="00332907">
        <w:rPr>
          <w:color w:val="000000"/>
        </w:rPr>
        <w:t xml:space="preserve">Z celkového počtu 19 tried je 6 v prístavbe školy, 13 je komplexne zrekonštruovaných a vybavených novým nábytkom v starom objekte školy. </w:t>
      </w:r>
    </w:p>
    <w:p w:rsidR="00BE455E" w:rsidRPr="00332907" w:rsidRDefault="00BE455E" w:rsidP="00BE455E">
      <w:pPr>
        <w:spacing w:line="360" w:lineRule="auto"/>
        <w:ind w:firstLine="708"/>
        <w:jc w:val="both"/>
        <w:rPr>
          <w:color w:val="000000"/>
        </w:rPr>
      </w:pPr>
      <w:r w:rsidRPr="00332907">
        <w:rPr>
          <w:color w:val="000000"/>
        </w:rPr>
        <w:t xml:space="preserve">Škola má zriadené a využíva tieto odborné učebne:  športovú halu, odbornú učebňu pre vyučovanie prírodovedných predmetov, ktorá je vybavená dataprojektorom, softvérovým vybavením, 2 učebne výpočtovej techniky (36 počítačov), jazykové laboratórium so slúchadlovou zostavou pre 18 žiakov a interaktívnou tabuľou. Štyri interaktívne tabule,  z toho jedna je presúvateľná, sú umiestnené v triedach - všetky sú vybavené softvérovým vybavením,  dataprojektorom a učiteľským počítačom s multifunkčným zariadením. Ďalej škola má k dispozícii knižničný fond pre cudzie jazyky, špeciálnu učebňu výtvarného odboru ZUŠ, knižnicu vybavenú moderným knižničným nábytkom, počítačom a knižničným programom CLAVIUS. Knižničný fond sa obnovuje. Učitelia majú k dispozícii 3 notebooky. Škola ma zriadený vysokorýchlostný internet s neobmedzeným prístupom pre žiakov a učiteľov  vo všetkých priestoroch školy. Máme aj  mobilnú počítačovú učebňu (20 prenosných počítačov), ktoré využívajú žiaci v kmeňových triedach, s možnosťou pripojenia sa na internet. </w:t>
      </w:r>
      <w:r w:rsidRPr="00332907">
        <w:t>Naším cieľom je neustále pripravovať a zdokonaľovať mladú generáciu na uplatnenie sa v informačnej spoločnosti 21.storočia,  obnovenia záujmového využívania počítačových učební v škole, aj v mimovyučovacom čase.</w:t>
      </w:r>
    </w:p>
    <w:p w:rsidR="00BE455E" w:rsidRPr="00332907" w:rsidRDefault="00BE455E" w:rsidP="00BE455E">
      <w:pPr>
        <w:autoSpaceDE w:val="0"/>
        <w:autoSpaceDN w:val="0"/>
        <w:adjustRightInd w:val="0"/>
        <w:spacing w:line="360" w:lineRule="auto"/>
        <w:ind w:firstLine="708"/>
        <w:jc w:val="both"/>
        <w:rPr>
          <w:color w:val="000000"/>
        </w:rPr>
      </w:pPr>
      <w:r w:rsidRPr="00332907">
        <w:rPr>
          <w:color w:val="000000"/>
        </w:rPr>
        <w:t>Škola má k dispozícii moderné multifunkčné kopírovacie zariadenie, ktoré slúži najmä pre prípravu učebných materiálov pre integrovaných  žiakov.</w:t>
      </w:r>
    </w:p>
    <w:p w:rsidR="00BE455E" w:rsidRPr="00332907" w:rsidRDefault="00BE455E" w:rsidP="00BE455E">
      <w:pPr>
        <w:autoSpaceDE w:val="0"/>
        <w:autoSpaceDN w:val="0"/>
        <w:adjustRightInd w:val="0"/>
        <w:spacing w:line="360" w:lineRule="auto"/>
        <w:ind w:firstLine="708"/>
        <w:jc w:val="both"/>
        <w:rPr>
          <w:color w:val="000000"/>
        </w:rPr>
      </w:pPr>
      <w:r w:rsidRPr="00332907">
        <w:rPr>
          <w:color w:val="000000"/>
        </w:rPr>
        <w:t>Využívame i učebňu určenú na vyučovanie náboženskej výchovy, ktorá sa nachádza v suterénnych priestoroch školy.</w:t>
      </w:r>
    </w:p>
    <w:p w:rsidR="00BE455E" w:rsidRPr="00332907" w:rsidRDefault="00BE455E" w:rsidP="00BE455E">
      <w:pPr>
        <w:autoSpaceDE w:val="0"/>
        <w:autoSpaceDN w:val="0"/>
        <w:adjustRightInd w:val="0"/>
        <w:spacing w:line="360" w:lineRule="auto"/>
        <w:ind w:firstLine="708"/>
        <w:jc w:val="both"/>
        <w:rPr>
          <w:color w:val="000000"/>
        </w:rPr>
      </w:pPr>
      <w:r w:rsidRPr="00332907">
        <w:rPr>
          <w:color w:val="000000"/>
        </w:rPr>
        <w:t xml:space="preserve">Tieto odborné učebne umožňujú plne realizovať učebné osnovy a zvolené učebné varianty. </w:t>
      </w:r>
    </w:p>
    <w:p w:rsidR="00BE455E" w:rsidRPr="00332907" w:rsidRDefault="00BE455E" w:rsidP="00BE455E">
      <w:pPr>
        <w:autoSpaceDE w:val="0"/>
        <w:autoSpaceDN w:val="0"/>
        <w:adjustRightInd w:val="0"/>
        <w:spacing w:line="360" w:lineRule="auto"/>
        <w:jc w:val="both"/>
        <w:rPr>
          <w:color w:val="000000"/>
        </w:rPr>
      </w:pPr>
      <w:r w:rsidRPr="00332907">
        <w:rPr>
          <w:color w:val="000000"/>
        </w:rPr>
        <w:lastRenderedPageBreak/>
        <w:tab/>
      </w:r>
      <w:r w:rsidR="002E200E">
        <w:rPr>
          <w:color w:val="000000"/>
        </w:rPr>
        <w:t>Špeciálny pedagóg a v</w:t>
      </w:r>
      <w:r w:rsidRPr="00332907">
        <w:rPr>
          <w:color w:val="000000"/>
        </w:rPr>
        <w:t>ýchovný poradca m</w:t>
      </w:r>
      <w:r w:rsidR="002E200E">
        <w:rPr>
          <w:color w:val="000000"/>
        </w:rPr>
        <w:t>ajú</w:t>
      </w:r>
      <w:r w:rsidRPr="00332907">
        <w:rPr>
          <w:color w:val="000000"/>
        </w:rPr>
        <w:t xml:space="preserve"> vlastný kabinet vybavený počítačom s prístupom na internet, tlačiarňou, bezpečnostnou skriňou a moderným nábytkom.</w:t>
      </w:r>
    </w:p>
    <w:p w:rsidR="00BE455E" w:rsidRPr="00332907" w:rsidRDefault="00BE455E" w:rsidP="00BE455E">
      <w:pPr>
        <w:tabs>
          <w:tab w:val="num" w:pos="0"/>
        </w:tabs>
        <w:spacing w:line="360" w:lineRule="auto"/>
        <w:jc w:val="both"/>
        <w:rPr>
          <w:color w:val="000000"/>
        </w:rPr>
      </w:pPr>
      <w:r w:rsidRPr="00332907">
        <w:tab/>
        <w:t>Škola má k dispozícii nasledovné kabinety: telesná a športová výchova, kabinet ročníkov 1.-4., biológia, dejepis, geografia, technika, fyzika, matematika, chémia, výtvarná výchova, slovenský jazyk, regionálna výchova, občianska náuka, cudzie jazyky, hudobná výchova, didaktická technika, metodická literatúra, sklad učebníc, sklad CO.</w:t>
      </w:r>
    </w:p>
    <w:p w:rsidR="00BE455E" w:rsidRPr="00332907" w:rsidRDefault="00BE455E" w:rsidP="00BE455E">
      <w:pPr>
        <w:tabs>
          <w:tab w:val="num" w:pos="0"/>
        </w:tabs>
        <w:spacing w:line="360" w:lineRule="auto"/>
        <w:jc w:val="both"/>
        <w:rPr>
          <w:color w:val="000000"/>
        </w:rPr>
      </w:pPr>
      <w:r w:rsidRPr="00332907">
        <w:rPr>
          <w:color w:val="000000"/>
        </w:rPr>
        <w:tab/>
        <w:t xml:space="preserve">Vybavenie kabinetov </w:t>
      </w:r>
      <w:r w:rsidR="002E200E">
        <w:rPr>
          <w:color w:val="000000"/>
        </w:rPr>
        <w:t>sa snažíme pravidelne, v rámci finančných možností, dopĺňať</w:t>
      </w:r>
      <w:r w:rsidRPr="00332907">
        <w:rPr>
          <w:color w:val="000000"/>
        </w:rPr>
        <w:t xml:space="preserve"> a </w:t>
      </w:r>
      <w:r w:rsidR="002E200E">
        <w:rPr>
          <w:color w:val="000000"/>
        </w:rPr>
        <w:t>meniť</w:t>
      </w:r>
      <w:r w:rsidRPr="00332907">
        <w:rPr>
          <w:color w:val="000000"/>
        </w:rPr>
        <w:t xml:space="preserve"> za modernejšie. V tomto smere robíme podľa možností a s prihliadnutím na priority školy.  </w:t>
      </w:r>
    </w:p>
    <w:p w:rsidR="00BE455E" w:rsidRPr="00332907" w:rsidRDefault="00BE455E" w:rsidP="00BE455E">
      <w:pPr>
        <w:spacing w:line="360" w:lineRule="auto"/>
        <w:ind w:firstLine="708"/>
        <w:jc w:val="both"/>
      </w:pPr>
      <w:r w:rsidRPr="00332907">
        <w:t>Školská budova reprezentuje našu školu a dáva estetickú motiváciu aj našim deťom v škole.</w:t>
      </w:r>
    </w:p>
    <w:p w:rsidR="00BE455E" w:rsidRPr="00332907" w:rsidRDefault="00BE455E" w:rsidP="00BE455E">
      <w:pPr>
        <w:spacing w:line="360" w:lineRule="auto"/>
        <w:ind w:firstLine="708"/>
        <w:jc w:val="both"/>
      </w:pPr>
      <w:r w:rsidRPr="00332907">
        <w:t>Pokračovali sme v základných prácach na úprave, údržbe a pravidelnej starostlivosti o zverený majetok. Uvádzame ako príklad tie najhlavnejšie:</w:t>
      </w:r>
    </w:p>
    <w:p w:rsidR="00BE455E" w:rsidRPr="00332907" w:rsidRDefault="00BE455E" w:rsidP="00BE455E">
      <w:pPr>
        <w:numPr>
          <w:ilvl w:val="0"/>
          <w:numId w:val="6"/>
        </w:numPr>
        <w:tabs>
          <w:tab w:val="left" w:pos="1260"/>
        </w:tabs>
        <w:spacing w:line="360" w:lineRule="auto"/>
        <w:ind w:left="1260"/>
        <w:jc w:val="both"/>
        <w:rPr>
          <w:color w:val="000000"/>
        </w:rPr>
      </w:pPr>
      <w:r w:rsidRPr="00332907">
        <w:rPr>
          <w:color w:val="000000"/>
        </w:rPr>
        <w:t>Výsadba a orezávanie okrasných drevín.</w:t>
      </w:r>
    </w:p>
    <w:p w:rsidR="00BE455E" w:rsidRPr="00332907" w:rsidRDefault="00BE455E" w:rsidP="00BE455E">
      <w:pPr>
        <w:numPr>
          <w:ilvl w:val="0"/>
          <w:numId w:val="6"/>
        </w:numPr>
        <w:tabs>
          <w:tab w:val="left" w:pos="1260"/>
        </w:tabs>
        <w:spacing w:line="360" w:lineRule="auto"/>
        <w:ind w:left="1260"/>
        <w:jc w:val="both"/>
        <w:rPr>
          <w:color w:val="000000"/>
        </w:rPr>
      </w:pPr>
      <w:r w:rsidRPr="00332907">
        <w:rPr>
          <w:color w:val="000000"/>
        </w:rPr>
        <w:t>Oprava a prečistenie odkvapových rúr.</w:t>
      </w:r>
    </w:p>
    <w:p w:rsidR="00BE455E" w:rsidRPr="00332907" w:rsidRDefault="00BE455E" w:rsidP="00BE455E">
      <w:pPr>
        <w:numPr>
          <w:ilvl w:val="0"/>
          <w:numId w:val="6"/>
        </w:numPr>
        <w:tabs>
          <w:tab w:val="left" w:pos="1260"/>
        </w:tabs>
        <w:spacing w:line="360" w:lineRule="auto"/>
        <w:ind w:left="1260"/>
        <w:jc w:val="both"/>
        <w:rPr>
          <w:color w:val="000000"/>
        </w:rPr>
      </w:pPr>
      <w:r w:rsidRPr="00332907">
        <w:rPr>
          <w:color w:val="000000"/>
        </w:rPr>
        <w:t xml:space="preserve">Oprava striech budov. </w:t>
      </w:r>
    </w:p>
    <w:p w:rsidR="00BE455E" w:rsidRPr="00332907" w:rsidRDefault="00BE455E" w:rsidP="00BE455E">
      <w:pPr>
        <w:numPr>
          <w:ilvl w:val="0"/>
          <w:numId w:val="6"/>
        </w:numPr>
        <w:tabs>
          <w:tab w:val="left" w:pos="1260"/>
        </w:tabs>
        <w:spacing w:line="360" w:lineRule="auto"/>
        <w:ind w:left="1260"/>
        <w:jc w:val="both"/>
        <w:rPr>
          <w:color w:val="000000"/>
        </w:rPr>
      </w:pPr>
      <w:r w:rsidRPr="00332907">
        <w:rPr>
          <w:color w:val="000000"/>
        </w:rPr>
        <w:t xml:space="preserve">Oprava a údržba didaktickej techniky, nábytku a iné. </w:t>
      </w:r>
    </w:p>
    <w:p w:rsidR="00BE455E" w:rsidRPr="00332907" w:rsidRDefault="00BE455E" w:rsidP="00BE455E">
      <w:pPr>
        <w:numPr>
          <w:ilvl w:val="0"/>
          <w:numId w:val="6"/>
        </w:numPr>
        <w:tabs>
          <w:tab w:val="left" w:pos="1260"/>
        </w:tabs>
        <w:spacing w:line="360" w:lineRule="auto"/>
        <w:ind w:left="1260"/>
        <w:jc w:val="both"/>
        <w:rPr>
          <w:color w:val="000000"/>
        </w:rPr>
      </w:pPr>
      <w:r w:rsidRPr="00332907">
        <w:rPr>
          <w:color w:val="000000"/>
        </w:rPr>
        <w:t>Pravidelná údržba trávnatých plôch.</w:t>
      </w:r>
    </w:p>
    <w:p w:rsidR="00BE455E" w:rsidRPr="00332907" w:rsidRDefault="00BE455E" w:rsidP="00BE455E">
      <w:pPr>
        <w:shd w:val="clear" w:color="auto" w:fill="FFFFFF"/>
        <w:spacing w:line="360" w:lineRule="auto"/>
        <w:ind w:left="1440" w:hanging="540"/>
        <w:jc w:val="both"/>
        <w:rPr>
          <w:color w:val="000000"/>
        </w:rPr>
      </w:pPr>
      <w:r w:rsidRPr="00332907">
        <w:rPr>
          <w:color w:val="000000"/>
        </w:rPr>
        <w:t>Zrealizovanie tohto značného objemu  prác bolo financované z rozpočtu školy.</w:t>
      </w:r>
    </w:p>
    <w:p w:rsidR="00BE455E" w:rsidRPr="00332907" w:rsidRDefault="00BE455E" w:rsidP="00BE455E">
      <w:pPr>
        <w:shd w:val="clear" w:color="auto" w:fill="FFFFFF"/>
        <w:spacing w:line="360" w:lineRule="auto"/>
        <w:ind w:firstLine="708"/>
        <w:jc w:val="both"/>
        <w:rPr>
          <w:color w:val="000000"/>
        </w:rPr>
      </w:pPr>
      <w:r w:rsidRPr="00332907">
        <w:rPr>
          <w:color w:val="000000"/>
        </w:rPr>
        <w:t xml:space="preserve">Vybavenie školy učebnými pomôckami je priebežne doplňované. Škola potrebuje sústavne doplňovať kabinetné zbierky o nové pomôcky zodpovedajúce súčasným trendom. </w:t>
      </w:r>
    </w:p>
    <w:p w:rsidR="00BE455E" w:rsidRPr="00332907" w:rsidRDefault="00BE455E" w:rsidP="00BE455E">
      <w:pPr>
        <w:shd w:val="clear" w:color="auto" w:fill="FFFFFF"/>
        <w:spacing w:line="360" w:lineRule="auto"/>
        <w:jc w:val="both"/>
        <w:rPr>
          <w:b/>
          <w:color w:val="000000"/>
        </w:rPr>
      </w:pPr>
    </w:p>
    <w:p w:rsidR="00BE455E" w:rsidRPr="00332907" w:rsidRDefault="00BE455E" w:rsidP="00BE455E">
      <w:pPr>
        <w:shd w:val="clear" w:color="auto" w:fill="FFFFFF"/>
        <w:spacing w:line="360" w:lineRule="auto"/>
        <w:jc w:val="both"/>
        <w:rPr>
          <w:b/>
          <w:color w:val="000000"/>
        </w:rPr>
      </w:pPr>
      <w:r w:rsidRPr="00332907">
        <w:rPr>
          <w:b/>
          <w:color w:val="000000"/>
        </w:rPr>
        <w:t>Potreba riešenia nasledovných úloh:</w:t>
      </w:r>
    </w:p>
    <w:p w:rsidR="00BE455E" w:rsidRPr="00332907" w:rsidRDefault="00BE455E" w:rsidP="00BE455E">
      <w:pPr>
        <w:numPr>
          <w:ilvl w:val="0"/>
          <w:numId w:val="2"/>
        </w:numPr>
        <w:shd w:val="clear" w:color="auto" w:fill="FFFFFF"/>
        <w:tabs>
          <w:tab w:val="left" w:pos="2850"/>
        </w:tabs>
        <w:spacing w:line="360" w:lineRule="auto"/>
        <w:rPr>
          <w:color w:val="000000"/>
        </w:rPr>
      </w:pPr>
      <w:r w:rsidRPr="00332907">
        <w:rPr>
          <w:color w:val="000000"/>
        </w:rPr>
        <w:t>celková rekonštrukcia elektroinštalácie budovy školy,</w:t>
      </w:r>
    </w:p>
    <w:p w:rsidR="00BE455E" w:rsidRPr="00332907" w:rsidRDefault="00BE455E" w:rsidP="00BE455E">
      <w:pPr>
        <w:numPr>
          <w:ilvl w:val="0"/>
          <w:numId w:val="2"/>
        </w:numPr>
        <w:shd w:val="clear" w:color="auto" w:fill="FFFFFF"/>
        <w:tabs>
          <w:tab w:val="left" w:pos="2850"/>
        </w:tabs>
        <w:spacing w:line="360" w:lineRule="auto"/>
        <w:rPr>
          <w:color w:val="000000"/>
        </w:rPr>
      </w:pPr>
      <w:r w:rsidRPr="00332907">
        <w:rPr>
          <w:color w:val="000000"/>
        </w:rPr>
        <w:t>celková rekonštrukcia rozvodov tepla,</w:t>
      </w:r>
    </w:p>
    <w:p w:rsidR="00BE455E" w:rsidRPr="00332907" w:rsidRDefault="00BE455E" w:rsidP="00BE455E">
      <w:pPr>
        <w:numPr>
          <w:ilvl w:val="0"/>
          <w:numId w:val="2"/>
        </w:numPr>
        <w:shd w:val="clear" w:color="auto" w:fill="FFFFFF"/>
        <w:tabs>
          <w:tab w:val="left" w:pos="2850"/>
        </w:tabs>
        <w:spacing w:line="360" w:lineRule="auto"/>
        <w:rPr>
          <w:color w:val="000000"/>
        </w:rPr>
      </w:pPr>
      <w:r w:rsidRPr="00332907">
        <w:rPr>
          <w:color w:val="000000"/>
        </w:rPr>
        <w:t>pokračovať v rekonštrukcii suterénu školy</w:t>
      </w:r>
      <w:r w:rsidR="002E200E">
        <w:rPr>
          <w:color w:val="000000"/>
        </w:rPr>
        <w:t>,</w:t>
      </w:r>
    </w:p>
    <w:p w:rsidR="00BE455E" w:rsidRPr="00332907" w:rsidRDefault="00BE455E" w:rsidP="00BE455E">
      <w:pPr>
        <w:numPr>
          <w:ilvl w:val="0"/>
          <w:numId w:val="2"/>
        </w:numPr>
        <w:shd w:val="clear" w:color="auto" w:fill="FFFFFF"/>
        <w:tabs>
          <w:tab w:val="left" w:pos="2850"/>
        </w:tabs>
        <w:spacing w:line="360" w:lineRule="auto"/>
        <w:rPr>
          <w:color w:val="000000"/>
        </w:rPr>
      </w:pPr>
      <w:r w:rsidRPr="00332907">
        <w:rPr>
          <w:color w:val="000000"/>
        </w:rPr>
        <w:t xml:space="preserve">rekonštrukcia riaditeľne, zborovne, </w:t>
      </w:r>
    </w:p>
    <w:p w:rsidR="00BE455E" w:rsidRPr="00332907" w:rsidRDefault="00BE455E" w:rsidP="00BE455E">
      <w:pPr>
        <w:numPr>
          <w:ilvl w:val="0"/>
          <w:numId w:val="2"/>
        </w:numPr>
        <w:shd w:val="clear" w:color="auto" w:fill="FFFFFF"/>
        <w:tabs>
          <w:tab w:val="left" w:pos="2850"/>
        </w:tabs>
        <w:spacing w:line="360" w:lineRule="auto"/>
        <w:rPr>
          <w:color w:val="000000"/>
        </w:rPr>
      </w:pPr>
      <w:r w:rsidRPr="00332907">
        <w:rPr>
          <w:color w:val="000000"/>
        </w:rPr>
        <w:t>pokračovanie v sadovej výsadbe,</w:t>
      </w:r>
    </w:p>
    <w:p w:rsidR="00BE455E" w:rsidRPr="00332907" w:rsidRDefault="00BE455E" w:rsidP="00BE455E">
      <w:pPr>
        <w:numPr>
          <w:ilvl w:val="0"/>
          <w:numId w:val="2"/>
        </w:numPr>
        <w:shd w:val="clear" w:color="auto" w:fill="FFFFFF"/>
        <w:tabs>
          <w:tab w:val="left" w:pos="2850"/>
        </w:tabs>
        <w:spacing w:line="360" w:lineRule="auto"/>
        <w:rPr>
          <w:color w:val="000000"/>
        </w:rPr>
      </w:pPr>
      <w:r w:rsidRPr="00332907">
        <w:rPr>
          <w:color w:val="000000"/>
        </w:rPr>
        <w:t xml:space="preserve">výmena zastaralej počítačovej </w:t>
      </w:r>
      <w:r w:rsidR="002E200E">
        <w:rPr>
          <w:color w:val="000000"/>
        </w:rPr>
        <w:t>techniky</w:t>
      </w:r>
      <w:r w:rsidRPr="00332907">
        <w:rPr>
          <w:color w:val="000000"/>
        </w:rPr>
        <w:t>,</w:t>
      </w:r>
    </w:p>
    <w:p w:rsidR="00BE455E" w:rsidRDefault="00BE455E" w:rsidP="00BE455E">
      <w:pPr>
        <w:numPr>
          <w:ilvl w:val="0"/>
          <w:numId w:val="2"/>
        </w:numPr>
        <w:shd w:val="clear" w:color="auto" w:fill="FFFFFF"/>
        <w:tabs>
          <w:tab w:val="left" w:pos="2850"/>
        </w:tabs>
        <w:spacing w:line="360" w:lineRule="auto"/>
        <w:rPr>
          <w:color w:val="000000"/>
        </w:rPr>
      </w:pPr>
      <w:r w:rsidRPr="00332907">
        <w:rPr>
          <w:color w:val="000000"/>
        </w:rPr>
        <w:t>pravidelná údržba a revízie požiarnych a iných zariadení.</w:t>
      </w:r>
    </w:p>
    <w:p w:rsidR="00D36D7E" w:rsidRPr="00332907" w:rsidRDefault="00D36D7E" w:rsidP="00D36D7E">
      <w:pPr>
        <w:shd w:val="clear" w:color="auto" w:fill="FFFFFF"/>
        <w:spacing w:line="360" w:lineRule="auto"/>
        <w:ind w:left="2850"/>
        <w:rPr>
          <w:color w:val="000000"/>
        </w:rPr>
      </w:pPr>
    </w:p>
    <w:p w:rsidR="00BE455E" w:rsidRPr="0083478A" w:rsidRDefault="00BE455E" w:rsidP="00BE455E">
      <w:pPr>
        <w:spacing w:line="360" w:lineRule="auto"/>
        <w:rPr>
          <w:b/>
          <w:u w:val="single"/>
        </w:rPr>
      </w:pPr>
      <w:r w:rsidRPr="0083478A">
        <w:rPr>
          <w:b/>
          <w:sz w:val="28"/>
          <w:szCs w:val="28"/>
          <w:u w:val="single"/>
        </w:rPr>
        <w:t>Priestorové a materiálno- technické podmienky MŠ:</w:t>
      </w:r>
    </w:p>
    <w:p w:rsidR="00BE455E" w:rsidRPr="00332907" w:rsidRDefault="00BE455E" w:rsidP="00BE455E">
      <w:pPr>
        <w:spacing w:line="360" w:lineRule="auto"/>
        <w:jc w:val="both"/>
      </w:pPr>
      <w:r w:rsidRPr="00332907">
        <w:t>Materská škola má 5 tried, z ktorých 1 je zriadená výnimkou z RUVZ. Materiálno - technické zariadenie materskej školy je na dobrej úrovni. Všetky priestory materskej školy sú funkčne využité. Po stránke technickej, hygienickej a bezpečnostnej sa o to starajú upratovačky, učiteľky po stránke estetickej.</w:t>
      </w:r>
    </w:p>
    <w:p w:rsidR="00BE455E" w:rsidRPr="00332907" w:rsidRDefault="00BE455E" w:rsidP="00BE455E">
      <w:pPr>
        <w:spacing w:line="360" w:lineRule="auto"/>
        <w:jc w:val="both"/>
      </w:pPr>
      <w:r w:rsidRPr="00332907">
        <w:t>Školský dvor v priestoroch ZŠ je vybavený hojdačkami, kolotočom a 2 pieskoviskami.  Starostlivosť o úpravu trávnatej plochy aj nutnú opravu drevených stolíkov v záhrade zabezpečuje obecný úrad.</w:t>
      </w:r>
    </w:p>
    <w:p w:rsidR="00BE455E" w:rsidRPr="00332907" w:rsidRDefault="00BE455E" w:rsidP="00BE455E">
      <w:pPr>
        <w:spacing w:line="360" w:lineRule="auto"/>
        <w:jc w:val="both"/>
      </w:pPr>
      <w:r w:rsidRPr="00332907">
        <w:lastRenderedPageBreak/>
        <w:t>V septembri bola vykonaná kontrola RUVZ, ktorá vytkla veľa nedostatkov v oblasti nevhodných sociálnych zariadení, maľovky, podláh. Uvedené nedostatky boli prednesené  zriaďovateľovi, ktorý prisľúbil ich riešenie formou rekonštrukcie a prístavby MŠ.</w:t>
      </w:r>
    </w:p>
    <w:p w:rsidR="00BE455E" w:rsidRPr="00332907" w:rsidRDefault="00BE455E" w:rsidP="00BE455E">
      <w:pPr>
        <w:spacing w:line="360" w:lineRule="auto"/>
        <w:jc w:val="both"/>
      </w:pPr>
      <w:r w:rsidRPr="00332907">
        <w:t>Po zápise na šk. rok 2017/2018 bola žiadaná od RUVZ výnimka na opätovné zriadenie 5. triedy, aby mohlo byť vyhovené všetkým žiadostiam o prijatie do MŠ. Žiadosti bolo vyhovené s tým, že  triedu môže navštevovať 15 detí na poldenný pobyt.</w:t>
      </w:r>
    </w:p>
    <w:p w:rsidR="00BE455E" w:rsidRPr="00332907" w:rsidRDefault="00BE455E" w:rsidP="00BE455E">
      <w:pPr>
        <w:spacing w:line="360" w:lineRule="auto"/>
        <w:jc w:val="both"/>
      </w:pPr>
      <w:r w:rsidRPr="00332907">
        <w:t>V tomto školskom roku boli zakúpené 2 počítače k interaktívnym tabuliam v predškolských triedach.</w:t>
      </w:r>
    </w:p>
    <w:p w:rsidR="00BE455E" w:rsidRPr="00332907" w:rsidRDefault="00BE455E" w:rsidP="00BE455E">
      <w:pPr>
        <w:spacing w:line="360" w:lineRule="auto"/>
        <w:jc w:val="both"/>
      </w:pPr>
      <w:r w:rsidRPr="00332907">
        <w:t>Taktiež boli zakúpené nové stoly a stoličky do jedálne v 2. budove MŠ.</w:t>
      </w:r>
    </w:p>
    <w:p w:rsidR="00BE455E" w:rsidRPr="00332907" w:rsidRDefault="00BE455E" w:rsidP="00BE455E">
      <w:pPr>
        <w:spacing w:line="360" w:lineRule="auto"/>
        <w:jc w:val="both"/>
        <w:rPr>
          <w:b/>
        </w:rPr>
      </w:pPr>
    </w:p>
    <w:p w:rsidR="00BE455E" w:rsidRPr="00332907" w:rsidRDefault="00BE455E" w:rsidP="00BE455E">
      <w:pPr>
        <w:spacing w:line="360" w:lineRule="auto"/>
        <w:jc w:val="both"/>
      </w:pPr>
      <w:r w:rsidRPr="00332907">
        <w:t>Vybavenie informačno – komunikačnými technológiami:</w:t>
      </w:r>
    </w:p>
    <w:p w:rsidR="00BE455E" w:rsidRPr="00332907" w:rsidRDefault="00BE455E" w:rsidP="00BE455E">
      <w:pPr>
        <w:spacing w:line="360" w:lineRule="auto"/>
        <w:jc w:val="both"/>
      </w:pPr>
      <w:r w:rsidRPr="00332907">
        <w:t xml:space="preserve">                                        počet počítačov využívaných deťmi: 3</w:t>
      </w:r>
    </w:p>
    <w:p w:rsidR="00BE455E" w:rsidRPr="00332907" w:rsidRDefault="00BE455E" w:rsidP="00BE455E">
      <w:pPr>
        <w:spacing w:line="360" w:lineRule="auto"/>
        <w:jc w:val="both"/>
      </w:pPr>
      <w:r w:rsidRPr="00332907">
        <w:t xml:space="preserve">                                        počet notebookov: 1</w:t>
      </w:r>
    </w:p>
    <w:p w:rsidR="00BE455E" w:rsidRPr="00332907" w:rsidRDefault="00BE455E" w:rsidP="00BE455E">
      <w:pPr>
        <w:spacing w:line="360" w:lineRule="auto"/>
        <w:jc w:val="both"/>
      </w:pPr>
      <w:r w:rsidRPr="00332907">
        <w:t xml:space="preserve">                                        učiteľmi: tie isté, ktoré využívajú aj deti</w:t>
      </w:r>
    </w:p>
    <w:p w:rsidR="00BE455E" w:rsidRPr="00332907" w:rsidRDefault="00BE455E" w:rsidP="00BE455E">
      <w:pPr>
        <w:spacing w:line="360" w:lineRule="auto"/>
        <w:jc w:val="both"/>
      </w:pPr>
      <w:r w:rsidRPr="00332907">
        <w:t xml:space="preserve">                                        v administratíve: 1</w:t>
      </w:r>
    </w:p>
    <w:p w:rsidR="00BE455E" w:rsidRPr="00332907" w:rsidRDefault="00BE455E" w:rsidP="00BE455E">
      <w:pPr>
        <w:spacing w:line="360" w:lineRule="auto"/>
        <w:jc w:val="both"/>
      </w:pPr>
      <w:r w:rsidRPr="00332907">
        <w:t>Iné technické zariadenia v MŠ: digitálny fotoaparát, kamera, CD prehrávače, tlačiareň, multifunkčné zariadenie, 2 interaktívne tabule, bee- bot.</w:t>
      </w:r>
    </w:p>
    <w:p w:rsidR="00304B2D" w:rsidRDefault="00304B2D" w:rsidP="00304B2D">
      <w:pPr>
        <w:pStyle w:val="Nadpis3"/>
        <w:tabs>
          <w:tab w:val="left" w:pos="0"/>
        </w:tabs>
        <w:rPr>
          <w:rFonts w:ascii="Times New Roman" w:hAnsi="Times New Roman"/>
          <w:i/>
          <w:sz w:val="32"/>
          <w:szCs w:val="28"/>
        </w:rPr>
      </w:pPr>
      <w:r w:rsidRPr="000016A0">
        <w:rPr>
          <w:rFonts w:ascii="Times New Roman" w:hAnsi="Times New Roman"/>
          <w:i/>
          <w:sz w:val="32"/>
          <w:szCs w:val="28"/>
        </w:rPr>
        <w:t>§ 2</w:t>
      </w:r>
      <w:r>
        <w:rPr>
          <w:rFonts w:ascii="Times New Roman" w:hAnsi="Times New Roman"/>
          <w:i/>
          <w:sz w:val="32"/>
          <w:szCs w:val="28"/>
        </w:rPr>
        <w:t>. ods. 1 m</w:t>
      </w:r>
    </w:p>
    <w:p w:rsidR="00BE455E" w:rsidRPr="00332907" w:rsidRDefault="00BE455E" w:rsidP="00BE455E">
      <w:pPr>
        <w:pStyle w:val="Nadpis3"/>
        <w:tabs>
          <w:tab w:val="left" w:pos="0"/>
        </w:tabs>
        <w:rPr>
          <w:rFonts w:ascii="Times New Roman" w:hAnsi="Times New Roman"/>
          <w:sz w:val="28"/>
          <w:szCs w:val="28"/>
        </w:rPr>
      </w:pPr>
      <w:r w:rsidRPr="00332907">
        <w:rPr>
          <w:rFonts w:ascii="Times New Roman" w:hAnsi="Times New Roman"/>
          <w:sz w:val="28"/>
          <w:szCs w:val="28"/>
        </w:rPr>
        <w:t>Finančné a hmotné zabezpečenie</w:t>
      </w:r>
    </w:p>
    <w:p w:rsidR="00BE455E" w:rsidRPr="00332907" w:rsidRDefault="00BE455E" w:rsidP="00BE455E">
      <w:pPr>
        <w:pStyle w:val="Normlnywebov"/>
        <w:numPr>
          <w:ilvl w:val="0"/>
          <w:numId w:val="39"/>
        </w:numPr>
        <w:rPr>
          <w:b/>
          <w:i/>
          <w:sz w:val="28"/>
          <w:szCs w:val="28"/>
        </w:rPr>
      </w:pPr>
      <w:r w:rsidRPr="00332907">
        <w:rPr>
          <w:noProof/>
          <w:lang w:eastAsia="sk-SK"/>
        </w:rPr>
        <mc:AlternateContent>
          <mc:Choice Requires="wps">
            <w:drawing>
              <wp:anchor distT="0" distB="0" distL="0" distR="89535" simplePos="0" relativeHeight="251659264" behindDoc="0" locked="0" layoutInCell="1" allowOverlap="1" wp14:anchorId="55D5D0AD" wp14:editId="06B3732A">
                <wp:simplePos x="0" y="0"/>
                <wp:positionH relativeFrom="margin">
                  <wp:posOffset>-52070</wp:posOffset>
                </wp:positionH>
                <wp:positionV relativeFrom="paragraph">
                  <wp:posOffset>741680</wp:posOffset>
                </wp:positionV>
                <wp:extent cx="6527165" cy="1640840"/>
                <wp:effectExtent l="0" t="0" r="0" b="0"/>
                <wp:wrapSquare wrapText="largest"/>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640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0" w:type="dxa"/>
                              <w:tblInd w:w="15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1672"/>
                              <w:gridCol w:w="1604"/>
                              <w:gridCol w:w="1784"/>
                              <w:gridCol w:w="2350"/>
                              <w:gridCol w:w="2555"/>
                            </w:tblGrid>
                            <w:tr w:rsidR="0069023C" w:rsidRPr="00390BC2" w:rsidTr="007306D1">
                              <w:trPr>
                                <w:trHeight w:val="765"/>
                                <w:tblCellSpacing w:w="20" w:type="dxa"/>
                              </w:trPr>
                              <w:tc>
                                <w:tcPr>
                                  <w:tcW w:w="4920" w:type="dxa"/>
                                  <w:gridSpan w:val="3"/>
                                  <w:shd w:val="clear" w:color="auto" w:fill="B6DDE8"/>
                                  <w:vAlign w:val="center"/>
                                </w:tcPr>
                                <w:p w:rsidR="0069023C" w:rsidRPr="00390BC2" w:rsidRDefault="0069023C" w:rsidP="007306D1">
                                  <w:pPr>
                                    <w:snapToGrid w:val="0"/>
                                    <w:jc w:val="center"/>
                                    <w:rPr>
                                      <w:b/>
                                      <w:bCs/>
                                    </w:rPr>
                                  </w:pPr>
                                  <w:r w:rsidRPr="00390BC2">
                                    <w:rPr>
                                      <w:b/>
                                      <w:bCs/>
                                    </w:rPr>
                                    <w:t>dotácia zo štátneho rozpočtu na žiaka</w:t>
                                  </w:r>
                                </w:p>
                                <w:p w:rsidR="0069023C" w:rsidRPr="00390BC2" w:rsidRDefault="0069023C" w:rsidP="007306D1">
                                  <w:pPr>
                                    <w:pStyle w:val="Normlnywebov"/>
                                    <w:spacing w:before="0" w:after="0"/>
                                    <w:jc w:val="center"/>
                                    <w:rPr>
                                      <w:b/>
                                      <w:bCs/>
                                    </w:rPr>
                                  </w:pPr>
                                  <w:r w:rsidRPr="00390BC2">
                                    <w:rPr>
                                      <w:b/>
                                      <w:bCs/>
                                    </w:rPr>
                                    <w:t>ZŠ ( normatív) v Є</w:t>
                                  </w:r>
                                </w:p>
                              </w:tc>
                              <w:tc>
                                <w:tcPr>
                                  <w:tcW w:w="4805" w:type="dxa"/>
                                  <w:gridSpan w:val="2"/>
                                  <w:shd w:val="clear" w:color="auto" w:fill="B6DDE8"/>
                                  <w:vAlign w:val="center"/>
                                </w:tcPr>
                                <w:p w:rsidR="0069023C" w:rsidRPr="00390BC2" w:rsidRDefault="0069023C">
                                  <w:pPr>
                                    <w:snapToGrid w:val="0"/>
                                    <w:jc w:val="center"/>
                                    <w:rPr>
                                      <w:b/>
                                      <w:bCs/>
                                    </w:rPr>
                                  </w:pPr>
                                  <w:r w:rsidRPr="00390BC2">
                                    <w:rPr>
                                      <w:b/>
                                      <w:bCs/>
                                    </w:rPr>
                                    <w:t>príspevok na čiastočnú úhradu nákladov spojenú s hmotným zabezpečením školy od rodičov alebo i. v Є</w:t>
                                  </w:r>
                                </w:p>
                              </w:tc>
                            </w:tr>
                            <w:tr w:rsidR="0069023C" w:rsidRPr="00390BC2" w:rsidTr="007306D1">
                              <w:trPr>
                                <w:trHeight w:val="375"/>
                                <w:tblCellSpacing w:w="20" w:type="dxa"/>
                              </w:trPr>
                              <w:tc>
                                <w:tcPr>
                                  <w:tcW w:w="1612" w:type="dxa"/>
                                  <w:vAlign w:val="center"/>
                                </w:tcPr>
                                <w:p w:rsidR="0069023C" w:rsidRPr="00390BC2" w:rsidRDefault="0069023C" w:rsidP="00C5635E">
                                  <w:pPr>
                                    <w:snapToGrid w:val="0"/>
                                    <w:jc w:val="center"/>
                                  </w:pPr>
                                  <w:r w:rsidRPr="00390BC2">
                                    <w:t>1.-8. mesiac 2017</w:t>
                                  </w:r>
                                </w:p>
                              </w:tc>
                              <w:tc>
                                <w:tcPr>
                                  <w:tcW w:w="1564" w:type="dxa"/>
                                  <w:vAlign w:val="center"/>
                                </w:tcPr>
                                <w:p w:rsidR="0069023C" w:rsidRPr="00390BC2" w:rsidRDefault="0069023C" w:rsidP="00C5635E">
                                  <w:pPr>
                                    <w:snapToGrid w:val="0"/>
                                    <w:jc w:val="center"/>
                                  </w:pPr>
                                  <w:r w:rsidRPr="00390BC2">
                                    <w:t>9.-12. mesiac 2017</w:t>
                                  </w:r>
                                </w:p>
                              </w:tc>
                              <w:tc>
                                <w:tcPr>
                                  <w:tcW w:w="1744" w:type="dxa"/>
                                  <w:vAlign w:val="center"/>
                                </w:tcPr>
                                <w:p w:rsidR="0069023C" w:rsidRPr="00390BC2" w:rsidRDefault="0069023C" w:rsidP="00C5635E">
                                  <w:pPr>
                                    <w:snapToGrid w:val="0"/>
                                    <w:jc w:val="center"/>
                                  </w:pPr>
                                  <w:r w:rsidRPr="00390BC2">
                                    <w:t>1.-6. mesiac 2018</w:t>
                                  </w:r>
                                </w:p>
                              </w:tc>
                              <w:tc>
                                <w:tcPr>
                                  <w:tcW w:w="2310" w:type="dxa"/>
                                  <w:vAlign w:val="center"/>
                                </w:tcPr>
                                <w:p w:rsidR="0069023C" w:rsidRPr="00390BC2" w:rsidRDefault="0069023C" w:rsidP="00C5635E">
                                  <w:pPr>
                                    <w:snapToGrid w:val="0"/>
                                    <w:jc w:val="center"/>
                                  </w:pPr>
                                  <w:r w:rsidRPr="00390BC2">
                                    <w:t>Rok 2017</w:t>
                                  </w:r>
                                </w:p>
                              </w:tc>
                              <w:tc>
                                <w:tcPr>
                                  <w:tcW w:w="2495" w:type="dxa"/>
                                  <w:vAlign w:val="center"/>
                                </w:tcPr>
                                <w:p w:rsidR="0069023C" w:rsidRPr="00390BC2" w:rsidRDefault="0069023C" w:rsidP="00C5635E">
                                  <w:pPr>
                                    <w:snapToGrid w:val="0"/>
                                    <w:jc w:val="center"/>
                                  </w:pPr>
                                  <w:r w:rsidRPr="00390BC2">
                                    <w:t>1.-6. mesiac 2018</w:t>
                                  </w:r>
                                </w:p>
                              </w:tc>
                            </w:tr>
                            <w:tr w:rsidR="0069023C" w:rsidRPr="00390BC2" w:rsidTr="007306D1">
                              <w:trPr>
                                <w:trHeight w:val="576"/>
                                <w:tblCellSpacing w:w="20" w:type="dxa"/>
                              </w:trPr>
                              <w:tc>
                                <w:tcPr>
                                  <w:tcW w:w="1612" w:type="dxa"/>
                                  <w:vAlign w:val="center"/>
                                </w:tcPr>
                                <w:p w:rsidR="0069023C" w:rsidRPr="00390BC2" w:rsidRDefault="0069023C" w:rsidP="007306D1">
                                  <w:pPr>
                                    <w:snapToGrid w:val="0"/>
                                    <w:spacing w:line="210" w:lineRule="atLeast"/>
                                    <w:jc w:val="center"/>
                                    <w:rPr>
                                      <w:b/>
                                      <w:sz w:val="28"/>
                                      <w:szCs w:val="28"/>
                                    </w:rPr>
                                  </w:pPr>
                                  <w:r w:rsidRPr="00390BC2">
                                    <w:rPr>
                                      <w:b/>
                                      <w:sz w:val="28"/>
                                      <w:szCs w:val="28"/>
                                    </w:rPr>
                                    <w:t>457 659,-</w:t>
                                  </w:r>
                                </w:p>
                              </w:tc>
                              <w:tc>
                                <w:tcPr>
                                  <w:tcW w:w="1564" w:type="dxa"/>
                                  <w:vAlign w:val="center"/>
                                </w:tcPr>
                                <w:p w:rsidR="0069023C" w:rsidRPr="00390BC2" w:rsidRDefault="0069023C" w:rsidP="007306D1">
                                  <w:pPr>
                                    <w:snapToGrid w:val="0"/>
                                    <w:spacing w:line="210" w:lineRule="atLeast"/>
                                    <w:jc w:val="center"/>
                                    <w:rPr>
                                      <w:b/>
                                      <w:sz w:val="28"/>
                                      <w:szCs w:val="28"/>
                                    </w:rPr>
                                  </w:pPr>
                                  <w:r w:rsidRPr="00390BC2">
                                    <w:rPr>
                                      <w:b/>
                                      <w:sz w:val="28"/>
                                      <w:szCs w:val="28"/>
                                    </w:rPr>
                                    <w:t>255 883</w:t>
                                  </w:r>
                                </w:p>
                              </w:tc>
                              <w:tc>
                                <w:tcPr>
                                  <w:tcW w:w="1744" w:type="dxa"/>
                                  <w:vAlign w:val="center"/>
                                </w:tcPr>
                                <w:p w:rsidR="0069023C" w:rsidRPr="00390BC2" w:rsidRDefault="0069023C" w:rsidP="007306D1">
                                  <w:pPr>
                                    <w:snapToGrid w:val="0"/>
                                    <w:spacing w:line="210" w:lineRule="atLeast"/>
                                    <w:jc w:val="center"/>
                                    <w:rPr>
                                      <w:b/>
                                      <w:sz w:val="28"/>
                                      <w:szCs w:val="28"/>
                                    </w:rPr>
                                  </w:pPr>
                                  <w:r w:rsidRPr="00390BC2">
                                    <w:rPr>
                                      <w:b/>
                                      <w:sz w:val="28"/>
                                      <w:szCs w:val="28"/>
                                    </w:rPr>
                                    <w:t>367 135,-</w:t>
                                  </w:r>
                                </w:p>
                              </w:tc>
                              <w:tc>
                                <w:tcPr>
                                  <w:tcW w:w="2310" w:type="dxa"/>
                                  <w:vAlign w:val="center"/>
                                </w:tcPr>
                                <w:p w:rsidR="0069023C" w:rsidRPr="00390BC2" w:rsidRDefault="0069023C" w:rsidP="007306D1">
                                  <w:pPr>
                                    <w:snapToGrid w:val="0"/>
                                    <w:spacing w:line="210" w:lineRule="atLeast"/>
                                    <w:jc w:val="center"/>
                                    <w:rPr>
                                      <w:b/>
                                      <w:sz w:val="28"/>
                                      <w:szCs w:val="28"/>
                                    </w:rPr>
                                  </w:pPr>
                                  <w:r w:rsidRPr="00390BC2">
                                    <w:rPr>
                                      <w:b/>
                                      <w:sz w:val="28"/>
                                      <w:szCs w:val="28"/>
                                    </w:rPr>
                                    <w:t>18 744,13</w:t>
                                  </w:r>
                                </w:p>
                              </w:tc>
                              <w:tc>
                                <w:tcPr>
                                  <w:tcW w:w="2495" w:type="dxa"/>
                                  <w:vAlign w:val="center"/>
                                </w:tcPr>
                                <w:p w:rsidR="0069023C" w:rsidRPr="00390BC2" w:rsidRDefault="0069023C" w:rsidP="007306D1">
                                  <w:pPr>
                                    <w:snapToGrid w:val="0"/>
                                    <w:spacing w:line="210" w:lineRule="atLeast"/>
                                    <w:jc w:val="center"/>
                                    <w:rPr>
                                      <w:b/>
                                      <w:sz w:val="28"/>
                                      <w:szCs w:val="28"/>
                                    </w:rPr>
                                  </w:pPr>
                                  <w:r w:rsidRPr="00390BC2">
                                    <w:rPr>
                                      <w:b/>
                                      <w:sz w:val="28"/>
                                      <w:szCs w:val="28"/>
                                    </w:rPr>
                                    <w:t>5811,91</w:t>
                                  </w:r>
                                </w:p>
                              </w:tc>
                            </w:tr>
                          </w:tbl>
                          <w:p w:rsidR="0069023C" w:rsidRPr="00390BC2" w:rsidRDefault="0069023C" w:rsidP="00BE45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5D0AD" id="_x0000_t202" coordsize="21600,21600" o:spt="202" path="m,l,21600r21600,l21600,xe">
                <v:stroke joinstyle="miter"/>
                <v:path gradientshapeok="t" o:connecttype="rect"/>
              </v:shapetype>
              <v:shape id="Blok textu 1" o:spid="_x0000_s1026" type="#_x0000_t202" style="position:absolute;left:0;text-align:left;margin-left:-4.1pt;margin-top:58.4pt;width:513.95pt;height:129.2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" stroked="f">
                <v:fill opacity="0"/>
                <v:textbox inset="0,0,0,0">
                  <w:txbxContent>
                    <w:tbl>
                      <w:tblPr>
                        <w:tblW w:w="0" w:type="auto"/>
                        <w:tblCellSpacing w:w="20" w:type="dxa"/>
                        <w:tblInd w:w="15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1672"/>
                        <w:gridCol w:w="1604"/>
                        <w:gridCol w:w="1784"/>
                        <w:gridCol w:w="2350"/>
                        <w:gridCol w:w="2555"/>
                      </w:tblGrid>
                      <w:tr w:rsidR="0069023C" w:rsidRPr="00390BC2" w:rsidTr="007306D1">
                        <w:trPr>
                          <w:trHeight w:val="765"/>
                          <w:tblCellSpacing w:w="20" w:type="dxa"/>
                        </w:trPr>
                        <w:tc>
                          <w:tcPr>
                            <w:tcW w:w="4920" w:type="dxa"/>
                            <w:gridSpan w:val="3"/>
                            <w:shd w:val="clear" w:color="auto" w:fill="B6DDE8"/>
                            <w:vAlign w:val="center"/>
                          </w:tcPr>
                          <w:p w:rsidR="0069023C" w:rsidRPr="00390BC2" w:rsidRDefault="0069023C" w:rsidP="007306D1">
                            <w:pPr>
                              <w:snapToGrid w:val="0"/>
                              <w:jc w:val="center"/>
                              <w:rPr>
                                <w:b/>
                                <w:bCs/>
                              </w:rPr>
                            </w:pPr>
                            <w:r w:rsidRPr="00390BC2">
                              <w:rPr>
                                <w:b/>
                                <w:bCs/>
                              </w:rPr>
                              <w:t>dotácia zo štátneho rozpočtu na žiaka</w:t>
                            </w:r>
                          </w:p>
                          <w:p w:rsidR="0069023C" w:rsidRPr="00390BC2" w:rsidRDefault="0069023C" w:rsidP="007306D1">
                            <w:pPr>
                              <w:pStyle w:val="Normlnywebov"/>
                              <w:spacing w:before="0" w:after="0"/>
                              <w:jc w:val="center"/>
                              <w:rPr>
                                <w:b/>
                                <w:bCs/>
                              </w:rPr>
                            </w:pPr>
                            <w:r w:rsidRPr="00390BC2">
                              <w:rPr>
                                <w:b/>
                                <w:bCs/>
                              </w:rPr>
                              <w:t>ZŠ ( normatív) v Є</w:t>
                            </w:r>
                          </w:p>
                        </w:tc>
                        <w:tc>
                          <w:tcPr>
                            <w:tcW w:w="4805" w:type="dxa"/>
                            <w:gridSpan w:val="2"/>
                            <w:shd w:val="clear" w:color="auto" w:fill="B6DDE8"/>
                            <w:vAlign w:val="center"/>
                          </w:tcPr>
                          <w:p w:rsidR="0069023C" w:rsidRPr="00390BC2" w:rsidRDefault="0069023C">
                            <w:pPr>
                              <w:snapToGrid w:val="0"/>
                              <w:jc w:val="center"/>
                              <w:rPr>
                                <w:b/>
                                <w:bCs/>
                              </w:rPr>
                            </w:pPr>
                            <w:r w:rsidRPr="00390BC2">
                              <w:rPr>
                                <w:b/>
                                <w:bCs/>
                              </w:rPr>
                              <w:t>príspevok na čiastočnú úhradu nákladov spojenú s hmotným zabezpečením školy od rodičov alebo i. v Є</w:t>
                            </w:r>
                          </w:p>
                        </w:tc>
                      </w:tr>
                      <w:tr w:rsidR="0069023C" w:rsidRPr="00390BC2" w:rsidTr="007306D1">
                        <w:trPr>
                          <w:trHeight w:val="375"/>
                          <w:tblCellSpacing w:w="20" w:type="dxa"/>
                        </w:trPr>
                        <w:tc>
                          <w:tcPr>
                            <w:tcW w:w="1612" w:type="dxa"/>
                            <w:vAlign w:val="center"/>
                          </w:tcPr>
                          <w:p w:rsidR="0069023C" w:rsidRPr="00390BC2" w:rsidRDefault="0069023C" w:rsidP="00C5635E">
                            <w:pPr>
                              <w:snapToGrid w:val="0"/>
                              <w:jc w:val="center"/>
                            </w:pPr>
                            <w:r w:rsidRPr="00390BC2">
                              <w:t>1.-8. mesiac 2017</w:t>
                            </w:r>
                          </w:p>
                        </w:tc>
                        <w:tc>
                          <w:tcPr>
                            <w:tcW w:w="1564" w:type="dxa"/>
                            <w:vAlign w:val="center"/>
                          </w:tcPr>
                          <w:p w:rsidR="0069023C" w:rsidRPr="00390BC2" w:rsidRDefault="0069023C" w:rsidP="00C5635E">
                            <w:pPr>
                              <w:snapToGrid w:val="0"/>
                              <w:jc w:val="center"/>
                            </w:pPr>
                            <w:r w:rsidRPr="00390BC2">
                              <w:t>9.-12. mesiac 2017</w:t>
                            </w:r>
                          </w:p>
                        </w:tc>
                        <w:tc>
                          <w:tcPr>
                            <w:tcW w:w="1744" w:type="dxa"/>
                            <w:vAlign w:val="center"/>
                          </w:tcPr>
                          <w:p w:rsidR="0069023C" w:rsidRPr="00390BC2" w:rsidRDefault="0069023C" w:rsidP="00C5635E">
                            <w:pPr>
                              <w:snapToGrid w:val="0"/>
                              <w:jc w:val="center"/>
                            </w:pPr>
                            <w:r w:rsidRPr="00390BC2">
                              <w:t>1.-6. mesiac 2018</w:t>
                            </w:r>
                          </w:p>
                        </w:tc>
                        <w:tc>
                          <w:tcPr>
                            <w:tcW w:w="2310" w:type="dxa"/>
                            <w:vAlign w:val="center"/>
                          </w:tcPr>
                          <w:p w:rsidR="0069023C" w:rsidRPr="00390BC2" w:rsidRDefault="0069023C" w:rsidP="00C5635E">
                            <w:pPr>
                              <w:snapToGrid w:val="0"/>
                              <w:jc w:val="center"/>
                            </w:pPr>
                            <w:r w:rsidRPr="00390BC2">
                              <w:t>Rok 2017</w:t>
                            </w:r>
                          </w:p>
                        </w:tc>
                        <w:tc>
                          <w:tcPr>
                            <w:tcW w:w="2495" w:type="dxa"/>
                            <w:vAlign w:val="center"/>
                          </w:tcPr>
                          <w:p w:rsidR="0069023C" w:rsidRPr="00390BC2" w:rsidRDefault="0069023C" w:rsidP="00C5635E">
                            <w:pPr>
                              <w:snapToGrid w:val="0"/>
                              <w:jc w:val="center"/>
                            </w:pPr>
                            <w:r w:rsidRPr="00390BC2">
                              <w:t>1.-6. mesiac 2018</w:t>
                            </w:r>
                          </w:p>
                        </w:tc>
                      </w:tr>
                      <w:tr w:rsidR="0069023C" w:rsidRPr="00390BC2" w:rsidTr="007306D1">
                        <w:trPr>
                          <w:trHeight w:val="576"/>
                          <w:tblCellSpacing w:w="20" w:type="dxa"/>
                        </w:trPr>
                        <w:tc>
                          <w:tcPr>
                            <w:tcW w:w="1612" w:type="dxa"/>
                            <w:vAlign w:val="center"/>
                          </w:tcPr>
                          <w:p w:rsidR="0069023C" w:rsidRPr="00390BC2" w:rsidRDefault="0069023C" w:rsidP="007306D1">
                            <w:pPr>
                              <w:snapToGrid w:val="0"/>
                              <w:spacing w:line="210" w:lineRule="atLeast"/>
                              <w:jc w:val="center"/>
                              <w:rPr>
                                <w:b/>
                                <w:sz w:val="28"/>
                                <w:szCs w:val="28"/>
                              </w:rPr>
                            </w:pPr>
                            <w:r w:rsidRPr="00390BC2">
                              <w:rPr>
                                <w:b/>
                                <w:sz w:val="28"/>
                                <w:szCs w:val="28"/>
                              </w:rPr>
                              <w:t>457 659,-</w:t>
                            </w:r>
                          </w:p>
                        </w:tc>
                        <w:tc>
                          <w:tcPr>
                            <w:tcW w:w="1564" w:type="dxa"/>
                            <w:vAlign w:val="center"/>
                          </w:tcPr>
                          <w:p w:rsidR="0069023C" w:rsidRPr="00390BC2" w:rsidRDefault="0069023C" w:rsidP="007306D1">
                            <w:pPr>
                              <w:snapToGrid w:val="0"/>
                              <w:spacing w:line="210" w:lineRule="atLeast"/>
                              <w:jc w:val="center"/>
                              <w:rPr>
                                <w:b/>
                                <w:sz w:val="28"/>
                                <w:szCs w:val="28"/>
                              </w:rPr>
                            </w:pPr>
                            <w:r w:rsidRPr="00390BC2">
                              <w:rPr>
                                <w:b/>
                                <w:sz w:val="28"/>
                                <w:szCs w:val="28"/>
                              </w:rPr>
                              <w:t>255 883</w:t>
                            </w:r>
                          </w:p>
                        </w:tc>
                        <w:tc>
                          <w:tcPr>
                            <w:tcW w:w="1744" w:type="dxa"/>
                            <w:vAlign w:val="center"/>
                          </w:tcPr>
                          <w:p w:rsidR="0069023C" w:rsidRPr="00390BC2" w:rsidRDefault="0069023C" w:rsidP="007306D1">
                            <w:pPr>
                              <w:snapToGrid w:val="0"/>
                              <w:spacing w:line="210" w:lineRule="atLeast"/>
                              <w:jc w:val="center"/>
                              <w:rPr>
                                <w:b/>
                                <w:sz w:val="28"/>
                                <w:szCs w:val="28"/>
                              </w:rPr>
                            </w:pPr>
                            <w:r w:rsidRPr="00390BC2">
                              <w:rPr>
                                <w:b/>
                                <w:sz w:val="28"/>
                                <w:szCs w:val="28"/>
                              </w:rPr>
                              <w:t>367 135,-</w:t>
                            </w:r>
                          </w:p>
                        </w:tc>
                        <w:tc>
                          <w:tcPr>
                            <w:tcW w:w="2310" w:type="dxa"/>
                            <w:vAlign w:val="center"/>
                          </w:tcPr>
                          <w:p w:rsidR="0069023C" w:rsidRPr="00390BC2" w:rsidRDefault="0069023C" w:rsidP="007306D1">
                            <w:pPr>
                              <w:snapToGrid w:val="0"/>
                              <w:spacing w:line="210" w:lineRule="atLeast"/>
                              <w:jc w:val="center"/>
                              <w:rPr>
                                <w:b/>
                                <w:sz w:val="28"/>
                                <w:szCs w:val="28"/>
                              </w:rPr>
                            </w:pPr>
                            <w:r w:rsidRPr="00390BC2">
                              <w:rPr>
                                <w:b/>
                                <w:sz w:val="28"/>
                                <w:szCs w:val="28"/>
                              </w:rPr>
                              <w:t>18 744,13</w:t>
                            </w:r>
                          </w:p>
                        </w:tc>
                        <w:tc>
                          <w:tcPr>
                            <w:tcW w:w="2495" w:type="dxa"/>
                            <w:vAlign w:val="center"/>
                          </w:tcPr>
                          <w:p w:rsidR="0069023C" w:rsidRPr="00390BC2" w:rsidRDefault="0069023C" w:rsidP="007306D1">
                            <w:pPr>
                              <w:snapToGrid w:val="0"/>
                              <w:spacing w:line="210" w:lineRule="atLeast"/>
                              <w:jc w:val="center"/>
                              <w:rPr>
                                <w:b/>
                                <w:sz w:val="28"/>
                                <w:szCs w:val="28"/>
                              </w:rPr>
                            </w:pPr>
                            <w:r w:rsidRPr="00390BC2">
                              <w:rPr>
                                <w:b/>
                                <w:sz w:val="28"/>
                                <w:szCs w:val="28"/>
                              </w:rPr>
                              <w:t>5811,91</w:t>
                            </w:r>
                          </w:p>
                        </w:tc>
                      </w:tr>
                    </w:tbl>
                    <w:p w:rsidR="0069023C" w:rsidRPr="00390BC2" w:rsidRDefault="0069023C" w:rsidP="00BE455E"/>
                  </w:txbxContent>
                </v:textbox>
                <w10:wrap type="square" side="largest" anchorx="margin"/>
              </v:shape>
            </w:pict>
          </mc:Fallback>
        </mc:AlternateContent>
      </w:r>
      <w:r w:rsidRPr="00332907">
        <w:rPr>
          <w:b/>
          <w:i/>
          <w:sz w:val="28"/>
          <w:szCs w:val="28"/>
        </w:rPr>
        <w:t>Dotácie zo štátneho rozpočtu na žiakov</w:t>
      </w:r>
    </w:p>
    <w:p w:rsidR="00C5635E" w:rsidRPr="00332907" w:rsidRDefault="00C5635E" w:rsidP="00C72981">
      <w:pPr>
        <w:pStyle w:val="Normlnywebov"/>
        <w:ind w:left="360" w:firstLine="491"/>
        <w:rPr>
          <w:b/>
          <w:iCs/>
          <w:sz w:val="28"/>
          <w:szCs w:val="28"/>
        </w:rPr>
      </w:pPr>
      <w:r w:rsidRPr="00332907">
        <w:rPr>
          <w:b/>
          <w:iCs/>
          <w:sz w:val="28"/>
          <w:szCs w:val="28"/>
        </w:rPr>
        <w:t>ZŠ:</w:t>
      </w:r>
    </w:p>
    <w:p w:rsidR="00BE455E" w:rsidRPr="00332907" w:rsidRDefault="00BE455E" w:rsidP="00BE455E">
      <w:pPr>
        <w:pStyle w:val="Normlnywebov"/>
        <w:rPr>
          <w:b/>
          <w:iCs/>
          <w:sz w:val="28"/>
          <w:szCs w:val="28"/>
        </w:rPr>
      </w:pPr>
    </w:p>
    <w:tbl>
      <w:tblPr>
        <w:tblpPr w:leftFromText="141" w:rightFromText="141" w:vertAnchor="text" w:horzAnchor="margin" w:tblpY="333"/>
        <w:tblW w:w="9831" w:type="dxa"/>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1672"/>
        <w:gridCol w:w="1605"/>
        <w:gridCol w:w="1784"/>
        <w:gridCol w:w="2350"/>
        <w:gridCol w:w="2420"/>
      </w:tblGrid>
      <w:tr w:rsidR="00BE455E" w:rsidRPr="00332907" w:rsidTr="007306D1">
        <w:trPr>
          <w:trHeight w:val="765"/>
          <w:tblCellSpacing w:w="20" w:type="dxa"/>
        </w:trPr>
        <w:tc>
          <w:tcPr>
            <w:tcW w:w="5001" w:type="dxa"/>
            <w:gridSpan w:val="3"/>
            <w:shd w:val="clear" w:color="auto" w:fill="B6DDE8"/>
            <w:vAlign w:val="center"/>
          </w:tcPr>
          <w:p w:rsidR="00BE455E" w:rsidRPr="00332907" w:rsidRDefault="00BE455E" w:rsidP="007306D1">
            <w:pPr>
              <w:snapToGrid w:val="0"/>
              <w:jc w:val="center"/>
              <w:rPr>
                <w:b/>
                <w:bCs/>
              </w:rPr>
            </w:pPr>
            <w:r w:rsidRPr="00332907">
              <w:rPr>
                <w:b/>
                <w:bCs/>
              </w:rPr>
              <w:t>Dotácia z podielových daní na dieťa</w:t>
            </w:r>
          </w:p>
          <w:p w:rsidR="00BE455E" w:rsidRPr="00332907" w:rsidRDefault="00BE455E" w:rsidP="007306D1">
            <w:pPr>
              <w:pStyle w:val="Normlnywebov"/>
              <w:spacing w:before="0" w:after="0"/>
              <w:jc w:val="center"/>
              <w:rPr>
                <w:b/>
                <w:bCs/>
              </w:rPr>
            </w:pPr>
            <w:r w:rsidRPr="00332907">
              <w:rPr>
                <w:b/>
                <w:bCs/>
              </w:rPr>
              <w:t>MŠ ( normatív) v Є</w:t>
            </w:r>
          </w:p>
        </w:tc>
        <w:tc>
          <w:tcPr>
            <w:tcW w:w="4710" w:type="dxa"/>
            <w:gridSpan w:val="2"/>
            <w:shd w:val="clear" w:color="auto" w:fill="B6DDE8"/>
            <w:vAlign w:val="center"/>
          </w:tcPr>
          <w:p w:rsidR="00BE455E" w:rsidRPr="00332907" w:rsidRDefault="00BE455E" w:rsidP="007306D1">
            <w:pPr>
              <w:snapToGrid w:val="0"/>
              <w:jc w:val="center"/>
              <w:rPr>
                <w:b/>
                <w:bCs/>
              </w:rPr>
            </w:pPr>
            <w:r w:rsidRPr="00332907">
              <w:rPr>
                <w:b/>
                <w:bCs/>
              </w:rPr>
              <w:t>príspevok na čiastočnú úhradu nákladov spojenú s hmotným zabezpečením školy od rodičov alebo iných v Є</w:t>
            </w:r>
          </w:p>
        </w:tc>
      </w:tr>
      <w:tr w:rsidR="00BE455E" w:rsidRPr="00332907" w:rsidTr="007306D1">
        <w:trPr>
          <w:trHeight w:val="375"/>
          <w:tblCellSpacing w:w="20" w:type="dxa"/>
        </w:trPr>
        <w:tc>
          <w:tcPr>
            <w:tcW w:w="1612" w:type="dxa"/>
            <w:vAlign w:val="center"/>
          </w:tcPr>
          <w:p w:rsidR="00BE455E" w:rsidRPr="00332907" w:rsidRDefault="00BE455E" w:rsidP="00B877BA">
            <w:pPr>
              <w:snapToGrid w:val="0"/>
              <w:jc w:val="center"/>
            </w:pPr>
            <w:r w:rsidRPr="00332907">
              <w:t>1.-8. mesiac 201</w:t>
            </w:r>
            <w:r w:rsidR="00B877BA" w:rsidRPr="00332907">
              <w:t>7</w:t>
            </w:r>
          </w:p>
        </w:tc>
        <w:tc>
          <w:tcPr>
            <w:tcW w:w="1565" w:type="dxa"/>
            <w:vAlign w:val="center"/>
          </w:tcPr>
          <w:p w:rsidR="00BE455E" w:rsidRPr="00332907" w:rsidRDefault="00BE455E" w:rsidP="00B877BA">
            <w:pPr>
              <w:snapToGrid w:val="0"/>
              <w:jc w:val="center"/>
            </w:pPr>
            <w:r w:rsidRPr="00332907">
              <w:t>9.-12. mesiac 201</w:t>
            </w:r>
            <w:r w:rsidR="00B877BA" w:rsidRPr="00332907">
              <w:t>7</w:t>
            </w:r>
          </w:p>
        </w:tc>
        <w:tc>
          <w:tcPr>
            <w:tcW w:w="1744" w:type="dxa"/>
            <w:vAlign w:val="center"/>
          </w:tcPr>
          <w:p w:rsidR="00BE455E" w:rsidRPr="00332907" w:rsidRDefault="00BE455E" w:rsidP="00B877BA">
            <w:pPr>
              <w:snapToGrid w:val="0"/>
              <w:jc w:val="center"/>
            </w:pPr>
            <w:r w:rsidRPr="00332907">
              <w:t>1.-6. mesiac 201</w:t>
            </w:r>
            <w:r w:rsidR="00B877BA" w:rsidRPr="00332907">
              <w:t>8</w:t>
            </w:r>
          </w:p>
        </w:tc>
        <w:tc>
          <w:tcPr>
            <w:tcW w:w="2310" w:type="dxa"/>
            <w:vAlign w:val="center"/>
          </w:tcPr>
          <w:p w:rsidR="00BE455E" w:rsidRPr="00332907" w:rsidRDefault="00BE455E" w:rsidP="00B877BA">
            <w:pPr>
              <w:snapToGrid w:val="0"/>
              <w:jc w:val="center"/>
            </w:pPr>
            <w:r w:rsidRPr="00332907">
              <w:t>Rok 201</w:t>
            </w:r>
            <w:r w:rsidR="00B877BA" w:rsidRPr="00332907">
              <w:t>7</w:t>
            </w:r>
          </w:p>
        </w:tc>
        <w:tc>
          <w:tcPr>
            <w:tcW w:w="2360" w:type="dxa"/>
            <w:vAlign w:val="center"/>
          </w:tcPr>
          <w:p w:rsidR="00BE455E" w:rsidRPr="00332907" w:rsidRDefault="00BE455E" w:rsidP="00B877BA">
            <w:pPr>
              <w:snapToGrid w:val="0"/>
              <w:jc w:val="center"/>
            </w:pPr>
            <w:r w:rsidRPr="00332907">
              <w:t>1.-6. mesiac 201</w:t>
            </w:r>
            <w:r w:rsidR="00B877BA" w:rsidRPr="00332907">
              <w:t>8</w:t>
            </w:r>
          </w:p>
        </w:tc>
      </w:tr>
      <w:tr w:rsidR="00BE455E" w:rsidRPr="00332907" w:rsidTr="007306D1">
        <w:trPr>
          <w:trHeight w:val="576"/>
          <w:tblCellSpacing w:w="20" w:type="dxa"/>
        </w:trPr>
        <w:tc>
          <w:tcPr>
            <w:tcW w:w="1612" w:type="dxa"/>
            <w:vAlign w:val="center"/>
          </w:tcPr>
          <w:p w:rsidR="00BE455E" w:rsidRPr="00332907" w:rsidRDefault="00C5635E" w:rsidP="007306D1">
            <w:pPr>
              <w:snapToGrid w:val="0"/>
              <w:spacing w:line="210" w:lineRule="atLeast"/>
              <w:jc w:val="center"/>
              <w:rPr>
                <w:b/>
                <w:sz w:val="28"/>
                <w:szCs w:val="28"/>
              </w:rPr>
            </w:pPr>
            <w:r w:rsidRPr="00332907">
              <w:rPr>
                <w:b/>
                <w:sz w:val="28"/>
                <w:szCs w:val="28"/>
              </w:rPr>
              <w:t xml:space="preserve">100 160 </w:t>
            </w:r>
            <w:r w:rsidR="00BE455E" w:rsidRPr="00332907">
              <w:rPr>
                <w:b/>
                <w:sz w:val="28"/>
                <w:szCs w:val="28"/>
              </w:rPr>
              <w:t>,-</w:t>
            </w:r>
          </w:p>
        </w:tc>
        <w:tc>
          <w:tcPr>
            <w:tcW w:w="1565" w:type="dxa"/>
            <w:vAlign w:val="center"/>
          </w:tcPr>
          <w:p w:rsidR="00BE455E" w:rsidRPr="00332907" w:rsidRDefault="00C5635E" w:rsidP="007306D1">
            <w:pPr>
              <w:snapToGrid w:val="0"/>
              <w:spacing w:line="210" w:lineRule="atLeast"/>
              <w:jc w:val="center"/>
              <w:rPr>
                <w:b/>
                <w:sz w:val="28"/>
                <w:szCs w:val="28"/>
              </w:rPr>
            </w:pPr>
            <w:r w:rsidRPr="00332907">
              <w:rPr>
                <w:b/>
                <w:sz w:val="28"/>
                <w:szCs w:val="28"/>
              </w:rPr>
              <w:t>50 080</w:t>
            </w:r>
          </w:p>
        </w:tc>
        <w:tc>
          <w:tcPr>
            <w:tcW w:w="1744" w:type="dxa"/>
            <w:vAlign w:val="center"/>
          </w:tcPr>
          <w:p w:rsidR="00BE455E" w:rsidRPr="00332907" w:rsidRDefault="00C5635E" w:rsidP="007306D1">
            <w:pPr>
              <w:snapToGrid w:val="0"/>
              <w:spacing w:line="210" w:lineRule="atLeast"/>
              <w:jc w:val="center"/>
              <w:rPr>
                <w:b/>
                <w:sz w:val="28"/>
                <w:szCs w:val="28"/>
              </w:rPr>
            </w:pPr>
            <w:r w:rsidRPr="00332907">
              <w:rPr>
                <w:b/>
                <w:sz w:val="28"/>
                <w:szCs w:val="28"/>
              </w:rPr>
              <w:t>79 061,52</w:t>
            </w:r>
          </w:p>
        </w:tc>
        <w:tc>
          <w:tcPr>
            <w:tcW w:w="2310" w:type="dxa"/>
            <w:vAlign w:val="center"/>
          </w:tcPr>
          <w:p w:rsidR="00BE455E" w:rsidRPr="00332907" w:rsidRDefault="00C5635E" w:rsidP="007306D1">
            <w:pPr>
              <w:snapToGrid w:val="0"/>
              <w:spacing w:line="210" w:lineRule="atLeast"/>
              <w:jc w:val="center"/>
              <w:rPr>
                <w:b/>
                <w:sz w:val="28"/>
                <w:szCs w:val="28"/>
              </w:rPr>
            </w:pPr>
            <w:r w:rsidRPr="00332907">
              <w:rPr>
                <w:b/>
                <w:sz w:val="28"/>
                <w:szCs w:val="28"/>
              </w:rPr>
              <w:t>8716,17</w:t>
            </w:r>
          </w:p>
        </w:tc>
        <w:tc>
          <w:tcPr>
            <w:tcW w:w="2360" w:type="dxa"/>
            <w:vAlign w:val="center"/>
          </w:tcPr>
          <w:p w:rsidR="00BE455E" w:rsidRPr="00332907" w:rsidRDefault="00C5635E" w:rsidP="007306D1">
            <w:pPr>
              <w:snapToGrid w:val="0"/>
              <w:spacing w:line="210" w:lineRule="atLeast"/>
              <w:jc w:val="center"/>
              <w:rPr>
                <w:b/>
                <w:sz w:val="28"/>
                <w:szCs w:val="28"/>
              </w:rPr>
            </w:pPr>
            <w:r w:rsidRPr="00332907">
              <w:rPr>
                <w:b/>
                <w:sz w:val="28"/>
                <w:szCs w:val="28"/>
              </w:rPr>
              <w:t>6619</w:t>
            </w:r>
          </w:p>
        </w:tc>
      </w:tr>
    </w:tbl>
    <w:p w:rsidR="00BE455E" w:rsidRPr="00332907" w:rsidRDefault="00BE455E" w:rsidP="00C72981">
      <w:pPr>
        <w:ind w:firstLine="851"/>
        <w:rPr>
          <w:b/>
          <w:sz w:val="28"/>
          <w:szCs w:val="28"/>
        </w:rPr>
      </w:pPr>
      <w:r w:rsidRPr="00332907">
        <w:rPr>
          <w:b/>
          <w:sz w:val="28"/>
          <w:szCs w:val="28"/>
        </w:rPr>
        <w:t>MŠ</w:t>
      </w:r>
      <w:r w:rsidR="00C5635E" w:rsidRPr="00332907">
        <w:rPr>
          <w:b/>
          <w:sz w:val="28"/>
          <w:szCs w:val="28"/>
        </w:rPr>
        <w:t>:</w:t>
      </w:r>
    </w:p>
    <w:p w:rsidR="00BE455E" w:rsidRPr="00332907" w:rsidRDefault="00BE455E" w:rsidP="00BE455E">
      <w:pPr>
        <w:spacing w:line="360" w:lineRule="auto"/>
      </w:pPr>
      <w:r w:rsidRPr="00332907">
        <w:lastRenderedPageBreak/>
        <w:t>- príspevok od rodičov na čiastočnú úhradu nákladov spojených  s hmotným   zabezpečením školy od rodičov – 6</w:t>
      </w:r>
      <w:r w:rsidR="00C5635E" w:rsidRPr="00332907">
        <w:t>€</w:t>
      </w:r>
      <w:r w:rsidRPr="00332907">
        <w:t xml:space="preserve"> </w:t>
      </w:r>
    </w:p>
    <w:p w:rsidR="00BE455E" w:rsidRPr="00332907" w:rsidRDefault="00C72981" w:rsidP="00C72981">
      <w:pPr>
        <w:pStyle w:val="Normlnywebov"/>
        <w:rPr>
          <w:b/>
          <w:iCs/>
          <w:sz w:val="28"/>
          <w:szCs w:val="28"/>
        </w:rPr>
      </w:pPr>
      <w:r>
        <w:rPr>
          <w:b/>
          <w:iCs/>
          <w:sz w:val="28"/>
          <w:szCs w:val="28"/>
        </w:rPr>
        <w:t xml:space="preserve">           </w:t>
      </w:r>
      <w:r w:rsidR="00BE455E" w:rsidRPr="00332907">
        <w:rPr>
          <w:b/>
          <w:iCs/>
          <w:sz w:val="28"/>
          <w:szCs w:val="28"/>
        </w:rPr>
        <w:t>ŠJ:</w:t>
      </w:r>
    </w:p>
    <w:tbl>
      <w:tblPr>
        <w:tblW w:w="9831" w:type="dxa"/>
        <w:tblCellSpacing w:w="20" w:type="dxa"/>
        <w:tblInd w:w="15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Layout w:type="fixed"/>
        <w:tblCellMar>
          <w:top w:w="15" w:type="dxa"/>
          <w:left w:w="15" w:type="dxa"/>
          <w:bottom w:w="15" w:type="dxa"/>
          <w:right w:w="15" w:type="dxa"/>
        </w:tblCellMar>
        <w:tblLook w:val="0000" w:firstRow="0" w:lastRow="0" w:firstColumn="0" w:lastColumn="0" w:noHBand="0" w:noVBand="0"/>
      </w:tblPr>
      <w:tblGrid>
        <w:gridCol w:w="1672"/>
        <w:gridCol w:w="1605"/>
        <w:gridCol w:w="1784"/>
        <w:gridCol w:w="2350"/>
        <w:gridCol w:w="2420"/>
      </w:tblGrid>
      <w:tr w:rsidR="00BE455E" w:rsidRPr="00332907" w:rsidTr="007306D1">
        <w:trPr>
          <w:trHeight w:val="765"/>
          <w:tblCellSpacing w:w="20" w:type="dxa"/>
        </w:trPr>
        <w:tc>
          <w:tcPr>
            <w:tcW w:w="5001" w:type="dxa"/>
            <w:gridSpan w:val="3"/>
            <w:shd w:val="clear" w:color="auto" w:fill="B6DDE8"/>
            <w:vAlign w:val="center"/>
          </w:tcPr>
          <w:p w:rsidR="00BE455E" w:rsidRPr="00332907" w:rsidRDefault="00BE455E" w:rsidP="007306D1">
            <w:pPr>
              <w:snapToGrid w:val="0"/>
              <w:jc w:val="center"/>
              <w:rPr>
                <w:b/>
                <w:bCs/>
              </w:rPr>
            </w:pPr>
            <w:r w:rsidRPr="00332907">
              <w:rPr>
                <w:b/>
                <w:bCs/>
              </w:rPr>
              <w:t>dotácia z podielových daní na dieťa</w:t>
            </w:r>
          </w:p>
          <w:p w:rsidR="00BE455E" w:rsidRPr="00332907" w:rsidRDefault="00BE455E" w:rsidP="007306D1">
            <w:pPr>
              <w:pStyle w:val="Normlnywebov"/>
              <w:spacing w:before="0" w:after="0"/>
              <w:jc w:val="center"/>
              <w:rPr>
                <w:b/>
                <w:bCs/>
              </w:rPr>
            </w:pPr>
            <w:r w:rsidRPr="00332907">
              <w:rPr>
                <w:b/>
                <w:bCs/>
              </w:rPr>
              <w:t>ŠJ ( normatív) v Є</w:t>
            </w:r>
          </w:p>
        </w:tc>
        <w:tc>
          <w:tcPr>
            <w:tcW w:w="4710" w:type="dxa"/>
            <w:gridSpan w:val="2"/>
            <w:shd w:val="clear" w:color="auto" w:fill="B6DDE8"/>
            <w:vAlign w:val="center"/>
          </w:tcPr>
          <w:p w:rsidR="00BE455E" w:rsidRPr="00332907" w:rsidRDefault="00BE455E" w:rsidP="007306D1">
            <w:pPr>
              <w:snapToGrid w:val="0"/>
              <w:jc w:val="center"/>
              <w:rPr>
                <w:b/>
                <w:bCs/>
              </w:rPr>
            </w:pPr>
            <w:r w:rsidRPr="00332907">
              <w:rPr>
                <w:b/>
                <w:bCs/>
              </w:rPr>
              <w:t>príspevok na čiastočnú úhradu nákladov spojenú s hmotným zabezpečením školy od rodičov alebo iných v Є</w:t>
            </w:r>
          </w:p>
        </w:tc>
      </w:tr>
      <w:tr w:rsidR="00BE455E" w:rsidRPr="00332907" w:rsidTr="007306D1">
        <w:trPr>
          <w:trHeight w:val="375"/>
          <w:tblCellSpacing w:w="20" w:type="dxa"/>
        </w:trPr>
        <w:tc>
          <w:tcPr>
            <w:tcW w:w="1612" w:type="dxa"/>
            <w:vAlign w:val="center"/>
          </w:tcPr>
          <w:p w:rsidR="00BE455E" w:rsidRPr="00332907" w:rsidRDefault="00BE455E" w:rsidP="00B877BA">
            <w:pPr>
              <w:snapToGrid w:val="0"/>
              <w:jc w:val="center"/>
            </w:pPr>
            <w:r w:rsidRPr="00332907">
              <w:t>1.-8. mesiac 201</w:t>
            </w:r>
            <w:r w:rsidR="00B877BA" w:rsidRPr="00332907">
              <w:t>7</w:t>
            </w:r>
          </w:p>
        </w:tc>
        <w:tc>
          <w:tcPr>
            <w:tcW w:w="1565" w:type="dxa"/>
            <w:vAlign w:val="center"/>
          </w:tcPr>
          <w:p w:rsidR="00BE455E" w:rsidRPr="00332907" w:rsidRDefault="00BE455E" w:rsidP="00B877BA">
            <w:pPr>
              <w:snapToGrid w:val="0"/>
              <w:jc w:val="center"/>
            </w:pPr>
            <w:r w:rsidRPr="00332907">
              <w:t>9.-12. mesiac 201</w:t>
            </w:r>
            <w:r w:rsidR="00B877BA" w:rsidRPr="00332907">
              <w:t>7</w:t>
            </w:r>
          </w:p>
        </w:tc>
        <w:tc>
          <w:tcPr>
            <w:tcW w:w="1744" w:type="dxa"/>
            <w:vAlign w:val="center"/>
          </w:tcPr>
          <w:p w:rsidR="00BE455E" w:rsidRPr="00332907" w:rsidRDefault="00BE455E" w:rsidP="00B877BA">
            <w:pPr>
              <w:snapToGrid w:val="0"/>
              <w:jc w:val="center"/>
            </w:pPr>
            <w:r w:rsidRPr="00332907">
              <w:t>1.-6. mesiac 201</w:t>
            </w:r>
            <w:r w:rsidR="00B877BA" w:rsidRPr="00332907">
              <w:t>8</w:t>
            </w:r>
          </w:p>
        </w:tc>
        <w:tc>
          <w:tcPr>
            <w:tcW w:w="2310" w:type="dxa"/>
            <w:vAlign w:val="center"/>
          </w:tcPr>
          <w:p w:rsidR="00BE455E" w:rsidRPr="00332907" w:rsidRDefault="00BE455E" w:rsidP="00081FDD">
            <w:pPr>
              <w:snapToGrid w:val="0"/>
              <w:jc w:val="center"/>
            </w:pPr>
            <w:r w:rsidRPr="00332907">
              <w:t>Rok 201</w:t>
            </w:r>
            <w:r w:rsidR="00081FDD" w:rsidRPr="00332907">
              <w:t>7</w:t>
            </w:r>
          </w:p>
        </w:tc>
        <w:tc>
          <w:tcPr>
            <w:tcW w:w="2360" w:type="dxa"/>
            <w:vAlign w:val="center"/>
          </w:tcPr>
          <w:p w:rsidR="00BE455E" w:rsidRPr="00332907" w:rsidRDefault="00BE455E" w:rsidP="00081FDD">
            <w:pPr>
              <w:snapToGrid w:val="0"/>
              <w:jc w:val="center"/>
            </w:pPr>
            <w:r w:rsidRPr="00332907">
              <w:t>1.-6. mesiac 201</w:t>
            </w:r>
            <w:r w:rsidR="00081FDD" w:rsidRPr="00332907">
              <w:t>8</w:t>
            </w:r>
          </w:p>
        </w:tc>
      </w:tr>
      <w:tr w:rsidR="00BE455E" w:rsidRPr="00332907" w:rsidTr="007306D1">
        <w:trPr>
          <w:trHeight w:val="576"/>
          <w:tblCellSpacing w:w="20" w:type="dxa"/>
        </w:trPr>
        <w:tc>
          <w:tcPr>
            <w:tcW w:w="1612" w:type="dxa"/>
            <w:vAlign w:val="center"/>
          </w:tcPr>
          <w:p w:rsidR="00BE455E" w:rsidRPr="00332907" w:rsidRDefault="00081FDD" w:rsidP="007306D1">
            <w:pPr>
              <w:snapToGrid w:val="0"/>
              <w:spacing w:line="210" w:lineRule="atLeast"/>
              <w:jc w:val="center"/>
              <w:rPr>
                <w:b/>
                <w:sz w:val="28"/>
                <w:szCs w:val="28"/>
              </w:rPr>
            </w:pPr>
            <w:r w:rsidRPr="00332907">
              <w:rPr>
                <w:b/>
                <w:sz w:val="28"/>
                <w:szCs w:val="28"/>
              </w:rPr>
              <w:t>34 916</w:t>
            </w:r>
          </w:p>
        </w:tc>
        <w:tc>
          <w:tcPr>
            <w:tcW w:w="1565" w:type="dxa"/>
            <w:vAlign w:val="center"/>
          </w:tcPr>
          <w:p w:rsidR="00BE455E" w:rsidRPr="00332907" w:rsidRDefault="00081FDD" w:rsidP="007306D1">
            <w:pPr>
              <w:snapToGrid w:val="0"/>
              <w:spacing w:line="210" w:lineRule="atLeast"/>
              <w:jc w:val="center"/>
              <w:rPr>
                <w:b/>
                <w:sz w:val="28"/>
                <w:szCs w:val="28"/>
              </w:rPr>
            </w:pPr>
            <w:r w:rsidRPr="00332907">
              <w:rPr>
                <w:b/>
                <w:sz w:val="28"/>
                <w:szCs w:val="28"/>
              </w:rPr>
              <w:t>17 458</w:t>
            </w:r>
          </w:p>
        </w:tc>
        <w:tc>
          <w:tcPr>
            <w:tcW w:w="1744" w:type="dxa"/>
            <w:vAlign w:val="center"/>
          </w:tcPr>
          <w:p w:rsidR="00BE455E" w:rsidRPr="00332907" w:rsidRDefault="00081FDD" w:rsidP="007306D1">
            <w:pPr>
              <w:snapToGrid w:val="0"/>
              <w:spacing w:line="210" w:lineRule="atLeast"/>
              <w:jc w:val="center"/>
              <w:rPr>
                <w:b/>
                <w:sz w:val="28"/>
                <w:szCs w:val="28"/>
              </w:rPr>
            </w:pPr>
            <w:r w:rsidRPr="00332907">
              <w:rPr>
                <w:b/>
                <w:sz w:val="28"/>
                <w:szCs w:val="28"/>
              </w:rPr>
              <w:t>27 849,48</w:t>
            </w:r>
          </w:p>
        </w:tc>
        <w:tc>
          <w:tcPr>
            <w:tcW w:w="2310" w:type="dxa"/>
            <w:vAlign w:val="center"/>
          </w:tcPr>
          <w:p w:rsidR="00BE455E" w:rsidRPr="00332907" w:rsidRDefault="00081FDD" w:rsidP="007306D1">
            <w:pPr>
              <w:snapToGrid w:val="0"/>
              <w:spacing w:line="210" w:lineRule="atLeast"/>
              <w:jc w:val="center"/>
              <w:rPr>
                <w:b/>
                <w:sz w:val="28"/>
                <w:szCs w:val="28"/>
              </w:rPr>
            </w:pPr>
            <w:r w:rsidRPr="00332907">
              <w:rPr>
                <w:b/>
                <w:sz w:val="28"/>
                <w:szCs w:val="28"/>
              </w:rPr>
              <w:t>10 560,75</w:t>
            </w:r>
          </w:p>
        </w:tc>
        <w:tc>
          <w:tcPr>
            <w:tcW w:w="2360" w:type="dxa"/>
            <w:vAlign w:val="center"/>
          </w:tcPr>
          <w:p w:rsidR="00BE455E" w:rsidRPr="00332907" w:rsidRDefault="00081FDD" w:rsidP="007306D1">
            <w:pPr>
              <w:snapToGrid w:val="0"/>
              <w:spacing w:line="210" w:lineRule="atLeast"/>
              <w:jc w:val="center"/>
              <w:rPr>
                <w:b/>
                <w:sz w:val="28"/>
                <w:szCs w:val="28"/>
              </w:rPr>
            </w:pPr>
            <w:r w:rsidRPr="00332907">
              <w:rPr>
                <w:b/>
                <w:sz w:val="28"/>
                <w:szCs w:val="28"/>
              </w:rPr>
              <w:t>6 744,19</w:t>
            </w:r>
          </w:p>
        </w:tc>
      </w:tr>
    </w:tbl>
    <w:p w:rsidR="00BE455E" w:rsidRPr="00332907" w:rsidRDefault="00BE455E" w:rsidP="00BE455E">
      <w:pPr>
        <w:pStyle w:val="Normlnywebov"/>
        <w:rPr>
          <w:iCs/>
          <w:sz w:val="28"/>
          <w:szCs w:val="28"/>
        </w:rPr>
      </w:pPr>
      <w:r w:rsidRPr="00332907">
        <w:rPr>
          <w:b/>
          <w:i/>
          <w:iCs/>
          <w:sz w:val="28"/>
          <w:szCs w:val="28"/>
        </w:rPr>
        <w:t xml:space="preserve"> </w:t>
      </w:r>
    </w:p>
    <w:p w:rsidR="00BE455E" w:rsidRPr="00332907" w:rsidRDefault="00BE455E" w:rsidP="00BE455E">
      <w:pPr>
        <w:pStyle w:val="Normlnywebov"/>
        <w:rPr>
          <w:b/>
          <w:i/>
          <w:iCs/>
          <w:sz w:val="28"/>
          <w:szCs w:val="28"/>
        </w:rPr>
      </w:pPr>
      <w:r w:rsidRPr="00332907">
        <w:rPr>
          <w:iCs/>
          <w:sz w:val="28"/>
          <w:szCs w:val="28"/>
        </w:rPr>
        <w:t xml:space="preserve"> </w:t>
      </w:r>
      <w:r w:rsidRPr="00332907">
        <w:rPr>
          <w:b/>
          <w:i/>
          <w:iCs/>
          <w:sz w:val="28"/>
          <w:szCs w:val="28"/>
        </w:rPr>
        <w:t>2. Finančné prostriedky prijaté za vzdelávacie poukazy a spôsob ich   použitia v členení podľa financovaných aktivít</w:t>
      </w:r>
    </w:p>
    <w:tbl>
      <w:tblPr>
        <w:tblW w:w="5154"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tblCellMar>
          <w:top w:w="15" w:type="dxa"/>
          <w:left w:w="15" w:type="dxa"/>
          <w:bottom w:w="15" w:type="dxa"/>
          <w:right w:w="15" w:type="dxa"/>
        </w:tblCellMar>
        <w:tblLook w:val="0000" w:firstRow="0" w:lastRow="0" w:firstColumn="0" w:lastColumn="0" w:noHBand="0" w:noVBand="0"/>
      </w:tblPr>
      <w:tblGrid>
        <w:gridCol w:w="2158"/>
        <w:gridCol w:w="3243"/>
        <w:gridCol w:w="3173"/>
        <w:gridCol w:w="1624"/>
      </w:tblGrid>
      <w:tr w:rsidR="00BE455E" w:rsidRPr="00332907" w:rsidTr="007306D1">
        <w:trPr>
          <w:trHeight w:val="390"/>
          <w:tblCellSpacing w:w="20" w:type="dxa"/>
        </w:trPr>
        <w:tc>
          <w:tcPr>
            <w:tcW w:w="2620" w:type="pct"/>
            <w:gridSpan w:val="2"/>
            <w:shd w:val="clear" w:color="auto" w:fill="B6DDE8"/>
          </w:tcPr>
          <w:p w:rsidR="00BE455E" w:rsidRPr="00332907" w:rsidRDefault="00BE455E" w:rsidP="00390BC2">
            <w:pPr>
              <w:snapToGrid w:val="0"/>
              <w:jc w:val="center"/>
              <w:rPr>
                <w:b/>
                <w:bCs/>
              </w:rPr>
            </w:pPr>
            <w:r w:rsidRPr="00332907">
              <w:rPr>
                <w:b/>
                <w:bCs/>
              </w:rPr>
              <w:t>Finančné prostriedky prijaté za vzdelávacie poukazy a spôsob ich využitia v členení podľa aktivít: v Є</w:t>
            </w:r>
          </w:p>
        </w:tc>
        <w:tc>
          <w:tcPr>
            <w:tcW w:w="2322" w:type="pct"/>
            <w:gridSpan w:val="2"/>
            <w:shd w:val="clear" w:color="auto" w:fill="B6DDE8"/>
            <w:vAlign w:val="center"/>
          </w:tcPr>
          <w:p w:rsidR="00BE455E" w:rsidRPr="00332907" w:rsidRDefault="00BE455E" w:rsidP="007306D1">
            <w:pPr>
              <w:snapToGrid w:val="0"/>
              <w:jc w:val="center"/>
              <w:rPr>
                <w:b/>
                <w:bCs/>
              </w:rPr>
            </w:pPr>
            <w:r w:rsidRPr="00332907">
              <w:rPr>
                <w:b/>
                <w:bCs/>
              </w:rPr>
              <w:t>Spolu  za 2016/17:</w:t>
            </w:r>
          </w:p>
          <w:p w:rsidR="00BE455E" w:rsidRPr="00332907" w:rsidRDefault="00081FDD" w:rsidP="007306D1">
            <w:pPr>
              <w:jc w:val="center"/>
              <w:rPr>
                <w:b/>
                <w:bCs/>
                <w:sz w:val="28"/>
                <w:szCs w:val="28"/>
                <w:u w:val="single"/>
              </w:rPr>
            </w:pPr>
            <w:r w:rsidRPr="00332907">
              <w:rPr>
                <w:b/>
                <w:bCs/>
                <w:sz w:val="28"/>
                <w:szCs w:val="28"/>
                <w:u w:val="single"/>
              </w:rPr>
              <w:t>17 254</w:t>
            </w:r>
            <w:r w:rsidR="00BE455E" w:rsidRPr="00332907">
              <w:rPr>
                <w:b/>
                <w:bCs/>
                <w:u w:val="single"/>
              </w:rPr>
              <w:t xml:space="preserve"> Є</w:t>
            </w:r>
          </w:p>
        </w:tc>
      </w:tr>
      <w:tr w:rsidR="00BE455E" w:rsidRPr="00332907" w:rsidTr="007306D1">
        <w:trPr>
          <w:trHeight w:val="630"/>
          <w:tblCellSpacing w:w="20" w:type="dxa"/>
        </w:trPr>
        <w:tc>
          <w:tcPr>
            <w:tcW w:w="1037" w:type="pct"/>
          </w:tcPr>
          <w:p w:rsidR="00BE455E" w:rsidRPr="00332907" w:rsidRDefault="00BE455E" w:rsidP="007306D1">
            <w:pPr>
              <w:snapToGrid w:val="0"/>
              <w:jc w:val="center"/>
              <w:rPr>
                <w:sz w:val="20"/>
                <w:szCs w:val="20"/>
              </w:rPr>
            </w:pPr>
            <w:r w:rsidRPr="00332907">
              <w:rPr>
                <w:b/>
                <w:bCs/>
              </w:rPr>
              <w:t>odmeny</w:t>
            </w:r>
            <w:r w:rsidRPr="00332907">
              <w:t xml:space="preserve"> za vedenie krúžkov pre učiteľov  a vych</w:t>
            </w:r>
            <w:r w:rsidRPr="00332907">
              <w:rPr>
                <w:sz w:val="20"/>
                <w:szCs w:val="20"/>
              </w:rPr>
              <w:t>.</w:t>
            </w:r>
          </w:p>
        </w:tc>
        <w:tc>
          <w:tcPr>
            <w:tcW w:w="1563" w:type="pct"/>
            <w:vAlign w:val="center"/>
          </w:tcPr>
          <w:p w:rsidR="00BE455E" w:rsidRPr="00332907" w:rsidRDefault="00BE455E" w:rsidP="007306D1">
            <w:pPr>
              <w:snapToGrid w:val="0"/>
              <w:jc w:val="center"/>
              <w:rPr>
                <w:b/>
                <w:bCs/>
              </w:rPr>
            </w:pPr>
            <w:r w:rsidRPr="00332907">
              <w:rPr>
                <w:b/>
                <w:bCs/>
              </w:rPr>
              <w:t>prevádzkové náklady</w:t>
            </w:r>
            <w:r w:rsidRPr="00332907">
              <w:t xml:space="preserve"> spojené s činnosťou krúžkov</w:t>
            </w:r>
          </w:p>
        </w:tc>
        <w:tc>
          <w:tcPr>
            <w:tcW w:w="1549" w:type="pct"/>
            <w:vAlign w:val="center"/>
          </w:tcPr>
          <w:p w:rsidR="00BE455E" w:rsidRPr="00332907" w:rsidRDefault="00BE455E" w:rsidP="007306D1">
            <w:pPr>
              <w:snapToGrid w:val="0"/>
              <w:jc w:val="center"/>
            </w:pPr>
            <w:r w:rsidRPr="00332907">
              <w:rPr>
                <w:b/>
                <w:bCs/>
              </w:rPr>
              <w:t xml:space="preserve">materiálne vybavenie </w:t>
            </w:r>
            <w:r w:rsidRPr="00332907">
              <w:t>potrebné pre krúžkovú činnosť</w:t>
            </w:r>
          </w:p>
        </w:tc>
        <w:tc>
          <w:tcPr>
            <w:tcW w:w="753" w:type="pct"/>
            <w:vAlign w:val="center"/>
          </w:tcPr>
          <w:p w:rsidR="00BE455E" w:rsidRPr="00332907" w:rsidRDefault="00BE455E" w:rsidP="007306D1">
            <w:pPr>
              <w:snapToGrid w:val="0"/>
              <w:jc w:val="center"/>
              <w:rPr>
                <w:b/>
                <w:bCs/>
              </w:rPr>
            </w:pPr>
            <w:r w:rsidRPr="00332907">
              <w:rPr>
                <w:b/>
                <w:bCs/>
              </w:rPr>
              <w:t>iné</w:t>
            </w:r>
          </w:p>
        </w:tc>
      </w:tr>
      <w:tr w:rsidR="00BE455E" w:rsidRPr="00332907" w:rsidTr="007306D1">
        <w:trPr>
          <w:trHeight w:val="568"/>
          <w:tblCellSpacing w:w="20" w:type="dxa"/>
        </w:trPr>
        <w:tc>
          <w:tcPr>
            <w:tcW w:w="1037" w:type="pct"/>
            <w:vAlign w:val="center"/>
          </w:tcPr>
          <w:p w:rsidR="00BE455E" w:rsidRPr="00332907" w:rsidRDefault="00081FDD" w:rsidP="007306D1">
            <w:pPr>
              <w:snapToGrid w:val="0"/>
              <w:spacing w:line="210" w:lineRule="atLeast"/>
              <w:jc w:val="center"/>
              <w:rPr>
                <w:b/>
                <w:sz w:val="28"/>
                <w:szCs w:val="28"/>
              </w:rPr>
            </w:pPr>
            <w:r w:rsidRPr="00332907">
              <w:rPr>
                <w:b/>
                <w:sz w:val="28"/>
                <w:szCs w:val="28"/>
              </w:rPr>
              <w:t>9583,42</w:t>
            </w:r>
          </w:p>
        </w:tc>
        <w:tc>
          <w:tcPr>
            <w:tcW w:w="1563" w:type="pct"/>
            <w:vAlign w:val="center"/>
          </w:tcPr>
          <w:p w:rsidR="00BE455E" w:rsidRPr="00332907" w:rsidRDefault="00BE455E" w:rsidP="00081FDD">
            <w:pPr>
              <w:snapToGrid w:val="0"/>
              <w:spacing w:line="210" w:lineRule="atLeast"/>
              <w:jc w:val="center"/>
              <w:rPr>
                <w:b/>
                <w:sz w:val="28"/>
                <w:szCs w:val="28"/>
              </w:rPr>
            </w:pPr>
            <w:r w:rsidRPr="00332907">
              <w:rPr>
                <w:b/>
                <w:sz w:val="28"/>
                <w:szCs w:val="28"/>
              </w:rPr>
              <w:t>1 </w:t>
            </w:r>
            <w:r w:rsidR="00081FDD" w:rsidRPr="00332907">
              <w:rPr>
                <w:b/>
                <w:sz w:val="28"/>
                <w:szCs w:val="28"/>
              </w:rPr>
              <w:t>600</w:t>
            </w:r>
            <w:r w:rsidRPr="00332907">
              <w:rPr>
                <w:b/>
                <w:sz w:val="28"/>
                <w:szCs w:val="28"/>
              </w:rPr>
              <w:t>,-</w:t>
            </w:r>
          </w:p>
        </w:tc>
        <w:tc>
          <w:tcPr>
            <w:tcW w:w="1549" w:type="pct"/>
            <w:vAlign w:val="center"/>
          </w:tcPr>
          <w:p w:rsidR="00BE455E" w:rsidRPr="00332907" w:rsidRDefault="00081FDD" w:rsidP="007306D1">
            <w:pPr>
              <w:snapToGrid w:val="0"/>
              <w:spacing w:line="210" w:lineRule="atLeast"/>
              <w:jc w:val="center"/>
              <w:rPr>
                <w:b/>
                <w:sz w:val="28"/>
                <w:szCs w:val="28"/>
              </w:rPr>
            </w:pPr>
            <w:r w:rsidRPr="00332907">
              <w:rPr>
                <w:b/>
                <w:sz w:val="28"/>
                <w:szCs w:val="28"/>
              </w:rPr>
              <w:t>6 070,58</w:t>
            </w:r>
          </w:p>
        </w:tc>
        <w:tc>
          <w:tcPr>
            <w:tcW w:w="753" w:type="pct"/>
            <w:vAlign w:val="center"/>
          </w:tcPr>
          <w:p w:rsidR="00BE455E" w:rsidRPr="00332907" w:rsidRDefault="00BE455E" w:rsidP="007306D1">
            <w:pPr>
              <w:snapToGrid w:val="0"/>
              <w:spacing w:line="210" w:lineRule="atLeast"/>
              <w:jc w:val="center"/>
              <w:rPr>
                <w:b/>
                <w:sz w:val="28"/>
                <w:szCs w:val="28"/>
              </w:rPr>
            </w:pPr>
            <w:r w:rsidRPr="00332907">
              <w:rPr>
                <w:b/>
                <w:sz w:val="28"/>
                <w:szCs w:val="28"/>
              </w:rPr>
              <w:t>0</w:t>
            </w:r>
          </w:p>
        </w:tc>
      </w:tr>
    </w:tbl>
    <w:p w:rsidR="00BE455E" w:rsidRDefault="00BE455E" w:rsidP="00BE455E">
      <w:pPr>
        <w:rPr>
          <w:b/>
          <w:i/>
          <w:sz w:val="28"/>
          <w:szCs w:val="28"/>
          <w:shd w:val="clear" w:color="auto" w:fill="FFFF00"/>
        </w:rPr>
      </w:pPr>
    </w:p>
    <w:p w:rsidR="00D36D7E" w:rsidRPr="00332907" w:rsidRDefault="00D36D7E" w:rsidP="00BE455E">
      <w:pPr>
        <w:rPr>
          <w:b/>
          <w:i/>
          <w:sz w:val="28"/>
          <w:szCs w:val="28"/>
          <w:shd w:val="clear" w:color="auto" w:fill="FFFF00"/>
        </w:rPr>
      </w:pPr>
    </w:p>
    <w:p w:rsidR="00872372" w:rsidRPr="00332907" w:rsidRDefault="00872372" w:rsidP="00872372">
      <w:pPr>
        <w:rPr>
          <w:b/>
          <w:sz w:val="28"/>
          <w:szCs w:val="28"/>
        </w:rPr>
      </w:pPr>
      <w:r w:rsidRPr="00332907">
        <w:rPr>
          <w:b/>
          <w:sz w:val="28"/>
          <w:szCs w:val="28"/>
        </w:rPr>
        <w:t>Sponzorstvo pre ZŠ s MŠ:</w:t>
      </w:r>
    </w:p>
    <w:p w:rsidR="00872372" w:rsidRPr="00332907" w:rsidRDefault="00872372" w:rsidP="00872372"/>
    <w:p w:rsidR="00872372" w:rsidRPr="00332907" w:rsidRDefault="00872372" w:rsidP="00872372">
      <w:pPr>
        <w:shd w:val="clear" w:color="auto" w:fill="FFFFFF"/>
        <w:spacing w:line="360" w:lineRule="auto"/>
        <w:ind w:firstLine="708"/>
        <w:jc w:val="both"/>
        <w:rPr>
          <w:color w:val="000000"/>
        </w:rPr>
      </w:pPr>
      <w:r w:rsidRPr="00332907">
        <w:rPr>
          <w:b/>
          <w:color w:val="000000"/>
        </w:rPr>
        <w:t xml:space="preserve">Deň detí:    </w:t>
      </w:r>
      <w:r>
        <w:rPr>
          <w:color w:val="000000"/>
        </w:rPr>
        <w:t>ObÚ Mútne, starosta obce Mútne Marián Murín, ZRPŠ</w:t>
      </w:r>
    </w:p>
    <w:p w:rsidR="00872372" w:rsidRPr="00332907" w:rsidRDefault="00872372" w:rsidP="00872372">
      <w:pPr>
        <w:shd w:val="clear" w:color="auto" w:fill="FFFFFF"/>
        <w:spacing w:line="360" w:lineRule="auto"/>
        <w:ind w:firstLine="708"/>
        <w:jc w:val="both"/>
        <w:rPr>
          <w:color w:val="000000"/>
        </w:rPr>
      </w:pPr>
      <w:r w:rsidRPr="00332907">
        <w:rPr>
          <w:b/>
          <w:color w:val="000000"/>
        </w:rPr>
        <w:t xml:space="preserve">Plavecký výcvik pre žiakov 3.roč.: </w:t>
      </w:r>
      <w:r w:rsidRPr="00332907">
        <w:rPr>
          <w:color w:val="000000"/>
        </w:rPr>
        <w:t>ZRPŠ, ObÚ</w:t>
      </w:r>
    </w:p>
    <w:p w:rsidR="00872372" w:rsidRPr="00332907" w:rsidRDefault="00872372" w:rsidP="00872372">
      <w:pPr>
        <w:shd w:val="clear" w:color="auto" w:fill="FFFFFF"/>
        <w:spacing w:line="360" w:lineRule="auto"/>
        <w:ind w:firstLine="708"/>
        <w:jc w:val="both"/>
        <w:rPr>
          <w:color w:val="000000"/>
        </w:rPr>
      </w:pPr>
      <w:r w:rsidRPr="00332907">
        <w:rPr>
          <w:b/>
          <w:color w:val="000000"/>
        </w:rPr>
        <w:t xml:space="preserve">Balíčky z príležitosti sviatku sv. Mikuláša: </w:t>
      </w:r>
      <w:r w:rsidRPr="00332907">
        <w:rPr>
          <w:color w:val="000000"/>
        </w:rPr>
        <w:t>ObÚ Mútne, ZRPŠ</w:t>
      </w:r>
    </w:p>
    <w:p w:rsidR="00872372" w:rsidRPr="00332907" w:rsidRDefault="00872372" w:rsidP="00872372">
      <w:pPr>
        <w:shd w:val="clear" w:color="auto" w:fill="FFFFFF"/>
        <w:spacing w:line="360" w:lineRule="auto"/>
        <w:jc w:val="both"/>
        <w:rPr>
          <w:color w:val="000000"/>
        </w:rPr>
      </w:pPr>
      <w:r w:rsidRPr="00332907">
        <w:rPr>
          <w:color w:val="000000"/>
        </w:rPr>
        <w:tab/>
      </w:r>
      <w:r w:rsidRPr="0031104F">
        <w:rPr>
          <w:b/>
          <w:color w:val="000000"/>
        </w:rPr>
        <w:t>Z</w:t>
      </w:r>
      <w:r w:rsidRPr="00332907">
        <w:rPr>
          <w:b/>
          <w:color w:val="000000"/>
        </w:rPr>
        <w:t xml:space="preserve">dravotnícky materiál pre školskú lekárničku: </w:t>
      </w:r>
      <w:r w:rsidRPr="00332907">
        <w:rPr>
          <w:color w:val="000000"/>
        </w:rPr>
        <w:t>Zelená lekáreň Mútne</w:t>
      </w:r>
      <w:r w:rsidRPr="00332907">
        <w:rPr>
          <w:color w:val="000000"/>
        </w:rPr>
        <w:tab/>
      </w:r>
    </w:p>
    <w:p w:rsidR="00872372" w:rsidRDefault="00872372" w:rsidP="00872372">
      <w:pPr>
        <w:shd w:val="clear" w:color="auto" w:fill="FFFFFF"/>
        <w:spacing w:line="360" w:lineRule="auto"/>
        <w:ind w:firstLine="708"/>
        <w:jc w:val="both"/>
        <w:rPr>
          <w:color w:val="000000"/>
        </w:rPr>
      </w:pPr>
      <w:r w:rsidRPr="00332907">
        <w:rPr>
          <w:b/>
          <w:color w:val="000000"/>
        </w:rPr>
        <w:t xml:space="preserve">Náklady spojené s reprezentáciou školy: </w:t>
      </w:r>
      <w:r w:rsidRPr="00332907">
        <w:rPr>
          <w:color w:val="000000"/>
        </w:rPr>
        <w:t>ZRPŠ, ObÚ</w:t>
      </w:r>
    </w:p>
    <w:p w:rsidR="00872372" w:rsidRPr="00332907" w:rsidRDefault="00872372" w:rsidP="00872372">
      <w:pPr>
        <w:shd w:val="clear" w:color="auto" w:fill="FFFFFF"/>
        <w:spacing w:line="360" w:lineRule="auto"/>
        <w:ind w:firstLine="708"/>
        <w:jc w:val="both"/>
        <w:rPr>
          <w:color w:val="000000"/>
        </w:rPr>
      </w:pPr>
      <w:r w:rsidRPr="0031104F">
        <w:rPr>
          <w:b/>
          <w:color w:val="000000"/>
        </w:rPr>
        <w:t>Karneval</w:t>
      </w:r>
      <w:r>
        <w:rPr>
          <w:color w:val="000000"/>
        </w:rPr>
        <w:t>: ZRPŠ</w:t>
      </w:r>
    </w:p>
    <w:p w:rsidR="00872372" w:rsidRPr="00332907" w:rsidRDefault="00872372" w:rsidP="00872372">
      <w:pPr>
        <w:shd w:val="clear" w:color="auto" w:fill="FFFFFF"/>
        <w:spacing w:line="360" w:lineRule="auto"/>
        <w:jc w:val="both"/>
        <w:rPr>
          <w:color w:val="000000"/>
        </w:rPr>
      </w:pPr>
      <w:r w:rsidRPr="00332907">
        <w:rPr>
          <w:color w:val="000000"/>
        </w:rPr>
        <w:tab/>
      </w:r>
      <w:r w:rsidRPr="00332907">
        <w:rPr>
          <w:b/>
          <w:color w:val="000000"/>
        </w:rPr>
        <w:t xml:space="preserve">Odmeny pre najlepších žiakov na záver šk. roka: </w:t>
      </w:r>
      <w:r w:rsidRPr="00332907">
        <w:rPr>
          <w:color w:val="000000"/>
        </w:rPr>
        <w:t>ZRPŠ, ObÚ</w:t>
      </w:r>
    </w:p>
    <w:p w:rsidR="00872372" w:rsidRPr="00332907" w:rsidRDefault="00872372" w:rsidP="00872372">
      <w:pPr>
        <w:shd w:val="clear" w:color="auto" w:fill="FFFFFF"/>
        <w:spacing w:line="360" w:lineRule="auto"/>
        <w:jc w:val="both"/>
        <w:rPr>
          <w:color w:val="000000"/>
        </w:rPr>
      </w:pPr>
      <w:r w:rsidRPr="00332907">
        <w:rPr>
          <w:color w:val="000000"/>
        </w:rPr>
        <w:tab/>
      </w:r>
      <w:r w:rsidRPr="00332907">
        <w:rPr>
          <w:b/>
          <w:color w:val="000000"/>
        </w:rPr>
        <w:t xml:space="preserve">Rozlúčkový večierok žiakov 9.roč.: </w:t>
      </w:r>
      <w:r w:rsidRPr="00332907">
        <w:rPr>
          <w:color w:val="000000"/>
        </w:rPr>
        <w:t>ZRPŠ, ObÚ</w:t>
      </w:r>
      <w:r w:rsidRPr="00332907">
        <w:rPr>
          <w:color w:val="000000"/>
        </w:rPr>
        <w:tab/>
      </w:r>
      <w:r w:rsidRPr="00332907">
        <w:rPr>
          <w:color w:val="000000"/>
        </w:rPr>
        <w:tab/>
      </w:r>
      <w:r w:rsidRPr="00332907">
        <w:rPr>
          <w:color w:val="000000"/>
        </w:rPr>
        <w:tab/>
      </w:r>
    </w:p>
    <w:p w:rsidR="00872372" w:rsidRPr="00332907" w:rsidRDefault="00872372" w:rsidP="00872372">
      <w:pPr>
        <w:shd w:val="clear" w:color="auto" w:fill="FFFFFF"/>
        <w:spacing w:line="360" w:lineRule="auto"/>
        <w:ind w:firstLine="708"/>
        <w:jc w:val="both"/>
        <w:rPr>
          <w:color w:val="000000"/>
        </w:rPr>
      </w:pPr>
      <w:r w:rsidRPr="00332907">
        <w:rPr>
          <w:b/>
          <w:color w:val="000000"/>
        </w:rPr>
        <w:t xml:space="preserve">Kvety pri príležitosti Dňa učiteľov: </w:t>
      </w:r>
      <w:r w:rsidRPr="00332907">
        <w:rPr>
          <w:color w:val="000000"/>
        </w:rPr>
        <w:t>ObÚ Mútne</w:t>
      </w:r>
    </w:p>
    <w:p w:rsidR="00872372" w:rsidRDefault="00872372" w:rsidP="00872372">
      <w:pPr>
        <w:shd w:val="clear" w:color="auto" w:fill="FFFFFF"/>
        <w:spacing w:line="360" w:lineRule="auto"/>
        <w:ind w:firstLine="708"/>
        <w:jc w:val="both"/>
        <w:rPr>
          <w:color w:val="000000"/>
        </w:rPr>
      </w:pPr>
      <w:r w:rsidRPr="00332907">
        <w:rPr>
          <w:b/>
          <w:color w:val="000000"/>
        </w:rPr>
        <w:t xml:space="preserve">Akadémia pri príležitosti Dňa matiek: </w:t>
      </w:r>
      <w:r w:rsidRPr="00332907">
        <w:rPr>
          <w:color w:val="000000"/>
        </w:rPr>
        <w:t>ObÚ Mútne, ZRPŠ</w:t>
      </w:r>
    </w:p>
    <w:p w:rsidR="00BE455E" w:rsidRDefault="00872372" w:rsidP="00872372">
      <w:pPr>
        <w:rPr>
          <w:color w:val="000000"/>
        </w:rPr>
      </w:pPr>
      <w:r>
        <w:rPr>
          <w:b/>
          <w:color w:val="000000"/>
        </w:rPr>
        <w:t xml:space="preserve">            </w:t>
      </w:r>
      <w:r w:rsidRPr="0031104F">
        <w:rPr>
          <w:b/>
          <w:color w:val="000000"/>
        </w:rPr>
        <w:t>Výmenný pobyt – Branice (Poľsko)</w:t>
      </w:r>
      <w:r>
        <w:rPr>
          <w:color w:val="000000"/>
        </w:rPr>
        <w:t xml:space="preserve">: </w:t>
      </w:r>
      <w:r w:rsidRPr="00332907">
        <w:rPr>
          <w:color w:val="000000"/>
        </w:rPr>
        <w:t>ObÚ Mútne</w:t>
      </w:r>
    </w:p>
    <w:p w:rsidR="00D36D7E" w:rsidRDefault="00D36D7E" w:rsidP="00872372">
      <w:pPr>
        <w:rPr>
          <w:color w:val="000000"/>
        </w:rPr>
      </w:pPr>
    </w:p>
    <w:p w:rsidR="00D36D7E" w:rsidRDefault="00D36D7E" w:rsidP="00872372">
      <w:pPr>
        <w:rPr>
          <w:rFonts w:ascii="Arial" w:hAnsi="Arial" w:cs="Arial"/>
          <w:b/>
          <w:i/>
          <w:sz w:val="28"/>
          <w:szCs w:val="28"/>
          <w:shd w:val="clear" w:color="auto" w:fill="FFFF00"/>
        </w:rPr>
      </w:pPr>
    </w:p>
    <w:p w:rsidR="00304B2D" w:rsidRDefault="00304B2D" w:rsidP="00304B2D">
      <w:pPr>
        <w:pStyle w:val="Nadpis3"/>
        <w:tabs>
          <w:tab w:val="left" w:pos="0"/>
        </w:tabs>
        <w:rPr>
          <w:b w:val="0"/>
          <w:bCs w:val="0"/>
          <w:sz w:val="28"/>
          <w:szCs w:val="28"/>
        </w:rPr>
      </w:pPr>
      <w:r w:rsidRPr="000016A0">
        <w:rPr>
          <w:rFonts w:ascii="Times New Roman" w:hAnsi="Times New Roman"/>
          <w:i/>
          <w:sz w:val="32"/>
          <w:szCs w:val="28"/>
        </w:rPr>
        <w:lastRenderedPageBreak/>
        <w:t>§ 2</w:t>
      </w:r>
      <w:r>
        <w:rPr>
          <w:rFonts w:ascii="Times New Roman" w:hAnsi="Times New Roman"/>
          <w:i/>
          <w:sz w:val="32"/>
          <w:szCs w:val="28"/>
        </w:rPr>
        <w:t>. ods. 1 n</w:t>
      </w:r>
    </w:p>
    <w:p w:rsidR="00BE455E" w:rsidRPr="00EE2CAC" w:rsidRDefault="00BE455E" w:rsidP="00304B2D">
      <w:pPr>
        <w:spacing w:line="360" w:lineRule="auto"/>
        <w:ind w:firstLine="709"/>
        <w:rPr>
          <w:sz w:val="28"/>
          <w:szCs w:val="28"/>
          <w:u w:val="single"/>
        </w:rPr>
      </w:pPr>
      <w:r w:rsidRPr="00EE2CAC">
        <w:rPr>
          <w:b/>
          <w:bCs/>
          <w:sz w:val="28"/>
          <w:szCs w:val="28"/>
          <w:u w:val="single"/>
        </w:rPr>
        <w:t>Vyhodnotenie koncepčného zámeru školy</w:t>
      </w:r>
    </w:p>
    <w:p w:rsidR="00BE455E" w:rsidRPr="00332907" w:rsidRDefault="00BE455E" w:rsidP="00332907">
      <w:pPr>
        <w:spacing w:line="360" w:lineRule="auto"/>
        <w:ind w:firstLine="708"/>
        <w:jc w:val="both"/>
      </w:pPr>
      <w:r w:rsidRPr="00332907">
        <w:t xml:space="preserve">Pre pedagogických zamestnancov školy boli vytvorené podmienky pre kontinuálne vzdelávanie, atestačné vzdelávanie, mali možnosť vybrať si zo širokej ponuky školení a akreditovaných seminárov. </w:t>
      </w:r>
    </w:p>
    <w:p w:rsidR="00BE455E" w:rsidRPr="00332907" w:rsidRDefault="00BE455E" w:rsidP="00332907">
      <w:pPr>
        <w:spacing w:line="360" w:lineRule="auto"/>
        <w:ind w:firstLine="708"/>
        <w:jc w:val="both"/>
      </w:pPr>
      <w:r w:rsidRPr="00332907">
        <w:t xml:space="preserve">Škola si v tomto školskom roku dala za cieľ prehĺbiť a zefektívniť aj spoluprácu vedenia školy s Radou školy, ako poradným orgánom vyjadrujúcim sa ku všetkým závažným skutočnostiam, ktoré sa vzťahujú ku práci školy, ako aj spoluprácu s Rodičovskou radou, ktorá bola na požadovanej úrovni. V rámci spolupráce s Radou školy sa vedenie školy stretávalo pravidelne na zasadnutiach. Spolupráca s obecným úradom je na vysokej úrovni. Obecný úrad je nápomocný pri organizovaní akcií organizovaných školou, zaujíma sa o dianie v škole a veľmi dobrá je spolupráca, čo sa týka opráv a rekonštrukcií na budovách školy.  </w:t>
      </w:r>
    </w:p>
    <w:p w:rsidR="00BE455E" w:rsidRPr="00332907" w:rsidRDefault="00BE455E" w:rsidP="00332907">
      <w:pPr>
        <w:autoSpaceDE w:val="0"/>
        <w:autoSpaceDN w:val="0"/>
        <w:adjustRightInd w:val="0"/>
        <w:spacing w:line="360" w:lineRule="auto"/>
        <w:ind w:firstLine="708"/>
        <w:jc w:val="both"/>
      </w:pPr>
      <w:r w:rsidRPr="00332907">
        <w:t xml:space="preserve">Poslaním školy je nielen zabezpečiť kvalitnú výchovno-vzdelávaciu prácu a ostatnú pedagogickú činnosť, učiť a vychovávať žiakov našej školy podľa osnov a učebných plánov vydaných MŠ SR, ale aj zamerať sa na to, aby žiak bol presvedčený, že sa musí vzdelávať po celý život, aby mal záujem o svoje vzdelanie, aby dokázal uplatniť svoje vedomosti v praxi, aby sa uplatnil nielen na domácom trhu práce, ale aj v celej Európe. </w:t>
      </w:r>
    </w:p>
    <w:p w:rsidR="00BE455E" w:rsidRPr="00332907" w:rsidRDefault="00BE455E" w:rsidP="00332907">
      <w:pPr>
        <w:autoSpaceDE w:val="0"/>
        <w:autoSpaceDN w:val="0"/>
        <w:adjustRightInd w:val="0"/>
        <w:spacing w:line="360" w:lineRule="auto"/>
        <w:ind w:firstLine="708"/>
        <w:jc w:val="both"/>
      </w:pPr>
      <w:r w:rsidRPr="00332907">
        <w:t>V procese vzdelávania využívame metódy a formy práce, ktoré vedú žiaka k tomu, aby sa správne orientoval v texte, rozumel textu, selektoval informácie, vedel ich vyhľadávať a spracovať, vedel pracovať samostatne aj v tíme, vedel pracovať s knihou, texty čítal s porozumením, komunikoval na úrovni a plynule, rýchlo reagoval na podnety. Využívame školskú knižnicu ako centrum rozvoja čitateľských zručností a v plnej miere využívame učebne IKT v rámci všetkých predmetov výchovno- vzdelávacieho procesu.</w:t>
      </w:r>
      <w:r w:rsidRPr="00332907">
        <w:tab/>
      </w:r>
    </w:p>
    <w:p w:rsidR="00BE455E" w:rsidRPr="00332907" w:rsidRDefault="00BE455E" w:rsidP="00332907">
      <w:pPr>
        <w:autoSpaceDE w:val="0"/>
        <w:autoSpaceDN w:val="0"/>
        <w:adjustRightInd w:val="0"/>
        <w:spacing w:line="360" w:lineRule="auto"/>
        <w:ind w:firstLine="708"/>
        <w:jc w:val="both"/>
      </w:pPr>
      <w:r w:rsidRPr="00332907">
        <w:t>Zvýšenú pozornosť sme venovali aj predmetom prírodovedného charakteru- zadávaním problémových úloh, riešením úloh tímovo, viedli sme žiakov k samoštúdiu a zamerali sme sa na projektové vyučovanie (začali sme od I. stupňa).</w:t>
      </w:r>
    </w:p>
    <w:p w:rsidR="00BE455E" w:rsidRPr="00332907" w:rsidRDefault="00BE455E" w:rsidP="00332907">
      <w:pPr>
        <w:autoSpaceDE w:val="0"/>
        <w:autoSpaceDN w:val="0"/>
        <w:adjustRightInd w:val="0"/>
        <w:spacing w:line="360" w:lineRule="auto"/>
        <w:ind w:firstLine="708"/>
        <w:jc w:val="both"/>
      </w:pPr>
      <w:r w:rsidRPr="00332907">
        <w:t>Zapájali sme žiakov do športových súťaží, predmetových vedomostných súťaží a olympiád.</w:t>
      </w:r>
    </w:p>
    <w:p w:rsidR="00BE455E" w:rsidRDefault="00BE455E" w:rsidP="00332907">
      <w:pPr>
        <w:autoSpaceDE w:val="0"/>
        <w:autoSpaceDN w:val="0"/>
        <w:adjustRightInd w:val="0"/>
        <w:spacing w:line="360" w:lineRule="auto"/>
        <w:ind w:firstLine="708"/>
        <w:jc w:val="both"/>
      </w:pPr>
      <w:r w:rsidRPr="00332907">
        <w:t>V školskom roku 201</w:t>
      </w:r>
      <w:r w:rsidR="004C0DE9" w:rsidRPr="00332907">
        <w:t>7</w:t>
      </w:r>
      <w:r w:rsidRPr="00332907">
        <w:t>/201</w:t>
      </w:r>
      <w:r w:rsidR="004C0DE9" w:rsidRPr="00332907">
        <w:t>8</w:t>
      </w:r>
      <w:r w:rsidRPr="00332907">
        <w:t xml:space="preserve"> bolo cieľom školy začať formovať dohodnuté kľúčové kompetencie žiakov našej školy vyplývajúce so Školského vzdelávacieho programu školy a plniť stanovené ciele vyplývajúce z plánu školy. V roč. 1., 2.</w:t>
      </w:r>
      <w:r w:rsidR="004C0DE9" w:rsidRPr="00332907">
        <w:t>, 3.</w:t>
      </w:r>
      <w:r w:rsidRPr="00332907">
        <w:t xml:space="preserve">  a 5., 6.</w:t>
      </w:r>
      <w:r w:rsidR="004C0DE9" w:rsidRPr="00332907">
        <w:t>, 7.</w:t>
      </w:r>
      <w:r w:rsidRPr="00332907">
        <w:t xml:space="preserve"> sa vyuč</w:t>
      </w:r>
      <w:r w:rsidR="004C0DE9" w:rsidRPr="00332907">
        <w:t>ovalo</w:t>
      </w:r>
      <w:r w:rsidRPr="00332907">
        <w:t xml:space="preserve"> podľa nového ŠVP. Na základe vyhodnotenia plnenia ŠkVP v uvedenom školskom roku môžeme skonštatovať, že sa nám podarilo viac rozvinúť kompetenciu, v ktorej sme si stanovili, že žiak vie využívať IKT na učenie sa. Zároveň sme posilnili aj kompetenciu, v ktorej žiak nesie zodpovednosť za svoje konanie. Zabezpečili sme riadne plnenie povinnej školskej dochádzky, poskytli sme základné vzdelanie a pripravovali sme žiakov na zodpovedný život. Na základe analýzy ŠkVP sme si stanovili priority na nový školský rok a hodnoty, ktoré chceme posilniť v školskom roku 201</w:t>
      </w:r>
      <w:r w:rsidR="004C0DE9" w:rsidRPr="00332907">
        <w:t>8</w:t>
      </w:r>
      <w:r w:rsidRPr="00332907">
        <w:t>/201</w:t>
      </w:r>
      <w:r w:rsidR="004C0DE9" w:rsidRPr="00332907">
        <w:t>9</w:t>
      </w:r>
      <w:r w:rsidRPr="00332907">
        <w:t xml:space="preserve">. Neodmysliteľnou súčasťou bolo i skvalitňovanie kompetencií pedagógov ich ďalším vzdelávaním. </w:t>
      </w:r>
    </w:p>
    <w:p w:rsidR="00EC7E66" w:rsidRPr="00332907" w:rsidRDefault="00615180" w:rsidP="00EC7E66">
      <w:pPr>
        <w:spacing w:line="360" w:lineRule="auto"/>
        <w:ind w:firstLine="708"/>
        <w:jc w:val="both"/>
        <w:rPr>
          <w:lang w:eastAsia="sk-SK"/>
        </w:rPr>
      </w:pPr>
      <w:r>
        <w:lastRenderedPageBreak/>
        <w:t xml:space="preserve">V tomto školskom roku sa nám vďaka schváleniu projektu: </w:t>
      </w:r>
      <w:r w:rsidRPr="00415AC8">
        <w:rPr>
          <w:b/>
        </w:rPr>
        <w:t>Zvýšenie inklúzie na školách</w:t>
      </w:r>
      <w:r>
        <w:t xml:space="preserve"> podarilo </w:t>
      </w:r>
      <w:r w:rsidR="00EC7E66">
        <w:t>škole zabezpečiť</w:t>
      </w:r>
      <w:r>
        <w:t xml:space="preserve"> </w:t>
      </w:r>
      <w:r w:rsidRPr="00415AC8">
        <w:rPr>
          <w:b/>
        </w:rPr>
        <w:t>školského špeciálneho pedagóga a 2 asistentky</w:t>
      </w:r>
      <w:r w:rsidR="00EC7E66">
        <w:t xml:space="preserve">, ktoré výrazne skvalitnili prácu s integrovanými žiakmi. Spolupráca asistentiek, ktoré nám schválilo Ministerstvo školstva a tých, ktoré sme získali cez Okresný úrad Žilina bola na vysokej úrovni. </w:t>
      </w:r>
      <w:r w:rsidR="00EC7E66" w:rsidRPr="00332907">
        <w:rPr>
          <w:lang w:eastAsia="sk-SK"/>
        </w:rPr>
        <w:t xml:space="preserve">Pedagógovia individuálne pracovali so žiakmi so špeciálnymi výchovno-vzdelávacími potrebami, s pätnástimi individuálne začlenenými žiakmi, ktorí mali vypracovaný individuálny výchovno-  vzdelávací plán, rešpektovali odporučenia psychológov a špeciálnych pedagógov. V tomto školskom roku boli úspešní v regionálnych súťažiach aj žiaci z málo podnetných a sociálne slabých rodín. </w:t>
      </w:r>
      <w:r w:rsidR="00EC7E66">
        <w:rPr>
          <w:lang w:eastAsia="sk-SK"/>
        </w:rPr>
        <w:t xml:space="preserve">Špeciálna pedagogička </w:t>
      </w:r>
      <w:r w:rsidR="00EC7E66" w:rsidRPr="00332907">
        <w:rPr>
          <w:lang w:eastAsia="sk-SK"/>
        </w:rPr>
        <w:t>poskytovala metodický materiál pre prácu so žiakmi s poruchami školských zručností, pre rodičov mala vyhradený čas na konzultácie.</w:t>
      </w:r>
    </w:p>
    <w:p w:rsidR="00BE455E" w:rsidRPr="00332907" w:rsidRDefault="00BE455E" w:rsidP="00332907">
      <w:pPr>
        <w:spacing w:line="360" w:lineRule="auto"/>
        <w:ind w:firstLine="708"/>
        <w:jc w:val="both"/>
        <w:rPr>
          <w:lang w:eastAsia="sk-SK"/>
        </w:rPr>
      </w:pPr>
      <w:r w:rsidRPr="00332907">
        <w:t xml:space="preserve">Ťažiskom riadiacej práce bolo bezprostredné sledovanie práce žiakov a pedagógov na škole. Práca bola zameraná  smerom k zvyšovaniu efektivity výchovno- vyučovacieho procesu, čo sa pozitívne prejavilo nielen v jeho výsledkoch, ale aj v mimoškolských vedomostných aktivitách našich žiakov. Tieto výsledky nielen povzbudzujú, ale aj zaväzujú pedagogických pracovníkov k ešte vyššej efektivite a progresivite pedagogicko-organizačnej práce. </w:t>
      </w:r>
      <w:r w:rsidRPr="00332907">
        <w:rPr>
          <w:lang w:eastAsia="sk-SK"/>
        </w:rPr>
        <w:t xml:space="preserve">Výchovno-vyučovací proces sme realizovali v súlade so zásadami humanizácie a demokratizácie,  u žiakov sme rozvíjali hodnotu medziľudských vzťahov v zmysle dokumentov Všeobecná deklarácia ľudských práv a Deklarácia práv dieťaťa. </w:t>
      </w:r>
    </w:p>
    <w:p w:rsidR="00BE455E" w:rsidRPr="00332907" w:rsidRDefault="00BE455E" w:rsidP="00332907">
      <w:pPr>
        <w:pStyle w:val="Zkladntext"/>
        <w:spacing w:line="360" w:lineRule="auto"/>
        <w:ind w:firstLine="708"/>
        <w:rPr>
          <w:sz w:val="24"/>
          <w:szCs w:val="24"/>
        </w:rPr>
      </w:pPr>
      <w:r w:rsidRPr="00332907">
        <w:rPr>
          <w:sz w:val="24"/>
          <w:szCs w:val="24"/>
        </w:rPr>
        <w:t xml:space="preserve">Vyučujúci mali zo strany vedenia školy vytvorené podmienky, aby sa mohli plne venovať svojej pedagogickej činnosti, ale aj hľadaniu optimálnych spôsobov zefektívnenia vyučovacieho procesu a aby do vyučovania vnášali prvky tvorivo-humanistického vzdelávania, aby tak žiakom uľahčili osvojovanie nových poznatkov. </w:t>
      </w:r>
    </w:p>
    <w:p w:rsidR="00BE455E" w:rsidRDefault="00BE455E" w:rsidP="00BE455E">
      <w:pPr>
        <w:pStyle w:val="Zkladntext"/>
        <w:spacing w:line="360" w:lineRule="auto"/>
        <w:ind w:firstLine="708"/>
        <w:rPr>
          <w:rFonts w:ascii="Arial" w:hAnsi="Arial" w:cs="Arial"/>
          <w:sz w:val="24"/>
          <w:szCs w:val="24"/>
        </w:rPr>
      </w:pPr>
    </w:p>
    <w:p w:rsidR="007B333A" w:rsidRDefault="00BE455E" w:rsidP="007B333A">
      <w:pPr>
        <w:pStyle w:val="Odsekzoznamu"/>
        <w:spacing w:line="360" w:lineRule="auto"/>
        <w:ind w:left="426"/>
        <w:jc w:val="both"/>
      </w:pPr>
      <w:r w:rsidRPr="007B333A">
        <w:rPr>
          <w:b/>
          <w:bCs/>
          <w:sz w:val="28"/>
          <w:szCs w:val="28"/>
        </w:rPr>
        <w:t>Výchovné ciele MŠ:</w:t>
      </w:r>
      <w:r w:rsidR="007B333A" w:rsidRPr="007B333A">
        <w:t xml:space="preserve"> </w:t>
      </w:r>
    </w:p>
    <w:p w:rsidR="007B333A" w:rsidRDefault="007B333A" w:rsidP="007B333A">
      <w:pPr>
        <w:spacing w:line="360" w:lineRule="auto"/>
        <w:jc w:val="both"/>
      </w:pPr>
      <w:r>
        <w:t>Vo</w:t>
      </w:r>
      <w:r w:rsidR="00EC7E66">
        <w:t xml:space="preserve"> výchovno-vzdelávacej činnosti </w:t>
      </w:r>
      <w:r>
        <w:t xml:space="preserve">využívali najnovšie poznatky z psychodidaktiky a pedagogiky rešpektujúc výchovno-vzdelávacie potreby a rozvojové možnosti detí. </w:t>
      </w:r>
    </w:p>
    <w:p w:rsidR="007B333A" w:rsidRDefault="007B333A" w:rsidP="007B333A">
      <w:pPr>
        <w:pStyle w:val="Odsekzoznamu"/>
        <w:numPr>
          <w:ilvl w:val="0"/>
          <w:numId w:val="37"/>
        </w:numPr>
        <w:spacing w:line="360" w:lineRule="auto"/>
        <w:ind w:left="426"/>
        <w:jc w:val="both"/>
      </w:pPr>
      <w:r>
        <w:t xml:space="preserve">Výchovno-vzdelávaciu činnosť v MŠ realizovali najmä formou hier. Podporovali sme aktívnu účasť detí na výchovno-vzdelávacej činnosti. Viedli sme deti k sebarealizácii a sebaprezentácii a vzájomnému hodnoteniu. </w:t>
      </w:r>
    </w:p>
    <w:p w:rsidR="007B333A" w:rsidRDefault="007B333A" w:rsidP="007B333A">
      <w:pPr>
        <w:pStyle w:val="Odsekzoznamu"/>
        <w:numPr>
          <w:ilvl w:val="0"/>
          <w:numId w:val="37"/>
        </w:numPr>
        <w:spacing w:line="360" w:lineRule="auto"/>
        <w:ind w:left="426"/>
        <w:jc w:val="both"/>
      </w:pPr>
      <w:r>
        <w:t xml:space="preserve">Rozvíjali sme u detí primeranými formami kritické a tvorivé myslenie a sebahodnotenie. Systematicky postupnými krokmi sme zlepšovali grafomotorické zručnosti detí s dôrazom na správny úchop písacieho materiálu, primeranú pracovnú plochu a správnu polohu dieťaťa počas činnosti. </w:t>
      </w:r>
    </w:p>
    <w:p w:rsidR="007B333A" w:rsidRDefault="007B333A" w:rsidP="007B333A">
      <w:pPr>
        <w:pStyle w:val="Odsekzoznamu"/>
        <w:numPr>
          <w:ilvl w:val="0"/>
          <w:numId w:val="37"/>
        </w:numPr>
        <w:spacing w:line="360" w:lineRule="auto"/>
        <w:ind w:left="426"/>
        <w:jc w:val="both"/>
      </w:pPr>
      <w:r>
        <w:t>Podnecovali sme deti k tvorivému sebavyjadreniu. Rozvíjali sme u detí receptívnu aj aktívnu formu sebavyjadrenia. Prostredníctvom výtvarných činností sme stimulovali a aktivizovali emócie a city (prežívanie) detí, s dôrazom na subjektívno-osobnostné prežívanie a osvojovanie si sveta. Vo výtvarných činnostiach sme dodržiavali postupnosť.</w:t>
      </w:r>
    </w:p>
    <w:p w:rsidR="007B333A" w:rsidRDefault="007B333A" w:rsidP="007B333A">
      <w:pPr>
        <w:pStyle w:val="Odsekzoznamu"/>
        <w:numPr>
          <w:ilvl w:val="0"/>
          <w:numId w:val="37"/>
        </w:numPr>
        <w:spacing w:line="360" w:lineRule="auto"/>
        <w:ind w:left="426"/>
        <w:jc w:val="both"/>
      </w:pPr>
      <w:r>
        <w:lastRenderedPageBreak/>
        <w:t xml:space="preserve">Podporovali sme rozvíjanie pohybových schopností a zručností detí pravidelnou dennou realizáciou pohybových a relaxačných cvičení a pobytu vonku, otužovali sme detský organizmus. </w:t>
      </w:r>
    </w:p>
    <w:p w:rsidR="007B333A" w:rsidRDefault="007B333A" w:rsidP="007B333A">
      <w:pPr>
        <w:pStyle w:val="Odsekzoznamu"/>
        <w:numPr>
          <w:ilvl w:val="0"/>
          <w:numId w:val="37"/>
        </w:numPr>
        <w:spacing w:line="360" w:lineRule="auto"/>
        <w:ind w:left="426"/>
        <w:jc w:val="both"/>
      </w:pPr>
      <w:r>
        <w:t>Podporovali sme experimentovanie a bádanie detí, hodnotiace a sebahodnotiace zručnosti vo vzťahu k vlastnému pokroku. Stimulovali sme sociálny, emocionálny a morálny vývin detí; rozvíjali sme tvorivé a kritické myslenie; schopnosť pracovať spoločne; vzájomne sa rešpektovať. Ako didaktické pomôcky sme efektívne využívali digitálne technológie, ktoré majú materské školy k dispozícii, s dôsledným rešpektovaním vývinových osobitostí detí predškolského veku.</w:t>
      </w:r>
    </w:p>
    <w:p w:rsidR="007B333A" w:rsidRDefault="007B333A" w:rsidP="007B333A">
      <w:pPr>
        <w:pStyle w:val="Odsekzoznamu"/>
        <w:numPr>
          <w:ilvl w:val="0"/>
          <w:numId w:val="37"/>
        </w:numPr>
        <w:spacing w:line="360" w:lineRule="auto"/>
        <w:ind w:left="426"/>
        <w:jc w:val="both"/>
      </w:pPr>
      <w:r>
        <w:t>Logopedickú starostlivosť sme vykonávali logopédom (nie iba rok pred plnením povinnej školskej dochádzky). Venovali sme zvýšenú pozornosť precvičovaniu správnej výslovnosti a rozvíjaniu súvislého vyjadrovania.</w:t>
      </w:r>
    </w:p>
    <w:p w:rsidR="007B333A" w:rsidRDefault="007B333A" w:rsidP="007B333A">
      <w:pPr>
        <w:pStyle w:val="Odsekzoznamu"/>
        <w:numPr>
          <w:ilvl w:val="0"/>
          <w:numId w:val="37"/>
        </w:numPr>
        <w:spacing w:line="360" w:lineRule="auto"/>
        <w:ind w:left="426"/>
        <w:jc w:val="both"/>
      </w:pPr>
      <w:r>
        <w:t xml:space="preserve">Vytvárali sme podmienky na predprimárne vzdelávanie, čo najväčšieho počtu detí rozširovaním kapacít aj v zadaptovaných priestoroch v spolupráci so zriaďovateľom, využívali sme možnosti existujúcich foriem výchovy a vzdelávania. </w:t>
      </w:r>
    </w:p>
    <w:p w:rsidR="007B333A" w:rsidRDefault="007B333A" w:rsidP="007B333A">
      <w:pPr>
        <w:pStyle w:val="Odsekzoznamu"/>
        <w:numPr>
          <w:ilvl w:val="0"/>
          <w:numId w:val="37"/>
        </w:numPr>
        <w:spacing w:line="360" w:lineRule="auto"/>
        <w:ind w:left="426"/>
        <w:jc w:val="both"/>
      </w:pPr>
      <w:r>
        <w:t xml:space="preserve">Zabezpečovali sme výchovno-vzdelávaciu činnosť kvalifikovanými pedagogickými zamestnancami. </w:t>
      </w:r>
    </w:p>
    <w:p w:rsidR="007B333A" w:rsidRDefault="007B333A" w:rsidP="007B333A">
      <w:pPr>
        <w:pStyle w:val="Odsekzoznamu"/>
        <w:numPr>
          <w:ilvl w:val="0"/>
          <w:numId w:val="37"/>
        </w:numPr>
        <w:spacing w:line="360" w:lineRule="auto"/>
        <w:ind w:left="426"/>
        <w:jc w:val="both"/>
      </w:pPr>
      <w:r>
        <w:t xml:space="preserve">Výchovu a vzdelávanie sme uskutočňovali v súlade s princípmi a cieľmi stanovenými školským zákonom s dôrazom na rozvíjanie mravných, kultúrnych a národných hodnôt, vlastenectva a občianskej zodpovednosti a na zodpovedný život v slobodnej spoločnosti v duchu porozumenia, znášanlivosti a tolerancie. </w:t>
      </w:r>
    </w:p>
    <w:p w:rsidR="007B333A" w:rsidRDefault="007B333A" w:rsidP="007B333A">
      <w:pPr>
        <w:pStyle w:val="Odsekzoznamu"/>
        <w:numPr>
          <w:ilvl w:val="0"/>
          <w:numId w:val="37"/>
        </w:numPr>
        <w:spacing w:line="360" w:lineRule="auto"/>
        <w:ind w:left="426"/>
        <w:jc w:val="both"/>
      </w:pPr>
      <w:r>
        <w:t>Rešpektovali sme rozdielne výchovno-vzdelávacie potreby detí a ich momentálne osobné dispozície, diferencovali sme výchovno-vzdelávacie požiadavky vzhľadom na rozvojové možnosti a schopnosti detí vo všetkých organizačných formách denného poriadku.</w:t>
      </w:r>
    </w:p>
    <w:p w:rsidR="007B333A" w:rsidRDefault="007B333A" w:rsidP="007B333A">
      <w:pPr>
        <w:pStyle w:val="Odsekzoznamu"/>
        <w:numPr>
          <w:ilvl w:val="0"/>
          <w:numId w:val="37"/>
        </w:numPr>
        <w:spacing w:line="360" w:lineRule="auto"/>
        <w:ind w:left="426"/>
        <w:jc w:val="both"/>
      </w:pPr>
      <w:r>
        <w:t>Environmentálnu výchovu ako prierezovú tému ŠVP sme implementovali do obsahu  výchovno-vzdelávacej činnosti. Rozvíjali sme u deti návyky súvisiace so zdravým životným štýlom.</w:t>
      </w:r>
    </w:p>
    <w:p w:rsidR="007B333A" w:rsidRDefault="007B333A" w:rsidP="007B333A">
      <w:pPr>
        <w:pStyle w:val="Odsekzoznamu"/>
        <w:numPr>
          <w:ilvl w:val="0"/>
          <w:numId w:val="37"/>
        </w:numPr>
        <w:spacing w:line="360" w:lineRule="auto"/>
        <w:ind w:left="426"/>
        <w:jc w:val="both"/>
      </w:pPr>
      <w:r>
        <w:t>Zabezpečili sme každému dieťaťu bez rozdielu vysokú vzdelávaciu a humanitnú úroveň, naučili sme deti orientovať sa v hodnotách, vedieť ich posudzovať, správne voliť a žiť podľa progresívnych hodnôt, rešpektovať požiadavky etického a kultúrneho života.</w:t>
      </w:r>
    </w:p>
    <w:p w:rsidR="007B333A" w:rsidRDefault="007B333A" w:rsidP="007B333A">
      <w:pPr>
        <w:pStyle w:val="Odsekzoznamu"/>
        <w:numPr>
          <w:ilvl w:val="0"/>
          <w:numId w:val="37"/>
        </w:numPr>
        <w:spacing w:line="360" w:lineRule="auto"/>
        <w:ind w:left="426"/>
        <w:jc w:val="both"/>
      </w:pPr>
      <w:r>
        <w:t>Podporovali sme účasť pedagógov na vzdelávaní – realizovali sme ďalšie vzdelávanie pedagogických zamestnancov účasťou na akciách poriadaných MC, CPPPaP získavaním kreditov, podporovali sme samovzdelávanie.</w:t>
      </w:r>
    </w:p>
    <w:p w:rsidR="007B333A" w:rsidRDefault="007B333A" w:rsidP="007B333A">
      <w:pPr>
        <w:pStyle w:val="Odsekzoznamu"/>
        <w:numPr>
          <w:ilvl w:val="0"/>
          <w:numId w:val="37"/>
        </w:numPr>
        <w:spacing w:line="360" w:lineRule="auto"/>
        <w:ind w:left="426"/>
        <w:jc w:val="both"/>
      </w:pPr>
      <w:r>
        <w:t>Podporovali sme zodpovednosť za dosiahnutie výchovno-vzdelávacích cieľov u všetkých zamestnancov, vzájomne  sme sa informovali o problémoch a spoločne sme ich riešili.</w:t>
      </w:r>
    </w:p>
    <w:p w:rsidR="007B333A" w:rsidRDefault="007B333A" w:rsidP="007B333A">
      <w:pPr>
        <w:pStyle w:val="Odsekzoznamu"/>
        <w:numPr>
          <w:ilvl w:val="0"/>
          <w:numId w:val="37"/>
        </w:numPr>
        <w:spacing w:line="360" w:lineRule="auto"/>
        <w:ind w:left="426"/>
        <w:jc w:val="both"/>
      </w:pPr>
      <w:r>
        <w:t>Všetky dôležité rozhodnutia sme prediskutovali na pracovných poradách.</w:t>
      </w:r>
    </w:p>
    <w:p w:rsidR="007B333A" w:rsidRDefault="007B333A" w:rsidP="007B333A">
      <w:pPr>
        <w:pStyle w:val="Odsekzoznamu"/>
        <w:numPr>
          <w:ilvl w:val="0"/>
          <w:numId w:val="37"/>
        </w:numPr>
        <w:spacing w:line="360" w:lineRule="auto"/>
        <w:ind w:left="426"/>
        <w:jc w:val="both"/>
      </w:pPr>
      <w:r>
        <w:t>Udržiavali sme dobré medziľudské vzťahy v učiteľskom kolektíve, a to dobrou komunikáciou medzi vedením a učiteľmi navzájom a včasným riešením problémov.</w:t>
      </w:r>
    </w:p>
    <w:p w:rsidR="007B333A" w:rsidRDefault="007B333A" w:rsidP="007B333A">
      <w:pPr>
        <w:pStyle w:val="Odsekzoznamu"/>
        <w:numPr>
          <w:ilvl w:val="0"/>
          <w:numId w:val="37"/>
        </w:numPr>
        <w:spacing w:line="360" w:lineRule="auto"/>
        <w:ind w:left="426"/>
        <w:jc w:val="both"/>
      </w:pPr>
      <w:r>
        <w:lastRenderedPageBreak/>
        <w:t>Spolupracovali sme s CPPPaP pri riešení včasného odhalenia telesného alebo duševného postihnutia a pri zaškolení detí.</w:t>
      </w:r>
    </w:p>
    <w:p w:rsidR="007B333A" w:rsidRDefault="007B333A" w:rsidP="007B333A">
      <w:pPr>
        <w:pStyle w:val="Odsekzoznamu"/>
        <w:numPr>
          <w:ilvl w:val="0"/>
          <w:numId w:val="37"/>
        </w:numPr>
        <w:spacing w:line="360" w:lineRule="auto"/>
        <w:ind w:left="426"/>
        <w:jc w:val="both"/>
      </w:pPr>
      <w:r>
        <w:t>Pripravili sme deti na vstup do ZŠ zo všetkých stránok – zámerne celostne sme rozvíjali osobnosť detí.</w:t>
      </w:r>
    </w:p>
    <w:p w:rsidR="007B333A" w:rsidRDefault="007B333A" w:rsidP="007B333A">
      <w:pPr>
        <w:pStyle w:val="Odsekzoznamu"/>
        <w:numPr>
          <w:ilvl w:val="0"/>
          <w:numId w:val="37"/>
        </w:numPr>
        <w:spacing w:line="360" w:lineRule="auto"/>
        <w:ind w:left="426"/>
        <w:jc w:val="both"/>
      </w:pPr>
      <w:r>
        <w:t xml:space="preserve">Rozvíjali a podporovali sme u detí kresťanské hodnoty, prehlbovali sme poznatky a vedomosti z vierovyznania. </w:t>
      </w:r>
    </w:p>
    <w:p w:rsidR="00BE455E" w:rsidRPr="00415AC8" w:rsidRDefault="00EC7E66" w:rsidP="00EC7E66">
      <w:pPr>
        <w:pStyle w:val="Odsekzoznamu"/>
        <w:spacing w:line="360" w:lineRule="auto"/>
        <w:ind w:left="426"/>
        <w:jc w:val="both"/>
        <w:rPr>
          <w:sz w:val="28"/>
          <w:szCs w:val="28"/>
        </w:rPr>
      </w:pPr>
      <w:r w:rsidRPr="00415AC8">
        <w:rPr>
          <w:rFonts w:ascii="Arial" w:hAnsi="Arial" w:cs="Arial"/>
          <w:color w:val="0000FF"/>
          <w:sz w:val="28"/>
          <w:szCs w:val="28"/>
        </w:rPr>
        <w:t xml:space="preserve">     </w:t>
      </w:r>
      <w:r w:rsidR="00BE455E" w:rsidRPr="00415AC8">
        <w:rPr>
          <w:b/>
          <w:bCs/>
          <w:sz w:val="28"/>
          <w:szCs w:val="28"/>
        </w:rPr>
        <w:t>Východiská do budúcna</w:t>
      </w:r>
      <w:r w:rsidR="00BE455E" w:rsidRPr="00415AC8">
        <w:rPr>
          <w:sz w:val="28"/>
          <w:szCs w:val="28"/>
        </w:rPr>
        <w:t xml:space="preserve">: </w:t>
      </w:r>
    </w:p>
    <w:p w:rsidR="00BE455E" w:rsidRPr="007B333A" w:rsidRDefault="00BE455E" w:rsidP="00BE455E">
      <w:pPr>
        <w:pStyle w:val="Normlnywebov"/>
        <w:spacing w:after="0" w:line="360" w:lineRule="auto"/>
        <w:rPr>
          <w:b/>
          <w:sz w:val="28"/>
          <w:szCs w:val="28"/>
        </w:rPr>
      </w:pPr>
      <w:r w:rsidRPr="007B333A">
        <w:rPr>
          <w:b/>
          <w:sz w:val="28"/>
          <w:szCs w:val="28"/>
        </w:rPr>
        <w:t>ZŠ</w:t>
      </w:r>
    </w:p>
    <w:p w:rsidR="00BE455E" w:rsidRPr="007B333A" w:rsidRDefault="00BE455E" w:rsidP="00BE455E">
      <w:pPr>
        <w:pStyle w:val="Normlnywebov"/>
        <w:numPr>
          <w:ilvl w:val="0"/>
          <w:numId w:val="8"/>
        </w:numPr>
        <w:tabs>
          <w:tab w:val="left" w:pos="1068"/>
        </w:tabs>
        <w:spacing w:before="0" w:after="0" w:line="360" w:lineRule="auto"/>
        <w:ind w:left="1066" w:hanging="357"/>
        <w:jc w:val="both"/>
      </w:pPr>
      <w:r w:rsidRPr="007B333A">
        <w:t>Usilovať sa o zjednotenie kritérií na hodnotenie a klasifikáciu žiakov. Dôsled</w:t>
      </w:r>
      <w:r w:rsidR="00EC7E66">
        <w:t>ný</w:t>
      </w:r>
      <w:r w:rsidRPr="007B333A">
        <w:t xml:space="preserve"> postup</w:t>
      </w:r>
      <w:r w:rsidR="00EC7E66">
        <w:t xml:space="preserve"> </w:t>
      </w:r>
      <w:r w:rsidRPr="007B333A">
        <w:t>podľa platných metodických pokynov na hodnotenie a klasifikáciu žiakov ZŠ.</w:t>
      </w:r>
    </w:p>
    <w:p w:rsidR="00BE455E" w:rsidRPr="007B333A" w:rsidRDefault="00BE455E" w:rsidP="00BE455E">
      <w:pPr>
        <w:pStyle w:val="Odsekzoznamu"/>
        <w:numPr>
          <w:ilvl w:val="0"/>
          <w:numId w:val="8"/>
        </w:numPr>
        <w:spacing w:line="360" w:lineRule="auto"/>
        <w:jc w:val="both"/>
      </w:pPr>
      <w:r w:rsidRPr="007B333A">
        <w:t>Vytvára</w:t>
      </w:r>
      <w:r w:rsidR="00EC7E66">
        <w:t>nie</w:t>
      </w:r>
      <w:r w:rsidRPr="007B333A">
        <w:t xml:space="preserve"> podmien</w:t>
      </w:r>
      <w:r w:rsidR="00EC7E66">
        <w:t>ok</w:t>
      </w:r>
      <w:r w:rsidRPr="007B333A">
        <w:t xml:space="preserve"> a príležitost</w:t>
      </w:r>
      <w:r w:rsidR="00EC7E66">
        <w:t>í</w:t>
      </w:r>
      <w:r w:rsidRPr="007B333A">
        <w:t xml:space="preserve"> na sebahodnotenie práce žiakov, využíva</w:t>
      </w:r>
      <w:r w:rsidR="00EC7E66">
        <w:t>nie</w:t>
      </w:r>
      <w:r w:rsidRPr="007B333A">
        <w:t xml:space="preserve"> rôzn</w:t>
      </w:r>
      <w:r w:rsidR="00EC7E66">
        <w:t>ych</w:t>
      </w:r>
      <w:r w:rsidRPr="007B333A">
        <w:t xml:space="preserve"> for</w:t>
      </w:r>
      <w:r w:rsidR="00EC7E66">
        <w:t>iem</w:t>
      </w:r>
      <w:r w:rsidRPr="007B333A">
        <w:t xml:space="preserve"> a metód hodnotenia žiakov.</w:t>
      </w:r>
    </w:p>
    <w:p w:rsidR="00BE455E" w:rsidRPr="007B333A" w:rsidRDefault="00BE455E" w:rsidP="00BE455E">
      <w:pPr>
        <w:pStyle w:val="Odsekzoznamu"/>
        <w:numPr>
          <w:ilvl w:val="0"/>
          <w:numId w:val="8"/>
        </w:numPr>
        <w:spacing w:line="360" w:lineRule="auto"/>
        <w:jc w:val="both"/>
      </w:pPr>
      <w:r w:rsidRPr="007B333A">
        <w:t>Využívať efektívne formy práce na hodinách SJL a MAT v 9. ročníku, dôsledne pripraviť žiakov na Testovanie 9 a na prijímacie pohovory.</w:t>
      </w:r>
    </w:p>
    <w:p w:rsidR="00BE455E" w:rsidRPr="007B333A" w:rsidRDefault="00BE455E" w:rsidP="00BE455E">
      <w:pPr>
        <w:pStyle w:val="Odsekzoznamu"/>
        <w:numPr>
          <w:ilvl w:val="0"/>
          <w:numId w:val="8"/>
        </w:numPr>
        <w:spacing w:line="360" w:lineRule="auto"/>
        <w:jc w:val="both"/>
      </w:pPr>
      <w:r w:rsidRPr="007B333A">
        <w:t>Pripraviť žiakov na Testovanie 5.</w:t>
      </w:r>
    </w:p>
    <w:p w:rsidR="00BE455E" w:rsidRPr="007B333A" w:rsidRDefault="00BE455E" w:rsidP="00BE455E">
      <w:pPr>
        <w:pStyle w:val="Normlnywebov"/>
        <w:numPr>
          <w:ilvl w:val="0"/>
          <w:numId w:val="8"/>
        </w:numPr>
        <w:tabs>
          <w:tab w:val="left" w:pos="1068"/>
        </w:tabs>
        <w:spacing w:before="0" w:after="0" w:line="360" w:lineRule="auto"/>
        <w:jc w:val="both"/>
      </w:pPr>
      <w:r w:rsidRPr="007B333A">
        <w:rPr>
          <w:lang w:eastAsia="sk-SK"/>
        </w:rPr>
        <w:t>Naďalej podporovať rozvoj mimoškolskej činnosti žiakov.</w:t>
      </w:r>
    </w:p>
    <w:p w:rsidR="00BE455E" w:rsidRPr="007B333A" w:rsidRDefault="00BE455E" w:rsidP="00BE455E">
      <w:pPr>
        <w:pStyle w:val="Normlnywebov"/>
        <w:numPr>
          <w:ilvl w:val="0"/>
          <w:numId w:val="8"/>
        </w:numPr>
        <w:tabs>
          <w:tab w:val="left" w:pos="1068"/>
        </w:tabs>
        <w:spacing w:before="0" w:after="0" w:line="360" w:lineRule="auto"/>
        <w:jc w:val="both"/>
      </w:pPr>
      <w:r w:rsidRPr="007B333A">
        <w:t>Dodržiavať požadované hygienické podmienky chodu školy.</w:t>
      </w:r>
    </w:p>
    <w:p w:rsidR="00BE455E" w:rsidRPr="007B333A" w:rsidRDefault="00BE455E" w:rsidP="00BE455E">
      <w:pPr>
        <w:pStyle w:val="Normlnywebov"/>
        <w:numPr>
          <w:ilvl w:val="0"/>
          <w:numId w:val="8"/>
        </w:numPr>
        <w:tabs>
          <w:tab w:val="left" w:pos="1068"/>
        </w:tabs>
        <w:spacing w:before="0" w:after="0" w:line="360" w:lineRule="auto"/>
        <w:jc w:val="both"/>
      </w:pPr>
      <w:r w:rsidRPr="007B333A">
        <w:t>Rozvíjať vyučovanie cudzích jazykov zabezpečovaním moderných vyučovacích pomôcok  a vyučovacích priestorov.</w:t>
      </w:r>
    </w:p>
    <w:p w:rsidR="00BE455E" w:rsidRPr="007B333A" w:rsidRDefault="00BE455E" w:rsidP="00BE455E">
      <w:pPr>
        <w:pStyle w:val="Normlnywebov"/>
        <w:numPr>
          <w:ilvl w:val="0"/>
          <w:numId w:val="8"/>
        </w:numPr>
        <w:tabs>
          <w:tab w:val="left" w:pos="1068"/>
        </w:tabs>
        <w:spacing w:before="0" w:after="0" w:line="360" w:lineRule="auto"/>
        <w:jc w:val="both"/>
      </w:pPr>
      <w:r w:rsidRPr="007B333A">
        <w:t xml:space="preserve">Neustále rozvíjať počítačovú gramotnosť žiakov a pedagógov. </w:t>
      </w:r>
    </w:p>
    <w:p w:rsidR="00BE455E" w:rsidRPr="007B333A" w:rsidRDefault="00BE455E" w:rsidP="00BE455E">
      <w:pPr>
        <w:pStyle w:val="Normlnywebov"/>
        <w:numPr>
          <w:ilvl w:val="0"/>
          <w:numId w:val="8"/>
        </w:numPr>
        <w:tabs>
          <w:tab w:val="left" w:pos="1068"/>
        </w:tabs>
        <w:spacing w:before="0" w:after="0" w:line="360" w:lineRule="auto"/>
        <w:jc w:val="both"/>
      </w:pPr>
      <w:r w:rsidRPr="007B333A">
        <w:t>Poskytnúť žiakom priestor na zmysluplné využívanie voľného času prostredníctvom atraktívnych záujmových útvarov.</w:t>
      </w:r>
    </w:p>
    <w:p w:rsidR="00BE455E" w:rsidRPr="007B333A" w:rsidRDefault="00BE455E" w:rsidP="00BE455E">
      <w:pPr>
        <w:pStyle w:val="Normlnywebov"/>
        <w:numPr>
          <w:ilvl w:val="0"/>
          <w:numId w:val="8"/>
        </w:numPr>
        <w:tabs>
          <w:tab w:val="left" w:pos="1068"/>
        </w:tabs>
        <w:spacing w:before="0" w:after="0" w:line="360" w:lineRule="auto"/>
        <w:jc w:val="both"/>
      </w:pPr>
      <w:r w:rsidRPr="007B333A">
        <w:t>Zvýšenú pozornosť venovať   školskému tanečnému súboru Mútňanček, ako aj folklórnemu súboru Mútňanka.</w:t>
      </w:r>
    </w:p>
    <w:p w:rsidR="00BE455E" w:rsidRPr="007B333A" w:rsidRDefault="00BE455E" w:rsidP="00BE455E">
      <w:pPr>
        <w:numPr>
          <w:ilvl w:val="0"/>
          <w:numId w:val="8"/>
        </w:numPr>
        <w:tabs>
          <w:tab w:val="left" w:pos="1068"/>
        </w:tabs>
        <w:spacing w:line="360" w:lineRule="auto"/>
        <w:jc w:val="both"/>
      </w:pPr>
      <w:r w:rsidRPr="007B333A">
        <w:t xml:space="preserve">Viesť žiakov k pozitívnemu vzťahu k získavaniu vedomostí, zvyšovať kvalitu výchovno-vzdelávacieho procesu a pripravovať tak žiakov na konkurenčné prostredie. </w:t>
      </w:r>
    </w:p>
    <w:p w:rsidR="00BE455E" w:rsidRPr="007B333A" w:rsidRDefault="00BE455E" w:rsidP="00BE455E">
      <w:pPr>
        <w:numPr>
          <w:ilvl w:val="0"/>
          <w:numId w:val="8"/>
        </w:numPr>
        <w:tabs>
          <w:tab w:val="left" w:pos="1068"/>
        </w:tabs>
        <w:spacing w:line="360" w:lineRule="auto"/>
        <w:jc w:val="both"/>
      </w:pPr>
      <w:r w:rsidRPr="007B333A">
        <w:t>Upevňovať participáciu MZ a PK na riadení školy.</w:t>
      </w:r>
    </w:p>
    <w:p w:rsidR="00BE455E" w:rsidRPr="007B333A" w:rsidRDefault="00BE455E" w:rsidP="00BE455E">
      <w:pPr>
        <w:numPr>
          <w:ilvl w:val="0"/>
          <w:numId w:val="8"/>
        </w:numPr>
        <w:tabs>
          <w:tab w:val="left" w:pos="1068"/>
        </w:tabs>
        <w:spacing w:line="360" w:lineRule="auto"/>
        <w:jc w:val="both"/>
      </w:pPr>
      <w:r w:rsidRPr="007B333A">
        <w:t xml:space="preserve">Prehlbovať spoluprácu s rodičmi, rešpektovať požiadavky a záujmy rodičov, ktoré vedú k zlepšeniu výchovno- vzdelávacieho procesu. </w:t>
      </w:r>
    </w:p>
    <w:p w:rsidR="00BE455E" w:rsidRPr="007B333A" w:rsidRDefault="00BE455E" w:rsidP="00BE455E">
      <w:pPr>
        <w:numPr>
          <w:ilvl w:val="0"/>
          <w:numId w:val="8"/>
        </w:numPr>
        <w:tabs>
          <w:tab w:val="left" w:pos="1068"/>
        </w:tabs>
        <w:spacing w:line="360" w:lineRule="auto"/>
        <w:jc w:val="both"/>
      </w:pPr>
      <w:r w:rsidRPr="007B333A">
        <w:t>Žiacku knižnicu dop</w:t>
      </w:r>
      <w:r w:rsidR="00EC7E66">
        <w:t>ĺňať a e</w:t>
      </w:r>
      <w:r w:rsidRPr="007B333A">
        <w:t xml:space="preserve">fektívne využívať na zvýšenie čitateľskej gramotnosti detí. </w:t>
      </w:r>
    </w:p>
    <w:p w:rsidR="00BE455E" w:rsidRDefault="00BE455E" w:rsidP="00BE455E">
      <w:pPr>
        <w:pStyle w:val="Odsekzoznamu"/>
        <w:numPr>
          <w:ilvl w:val="0"/>
          <w:numId w:val="8"/>
        </w:numPr>
        <w:spacing w:line="360" w:lineRule="auto"/>
        <w:jc w:val="both"/>
      </w:pPr>
      <w:r w:rsidRPr="007B333A">
        <w:t>Doplniť kabinetné zbierky, modernizovať vyučovací proces podľa finančných možností školy.</w:t>
      </w:r>
    </w:p>
    <w:p w:rsidR="00BE455E" w:rsidRPr="007B333A" w:rsidRDefault="00BE455E" w:rsidP="00BE455E">
      <w:pPr>
        <w:pStyle w:val="Normlnywebov"/>
        <w:spacing w:after="0" w:line="360" w:lineRule="auto"/>
        <w:rPr>
          <w:b/>
          <w:bCs/>
          <w:sz w:val="28"/>
          <w:szCs w:val="28"/>
        </w:rPr>
      </w:pPr>
      <w:r w:rsidRPr="007B333A">
        <w:t> </w:t>
      </w:r>
      <w:r w:rsidRPr="007B333A">
        <w:rPr>
          <w:b/>
          <w:bCs/>
          <w:sz w:val="28"/>
          <w:szCs w:val="28"/>
        </w:rPr>
        <w:t>MŠ:</w:t>
      </w:r>
    </w:p>
    <w:p w:rsidR="00EC7E66" w:rsidRDefault="00BE455E" w:rsidP="00BE455E">
      <w:pPr>
        <w:spacing w:line="360" w:lineRule="auto"/>
      </w:pPr>
      <w:r w:rsidRPr="007B333A">
        <w:t xml:space="preserve"> Spolupráca – logopéd - r</w:t>
      </w:r>
      <w:r w:rsidR="00EC7E66">
        <w:t>odič- učiteľka</w:t>
      </w:r>
    </w:p>
    <w:p w:rsidR="00BE455E" w:rsidRPr="007B333A" w:rsidRDefault="00BE455E" w:rsidP="00BE455E">
      <w:pPr>
        <w:spacing w:line="360" w:lineRule="auto"/>
      </w:pPr>
      <w:r w:rsidRPr="007B333A">
        <w:t xml:space="preserve"> Zriaďovanie jazykových a regionálnych kútikov</w:t>
      </w:r>
      <w:r w:rsidR="007B333A">
        <w:t>.</w:t>
      </w:r>
    </w:p>
    <w:p w:rsidR="00BE455E" w:rsidRPr="00D579AB" w:rsidRDefault="00BE455E" w:rsidP="00BE455E">
      <w:pPr>
        <w:spacing w:line="360" w:lineRule="auto"/>
        <w:rPr>
          <w:rFonts w:ascii="Arial" w:hAnsi="Arial" w:cs="Arial"/>
          <w:color w:val="260FB1"/>
        </w:rPr>
      </w:pPr>
    </w:p>
    <w:p w:rsidR="00BE455E" w:rsidRPr="007B333A" w:rsidRDefault="00BE455E" w:rsidP="00BE455E">
      <w:pPr>
        <w:spacing w:line="360" w:lineRule="auto"/>
        <w:ind w:firstLine="708"/>
        <w:jc w:val="both"/>
        <w:rPr>
          <w:b/>
          <w:sz w:val="28"/>
          <w:szCs w:val="28"/>
        </w:rPr>
      </w:pPr>
      <w:r w:rsidRPr="007B333A">
        <w:rPr>
          <w:b/>
          <w:sz w:val="28"/>
          <w:szCs w:val="28"/>
        </w:rPr>
        <w:t>Silné stránky:</w:t>
      </w:r>
    </w:p>
    <w:p w:rsidR="00BE455E" w:rsidRPr="007B333A" w:rsidRDefault="00BE455E" w:rsidP="00BE455E">
      <w:pPr>
        <w:spacing w:line="360" w:lineRule="auto"/>
        <w:ind w:firstLine="708"/>
        <w:jc w:val="both"/>
        <w:rPr>
          <w:b/>
          <w:sz w:val="28"/>
          <w:szCs w:val="28"/>
        </w:rPr>
      </w:pPr>
      <w:r w:rsidRPr="007B333A">
        <w:rPr>
          <w:b/>
          <w:sz w:val="28"/>
          <w:szCs w:val="28"/>
        </w:rPr>
        <w:t>ZŠ</w:t>
      </w:r>
    </w:p>
    <w:p w:rsidR="00BE455E" w:rsidRPr="007B333A" w:rsidRDefault="00BE455E" w:rsidP="00BE455E">
      <w:pPr>
        <w:numPr>
          <w:ilvl w:val="0"/>
          <w:numId w:val="27"/>
        </w:numPr>
        <w:suppressAutoHyphens w:val="0"/>
        <w:spacing w:line="360" w:lineRule="auto"/>
        <w:jc w:val="both"/>
      </w:pPr>
      <w:r w:rsidRPr="007B333A">
        <w:t xml:space="preserve">individuálny prístup k žiakom </w:t>
      </w:r>
    </w:p>
    <w:p w:rsidR="00BE455E" w:rsidRPr="007B333A" w:rsidRDefault="00BE455E" w:rsidP="00BE455E">
      <w:pPr>
        <w:numPr>
          <w:ilvl w:val="0"/>
          <w:numId w:val="27"/>
        </w:numPr>
        <w:suppressAutoHyphens w:val="0"/>
        <w:spacing w:line="360" w:lineRule="auto"/>
        <w:jc w:val="both"/>
      </w:pPr>
      <w:r w:rsidRPr="007B333A">
        <w:t xml:space="preserve">dobré dosiahnuté výchovno-vzdelávacie výsledky </w:t>
      </w:r>
    </w:p>
    <w:p w:rsidR="00BE455E" w:rsidRPr="007B333A" w:rsidRDefault="00BE455E" w:rsidP="00BE455E">
      <w:pPr>
        <w:numPr>
          <w:ilvl w:val="0"/>
          <w:numId w:val="27"/>
        </w:numPr>
        <w:suppressAutoHyphens w:val="0"/>
        <w:spacing w:line="360" w:lineRule="auto"/>
        <w:jc w:val="both"/>
      </w:pPr>
      <w:r w:rsidRPr="007B333A">
        <w:t>výborné výsledky žiakov v rôznych súťažiach a reprezentáci</w:t>
      </w:r>
      <w:r w:rsidR="00EC7E66">
        <w:t>a</w:t>
      </w:r>
      <w:r w:rsidRPr="007B333A">
        <w:t xml:space="preserve"> školy</w:t>
      </w:r>
    </w:p>
    <w:p w:rsidR="00BE455E" w:rsidRPr="007B333A" w:rsidRDefault="00BE455E" w:rsidP="00BE455E">
      <w:pPr>
        <w:numPr>
          <w:ilvl w:val="0"/>
          <w:numId w:val="27"/>
        </w:numPr>
        <w:suppressAutoHyphens w:val="0"/>
        <w:spacing w:line="360" w:lineRule="auto"/>
        <w:jc w:val="both"/>
      </w:pPr>
      <w:r w:rsidRPr="007B333A">
        <w:rPr>
          <w:lang w:eastAsia="sk-SK"/>
        </w:rPr>
        <w:t>environmentálna výchova a ochrana životného prostredia</w:t>
      </w:r>
    </w:p>
    <w:p w:rsidR="00BE455E" w:rsidRPr="007B333A" w:rsidRDefault="00BE455E" w:rsidP="00BE455E">
      <w:pPr>
        <w:numPr>
          <w:ilvl w:val="0"/>
          <w:numId w:val="27"/>
        </w:numPr>
        <w:suppressAutoHyphens w:val="0"/>
        <w:spacing w:line="360" w:lineRule="auto"/>
        <w:jc w:val="both"/>
      </w:pPr>
      <w:r w:rsidRPr="007B333A">
        <w:rPr>
          <w:lang w:eastAsia="sk-SK"/>
        </w:rPr>
        <w:t>mimoškolské aktivity, bohatá záujmová činnosť</w:t>
      </w:r>
    </w:p>
    <w:p w:rsidR="00BE455E" w:rsidRPr="007B333A" w:rsidRDefault="00BE455E" w:rsidP="00BE455E">
      <w:pPr>
        <w:numPr>
          <w:ilvl w:val="0"/>
          <w:numId w:val="27"/>
        </w:numPr>
        <w:suppressAutoHyphens w:val="0"/>
        <w:spacing w:line="360" w:lineRule="auto"/>
        <w:jc w:val="both"/>
      </w:pPr>
      <w:r w:rsidRPr="007B333A">
        <w:rPr>
          <w:lang w:eastAsia="sk-SK"/>
        </w:rPr>
        <w:t>vysoká odbornosť vyučovania</w:t>
      </w:r>
    </w:p>
    <w:p w:rsidR="00BE455E" w:rsidRPr="007B333A" w:rsidRDefault="00BE455E" w:rsidP="00BE455E">
      <w:pPr>
        <w:numPr>
          <w:ilvl w:val="0"/>
          <w:numId w:val="27"/>
        </w:numPr>
        <w:suppressAutoHyphens w:val="0"/>
        <w:spacing w:line="360" w:lineRule="auto"/>
        <w:jc w:val="both"/>
      </w:pPr>
      <w:r w:rsidRPr="007B333A">
        <w:rPr>
          <w:lang w:eastAsia="sk-SK"/>
        </w:rPr>
        <w:t>kvalitné vybavenie školy výpočtovou technikou</w:t>
      </w:r>
    </w:p>
    <w:p w:rsidR="00BE455E" w:rsidRPr="007B333A" w:rsidRDefault="00BE455E" w:rsidP="00BE455E">
      <w:pPr>
        <w:numPr>
          <w:ilvl w:val="0"/>
          <w:numId w:val="27"/>
        </w:numPr>
        <w:suppressAutoHyphens w:val="0"/>
        <w:spacing w:line="360" w:lineRule="auto"/>
        <w:jc w:val="both"/>
      </w:pPr>
      <w:r w:rsidRPr="007B333A">
        <w:rPr>
          <w:lang w:eastAsia="sk-SK"/>
        </w:rPr>
        <w:t>aktívny postoj učiteľov k ďalšiemu vzdelávaniu</w:t>
      </w:r>
    </w:p>
    <w:p w:rsidR="00BE455E" w:rsidRPr="007B333A" w:rsidRDefault="00BE455E" w:rsidP="00BE455E">
      <w:pPr>
        <w:numPr>
          <w:ilvl w:val="0"/>
          <w:numId w:val="27"/>
        </w:numPr>
        <w:suppressAutoHyphens w:val="0"/>
        <w:spacing w:line="360" w:lineRule="auto"/>
        <w:jc w:val="both"/>
      </w:pPr>
      <w:r w:rsidRPr="007B333A">
        <w:rPr>
          <w:lang w:eastAsia="sk-SK"/>
        </w:rPr>
        <w:t>práca učiteľov s výpočtovou technikou</w:t>
      </w:r>
    </w:p>
    <w:p w:rsidR="00BE455E" w:rsidRPr="007B333A" w:rsidRDefault="00BE455E" w:rsidP="00BE455E">
      <w:pPr>
        <w:numPr>
          <w:ilvl w:val="0"/>
          <w:numId w:val="27"/>
        </w:numPr>
        <w:suppressAutoHyphens w:val="0"/>
        <w:spacing w:line="360" w:lineRule="auto"/>
        <w:jc w:val="both"/>
      </w:pPr>
      <w:r w:rsidRPr="007B333A">
        <w:rPr>
          <w:lang w:eastAsia="sk-SK"/>
        </w:rPr>
        <w:t>zavedenie výučby regionálnej a environmentálnej výchovy</w:t>
      </w:r>
    </w:p>
    <w:p w:rsidR="00BE455E" w:rsidRPr="007B333A" w:rsidRDefault="00BE455E" w:rsidP="00BE455E">
      <w:pPr>
        <w:numPr>
          <w:ilvl w:val="0"/>
          <w:numId w:val="27"/>
        </w:numPr>
        <w:suppressAutoHyphens w:val="0"/>
        <w:spacing w:line="360" w:lineRule="auto"/>
        <w:jc w:val="both"/>
      </w:pPr>
      <w:r w:rsidRPr="007B333A">
        <w:rPr>
          <w:lang w:eastAsia="sk-SK"/>
        </w:rPr>
        <w:t>vysoká úroveň estetického vzhľadu priestorov školy</w:t>
      </w:r>
    </w:p>
    <w:p w:rsidR="00BE455E" w:rsidRPr="007B333A" w:rsidRDefault="00BE455E" w:rsidP="00BE455E">
      <w:pPr>
        <w:pStyle w:val="Odsekzoznamu"/>
        <w:numPr>
          <w:ilvl w:val="0"/>
          <w:numId w:val="27"/>
        </w:numPr>
        <w:autoSpaceDE w:val="0"/>
        <w:autoSpaceDN w:val="0"/>
        <w:adjustRightInd w:val="0"/>
        <w:spacing w:line="360" w:lineRule="auto"/>
        <w:rPr>
          <w:rFonts w:eastAsia="Calibri"/>
          <w:lang w:eastAsia="en-US"/>
        </w:rPr>
      </w:pPr>
      <w:r w:rsidRPr="007B333A">
        <w:rPr>
          <w:rFonts w:eastAsia="Calibri"/>
          <w:lang w:eastAsia="en-US"/>
        </w:rPr>
        <w:t>vysoká odbornosť pedagogických zamestnancov</w:t>
      </w:r>
    </w:p>
    <w:p w:rsidR="00BE455E" w:rsidRPr="007B333A" w:rsidRDefault="00BE455E" w:rsidP="00BE455E">
      <w:pPr>
        <w:pStyle w:val="Odsekzoznamu"/>
        <w:numPr>
          <w:ilvl w:val="0"/>
          <w:numId w:val="27"/>
        </w:numPr>
        <w:autoSpaceDE w:val="0"/>
        <w:autoSpaceDN w:val="0"/>
        <w:adjustRightInd w:val="0"/>
        <w:spacing w:line="360" w:lineRule="auto"/>
        <w:rPr>
          <w:rFonts w:eastAsia="Calibri"/>
          <w:lang w:eastAsia="en-US"/>
        </w:rPr>
      </w:pPr>
      <w:r w:rsidRPr="007B333A">
        <w:rPr>
          <w:rFonts w:eastAsia="Calibri"/>
          <w:lang w:eastAsia="en-US"/>
        </w:rPr>
        <w:t>stále sa zvyšujúca úroveň pedagogických zamestnancov</w:t>
      </w:r>
      <w:r w:rsidR="00840E1A">
        <w:rPr>
          <w:rFonts w:eastAsia="Calibri"/>
          <w:lang w:eastAsia="en-US"/>
        </w:rPr>
        <w:t>,</w:t>
      </w:r>
      <w:r w:rsidRPr="007B333A">
        <w:rPr>
          <w:rFonts w:eastAsia="Calibri"/>
          <w:lang w:eastAsia="en-US"/>
        </w:rPr>
        <w:t xml:space="preserve"> ovládania práce s PC</w:t>
      </w:r>
    </w:p>
    <w:p w:rsidR="00BE455E" w:rsidRPr="007B333A" w:rsidRDefault="00BE455E" w:rsidP="00BE455E">
      <w:pPr>
        <w:pStyle w:val="Odsekzoznamu"/>
        <w:numPr>
          <w:ilvl w:val="0"/>
          <w:numId w:val="27"/>
        </w:numPr>
        <w:autoSpaceDE w:val="0"/>
        <w:autoSpaceDN w:val="0"/>
        <w:adjustRightInd w:val="0"/>
        <w:spacing w:line="360" w:lineRule="auto"/>
        <w:rPr>
          <w:rFonts w:eastAsia="Calibri"/>
          <w:lang w:eastAsia="en-US"/>
        </w:rPr>
      </w:pPr>
      <w:r w:rsidRPr="007B333A">
        <w:rPr>
          <w:rFonts w:eastAsia="Calibri"/>
          <w:lang w:eastAsia="en-US"/>
        </w:rPr>
        <w:t>profesionálny rast pedagogických zamestnancov</w:t>
      </w:r>
    </w:p>
    <w:p w:rsidR="00BE455E" w:rsidRPr="007B333A" w:rsidRDefault="00BE455E" w:rsidP="00BE455E">
      <w:pPr>
        <w:pStyle w:val="Odsekzoznamu"/>
        <w:numPr>
          <w:ilvl w:val="0"/>
          <w:numId w:val="27"/>
        </w:numPr>
        <w:autoSpaceDE w:val="0"/>
        <w:autoSpaceDN w:val="0"/>
        <w:adjustRightInd w:val="0"/>
        <w:spacing w:line="360" w:lineRule="auto"/>
        <w:rPr>
          <w:rFonts w:eastAsia="Calibri"/>
          <w:lang w:eastAsia="en-US"/>
        </w:rPr>
      </w:pPr>
      <w:r w:rsidRPr="007B333A">
        <w:rPr>
          <w:rFonts w:eastAsia="Calibri"/>
          <w:lang w:eastAsia="en-US"/>
        </w:rPr>
        <w:t>ochota k zmenám</w:t>
      </w:r>
    </w:p>
    <w:p w:rsidR="00BE455E" w:rsidRPr="007B333A" w:rsidRDefault="00BE455E" w:rsidP="00BE455E">
      <w:pPr>
        <w:pStyle w:val="Odsekzoznamu"/>
        <w:numPr>
          <w:ilvl w:val="0"/>
          <w:numId w:val="27"/>
        </w:numPr>
        <w:autoSpaceDE w:val="0"/>
        <w:autoSpaceDN w:val="0"/>
        <w:adjustRightInd w:val="0"/>
        <w:spacing w:line="360" w:lineRule="auto"/>
        <w:rPr>
          <w:rFonts w:eastAsia="Calibri"/>
          <w:lang w:eastAsia="en-US"/>
        </w:rPr>
      </w:pPr>
      <w:r w:rsidRPr="007B333A">
        <w:rPr>
          <w:rFonts w:eastAsia="Calibri"/>
          <w:lang w:eastAsia="en-US"/>
        </w:rPr>
        <w:t>existujúci potenciál vysokoškolsky vzdelaných pedagogických absolventov</w:t>
      </w:r>
    </w:p>
    <w:p w:rsidR="00BE455E" w:rsidRPr="007B333A" w:rsidRDefault="00BE455E" w:rsidP="00BE455E">
      <w:pPr>
        <w:pStyle w:val="Odsekzoznamu"/>
        <w:numPr>
          <w:ilvl w:val="0"/>
          <w:numId w:val="27"/>
        </w:numPr>
        <w:autoSpaceDE w:val="0"/>
        <w:autoSpaceDN w:val="0"/>
        <w:adjustRightInd w:val="0"/>
        <w:spacing w:line="360" w:lineRule="auto"/>
        <w:rPr>
          <w:rFonts w:eastAsia="Calibri"/>
          <w:lang w:eastAsia="en-US"/>
        </w:rPr>
      </w:pPr>
      <w:r w:rsidRPr="007B333A">
        <w:rPr>
          <w:rFonts w:eastAsia="Calibri"/>
          <w:lang w:eastAsia="en-US"/>
        </w:rPr>
        <w:t>fungujúca tímová práca pedagógov</w:t>
      </w:r>
    </w:p>
    <w:p w:rsidR="00BE455E" w:rsidRPr="007B333A" w:rsidRDefault="00BE455E" w:rsidP="00BE455E">
      <w:pPr>
        <w:pStyle w:val="Odsekzoznamu"/>
        <w:numPr>
          <w:ilvl w:val="0"/>
          <w:numId w:val="27"/>
        </w:numPr>
        <w:autoSpaceDE w:val="0"/>
        <w:autoSpaceDN w:val="0"/>
        <w:adjustRightInd w:val="0"/>
        <w:spacing w:line="360" w:lineRule="auto"/>
        <w:rPr>
          <w:rFonts w:eastAsia="Calibri"/>
          <w:lang w:eastAsia="en-US"/>
        </w:rPr>
      </w:pPr>
      <w:r w:rsidRPr="007B333A">
        <w:rPr>
          <w:rFonts w:eastAsia="Calibri"/>
          <w:lang w:eastAsia="en-US"/>
        </w:rPr>
        <w:t>zdravé prostredie, svetlé a priestranné učebne</w:t>
      </w:r>
    </w:p>
    <w:p w:rsidR="00BE455E" w:rsidRPr="007B333A" w:rsidRDefault="00BE455E" w:rsidP="00BE455E">
      <w:pPr>
        <w:pStyle w:val="Odsekzoznamu"/>
        <w:numPr>
          <w:ilvl w:val="0"/>
          <w:numId w:val="27"/>
        </w:numPr>
        <w:autoSpaceDE w:val="0"/>
        <w:autoSpaceDN w:val="0"/>
        <w:adjustRightInd w:val="0"/>
        <w:spacing w:line="360" w:lineRule="auto"/>
        <w:rPr>
          <w:rFonts w:eastAsia="Calibri"/>
          <w:lang w:eastAsia="en-US"/>
        </w:rPr>
      </w:pPr>
      <w:r w:rsidRPr="007B333A">
        <w:rPr>
          <w:rFonts w:eastAsia="Calibri"/>
          <w:lang w:eastAsia="en-US"/>
        </w:rPr>
        <w:t>humanizácia prostredia</w:t>
      </w:r>
    </w:p>
    <w:p w:rsidR="00BE455E" w:rsidRPr="007B333A" w:rsidRDefault="00BE455E" w:rsidP="00BE455E">
      <w:pPr>
        <w:pStyle w:val="Odsekzoznamu"/>
        <w:numPr>
          <w:ilvl w:val="0"/>
          <w:numId w:val="27"/>
        </w:numPr>
        <w:autoSpaceDE w:val="0"/>
        <w:autoSpaceDN w:val="0"/>
        <w:adjustRightInd w:val="0"/>
        <w:spacing w:line="360" w:lineRule="auto"/>
        <w:rPr>
          <w:rFonts w:eastAsia="Calibri"/>
          <w:lang w:eastAsia="en-US"/>
        </w:rPr>
      </w:pPr>
      <w:r w:rsidRPr="007B333A">
        <w:rPr>
          <w:rFonts w:eastAsia="Calibri"/>
          <w:lang w:eastAsia="en-US"/>
        </w:rPr>
        <w:t>vysoká úroveň vybavenosti školy IKT</w:t>
      </w:r>
    </w:p>
    <w:p w:rsidR="00BE455E" w:rsidRPr="007B333A" w:rsidRDefault="00BE455E" w:rsidP="00BE455E">
      <w:pPr>
        <w:pStyle w:val="Odsekzoznamu"/>
        <w:numPr>
          <w:ilvl w:val="0"/>
          <w:numId w:val="27"/>
        </w:numPr>
        <w:autoSpaceDE w:val="0"/>
        <w:autoSpaceDN w:val="0"/>
        <w:adjustRightInd w:val="0"/>
        <w:spacing w:line="360" w:lineRule="auto"/>
        <w:rPr>
          <w:rFonts w:eastAsia="Calibri"/>
          <w:lang w:eastAsia="en-US"/>
        </w:rPr>
      </w:pPr>
      <w:r w:rsidRPr="007B333A">
        <w:rPr>
          <w:rFonts w:eastAsia="Calibri"/>
          <w:lang w:eastAsia="en-US"/>
        </w:rPr>
        <w:t>inovatívne vyučovanie prostredníctvom IKT</w:t>
      </w:r>
    </w:p>
    <w:p w:rsidR="00BE455E" w:rsidRPr="007B333A" w:rsidRDefault="00BE455E" w:rsidP="00BE455E">
      <w:pPr>
        <w:pStyle w:val="Odsekzoznamu"/>
        <w:numPr>
          <w:ilvl w:val="0"/>
          <w:numId w:val="27"/>
        </w:numPr>
        <w:autoSpaceDE w:val="0"/>
        <w:autoSpaceDN w:val="0"/>
        <w:adjustRightInd w:val="0"/>
        <w:spacing w:line="360" w:lineRule="auto"/>
        <w:rPr>
          <w:rFonts w:eastAsia="Calibri"/>
          <w:lang w:eastAsia="en-US"/>
        </w:rPr>
      </w:pPr>
      <w:r w:rsidRPr="007B333A">
        <w:rPr>
          <w:rFonts w:eastAsia="Calibri"/>
          <w:lang w:eastAsia="en-US"/>
        </w:rPr>
        <w:t>existujúce športoviská</w:t>
      </w:r>
    </w:p>
    <w:p w:rsidR="00BE455E" w:rsidRPr="00840E1A" w:rsidRDefault="00BE455E" w:rsidP="00BE455E">
      <w:pPr>
        <w:pStyle w:val="Odsekzoznamu"/>
        <w:numPr>
          <w:ilvl w:val="0"/>
          <w:numId w:val="27"/>
        </w:numPr>
        <w:spacing w:line="360" w:lineRule="auto"/>
        <w:jc w:val="both"/>
        <w:rPr>
          <w:b/>
          <w:color w:val="548DD4"/>
        </w:rPr>
      </w:pPr>
      <w:r w:rsidRPr="007B333A">
        <w:rPr>
          <w:rFonts w:eastAsia="Calibri"/>
          <w:lang w:eastAsia="en-US"/>
        </w:rPr>
        <w:t>individuálna integrácia žiakov so ŠVVP</w:t>
      </w:r>
    </w:p>
    <w:p w:rsidR="00840E1A" w:rsidRPr="0031104F" w:rsidRDefault="00840E1A" w:rsidP="00BE455E">
      <w:pPr>
        <w:pStyle w:val="Odsekzoznamu"/>
        <w:numPr>
          <w:ilvl w:val="0"/>
          <w:numId w:val="27"/>
        </w:numPr>
        <w:spacing w:line="360" w:lineRule="auto"/>
        <w:jc w:val="both"/>
        <w:rPr>
          <w:b/>
          <w:color w:val="548DD4"/>
        </w:rPr>
      </w:pPr>
      <w:r>
        <w:rPr>
          <w:rFonts w:eastAsia="Calibri"/>
          <w:lang w:eastAsia="en-US"/>
        </w:rPr>
        <w:t>nová učebňa regionálnej výchovy, ktorá bude alternatívou obecného múzea</w:t>
      </w:r>
    </w:p>
    <w:p w:rsidR="0031104F" w:rsidRPr="00840E1A" w:rsidRDefault="0031104F" w:rsidP="00BE455E">
      <w:pPr>
        <w:pStyle w:val="Odsekzoznamu"/>
        <w:numPr>
          <w:ilvl w:val="0"/>
          <w:numId w:val="27"/>
        </w:numPr>
        <w:spacing w:line="360" w:lineRule="auto"/>
        <w:jc w:val="both"/>
        <w:rPr>
          <w:b/>
          <w:color w:val="548DD4"/>
        </w:rPr>
      </w:pPr>
      <w:r>
        <w:rPr>
          <w:rFonts w:eastAsia="Calibri"/>
          <w:lang w:eastAsia="en-US"/>
        </w:rPr>
        <w:t>školský špeciálny pedagóg</w:t>
      </w:r>
    </w:p>
    <w:p w:rsidR="00840E1A" w:rsidRPr="007B333A" w:rsidRDefault="00840E1A" w:rsidP="00840E1A">
      <w:pPr>
        <w:pStyle w:val="Odsekzoznamu"/>
        <w:spacing w:line="360" w:lineRule="auto"/>
        <w:jc w:val="both"/>
        <w:rPr>
          <w:b/>
          <w:color w:val="548DD4"/>
        </w:rPr>
      </w:pPr>
    </w:p>
    <w:p w:rsidR="00BE455E" w:rsidRPr="007B333A" w:rsidRDefault="00BE455E" w:rsidP="00BE455E">
      <w:pPr>
        <w:pStyle w:val="Odsekzoznamu"/>
        <w:spacing w:line="360" w:lineRule="auto"/>
        <w:jc w:val="both"/>
        <w:rPr>
          <w:b/>
          <w:bCs/>
          <w:sz w:val="28"/>
          <w:szCs w:val="28"/>
        </w:rPr>
      </w:pPr>
      <w:r w:rsidRPr="007B333A">
        <w:rPr>
          <w:b/>
          <w:bCs/>
          <w:sz w:val="28"/>
          <w:szCs w:val="28"/>
        </w:rPr>
        <w:t>MŠ:</w:t>
      </w:r>
    </w:p>
    <w:p w:rsidR="00BE455E" w:rsidRPr="007B333A" w:rsidRDefault="00BE455E" w:rsidP="00BE455E">
      <w:pPr>
        <w:pStyle w:val="Odsekzoznamu"/>
        <w:numPr>
          <w:ilvl w:val="0"/>
          <w:numId w:val="37"/>
        </w:numPr>
        <w:spacing w:line="360" w:lineRule="auto"/>
        <w:ind w:left="567" w:hanging="27"/>
        <w:jc w:val="both"/>
      </w:pPr>
      <w:r w:rsidRPr="007B333A">
        <w:t>príprava na vstup do ZŠ - Naše poslanie: „Prípravu na vstup do ZŠ  spájame s citom a srdcom“ –  adaptačný proces,</w:t>
      </w:r>
    </w:p>
    <w:p w:rsidR="00BE455E" w:rsidRPr="007B333A" w:rsidRDefault="00BE455E" w:rsidP="00BE455E">
      <w:pPr>
        <w:pStyle w:val="Odsekzoznamu"/>
        <w:numPr>
          <w:ilvl w:val="0"/>
          <w:numId w:val="37"/>
        </w:numPr>
        <w:spacing w:line="360" w:lineRule="auto"/>
        <w:ind w:left="567" w:hanging="27"/>
        <w:jc w:val="both"/>
      </w:pPr>
      <w:r w:rsidRPr="007B333A">
        <w:t xml:space="preserve">kvalifikovaná príprava detí na vstup do ZŠ,  </w:t>
      </w:r>
    </w:p>
    <w:p w:rsidR="00BE455E" w:rsidRPr="007B333A" w:rsidRDefault="00BE455E" w:rsidP="00BE455E">
      <w:pPr>
        <w:pStyle w:val="Odsekzoznamu"/>
        <w:numPr>
          <w:ilvl w:val="0"/>
          <w:numId w:val="37"/>
        </w:numPr>
        <w:spacing w:line="360" w:lineRule="auto"/>
        <w:ind w:left="567" w:hanging="27"/>
        <w:jc w:val="both"/>
      </w:pPr>
      <w:r w:rsidRPr="007B333A">
        <w:t>TŠZ pred rodičmi, oboznámenie rodičov s prípravou na vstup do ZŠ</w:t>
      </w:r>
    </w:p>
    <w:p w:rsidR="00BE455E" w:rsidRPr="007B333A" w:rsidRDefault="00BE455E" w:rsidP="00BE455E">
      <w:pPr>
        <w:pStyle w:val="Odsekzoznamu"/>
        <w:numPr>
          <w:ilvl w:val="0"/>
          <w:numId w:val="37"/>
        </w:numPr>
        <w:spacing w:line="360" w:lineRule="auto"/>
        <w:ind w:left="567" w:hanging="27"/>
        <w:jc w:val="both"/>
      </w:pPr>
      <w:r w:rsidRPr="007B333A">
        <w:t>hodnotenie a konzultácia rodičov s odborníkmi z PPP</w:t>
      </w:r>
    </w:p>
    <w:p w:rsidR="00BE455E" w:rsidRPr="007B333A" w:rsidRDefault="00BE455E" w:rsidP="00BE455E">
      <w:pPr>
        <w:pStyle w:val="Odsekzoznamu"/>
        <w:numPr>
          <w:ilvl w:val="0"/>
          <w:numId w:val="37"/>
        </w:numPr>
        <w:spacing w:line="360" w:lineRule="auto"/>
        <w:jc w:val="both"/>
      </w:pPr>
      <w:r w:rsidRPr="007B333A">
        <w:lastRenderedPageBreak/>
        <w:t xml:space="preserve">logopedická  starostlivosť v spolupráci s rodičmi, </w:t>
      </w:r>
    </w:p>
    <w:p w:rsidR="00BE455E" w:rsidRPr="007B333A" w:rsidRDefault="00BE455E" w:rsidP="00BE455E">
      <w:pPr>
        <w:pStyle w:val="Odsekzoznamu"/>
        <w:numPr>
          <w:ilvl w:val="0"/>
          <w:numId w:val="37"/>
        </w:numPr>
        <w:spacing w:line="360" w:lineRule="auto"/>
        <w:jc w:val="both"/>
      </w:pPr>
      <w:r w:rsidRPr="007B333A">
        <w:t>fotky a aktivity z celého školského roka spracované na DVD pre rodičov,</w:t>
      </w:r>
    </w:p>
    <w:p w:rsidR="00BE455E" w:rsidRPr="007B333A" w:rsidRDefault="00BE455E" w:rsidP="00BE455E">
      <w:pPr>
        <w:pStyle w:val="Odsekzoznamu"/>
        <w:numPr>
          <w:ilvl w:val="0"/>
          <w:numId w:val="37"/>
        </w:numPr>
        <w:spacing w:line="360" w:lineRule="auto"/>
        <w:jc w:val="both"/>
      </w:pPr>
      <w:r w:rsidRPr="007B333A">
        <w:t>narastajúci záujem o MŠ, na ďalší školský rok sa zapísalo 116 detí,</w:t>
      </w:r>
    </w:p>
    <w:p w:rsidR="00BE455E" w:rsidRPr="007B333A" w:rsidRDefault="00BE455E" w:rsidP="00BE455E">
      <w:pPr>
        <w:pStyle w:val="Odsekzoznamu"/>
        <w:numPr>
          <w:ilvl w:val="0"/>
          <w:numId w:val="37"/>
        </w:numPr>
        <w:spacing w:line="360" w:lineRule="auto"/>
        <w:jc w:val="both"/>
      </w:pPr>
      <w:r w:rsidRPr="007B333A">
        <w:t xml:space="preserve">v spolupráci s ObÚ - rozširovanie kapacity MŠ,                    </w:t>
      </w:r>
    </w:p>
    <w:p w:rsidR="00BE455E" w:rsidRPr="007B333A" w:rsidRDefault="00BE455E" w:rsidP="00BE455E">
      <w:pPr>
        <w:pStyle w:val="Odsekzoznamu"/>
        <w:numPr>
          <w:ilvl w:val="0"/>
          <w:numId w:val="37"/>
        </w:numPr>
        <w:spacing w:line="360" w:lineRule="auto"/>
        <w:jc w:val="both"/>
      </w:pPr>
      <w:r w:rsidRPr="007B333A">
        <w:t>starostlivosť o deti so špeciálnymi výchovno-vzdelávacími potrebami, asistentka pre dieťa so ŠVVP</w:t>
      </w:r>
    </w:p>
    <w:p w:rsidR="00BE455E" w:rsidRPr="007B333A" w:rsidRDefault="00BE455E" w:rsidP="00BE455E">
      <w:pPr>
        <w:pStyle w:val="Odsekzoznamu"/>
        <w:numPr>
          <w:ilvl w:val="0"/>
          <w:numId w:val="37"/>
        </w:numPr>
        <w:spacing w:line="360" w:lineRule="auto"/>
        <w:jc w:val="both"/>
      </w:pPr>
      <w:r w:rsidRPr="007B333A">
        <w:t xml:space="preserve"> krúžková činnosť a zapájanie sa do aktivít v dedine.         </w:t>
      </w:r>
    </w:p>
    <w:p w:rsidR="00BE455E" w:rsidRPr="007B333A" w:rsidRDefault="00BE455E" w:rsidP="00BE455E">
      <w:pPr>
        <w:pStyle w:val="Odsekzoznamu"/>
        <w:spacing w:line="360" w:lineRule="auto"/>
        <w:jc w:val="both"/>
        <w:rPr>
          <w:b/>
        </w:rPr>
      </w:pPr>
    </w:p>
    <w:p w:rsidR="00BE455E" w:rsidRPr="007B333A" w:rsidRDefault="00BE455E" w:rsidP="00BE455E">
      <w:pPr>
        <w:pStyle w:val="Odsekzoznamu"/>
        <w:spacing w:line="360" w:lineRule="auto"/>
        <w:jc w:val="both"/>
        <w:rPr>
          <w:b/>
          <w:sz w:val="28"/>
          <w:szCs w:val="28"/>
        </w:rPr>
      </w:pPr>
      <w:r w:rsidRPr="007B333A">
        <w:rPr>
          <w:b/>
          <w:sz w:val="28"/>
          <w:szCs w:val="28"/>
        </w:rPr>
        <w:t>Slabé stránky:</w:t>
      </w:r>
    </w:p>
    <w:p w:rsidR="00BE455E" w:rsidRPr="007B333A" w:rsidRDefault="00BE455E" w:rsidP="00BE455E">
      <w:pPr>
        <w:numPr>
          <w:ilvl w:val="0"/>
          <w:numId w:val="29"/>
        </w:numPr>
        <w:suppressAutoHyphens w:val="0"/>
        <w:spacing w:line="360" w:lineRule="auto"/>
        <w:jc w:val="both"/>
      </w:pPr>
      <w:r w:rsidRPr="007B333A">
        <w:t>nepriaznivý demografický vývoj,</w:t>
      </w:r>
    </w:p>
    <w:p w:rsidR="00BE455E" w:rsidRPr="007B333A" w:rsidRDefault="00BE455E" w:rsidP="00BE455E">
      <w:pPr>
        <w:pStyle w:val="Odsekzoznamu"/>
        <w:numPr>
          <w:ilvl w:val="0"/>
          <w:numId w:val="29"/>
        </w:numPr>
        <w:autoSpaceDE w:val="0"/>
        <w:autoSpaceDN w:val="0"/>
        <w:adjustRightInd w:val="0"/>
        <w:spacing w:line="360" w:lineRule="auto"/>
        <w:rPr>
          <w:rFonts w:eastAsia="Calibri"/>
          <w:lang w:eastAsia="en-US"/>
        </w:rPr>
      </w:pPr>
      <w:r w:rsidRPr="007B333A">
        <w:rPr>
          <w:rFonts w:eastAsia="Calibri"/>
          <w:lang w:eastAsia="en-US"/>
        </w:rPr>
        <w:t>komunikácia s rodičmi problémových žiakov pri riešení vzniknutých problémov,</w:t>
      </w:r>
    </w:p>
    <w:p w:rsidR="00BE455E" w:rsidRPr="007B333A" w:rsidRDefault="00BE455E" w:rsidP="00BE455E">
      <w:pPr>
        <w:pStyle w:val="Odsekzoznamu"/>
        <w:numPr>
          <w:ilvl w:val="0"/>
          <w:numId w:val="29"/>
        </w:numPr>
        <w:autoSpaceDE w:val="0"/>
        <w:autoSpaceDN w:val="0"/>
        <w:adjustRightInd w:val="0"/>
        <w:spacing w:line="360" w:lineRule="auto"/>
        <w:rPr>
          <w:rFonts w:eastAsia="Calibri"/>
          <w:lang w:eastAsia="en-US"/>
        </w:rPr>
      </w:pPr>
      <w:r w:rsidRPr="007B333A">
        <w:rPr>
          <w:rFonts w:eastAsia="Calibri"/>
          <w:lang w:eastAsia="en-US"/>
        </w:rPr>
        <w:t>neúplné vybavenie niektorých kabinetov modernými školskými pomôckami,</w:t>
      </w:r>
    </w:p>
    <w:p w:rsidR="00BE455E" w:rsidRPr="007B333A" w:rsidRDefault="00BE455E" w:rsidP="00BE455E">
      <w:pPr>
        <w:pStyle w:val="Odsekzoznamu"/>
        <w:numPr>
          <w:ilvl w:val="0"/>
          <w:numId w:val="29"/>
        </w:numPr>
        <w:autoSpaceDE w:val="0"/>
        <w:autoSpaceDN w:val="0"/>
        <w:adjustRightInd w:val="0"/>
        <w:spacing w:line="360" w:lineRule="auto"/>
        <w:rPr>
          <w:rFonts w:eastAsia="Calibri"/>
          <w:lang w:eastAsia="en-US"/>
        </w:rPr>
      </w:pPr>
      <w:r w:rsidRPr="007B333A">
        <w:rPr>
          <w:rFonts w:eastAsia="Calibri"/>
          <w:lang w:eastAsia="en-US"/>
        </w:rPr>
        <w:t>žiadať o doplnenie asistentov učiteľa na požadovaný stav.</w:t>
      </w:r>
    </w:p>
    <w:p w:rsidR="00BE455E" w:rsidRPr="007B333A" w:rsidRDefault="00BE455E" w:rsidP="00BE455E">
      <w:pPr>
        <w:pStyle w:val="Odsekzoznamu"/>
        <w:autoSpaceDE w:val="0"/>
        <w:autoSpaceDN w:val="0"/>
        <w:adjustRightInd w:val="0"/>
        <w:spacing w:line="360" w:lineRule="auto"/>
        <w:rPr>
          <w:rFonts w:eastAsia="Calibri"/>
          <w:lang w:eastAsia="en-US"/>
        </w:rPr>
      </w:pPr>
    </w:p>
    <w:p w:rsidR="00BE455E" w:rsidRPr="00865EF1" w:rsidRDefault="00BE455E" w:rsidP="00BE455E">
      <w:pPr>
        <w:pStyle w:val="Odsekzoznamu"/>
        <w:spacing w:line="360" w:lineRule="auto"/>
        <w:jc w:val="both"/>
        <w:rPr>
          <w:rFonts w:ascii="Arial" w:hAnsi="Arial" w:cs="Arial"/>
        </w:rPr>
      </w:pPr>
    </w:p>
    <w:tbl>
      <w:tblPr>
        <w:tblW w:w="5000" w:type="pct"/>
        <w:jc w:val="righ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C2D69B"/>
        <w:tblCellMar>
          <w:top w:w="55" w:type="dxa"/>
          <w:left w:w="55" w:type="dxa"/>
          <w:bottom w:w="55" w:type="dxa"/>
          <w:right w:w="55" w:type="dxa"/>
        </w:tblCellMar>
        <w:tblLook w:val="0000" w:firstRow="0" w:lastRow="0" w:firstColumn="0" w:lastColumn="0" w:noHBand="0" w:noVBand="0"/>
      </w:tblPr>
      <w:tblGrid>
        <w:gridCol w:w="9893"/>
      </w:tblGrid>
      <w:tr w:rsidR="00BE455E" w:rsidRPr="007B333A" w:rsidTr="007306D1">
        <w:trPr>
          <w:trHeight w:val="397"/>
          <w:tblCellSpacing w:w="20" w:type="dxa"/>
          <w:jc w:val="right"/>
        </w:trPr>
        <w:tc>
          <w:tcPr>
            <w:tcW w:w="4958" w:type="pct"/>
            <w:shd w:val="clear" w:color="auto" w:fill="C2D69B"/>
            <w:vAlign w:val="center"/>
          </w:tcPr>
          <w:p w:rsidR="00BE455E" w:rsidRPr="007B333A" w:rsidRDefault="00BE455E" w:rsidP="007306D1">
            <w:pPr>
              <w:shd w:val="clear" w:color="auto" w:fill="E7E6E6" w:themeFill="background2"/>
              <w:snapToGrid w:val="0"/>
              <w:jc w:val="center"/>
              <w:rPr>
                <w:b/>
                <w:bCs/>
              </w:rPr>
            </w:pPr>
            <w:r w:rsidRPr="007B333A">
              <w:rPr>
                <w:b/>
                <w:bCs/>
              </w:rPr>
              <w:t xml:space="preserve">SPLNENÉ </w:t>
            </w:r>
          </w:p>
        </w:tc>
      </w:tr>
    </w:tbl>
    <w:p w:rsidR="00BE455E" w:rsidRPr="007B333A" w:rsidRDefault="00BE455E" w:rsidP="00BE455E">
      <w:pPr>
        <w:jc w:val="center"/>
      </w:pPr>
    </w:p>
    <w:p w:rsidR="00BE455E" w:rsidRPr="007B333A" w:rsidRDefault="00BE455E" w:rsidP="00BE455E">
      <w:pPr>
        <w:pStyle w:val="Odsekzoznamu"/>
        <w:numPr>
          <w:ilvl w:val="0"/>
          <w:numId w:val="30"/>
        </w:numPr>
        <w:spacing w:line="360" w:lineRule="auto"/>
        <w:jc w:val="both"/>
      </w:pPr>
      <w:r w:rsidRPr="007B333A">
        <w:t>kvalitne realizovať ŠkVP ISCED 1 a 2</w:t>
      </w:r>
    </w:p>
    <w:p w:rsidR="00BE455E" w:rsidRPr="007B333A" w:rsidRDefault="00BE455E" w:rsidP="00BE455E">
      <w:pPr>
        <w:pStyle w:val="Odsekzoznamu"/>
        <w:numPr>
          <w:ilvl w:val="0"/>
          <w:numId w:val="30"/>
        </w:numPr>
        <w:spacing w:line="360" w:lineRule="auto"/>
        <w:jc w:val="both"/>
      </w:pPr>
      <w:r w:rsidRPr="007B333A">
        <w:t>vyučovanie cudzích jazykov, používanie IKT vo vyučovaní, kvalitné zvládnutie prírodovedných predmetov</w:t>
      </w:r>
      <w:r w:rsidR="00840E1A">
        <w:t xml:space="preserve"> </w:t>
      </w:r>
      <w:r w:rsidRPr="007B333A">
        <w:t xml:space="preserve"> v  previazanosti na environmentálnu výchovu. Pre lepšie pochopenie učiva využívať projektové vyučovanie. </w:t>
      </w:r>
    </w:p>
    <w:p w:rsidR="00BE455E" w:rsidRPr="007B333A" w:rsidRDefault="00BE455E" w:rsidP="00BE455E">
      <w:pPr>
        <w:pStyle w:val="Odsekzoznamu"/>
        <w:numPr>
          <w:ilvl w:val="0"/>
          <w:numId w:val="30"/>
        </w:numPr>
        <w:tabs>
          <w:tab w:val="left" w:pos="660"/>
          <w:tab w:val="center" w:pos="4536"/>
        </w:tabs>
        <w:spacing w:line="360" w:lineRule="auto"/>
        <w:jc w:val="both"/>
      </w:pPr>
      <w:r w:rsidRPr="007B333A">
        <w:t xml:space="preserve">skvalitniť výchovno-vyučovací proces a mať na zreteli, čo sa majú žiaci naučiť na vyučovaní   </w:t>
      </w:r>
    </w:p>
    <w:p w:rsidR="00BE455E" w:rsidRPr="007B333A" w:rsidRDefault="00BE455E" w:rsidP="00BE455E">
      <w:pPr>
        <w:numPr>
          <w:ilvl w:val="0"/>
          <w:numId w:val="30"/>
        </w:numPr>
        <w:suppressAutoHyphens w:val="0"/>
        <w:spacing w:line="360" w:lineRule="auto"/>
        <w:jc w:val="both"/>
      </w:pPr>
      <w:r w:rsidRPr="007B333A">
        <w:t>udržať  kvalifikovaných učiteľov</w:t>
      </w:r>
    </w:p>
    <w:p w:rsidR="00BE455E" w:rsidRPr="007B333A" w:rsidRDefault="00BE455E" w:rsidP="00BE455E">
      <w:pPr>
        <w:numPr>
          <w:ilvl w:val="0"/>
          <w:numId w:val="30"/>
        </w:numPr>
        <w:suppressAutoHyphens w:val="0"/>
        <w:spacing w:line="360" w:lineRule="auto"/>
        <w:jc w:val="both"/>
      </w:pPr>
      <w:r w:rsidRPr="007B333A">
        <w:t>organizovať a realizovať projekty zamerané na netradičné formy vyučovania</w:t>
      </w:r>
    </w:p>
    <w:p w:rsidR="00BE455E" w:rsidRPr="007B333A" w:rsidRDefault="00BE455E" w:rsidP="00BE455E">
      <w:pPr>
        <w:numPr>
          <w:ilvl w:val="0"/>
          <w:numId w:val="30"/>
        </w:numPr>
        <w:suppressAutoHyphens w:val="0"/>
        <w:spacing w:line="360" w:lineRule="auto"/>
        <w:jc w:val="both"/>
      </w:pPr>
      <w:r w:rsidRPr="007B333A">
        <w:t>zapojiť čo najviac zamestnancov do tvorby projektov za účelom získavania nových poznatkov</w:t>
      </w:r>
    </w:p>
    <w:p w:rsidR="00BE455E" w:rsidRDefault="00BE455E" w:rsidP="00BE455E">
      <w:pPr>
        <w:numPr>
          <w:ilvl w:val="0"/>
          <w:numId w:val="30"/>
        </w:numPr>
        <w:suppressAutoHyphens w:val="0"/>
        <w:spacing w:line="360" w:lineRule="auto"/>
        <w:jc w:val="both"/>
      </w:pPr>
      <w:r w:rsidRPr="007B333A">
        <w:t>umožňovať vzdelávanie deťom so špeciálno-edukačnými potrebami</w:t>
      </w:r>
    </w:p>
    <w:p w:rsidR="00840E1A" w:rsidRPr="007B333A" w:rsidRDefault="00840E1A" w:rsidP="00BE455E">
      <w:pPr>
        <w:numPr>
          <w:ilvl w:val="0"/>
          <w:numId w:val="30"/>
        </w:numPr>
        <w:suppressAutoHyphens w:val="0"/>
        <w:spacing w:line="360" w:lineRule="auto"/>
        <w:jc w:val="both"/>
      </w:pPr>
      <w:r>
        <w:t>zabezpečiť školského špeciálneho pedagóga</w:t>
      </w:r>
    </w:p>
    <w:p w:rsidR="00BE455E" w:rsidRPr="007B333A" w:rsidRDefault="00BE455E" w:rsidP="00BE455E">
      <w:pPr>
        <w:numPr>
          <w:ilvl w:val="0"/>
          <w:numId w:val="30"/>
        </w:numPr>
        <w:suppressAutoHyphens w:val="0"/>
        <w:spacing w:line="360" w:lineRule="auto"/>
        <w:jc w:val="both"/>
      </w:pPr>
      <w:r w:rsidRPr="007B333A">
        <w:t>ponúknuť kvalitné voľno - časové aktivity pre žiakov</w:t>
      </w:r>
    </w:p>
    <w:p w:rsidR="00BE455E" w:rsidRPr="007B333A" w:rsidRDefault="00BE455E" w:rsidP="00BE455E">
      <w:pPr>
        <w:numPr>
          <w:ilvl w:val="0"/>
          <w:numId w:val="30"/>
        </w:numPr>
        <w:suppressAutoHyphens w:val="0"/>
        <w:spacing w:line="360" w:lineRule="auto"/>
        <w:jc w:val="both"/>
      </w:pPr>
      <w:r w:rsidRPr="007B333A">
        <w:t>podporovať talentovaných žiakov školy a umožniť im rozvíjanie talentu</w:t>
      </w:r>
    </w:p>
    <w:p w:rsidR="00BE455E" w:rsidRPr="007B333A" w:rsidRDefault="00BE455E" w:rsidP="00BE455E">
      <w:pPr>
        <w:numPr>
          <w:ilvl w:val="0"/>
          <w:numId w:val="30"/>
        </w:numPr>
        <w:suppressAutoHyphens w:val="0"/>
        <w:spacing w:line="360" w:lineRule="auto"/>
        <w:jc w:val="both"/>
      </w:pPr>
      <w:r w:rsidRPr="007B333A">
        <w:t>podporovať výchovu zdravého človeka – športová oblasť</w:t>
      </w:r>
    </w:p>
    <w:p w:rsidR="00BE455E" w:rsidRPr="007B333A" w:rsidRDefault="00BE455E" w:rsidP="00BE455E">
      <w:pPr>
        <w:numPr>
          <w:ilvl w:val="0"/>
          <w:numId w:val="30"/>
        </w:numPr>
        <w:suppressAutoHyphens w:val="0"/>
        <w:spacing w:line="360" w:lineRule="auto"/>
        <w:jc w:val="both"/>
      </w:pPr>
      <w:r w:rsidRPr="007B333A">
        <w:t xml:space="preserve">vylepšiť materiálne zabezpečenie školy </w:t>
      </w:r>
    </w:p>
    <w:p w:rsidR="00BE455E" w:rsidRPr="007B333A" w:rsidRDefault="00BE455E" w:rsidP="00BE455E">
      <w:pPr>
        <w:numPr>
          <w:ilvl w:val="0"/>
          <w:numId w:val="30"/>
        </w:numPr>
        <w:suppressAutoHyphens w:val="0"/>
        <w:spacing w:line="360" w:lineRule="auto"/>
        <w:jc w:val="both"/>
      </w:pPr>
      <w:r w:rsidRPr="007B333A">
        <w:t>dôsledne dodržiavať prijaté opatrenia na hodnotenie správania sa žiakov</w:t>
      </w:r>
    </w:p>
    <w:p w:rsidR="00BE455E" w:rsidRPr="007B333A" w:rsidRDefault="00BE455E" w:rsidP="00BE455E">
      <w:pPr>
        <w:numPr>
          <w:ilvl w:val="0"/>
          <w:numId w:val="30"/>
        </w:numPr>
        <w:suppressAutoHyphens w:val="0"/>
        <w:spacing w:line="360" w:lineRule="auto"/>
        <w:jc w:val="both"/>
      </w:pPr>
      <w:r w:rsidRPr="007B333A">
        <w:t xml:space="preserve">ponúknuť žiakom dostatočné množstvo kvalitných záujmových útvarov  pre mimoškolskú činnosť. </w:t>
      </w:r>
    </w:p>
    <w:p w:rsidR="00BE455E" w:rsidRPr="007B333A" w:rsidRDefault="00BE455E" w:rsidP="00BE455E">
      <w:pPr>
        <w:pStyle w:val="Odsekzoznamu"/>
        <w:numPr>
          <w:ilvl w:val="0"/>
          <w:numId w:val="30"/>
        </w:numPr>
        <w:spacing w:line="360" w:lineRule="auto"/>
        <w:jc w:val="both"/>
      </w:pPr>
      <w:r w:rsidRPr="007B333A">
        <w:t xml:space="preserve">využívať materiálne vybavenie, ktorým škola  disponuje, aj pre športovú mimoškolskú činnosť, </w:t>
      </w:r>
    </w:p>
    <w:p w:rsidR="00BE455E" w:rsidRPr="007B333A" w:rsidRDefault="00BE455E" w:rsidP="00BE455E">
      <w:pPr>
        <w:numPr>
          <w:ilvl w:val="0"/>
          <w:numId w:val="30"/>
        </w:numPr>
        <w:tabs>
          <w:tab w:val="left" w:pos="1080"/>
        </w:tabs>
        <w:spacing w:line="360" w:lineRule="auto"/>
        <w:jc w:val="both"/>
      </w:pPr>
      <w:r w:rsidRPr="007B333A">
        <w:lastRenderedPageBreak/>
        <w:t>na základe dokumentov vypracovať spolu so žiakmi  a učiteľmi program školy na prevenciu proti všetkým druhom šikanovania, fyzického a psychického násilia.</w:t>
      </w:r>
    </w:p>
    <w:p w:rsidR="00BE455E" w:rsidRPr="007B333A" w:rsidRDefault="00BE455E" w:rsidP="00BE455E">
      <w:pPr>
        <w:numPr>
          <w:ilvl w:val="0"/>
          <w:numId w:val="30"/>
        </w:numPr>
        <w:tabs>
          <w:tab w:val="left" w:pos="1080"/>
        </w:tabs>
        <w:spacing w:line="360" w:lineRule="auto"/>
        <w:jc w:val="both"/>
      </w:pPr>
      <w:r w:rsidRPr="007B333A">
        <w:t>v rámci environmentálnej výchovy pokračovať v zbere separovaného  odpadu v spolupráci s ObÚ a pokračovať v projekte Zdravá škola</w:t>
      </w:r>
    </w:p>
    <w:p w:rsidR="00BE455E" w:rsidRPr="007B333A" w:rsidRDefault="00BE455E" w:rsidP="00DA51DD">
      <w:pPr>
        <w:numPr>
          <w:ilvl w:val="0"/>
          <w:numId w:val="30"/>
        </w:numPr>
        <w:tabs>
          <w:tab w:val="left" w:pos="709"/>
        </w:tabs>
        <w:spacing w:line="360" w:lineRule="auto"/>
        <w:jc w:val="both"/>
      </w:pPr>
      <w:r w:rsidRPr="007B333A">
        <w:t>pokračovať v nadviazaných  kontaktoch so školou v zahraničí (Bielorusko –Minsk, Česko-Hořepník, Čína-Ningxiang, Poľsko-Branice)</w:t>
      </w:r>
    </w:p>
    <w:p w:rsidR="00BE455E" w:rsidRPr="007B333A" w:rsidRDefault="00BE455E" w:rsidP="00BE455E">
      <w:pPr>
        <w:tabs>
          <w:tab w:val="left" w:pos="709"/>
        </w:tabs>
        <w:spacing w:line="360" w:lineRule="auto"/>
        <w:ind w:left="1080"/>
        <w:jc w:val="both"/>
      </w:pPr>
    </w:p>
    <w:p w:rsidR="00BE455E" w:rsidRPr="007B333A" w:rsidRDefault="00BE455E" w:rsidP="00BE455E">
      <w:pPr>
        <w:tabs>
          <w:tab w:val="left" w:pos="709"/>
        </w:tabs>
        <w:spacing w:line="360" w:lineRule="auto"/>
        <w:ind w:left="1080"/>
        <w:jc w:val="both"/>
      </w:pPr>
    </w:p>
    <w:tbl>
      <w:tblPr>
        <w:tblW w:w="5000" w:type="pct"/>
        <w:jc w:val="righ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C2D69B"/>
        <w:tblCellMar>
          <w:top w:w="55" w:type="dxa"/>
          <w:left w:w="55" w:type="dxa"/>
          <w:bottom w:w="55" w:type="dxa"/>
          <w:right w:w="55" w:type="dxa"/>
        </w:tblCellMar>
        <w:tblLook w:val="0000" w:firstRow="0" w:lastRow="0" w:firstColumn="0" w:lastColumn="0" w:noHBand="0" w:noVBand="0"/>
      </w:tblPr>
      <w:tblGrid>
        <w:gridCol w:w="9893"/>
      </w:tblGrid>
      <w:tr w:rsidR="00BE455E" w:rsidRPr="007B333A" w:rsidTr="007306D1">
        <w:trPr>
          <w:trHeight w:val="397"/>
          <w:tblCellSpacing w:w="20" w:type="dxa"/>
          <w:jc w:val="right"/>
        </w:trPr>
        <w:tc>
          <w:tcPr>
            <w:tcW w:w="4958" w:type="pct"/>
            <w:shd w:val="clear" w:color="auto" w:fill="C2D69B"/>
            <w:vAlign w:val="center"/>
          </w:tcPr>
          <w:p w:rsidR="00BE455E" w:rsidRPr="007B333A" w:rsidRDefault="00BE455E" w:rsidP="007306D1">
            <w:pPr>
              <w:shd w:val="clear" w:color="auto" w:fill="E7E6E6" w:themeFill="background2"/>
              <w:snapToGrid w:val="0"/>
              <w:jc w:val="center"/>
              <w:rPr>
                <w:b/>
                <w:bCs/>
              </w:rPr>
            </w:pPr>
            <w:r w:rsidRPr="007B333A">
              <w:rPr>
                <w:b/>
                <w:bCs/>
              </w:rPr>
              <w:t>SPLNENÉ ČIASTOČNE</w:t>
            </w:r>
          </w:p>
        </w:tc>
      </w:tr>
    </w:tbl>
    <w:p w:rsidR="00BE455E" w:rsidRPr="007B333A" w:rsidRDefault="00BE455E" w:rsidP="00BE455E">
      <w:pPr>
        <w:shd w:val="clear" w:color="auto" w:fill="E7E6E6" w:themeFill="background2"/>
        <w:jc w:val="center"/>
      </w:pPr>
    </w:p>
    <w:p w:rsidR="00BE455E" w:rsidRPr="007B333A" w:rsidRDefault="00BE455E" w:rsidP="00BE455E">
      <w:pPr>
        <w:numPr>
          <w:ilvl w:val="0"/>
          <w:numId w:val="5"/>
        </w:numPr>
        <w:tabs>
          <w:tab w:val="left" w:pos="720"/>
        </w:tabs>
        <w:spacing w:line="360" w:lineRule="auto"/>
        <w:ind w:left="567" w:firstLine="0"/>
        <w:jc w:val="both"/>
      </w:pPr>
      <w:r w:rsidRPr="007B333A">
        <w:t>prispievať k skvalitneniu životného prostredia pre prácu učiteľa</w:t>
      </w:r>
    </w:p>
    <w:p w:rsidR="00BE455E" w:rsidRPr="007B333A" w:rsidRDefault="00BE455E" w:rsidP="00BE455E">
      <w:pPr>
        <w:tabs>
          <w:tab w:val="left" w:pos="720"/>
        </w:tabs>
        <w:spacing w:line="360" w:lineRule="auto"/>
        <w:ind w:left="567"/>
        <w:jc w:val="both"/>
      </w:pPr>
    </w:p>
    <w:tbl>
      <w:tblPr>
        <w:tblW w:w="5000" w:type="pct"/>
        <w:jc w:val="righ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C2D69B"/>
        <w:tblCellMar>
          <w:top w:w="55" w:type="dxa"/>
          <w:left w:w="55" w:type="dxa"/>
          <w:bottom w:w="55" w:type="dxa"/>
          <w:right w:w="55" w:type="dxa"/>
        </w:tblCellMar>
        <w:tblLook w:val="0000" w:firstRow="0" w:lastRow="0" w:firstColumn="0" w:lastColumn="0" w:noHBand="0" w:noVBand="0"/>
      </w:tblPr>
      <w:tblGrid>
        <w:gridCol w:w="9893"/>
      </w:tblGrid>
      <w:tr w:rsidR="00BE455E" w:rsidRPr="007B333A" w:rsidTr="007306D1">
        <w:trPr>
          <w:trHeight w:val="397"/>
          <w:tblCellSpacing w:w="20" w:type="dxa"/>
          <w:jc w:val="right"/>
        </w:trPr>
        <w:tc>
          <w:tcPr>
            <w:tcW w:w="4960" w:type="pct"/>
            <w:shd w:val="clear" w:color="auto" w:fill="C2D69B"/>
            <w:vAlign w:val="center"/>
          </w:tcPr>
          <w:p w:rsidR="00BE455E" w:rsidRPr="007B333A" w:rsidRDefault="00BE455E" w:rsidP="00840E1A">
            <w:pPr>
              <w:shd w:val="clear" w:color="auto" w:fill="E7E6E6" w:themeFill="background2"/>
              <w:tabs>
                <w:tab w:val="left" w:pos="720"/>
              </w:tabs>
              <w:snapToGrid w:val="0"/>
              <w:ind w:left="567"/>
              <w:jc w:val="center"/>
              <w:rPr>
                <w:b/>
                <w:bCs/>
              </w:rPr>
            </w:pPr>
            <w:r w:rsidRPr="007B333A">
              <w:rPr>
                <w:b/>
                <w:bCs/>
              </w:rPr>
              <w:t>PLNEN</w:t>
            </w:r>
            <w:r w:rsidR="00840E1A">
              <w:rPr>
                <w:b/>
                <w:bCs/>
              </w:rPr>
              <w:t>É</w:t>
            </w:r>
            <w:r w:rsidRPr="007B333A">
              <w:rPr>
                <w:b/>
                <w:bCs/>
              </w:rPr>
              <w:t xml:space="preserve"> PRIEBEŽN</w:t>
            </w:r>
            <w:r w:rsidR="00840E1A">
              <w:rPr>
                <w:b/>
                <w:bCs/>
              </w:rPr>
              <w:t>E</w:t>
            </w:r>
          </w:p>
        </w:tc>
      </w:tr>
    </w:tbl>
    <w:p w:rsidR="00BE455E" w:rsidRPr="007B333A" w:rsidRDefault="00BE455E" w:rsidP="00BE455E">
      <w:pPr>
        <w:shd w:val="clear" w:color="auto" w:fill="E7E6E6" w:themeFill="background2"/>
        <w:tabs>
          <w:tab w:val="left" w:pos="720"/>
        </w:tabs>
        <w:ind w:left="567"/>
        <w:jc w:val="center"/>
      </w:pPr>
    </w:p>
    <w:p w:rsidR="00BE455E" w:rsidRPr="007B333A" w:rsidRDefault="00BE455E" w:rsidP="00BE455E">
      <w:pPr>
        <w:tabs>
          <w:tab w:val="left" w:pos="720"/>
        </w:tabs>
        <w:ind w:left="567"/>
      </w:pPr>
    </w:p>
    <w:p w:rsidR="00BE455E" w:rsidRPr="007B333A" w:rsidRDefault="00BE455E" w:rsidP="00BE455E">
      <w:pPr>
        <w:numPr>
          <w:ilvl w:val="0"/>
          <w:numId w:val="38"/>
        </w:numPr>
        <w:tabs>
          <w:tab w:val="left" w:pos="720"/>
        </w:tabs>
        <w:spacing w:line="360" w:lineRule="auto"/>
        <w:jc w:val="both"/>
      </w:pPr>
      <w:r w:rsidRPr="007B333A">
        <w:t xml:space="preserve">Pedagogickí  pracovníci našej  školy pokladali za prvoradú povinnosť  a základnú úlohu  vysokú úroveň vzdelania mládeže, no zároveň so vzdelaním kládli dôraz na mravnú, etickú a estetickú výchovu, pozitívne ovplyvňovali postoje a správanie žiakov. </w:t>
      </w:r>
    </w:p>
    <w:p w:rsidR="00BE455E" w:rsidRPr="007B333A" w:rsidRDefault="00BE455E" w:rsidP="00BE455E">
      <w:pPr>
        <w:numPr>
          <w:ilvl w:val="0"/>
          <w:numId w:val="38"/>
        </w:numPr>
        <w:tabs>
          <w:tab w:val="left" w:pos="720"/>
        </w:tabs>
        <w:spacing w:line="360" w:lineRule="auto"/>
        <w:jc w:val="both"/>
      </w:pPr>
      <w:r w:rsidRPr="007B333A">
        <w:t xml:space="preserve">Vytvorené projekty prezentovať aj v elektronickej podobe.      </w:t>
      </w:r>
      <w:r w:rsidRPr="007B333A">
        <w:tab/>
      </w:r>
      <w:r w:rsidRPr="007B333A">
        <w:tab/>
      </w:r>
    </w:p>
    <w:p w:rsidR="00BE455E" w:rsidRPr="007B333A" w:rsidRDefault="00BE455E" w:rsidP="00BE455E">
      <w:pPr>
        <w:numPr>
          <w:ilvl w:val="0"/>
          <w:numId w:val="38"/>
        </w:numPr>
        <w:tabs>
          <w:tab w:val="left" w:pos="720"/>
        </w:tabs>
        <w:spacing w:line="360" w:lineRule="auto"/>
        <w:jc w:val="both"/>
      </w:pPr>
      <w:r w:rsidRPr="007B333A">
        <w:t xml:space="preserve">Podporovať zmysluplné využívanie IKT vo výchovno-vzdelávacom procese.  </w:t>
      </w:r>
    </w:p>
    <w:p w:rsidR="00BE455E" w:rsidRPr="007B333A" w:rsidRDefault="00BE455E" w:rsidP="00BE455E">
      <w:pPr>
        <w:numPr>
          <w:ilvl w:val="0"/>
          <w:numId w:val="38"/>
        </w:numPr>
        <w:tabs>
          <w:tab w:val="left" w:pos="720"/>
        </w:tabs>
        <w:spacing w:line="360" w:lineRule="auto"/>
        <w:jc w:val="both"/>
      </w:pPr>
      <w:r w:rsidRPr="007B333A">
        <w:t>Venovať pozornosť problematike ľudských práv, diskriminácie, rasizmu a ostatným programom intolerancie zahrnutých vo Všeobecnej deklarácií ľudských práv a</w:t>
      </w:r>
      <w:r w:rsidR="006023E0">
        <w:t xml:space="preserve"> v Dohovore o právach dieťaťa. </w:t>
      </w:r>
    </w:p>
    <w:p w:rsidR="00BE455E" w:rsidRPr="007B333A" w:rsidRDefault="00BE455E" w:rsidP="00BE455E">
      <w:pPr>
        <w:numPr>
          <w:ilvl w:val="0"/>
          <w:numId w:val="38"/>
        </w:numPr>
        <w:tabs>
          <w:tab w:val="left" w:pos="720"/>
        </w:tabs>
        <w:spacing w:line="360" w:lineRule="auto"/>
        <w:jc w:val="both"/>
      </w:pPr>
      <w:r w:rsidRPr="007B333A">
        <w:t>V rámci estetickej výchovy prezentovať práce žiakov.</w:t>
      </w:r>
    </w:p>
    <w:p w:rsidR="00BE455E" w:rsidRPr="007B333A" w:rsidRDefault="00BE455E" w:rsidP="00BE455E">
      <w:pPr>
        <w:numPr>
          <w:ilvl w:val="0"/>
          <w:numId w:val="38"/>
        </w:numPr>
        <w:tabs>
          <w:tab w:val="left" w:pos="720"/>
        </w:tabs>
        <w:spacing w:line="360" w:lineRule="auto"/>
        <w:jc w:val="both"/>
      </w:pPr>
      <w:r w:rsidRPr="007B333A">
        <w:t>Realizovať preventívny program školy na prevenciu drogových závislost</w:t>
      </w:r>
      <w:r w:rsidR="006023E0">
        <w:t>í</w:t>
      </w:r>
      <w:r w:rsidRPr="007B333A">
        <w:t xml:space="preserve"> a iných sociálno- patologických javov.</w:t>
      </w:r>
    </w:p>
    <w:p w:rsidR="00BE455E" w:rsidRPr="007B333A" w:rsidRDefault="00BE455E" w:rsidP="00BE455E">
      <w:pPr>
        <w:numPr>
          <w:ilvl w:val="0"/>
          <w:numId w:val="38"/>
        </w:numPr>
        <w:tabs>
          <w:tab w:val="left" w:pos="720"/>
        </w:tabs>
        <w:spacing w:line="360" w:lineRule="auto"/>
        <w:jc w:val="both"/>
      </w:pPr>
      <w:r w:rsidRPr="007B333A">
        <w:t xml:space="preserve">Podporovať program „Otvorenej školy“ pre žiakov, občanov a zamestnancov. </w:t>
      </w:r>
    </w:p>
    <w:p w:rsidR="00BE455E" w:rsidRPr="007B333A" w:rsidRDefault="00BE455E" w:rsidP="00BE455E">
      <w:pPr>
        <w:numPr>
          <w:ilvl w:val="0"/>
          <w:numId w:val="38"/>
        </w:numPr>
        <w:tabs>
          <w:tab w:val="left" w:pos="720"/>
        </w:tabs>
        <w:spacing w:line="360" w:lineRule="auto"/>
        <w:jc w:val="both"/>
      </w:pPr>
      <w:r w:rsidRPr="007B333A">
        <w:t xml:space="preserve">Podporovať žiakov v športovej oblasti. </w:t>
      </w:r>
      <w:r w:rsidRPr="007B333A">
        <w:tab/>
      </w:r>
      <w:r w:rsidRPr="007B333A">
        <w:tab/>
      </w:r>
    </w:p>
    <w:p w:rsidR="00BE455E" w:rsidRPr="007B333A" w:rsidRDefault="00BE455E" w:rsidP="00BE455E">
      <w:pPr>
        <w:numPr>
          <w:ilvl w:val="0"/>
          <w:numId w:val="38"/>
        </w:numPr>
        <w:tabs>
          <w:tab w:val="left" w:pos="720"/>
        </w:tabs>
        <w:spacing w:line="360" w:lineRule="auto"/>
        <w:jc w:val="both"/>
      </w:pPr>
      <w:r w:rsidRPr="007B333A">
        <w:t xml:space="preserve">Zvýšenú pozornosť venovať výučbe cudzích jazykov.  </w:t>
      </w:r>
    </w:p>
    <w:p w:rsidR="00BE455E" w:rsidRPr="007B333A" w:rsidRDefault="00BE455E" w:rsidP="00BE455E">
      <w:pPr>
        <w:numPr>
          <w:ilvl w:val="0"/>
          <w:numId w:val="38"/>
        </w:numPr>
        <w:tabs>
          <w:tab w:val="left" w:pos="720"/>
        </w:tabs>
        <w:spacing w:line="360" w:lineRule="auto"/>
        <w:jc w:val="both"/>
      </w:pPr>
      <w:r w:rsidRPr="007B333A">
        <w:t>Sledovať úspešnosť žiakov, učiteľov pri prechode na 2. stupeň ZŠ a na strednú  školu a závery využiť na zlepšenie práce.</w:t>
      </w:r>
    </w:p>
    <w:p w:rsidR="00BE455E" w:rsidRPr="007B333A" w:rsidRDefault="00BE455E" w:rsidP="00BE455E">
      <w:pPr>
        <w:numPr>
          <w:ilvl w:val="0"/>
          <w:numId w:val="38"/>
        </w:numPr>
        <w:tabs>
          <w:tab w:val="left" w:pos="720"/>
        </w:tabs>
        <w:spacing w:line="360" w:lineRule="auto"/>
        <w:jc w:val="both"/>
      </w:pPr>
      <w:r w:rsidRPr="007B333A">
        <w:t xml:space="preserve">Po  dohode s ABC-CPPPaP pomáhať deťom zdravotne postihnutým. Riešiť rôzne problémové deti v spolupráci s VP.  </w:t>
      </w:r>
    </w:p>
    <w:p w:rsidR="00BE455E" w:rsidRPr="007B333A" w:rsidRDefault="00BE455E" w:rsidP="00BE455E">
      <w:pPr>
        <w:numPr>
          <w:ilvl w:val="0"/>
          <w:numId w:val="38"/>
        </w:numPr>
        <w:tabs>
          <w:tab w:val="left" w:pos="720"/>
        </w:tabs>
        <w:spacing w:line="360" w:lineRule="auto"/>
        <w:jc w:val="both"/>
      </w:pPr>
      <w:r w:rsidRPr="007B333A">
        <w:t>Usmerňovať ochranu a tvorbu životného prostredia. Skvalitňovať a prispôsobovať  v tomto učivo "Ochrana človeka a prírody"  miestnym podmienkam, potrebám a zameraniu školy.</w:t>
      </w:r>
    </w:p>
    <w:p w:rsidR="00BE455E" w:rsidRPr="007B333A" w:rsidRDefault="00BE455E" w:rsidP="00BE455E">
      <w:pPr>
        <w:numPr>
          <w:ilvl w:val="0"/>
          <w:numId w:val="38"/>
        </w:numPr>
        <w:tabs>
          <w:tab w:val="left" w:pos="720"/>
        </w:tabs>
        <w:spacing w:line="360" w:lineRule="auto"/>
        <w:jc w:val="both"/>
      </w:pPr>
      <w:r w:rsidRPr="007B333A">
        <w:t xml:space="preserve">Pokračovať v spolupráci s Radou školy, ZRPŠ, ObÚ, ŠÚ Zákamenné, miestnymi podnikateľmi. </w:t>
      </w:r>
    </w:p>
    <w:p w:rsidR="00BE455E" w:rsidRPr="007B333A" w:rsidRDefault="00BE455E" w:rsidP="00BE455E">
      <w:pPr>
        <w:numPr>
          <w:ilvl w:val="0"/>
          <w:numId w:val="38"/>
        </w:numPr>
        <w:tabs>
          <w:tab w:val="left" w:pos="720"/>
        </w:tabs>
        <w:spacing w:line="360" w:lineRule="auto"/>
        <w:jc w:val="both"/>
      </w:pPr>
      <w:r w:rsidRPr="007B333A">
        <w:t>Dôsledne dodržiavať Pokyny MŠV</w:t>
      </w:r>
      <w:r w:rsidR="006023E0">
        <w:t xml:space="preserve"> </w:t>
      </w:r>
      <w:r w:rsidRPr="007B333A">
        <w:t>a</w:t>
      </w:r>
      <w:r w:rsidR="006023E0">
        <w:t xml:space="preserve"> </w:t>
      </w:r>
      <w:r w:rsidRPr="007B333A">
        <w:t xml:space="preserve">V SR o úprave učebných osnov.  </w:t>
      </w:r>
    </w:p>
    <w:p w:rsidR="00BE455E" w:rsidRPr="007B333A" w:rsidRDefault="00BE455E" w:rsidP="00BE455E">
      <w:pPr>
        <w:numPr>
          <w:ilvl w:val="0"/>
          <w:numId w:val="38"/>
        </w:numPr>
        <w:tabs>
          <w:tab w:val="left" w:pos="720"/>
        </w:tabs>
        <w:spacing w:line="360" w:lineRule="auto"/>
        <w:jc w:val="both"/>
      </w:pPr>
      <w:r w:rsidRPr="007B333A">
        <w:lastRenderedPageBreak/>
        <w:t>Poskytovať rodičom informácie o možnostiach účinnej prevencie a poskytovanie poradenských služieb v rámci možností školy.</w:t>
      </w:r>
    </w:p>
    <w:p w:rsidR="00BE455E" w:rsidRPr="007B333A" w:rsidRDefault="00BE455E" w:rsidP="00BE455E">
      <w:pPr>
        <w:numPr>
          <w:ilvl w:val="0"/>
          <w:numId w:val="38"/>
        </w:numPr>
        <w:tabs>
          <w:tab w:val="left" w:pos="720"/>
        </w:tabs>
        <w:spacing w:line="360" w:lineRule="auto"/>
        <w:jc w:val="both"/>
      </w:pPr>
      <w:r w:rsidRPr="007B333A">
        <w:t>Umožňovať a podporovať rôzne formy  vzdelávania učiteľov.</w:t>
      </w:r>
      <w:r w:rsidRPr="007B333A">
        <w:tab/>
      </w:r>
    </w:p>
    <w:p w:rsidR="00BE455E" w:rsidRPr="007B333A" w:rsidRDefault="00BE455E" w:rsidP="00BE455E">
      <w:pPr>
        <w:numPr>
          <w:ilvl w:val="0"/>
          <w:numId w:val="38"/>
        </w:numPr>
        <w:tabs>
          <w:tab w:val="left" w:pos="720"/>
        </w:tabs>
        <w:spacing w:line="360" w:lineRule="auto"/>
        <w:jc w:val="both"/>
      </w:pPr>
      <w:r w:rsidRPr="007B333A">
        <w:t xml:space="preserve">Neformálna hospitačná činnosť RŠ, ZRŠ, vzájomná, s cieľom ocenenia dobrých učiteľov a pomoc tým, čo to potrebujú. </w:t>
      </w:r>
      <w:r w:rsidRPr="007B333A">
        <w:tab/>
      </w:r>
      <w:r w:rsidRPr="007B333A">
        <w:tab/>
      </w:r>
    </w:p>
    <w:p w:rsidR="00BE455E" w:rsidRPr="007B333A" w:rsidRDefault="00BE455E" w:rsidP="00BE455E">
      <w:pPr>
        <w:pStyle w:val="Normlnywebov"/>
        <w:spacing w:before="0" w:after="0" w:line="360" w:lineRule="auto"/>
        <w:ind w:firstLine="708"/>
        <w:jc w:val="both"/>
      </w:pPr>
      <w:r w:rsidRPr="007B333A">
        <w:t xml:space="preserve">Plány školy sú veľké. Naším cieľom je, aby internetové technológie jej vedenie využívalo napríklad na interaktívnu komunikáciu s verejnosťou, na kontrolu dochádzky, efektívne zadávanie úloh alebo zisťovanie názorov. Pre žiakov dlhodobo chorých pripadá do úvahy aj využitie čoraz rozšírenejšieho a populárnejšieho e-learningu. Multimediálne pripravené vyučovacie hodiny sú totiž pre žiakov oveľa atraktívnejšie, čo v konečnom dôsledku prináša významne lepšie školské výsledky. Za prioritu v oblasti informatiky sme mali cieľ učiť žiakov i učiteľov pristupovať k obrovskému množstvu informácií na internete, vedieť sa v nich  orientovať, aktívne ich využívať pre skvalitnenie svojej práce a rozširovanie svojich možností a perspektív. </w:t>
      </w:r>
    </w:p>
    <w:p w:rsidR="00BE455E" w:rsidRPr="007B333A" w:rsidRDefault="00BE455E" w:rsidP="00BE455E"/>
    <w:p w:rsidR="00BE455E" w:rsidRPr="007B333A" w:rsidRDefault="00BE455E" w:rsidP="00BE455E"/>
    <w:tbl>
      <w:tblPr>
        <w:tblW w:w="5000" w:type="pct"/>
        <w:tblCellSpacing w:w="20" w:type="dxa"/>
        <w:tblBorders>
          <w:top w:val="outset" w:sz="6" w:space="0" w:color="E36C0A"/>
          <w:left w:val="outset" w:sz="6" w:space="0" w:color="E36C0A"/>
          <w:bottom w:val="outset" w:sz="6" w:space="0" w:color="E36C0A"/>
          <w:right w:val="outset" w:sz="6" w:space="0" w:color="E36C0A"/>
          <w:insideH w:val="outset" w:sz="6" w:space="0" w:color="E36C0A"/>
          <w:insideV w:val="outset" w:sz="6" w:space="0" w:color="E36C0A"/>
        </w:tblBorders>
        <w:shd w:val="clear" w:color="auto" w:fill="C2D69B"/>
        <w:tblCellMar>
          <w:top w:w="55" w:type="dxa"/>
          <w:left w:w="55" w:type="dxa"/>
          <w:bottom w:w="55" w:type="dxa"/>
          <w:right w:w="55" w:type="dxa"/>
        </w:tblCellMar>
        <w:tblLook w:val="0000" w:firstRow="0" w:lastRow="0" w:firstColumn="0" w:lastColumn="0" w:noHBand="0" w:noVBand="0"/>
      </w:tblPr>
      <w:tblGrid>
        <w:gridCol w:w="9893"/>
      </w:tblGrid>
      <w:tr w:rsidR="00BE455E" w:rsidRPr="007B333A" w:rsidTr="007306D1">
        <w:trPr>
          <w:trHeight w:val="397"/>
          <w:tblCellSpacing w:w="20" w:type="dxa"/>
        </w:trPr>
        <w:tc>
          <w:tcPr>
            <w:tcW w:w="4954" w:type="pct"/>
            <w:shd w:val="clear" w:color="auto" w:fill="C2D69B"/>
            <w:vAlign w:val="center"/>
          </w:tcPr>
          <w:p w:rsidR="00BE455E" w:rsidRPr="007B333A" w:rsidRDefault="00BE455E" w:rsidP="007306D1">
            <w:pPr>
              <w:shd w:val="clear" w:color="auto" w:fill="E7E6E6" w:themeFill="background2"/>
              <w:snapToGrid w:val="0"/>
              <w:jc w:val="center"/>
              <w:rPr>
                <w:b/>
                <w:bCs/>
              </w:rPr>
            </w:pPr>
            <w:r w:rsidRPr="007B333A">
              <w:rPr>
                <w:b/>
                <w:bCs/>
              </w:rPr>
              <w:t>NESPLNENÉ</w:t>
            </w:r>
          </w:p>
        </w:tc>
      </w:tr>
    </w:tbl>
    <w:p w:rsidR="00BE455E" w:rsidRPr="007B333A" w:rsidRDefault="00BE455E" w:rsidP="00BE455E">
      <w:pPr>
        <w:shd w:val="clear" w:color="auto" w:fill="E7E6E6" w:themeFill="background2"/>
        <w:jc w:val="center"/>
      </w:pPr>
    </w:p>
    <w:p w:rsidR="00BE455E" w:rsidRPr="007B333A" w:rsidRDefault="00BE455E" w:rsidP="00BE455E">
      <w:pPr>
        <w:numPr>
          <w:ilvl w:val="0"/>
          <w:numId w:val="4"/>
        </w:numPr>
        <w:tabs>
          <w:tab w:val="left" w:pos="1080"/>
          <w:tab w:val="left" w:pos="1428"/>
        </w:tabs>
        <w:spacing w:line="360" w:lineRule="auto"/>
        <w:jc w:val="both"/>
      </w:pPr>
      <w:r w:rsidRPr="007B333A">
        <w:t>Zriadenie školského klubu – z dôvodu nezáujmu rodičov.</w:t>
      </w:r>
    </w:p>
    <w:p w:rsidR="00BE455E" w:rsidRPr="007B333A" w:rsidRDefault="00BE455E" w:rsidP="00BE455E">
      <w:pPr>
        <w:numPr>
          <w:ilvl w:val="0"/>
          <w:numId w:val="4"/>
        </w:numPr>
        <w:tabs>
          <w:tab w:val="left" w:pos="1080"/>
          <w:tab w:val="left" w:pos="1428"/>
        </w:tabs>
        <w:spacing w:line="360" w:lineRule="auto"/>
        <w:jc w:val="both"/>
      </w:pPr>
      <w:r w:rsidRPr="007B333A">
        <w:t> Rekonštrukcia suterénu, časti šatní, riaditeľne a zborovne- nedostatok finančných prostriedkov.</w:t>
      </w:r>
    </w:p>
    <w:p w:rsidR="00BE455E" w:rsidRPr="007B333A" w:rsidRDefault="00BE455E" w:rsidP="00BE455E">
      <w:pPr>
        <w:tabs>
          <w:tab w:val="left" w:pos="1080"/>
        </w:tabs>
        <w:spacing w:line="360" w:lineRule="auto"/>
        <w:jc w:val="both"/>
      </w:pPr>
    </w:p>
    <w:p w:rsidR="00BE455E" w:rsidRPr="007B333A" w:rsidRDefault="00BE455E" w:rsidP="00BE455E">
      <w:pPr>
        <w:autoSpaceDE w:val="0"/>
        <w:autoSpaceDN w:val="0"/>
        <w:adjustRightInd w:val="0"/>
        <w:rPr>
          <w:b/>
          <w:bCs/>
          <w:color w:val="0000FF"/>
          <w:sz w:val="28"/>
          <w:szCs w:val="28"/>
        </w:rPr>
      </w:pPr>
      <w:r w:rsidRPr="007B333A">
        <w:rPr>
          <w:b/>
          <w:bCs/>
          <w:color w:val="0000FF"/>
          <w:sz w:val="28"/>
          <w:szCs w:val="28"/>
        </w:rPr>
        <w:t xml:space="preserve">                </w:t>
      </w:r>
    </w:p>
    <w:p w:rsidR="00BE455E" w:rsidRPr="007B333A" w:rsidRDefault="00BE455E" w:rsidP="00BE455E">
      <w:pPr>
        <w:spacing w:line="360" w:lineRule="auto"/>
        <w:jc w:val="both"/>
        <w:rPr>
          <w:b/>
        </w:rPr>
      </w:pPr>
      <w:r w:rsidRPr="007B333A">
        <w:rPr>
          <w:b/>
        </w:rPr>
        <w:t>Opatrenia na  riešenie nedostatkov:</w:t>
      </w:r>
    </w:p>
    <w:p w:rsidR="00BE455E" w:rsidRPr="007B333A" w:rsidRDefault="00BE455E" w:rsidP="00BE455E">
      <w:pPr>
        <w:spacing w:line="360" w:lineRule="auto"/>
        <w:jc w:val="both"/>
        <w:rPr>
          <w:b/>
          <w:sz w:val="28"/>
          <w:szCs w:val="28"/>
        </w:rPr>
      </w:pPr>
      <w:r w:rsidRPr="007B333A">
        <w:rPr>
          <w:b/>
          <w:sz w:val="28"/>
          <w:szCs w:val="28"/>
        </w:rPr>
        <w:t>MŠ</w:t>
      </w:r>
    </w:p>
    <w:p w:rsidR="00BE455E" w:rsidRPr="007B333A" w:rsidRDefault="00BE455E" w:rsidP="006023E0">
      <w:pPr>
        <w:pStyle w:val="Odsekzoznamu"/>
        <w:numPr>
          <w:ilvl w:val="0"/>
          <w:numId w:val="13"/>
        </w:numPr>
        <w:spacing w:line="360" w:lineRule="auto"/>
        <w:jc w:val="both"/>
      </w:pPr>
      <w:r w:rsidRPr="007B333A">
        <w:t>zvyšovať úroveň výchovno-vzdelávacieho procesu účasťou vyučujúcich na aktuálnych  vzdelávacích programoch,</w:t>
      </w:r>
    </w:p>
    <w:p w:rsidR="00BE455E" w:rsidRPr="007B333A" w:rsidRDefault="00BE455E" w:rsidP="00BE455E">
      <w:pPr>
        <w:numPr>
          <w:ilvl w:val="0"/>
          <w:numId w:val="13"/>
        </w:numPr>
        <w:tabs>
          <w:tab w:val="clear" w:pos="2940"/>
          <w:tab w:val="num" w:pos="2580"/>
        </w:tabs>
        <w:suppressAutoHyphens w:val="0"/>
        <w:spacing w:line="360" w:lineRule="auto"/>
        <w:jc w:val="both"/>
      </w:pPr>
      <w:r w:rsidRPr="007B333A">
        <w:t>zvyšovať úroveň spolupráce s rodičmi a odbornými inštitúciami, hlavne s CPPP,</w:t>
      </w:r>
    </w:p>
    <w:p w:rsidR="00BE455E" w:rsidRPr="007B333A" w:rsidRDefault="00BE455E" w:rsidP="00BE455E">
      <w:pPr>
        <w:numPr>
          <w:ilvl w:val="0"/>
          <w:numId w:val="13"/>
        </w:numPr>
        <w:tabs>
          <w:tab w:val="clear" w:pos="2940"/>
          <w:tab w:val="num" w:pos="2580"/>
        </w:tabs>
        <w:suppressAutoHyphens w:val="0"/>
        <w:spacing w:line="360" w:lineRule="auto"/>
        <w:jc w:val="both"/>
      </w:pPr>
      <w:r w:rsidRPr="007B333A">
        <w:t>zvyšovať úroveň spolupráce so ZŠ a O</w:t>
      </w:r>
      <w:r w:rsidR="006023E0">
        <w:t>b</w:t>
      </w:r>
      <w:r w:rsidRPr="007B333A">
        <w:t>Ú</w:t>
      </w:r>
    </w:p>
    <w:p w:rsidR="00BE455E" w:rsidRPr="007B333A" w:rsidRDefault="00BE455E" w:rsidP="00BE455E">
      <w:pPr>
        <w:numPr>
          <w:ilvl w:val="0"/>
          <w:numId w:val="13"/>
        </w:numPr>
        <w:tabs>
          <w:tab w:val="clear" w:pos="2940"/>
          <w:tab w:val="num" w:pos="2580"/>
        </w:tabs>
        <w:suppressAutoHyphens w:val="0"/>
        <w:spacing w:line="360" w:lineRule="auto"/>
        <w:jc w:val="both"/>
      </w:pPr>
      <w:r w:rsidRPr="007B333A">
        <w:t>doplnením dodatkov z POP a doterajších skúseností realizácie nového školského programu, neustále zvyšovať úroveň nášho školského vzdelávacieho programu.</w:t>
      </w:r>
    </w:p>
    <w:p w:rsidR="002D2301" w:rsidRDefault="002D2301" w:rsidP="002D2301">
      <w:pPr>
        <w:pStyle w:val="Nadpis3"/>
        <w:tabs>
          <w:tab w:val="left" w:pos="0"/>
        </w:tabs>
        <w:rPr>
          <w:b w:val="0"/>
          <w:bCs w:val="0"/>
          <w:sz w:val="28"/>
          <w:szCs w:val="28"/>
        </w:rPr>
      </w:pPr>
      <w:r>
        <w:rPr>
          <w:rFonts w:ascii="Times New Roman" w:hAnsi="Times New Roman"/>
          <w:i/>
          <w:sz w:val="32"/>
          <w:szCs w:val="28"/>
        </w:rPr>
        <w:t>§ 2. ods. 1 o</w:t>
      </w:r>
    </w:p>
    <w:p w:rsidR="00BE455E" w:rsidRDefault="00BE455E" w:rsidP="00BE455E"/>
    <w:p w:rsidR="00BE455E" w:rsidRPr="002E200E" w:rsidRDefault="00BE455E" w:rsidP="00BE455E">
      <w:pPr>
        <w:rPr>
          <w:b/>
          <w:sz w:val="28"/>
          <w:szCs w:val="28"/>
        </w:rPr>
      </w:pPr>
      <w:r w:rsidRPr="002E200E">
        <w:rPr>
          <w:b/>
          <w:sz w:val="28"/>
          <w:szCs w:val="28"/>
        </w:rPr>
        <w:t xml:space="preserve">Oblasti, v ktorých dosahuje základná škola dobré výsledky : </w:t>
      </w:r>
    </w:p>
    <w:p w:rsidR="00BE455E" w:rsidRPr="002E200E" w:rsidRDefault="00BE455E" w:rsidP="00BE455E">
      <w:pPr>
        <w:numPr>
          <w:ilvl w:val="0"/>
          <w:numId w:val="7"/>
        </w:numPr>
        <w:tabs>
          <w:tab w:val="left" w:pos="2520"/>
        </w:tabs>
        <w:spacing w:before="280" w:line="360" w:lineRule="auto"/>
        <w:jc w:val="both"/>
      </w:pPr>
      <w:r w:rsidRPr="002E200E">
        <w:t>výborné výsledky žiakov v súťažiach a olympiádach</w:t>
      </w:r>
    </w:p>
    <w:p w:rsidR="00BE455E" w:rsidRPr="002E200E" w:rsidRDefault="00BE455E" w:rsidP="00BE455E">
      <w:pPr>
        <w:numPr>
          <w:ilvl w:val="0"/>
          <w:numId w:val="7"/>
        </w:numPr>
        <w:tabs>
          <w:tab w:val="left" w:pos="2520"/>
        </w:tabs>
        <w:spacing w:line="360" w:lineRule="auto"/>
        <w:jc w:val="both"/>
      </w:pPr>
      <w:r w:rsidRPr="002E200E">
        <w:lastRenderedPageBreak/>
        <w:t>skvalitňovanie  výučby všetkých predmetov (využívanie moderných vyučovacích foriem a metód)</w:t>
      </w:r>
    </w:p>
    <w:p w:rsidR="00BE455E" w:rsidRPr="002E200E" w:rsidRDefault="00BE455E" w:rsidP="00BE455E">
      <w:pPr>
        <w:numPr>
          <w:ilvl w:val="0"/>
          <w:numId w:val="7"/>
        </w:numPr>
        <w:tabs>
          <w:tab w:val="left" w:pos="2520"/>
        </w:tabs>
        <w:spacing w:line="360" w:lineRule="auto"/>
        <w:jc w:val="both"/>
      </w:pPr>
      <w:r w:rsidRPr="002E200E">
        <w:t> využitie počítačov vo výchovno-vzdelávacom procese</w:t>
      </w:r>
    </w:p>
    <w:p w:rsidR="00BE455E" w:rsidRPr="002E200E" w:rsidRDefault="00BE455E" w:rsidP="00BE455E">
      <w:pPr>
        <w:numPr>
          <w:ilvl w:val="0"/>
          <w:numId w:val="7"/>
        </w:numPr>
        <w:tabs>
          <w:tab w:val="left" w:pos="2520"/>
        </w:tabs>
        <w:spacing w:line="360" w:lineRule="auto"/>
        <w:jc w:val="both"/>
      </w:pPr>
      <w:r w:rsidRPr="002E200E">
        <w:t>modernizácia učební</w:t>
      </w:r>
    </w:p>
    <w:p w:rsidR="00BE455E" w:rsidRPr="002E200E" w:rsidRDefault="00BE455E" w:rsidP="00BE455E">
      <w:pPr>
        <w:numPr>
          <w:ilvl w:val="0"/>
          <w:numId w:val="7"/>
        </w:numPr>
        <w:tabs>
          <w:tab w:val="left" w:pos="2520"/>
        </w:tabs>
        <w:spacing w:line="360" w:lineRule="auto"/>
        <w:jc w:val="both"/>
      </w:pPr>
      <w:r w:rsidRPr="002E200E">
        <w:t xml:space="preserve">vysoká úspešnosť žiakov v prijímacích pohovoroch </w:t>
      </w:r>
    </w:p>
    <w:p w:rsidR="00BE455E" w:rsidRPr="002E200E" w:rsidRDefault="00BE455E" w:rsidP="00BE455E">
      <w:pPr>
        <w:numPr>
          <w:ilvl w:val="0"/>
          <w:numId w:val="7"/>
        </w:numPr>
        <w:tabs>
          <w:tab w:val="left" w:pos="2520"/>
        </w:tabs>
        <w:spacing w:line="360" w:lineRule="auto"/>
        <w:jc w:val="both"/>
      </w:pPr>
      <w:r w:rsidRPr="002E200E">
        <w:t>vysoká zapojenosť žiakov do záujmovej činnosti</w:t>
      </w:r>
    </w:p>
    <w:p w:rsidR="00BE455E" w:rsidRPr="002E200E" w:rsidRDefault="00BE455E" w:rsidP="00BE455E">
      <w:pPr>
        <w:numPr>
          <w:ilvl w:val="0"/>
          <w:numId w:val="7"/>
        </w:numPr>
        <w:tabs>
          <w:tab w:val="left" w:pos="2520"/>
        </w:tabs>
        <w:spacing w:line="360" w:lineRule="auto"/>
        <w:jc w:val="both"/>
      </w:pPr>
      <w:r w:rsidRPr="002E200E">
        <w:t>protidrogové akcie, právne vedomie</w:t>
      </w:r>
    </w:p>
    <w:p w:rsidR="00BE455E" w:rsidRPr="002E200E" w:rsidRDefault="00BE455E" w:rsidP="00BE455E">
      <w:pPr>
        <w:numPr>
          <w:ilvl w:val="0"/>
          <w:numId w:val="7"/>
        </w:numPr>
        <w:tabs>
          <w:tab w:val="left" w:pos="2520"/>
        </w:tabs>
        <w:spacing w:line="360" w:lineRule="auto"/>
        <w:jc w:val="both"/>
      </w:pPr>
      <w:r w:rsidRPr="002E200E">
        <w:t xml:space="preserve">školské akadémie a kultúrne akcie pre žiakov a rodičov </w:t>
      </w:r>
    </w:p>
    <w:p w:rsidR="00BE455E" w:rsidRPr="002E200E" w:rsidRDefault="00BE455E" w:rsidP="00BE455E">
      <w:pPr>
        <w:numPr>
          <w:ilvl w:val="0"/>
          <w:numId w:val="7"/>
        </w:numPr>
        <w:tabs>
          <w:tab w:val="left" w:pos="2520"/>
        </w:tabs>
        <w:spacing w:line="360" w:lineRule="auto"/>
        <w:ind w:left="2160" w:hanging="33"/>
        <w:jc w:val="both"/>
      </w:pPr>
      <w:r w:rsidRPr="002E200E">
        <w:t>spolupráca školy a rodičov</w:t>
      </w:r>
    </w:p>
    <w:p w:rsidR="00BE455E" w:rsidRPr="002E200E" w:rsidRDefault="00BE455E" w:rsidP="00BE455E">
      <w:pPr>
        <w:numPr>
          <w:ilvl w:val="0"/>
          <w:numId w:val="7"/>
        </w:numPr>
        <w:tabs>
          <w:tab w:val="left" w:pos="2520"/>
        </w:tabs>
        <w:spacing w:line="360" w:lineRule="auto"/>
        <w:jc w:val="both"/>
      </w:pPr>
      <w:r w:rsidRPr="002E200E">
        <w:t>výborná spolupráca s obecným úradom, radou školy a rodičovskou radou</w:t>
      </w:r>
    </w:p>
    <w:p w:rsidR="00BE455E" w:rsidRPr="002E200E" w:rsidRDefault="00BE455E" w:rsidP="00BE455E"/>
    <w:p w:rsidR="00BE455E" w:rsidRPr="007B333A" w:rsidRDefault="00BE455E" w:rsidP="00BE455E">
      <w:pPr>
        <w:rPr>
          <w:b/>
          <w:sz w:val="28"/>
          <w:szCs w:val="28"/>
        </w:rPr>
      </w:pPr>
      <w:r w:rsidRPr="007B333A">
        <w:rPr>
          <w:b/>
          <w:sz w:val="28"/>
          <w:szCs w:val="28"/>
        </w:rPr>
        <w:t>MŠ</w:t>
      </w:r>
    </w:p>
    <w:p w:rsidR="006023E0" w:rsidRPr="00CA5598" w:rsidRDefault="006023E0" w:rsidP="006023E0">
      <w:pPr>
        <w:spacing w:line="360" w:lineRule="auto"/>
        <w:jc w:val="both"/>
      </w:pPr>
      <w:r w:rsidRPr="00CA5598">
        <w:t>Všetky triedy v tomto školskom roku pracovali v súlade so Štátnym vzdelávacím programom pre predpr</w:t>
      </w:r>
      <w:r w:rsidR="00DB0C89">
        <w:t>i</w:t>
      </w:r>
      <w:r w:rsidRPr="00CA5598">
        <w:t>m</w:t>
      </w:r>
      <w:r w:rsidR="00DB0C89">
        <w:t>á</w:t>
      </w:r>
      <w:r w:rsidRPr="00CA5598">
        <w:t>rn</w:t>
      </w:r>
      <w:r w:rsidR="00DB0C89">
        <w:t>e</w:t>
      </w:r>
      <w:r w:rsidRPr="00CA5598">
        <w:t xml:space="preserve"> vzdelávanie a ŠVP „ Škôlkarik spoznáva svet“.  </w:t>
      </w:r>
    </w:p>
    <w:p w:rsidR="006023E0" w:rsidRPr="00CA5598" w:rsidRDefault="006023E0" w:rsidP="006023E0">
      <w:pPr>
        <w:spacing w:line="360" w:lineRule="auto"/>
        <w:jc w:val="both"/>
      </w:pPr>
      <w:r w:rsidRPr="00CA5598">
        <w:t>Učebné osnovy obsahovali  vzdelávacie oblasti, obsahové štandardy, výkonové štandardy a stratégie.</w:t>
      </w:r>
    </w:p>
    <w:p w:rsidR="006023E0" w:rsidRPr="00CA5598" w:rsidRDefault="006023E0" w:rsidP="006023E0">
      <w:pPr>
        <w:spacing w:line="360" w:lineRule="auto"/>
        <w:jc w:val="both"/>
      </w:pPr>
      <w:r w:rsidRPr="00CA5598">
        <w:t>Pri plnení cieľov koncepčného zámeru materskej školy sme vo výchovno-vzdelávacom procese pozornosť venovali</w:t>
      </w:r>
      <w:r>
        <w:t xml:space="preserve"> </w:t>
      </w:r>
      <w:r w:rsidRPr="00CA5598">
        <w:t>využívaniu nových inovačných metód, vytvorili sme priestor pre priaznivú sociálnu klímu a podmienky pre rozvoj kognitívnych a</w:t>
      </w:r>
      <w:r>
        <w:t xml:space="preserve"> </w:t>
      </w:r>
      <w:r w:rsidRPr="00CA5598">
        <w:t xml:space="preserve">nonkognitívnych funkcií. </w:t>
      </w:r>
    </w:p>
    <w:p w:rsidR="006023E0" w:rsidRPr="00CA5598" w:rsidRDefault="006023E0" w:rsidP="006023E0">
      <w:pPr>
        <w:spacing w:line="360" w:lineRule="auto"/>
        <w:jc w:val="both"/>
      </w:pPr>
      <w:r w:rsidRPr="00CA5598">
        <w:t>Hlavnou formou edukačného procesu bola hra prostredníctvom ktorej deti skúmali, bádali, pozorovali a manipulovali.</w:t>
      </w:r>
      <w:r>
        <w:t xml:space="preserve"> </w:t>
      </w:r>
      <w:r w:rsidRPr="00CA5598">
        <w:t>Edukačné aktivity boli zamerané na zážitkové učenie.</w:t>
      </w:r>
    </w:p>
    <w:p w:rsidR="006023E0" w:rsidRDefault="006023E0" w:rsidP="006023E0">
      <w:pPr>
        <w:autoSpaceDE w:val="0"/>
        <w:autoSpaceDN w:val="0"/>
        <w:adjustRightInd w:val="0"/>
        <w:spacing w:line="360" w:lineRule="auto"/>
        <w:jc w:val="both"/>
        <w:rPr>
          <w:color w:val="000000"/>
        </w:rPr>
      </w:pPr>
    </w:p>
    <w:p w:rsidR="006023E0" w:rsidRDefault="006023E0" w:rsidP="006023E0">
      <w:pPr>
        <w:autoSpaceDE w:val="0"/>
        <w:autoSpaceDN w:val="0"/>
        <w:adjustRightInd w:val="0"/>
        <w:spacing w:line="360" w:lineRule="auto"/>
        <w:jc w:val="both"/>
        <w:rPr>
          <w:color w:val="000000"/>
        </w:rPr>
      </w:pPr>
      <w:r>
        <w:rPr>
          <w:color w:val="000000"/>
        </w:rPr>
        <w:t xml:space="preserve">Materská škola dosahovala veľmi dobré výsledky v oblasti výchovno-vzdelávacej práce s deťmi, v príprave detí na zápis do ZŠ. Dbali sme o bezpečnosť detí pri pohybových aktivitách. Sústavne dbáme o zlepšenie estetického pôsobenia prostredia interiéru materskej školy. Spolupracujeme so základnou školou a SCPPPaP. Nadanie  a talent detí rozvíjame priamo vo výchovno-vzdelávacej činnosti v jednotlivých triedach a krúžkovou činnosťou.). Spolupráca MŠ s SCPPPaP v Tvrdošíne je veľmi dobrá. MŠ zverejňovala svoje aktivity, dianie v MŠ na webovom sídle školy a v obecnej vitríne. </w:t>
      </w:r>
    </w:p>
    <w:p w:rsidR="006023E0" w:rsidRDefault="006023E0" w:rsidP="006023E0">
      <w:pPr>
        <w:autoSpaceDE w:val="0"/>
        <w:autoSpaceDN w:val="0"/>
        <w:adjustRightInd w:val="0"/>
        <w:spacing w:line="360" w:lineRule="auto"/>
        <w:jc w:val="both"/>
        <w:rPr>
          <w:color w:val="000000"/>
        </w:rPr>
      </w:pPr>
      <w:r>
        <w:rPr>
          <w:color w:val="000000"/>
        </w:rPr>
        <w:t>Integrované deti v triedach našej MŠ, pre zodpovednú prácu učiteliek a lásku k deťom, bol pozorovateľný  pokrok u týchto detí vo výchovno- vzdelávacích výsledkoch.</w:t>
      </w:r>
    </w:p>
    <w:p w:rsidR="006023E0" w:rsidRDefault="006023E0" w:rsidP="006023E0">
      <w:pPr>
        <w:autoSpaceDE w:val="0"/>
        <w:autoSpaceDN w:val="0"/>
        <w:adjustRightInd w:val="0"/>
        <w:spacing w:line="360" w:lineRule="auto"/>
        <w:jc w:val="both"/>
        <w:rPr>
          <w:color w:val="000000"/>
        </w:rPr>
      </w:pPr>
      <w:r>
        <w:rPr>
          <w:color w:val="000000"/>
        </w:rPr>
        <w:t>Pozitívne hodnotím aj kvalifikovanosť pedagógov a chtivosť rozširovania svojich poznatkov a odbornosti, pre dokonalosť výchovno- vzdelávacieho procesu v MŠ. Dobrá komunikatívnosť a spolupráca v rámci poradenstva si medzi učiteľkami, pri skvalitňovaní prace s deťmi, ako aj konzultácia učiteliek s rodičmi detí.</w:t>
      </w:r>
    </w:p>
    <w:p w:rsidR="006023E0" w:rsidRDefault="006023E0" w:rsidP="006023E0">
      <w:pPr>
        <w:autoSpaceDE w:val="0"/>
        <w:autoSpaceDN w:val="0"/>
        <w:adjustRightInd w:val="0"/>
        <w:spacing w:line="360" w:lineRule="auto"/>
        <w:jc w:val="both"/>
        <w:rPr>
          <w:color w:val="000000"/>
        </w:rPr>
      </w:pPr>
    </w:p>
    <w:p w:rsidR="006023E0" w:rsidRDefault="006023E0" w:rsidP="006023E0">
      <w:pPr>
        <w:autoSpaceDE w:val="0"/>
        <w:autoSpaceDN w:val="0"/>
        <w:adjustRightInd w:val="0"/>
        <w:spacing w:line="360" w:lineRule="auto"/>
        <w:jc w:val="both"/>
        <w:rPr>
          <w:color w:val="000000"/>
        </w:rPr>
      </w:pPr>
      <w:r>
        <w:rPr>
          <w:color w:val="000000"/>
        </w:rPr>
        <w:t>Úroveň rozvoja osobnosti dieťaťa hodnotíme v súčinnosti s obsahom a cieľmi Štátneho vzdelávacieho programu pre predpr</w:t>
      </w:r>
      <w:r w:rsidR="00DB0C89">
        <w:rPr>
          <w:color w:val="000000"/>
        </w:rPr>
        <w:t>i</w:t>
      </w:r>
      <w:r>
        <w:rPr>
          <w:color w:val="000000"/>
        </w:rPr>
        <w:t>m</w:t>
      </w:r>
      <w:r w:rsidR="00DB0C89">
        <w:rPr>
          <w:color w:val="000000"/>
        </w:rPr>
        <w:t>á</w:t>
      </w:r>
      <w:r>
        <w:rPr>
          <w:color w:val="000000"/>
        </w:rPr>
        <w:t>rn</w:t>
      </w:r>
      <w:r w:rsidR="00DB0C89">
        <w:rPr>
          <w:color w:val="000000"/>
        </w:rPr>
        <w:t>e</w:t>
      </w:r>
      <w:r>
        <w:rPr>
          <w:color w:val="000000"/>
        </w:rPr>
        <w:t xml:space="preserve"> vzdelávanie nasledovne:</w:t>
      </w:r>
    </w:p>
    <w:p w:rsidR="006023E0" w:rsidRDefault="006023E0" w:rsidP="006023E0">
      <w:pPr>
        <w:autoSpaceDE w:val="0"/>
        <w:autoSpaceDN w:val="0"/>
        <w:adjustRightInd w:val="0"/>
        <w:spacing w:line="360" w:lineRule="auto"/>
        <w:jc w:val="both"/>
        <w:rPr>
          <w:b/>
          <w:bCs/>
          <w:color w:val="000000"/>
        </w:rPr>
      </w:pPr>
    </w:p>
    <w:p w:rsidR="006023E0" w:rsidRPr="00FE3017" w:rsidRDefault="006023E0" w:rsidP="006023E0">
      <w:pPr>
        <w:spacing w:line="360" w:lineRule="auto"/>
        <w:rPr>
          <w:b/>
        </w:rPr>
      </w:pPr>
      <w:r w:rsidRPr="00FE3017">
        <w:rPr>
          <w:b/>
        </w:rPr>
        <w:lastRenderedPageBreak/>
        <w:t>Komunikačné kompetencie:</w:t>
      </w:r>
    </w:p>
    <w:p w:rsidR="006023E0" w:rsidRDefault="006023E0" w:rsidP="006023E0">
      <w:pPr>
        <w:spacing w:line="360" w:lineRule="auto"/>
      </w:pPr>
      <w:r w:rsidRPr="000B108F">
        <w:t>Komunikačné schopnosti deti majú zvládnuté. Aktívne a spontánne nadväzujú rečový kontakt s deťmi aj dospelými osobami. Poznajú a dodržiavajú základné pravidla vedenia dialógu. Pomerne všetky deti vyslovujú správne , zreteľne a plynule všetky hlásky a hláskové skupiny.</w:t>
      </w:r>
    </w:p>
    <w:p w:rsidR="006023E0" w:rsidRDefault="006023E0" w:rsidP="006023E0">
      <w:pPr>
        <w:spacing w:line="360" w:lineRule="auto"/>
      </w:pPr>
      <w:r>
        <w:t>Rodičom detí, ktoré majú nesprávnu výslovnosť bolo odporučené intenzívne navštevovať logopéda aj cez letné prázdniny.</w:t>
      </w:r>
    </w:p>
    <w:p w:rsidR="006023E0" w:rsidRPr="000B108F" w:rsidRDefault="006023E0" w:rsidP="006023E0">
      <w:pPr>
        <w:spacing w:line="360" w:lineRule="auto"/>
        <w:jc w:val="both"/>
      </w:pPr>
    </w:p>
    <w:p w:rsidR="006023E0" w:rsidRPr="000B108F" w:rsidRDefault="006023E0" w:rsidP="006023E0">
      <w:pPr>
        <w:spacing w:line="360" w:lineRule="auto"/>
        <w:jc w:val="both"/>
        <w:rPr>
          <w:b/>
        </w:rPr>
      </w:pPr>
      <w:r w:rsidRPr="000B108F">
        <w:rPr>
          <w:b/>
        </w:rPr>
        <w:t>Matematické a digitálne kompetencie:</w:t>
      </w:r>
    </w:p>
    <w:p w:rsidR="006023E0" w:rsidRPr="000B108F" w:rsidRDefault="006023E0" w:rsidP="006023E0">
      <w:pPr>
        <w:spacing w:line="360" w:lineRule="auto"/>
        <w:jc w:val="both"/>
      </w:pPr>
      <w:r w:rsidRPr="000B108F">
        <w:t>Deti majú osvojené základné matematické zručnosti. Majú osvojený číselný rad, vedia pr</w:t>
      </w:r>
      <w:r>
        <w:t>acovať s číslami v obore od 1-10</w:t>
      </w:r>
      <w:r w:rsidRPr="000B108F">
        <w:t>, vedia vytvárať skupiny predpísaných predmetov s určeným počtom. Vedia určovať a označovať  objekty na základe popisu. Vedia identifikovať všetky geometrické tvary a používať ich v matematicko-logických hrách a taktiež ovládajú základy práce s digit</w:t>
      </w:r>
      <w:r w:rsidR="001C5E1A">
        <w:t>á</w:t>
      </w:r>
      <w:r w:rsidRPr="000B108F">
        <w:t>ln</w:t>
      </w:r>
      <w:r w:rsidR="001C5E1A">
        <w:t>y</w:t>
      </w:r>
      <w:r w:rsidRPr="000B108F">
        <w:t>mi technológiami.</w:t>
      </w:r>
    </w:p>
    <w:p w:rsidR="006023E0" w:rsidRDefault="006023E0" w:rsidP="006023E0">
      <w:pPr>
        <w:spacing w:line="360" w:lineRule="auto"/>
        <w:jc w:val="both"/>
        <w:rPr>
          <w:b/>
        </w:rPr>
      </w:pPr>
    </w:p>
    <w:p w:rsidR="006023E0" w:rsidRPr="000B108F" w:rsidRDefault="006023E0" w:rsidP="006023E0">
      <w:pPr>
        <w:spacing w:line="360" w:lineRule="auto"/>
        <w:jc w:val="both"/>
        <w:rPr>
          <w:b/>
        </w:rPr>
      </w:pPr>
      <w:r w:rsidRPr="000B108F">
        <w:rPr>
          <w:b/>
        </w:rPr>
        <w:t>Sociálne a personálne kompetencie:</w:t>
      </w:r>
    </w:p>
    <w:p w:rsidR="006023E0" w:rsidRPr="000B108F" w:rsidRDefault="006023E0" w:rsidP="006023E0">
      <w:pPr>
        <w:spacing w:line="360" w:lineRule="auto"/>
        <w:jc w:val="both"/>
      </w:pPr>
      <w:r w:rsidRPr="000B108F">
        <w:t>Prosociálne správanie majú deti osvojené. Rešpektujú dohodnuté pravidla spoločenský prijateľného správania. Vedia používať prosbu, poďakovanie, ospravedlnenie.</w:t>
      </w:r>
    </w:p>
    <w:p w:rsidR="006023E0" w:rsidRPr="000B108F" w:rsidRDefault="006023E0" w:rsidP="006023E0">
      <w:pPr>
        <w:spacing w:line="360" w:lineRule="auto"/>
        <w:jc w:val="both"/>
      </w:pPr>
      <w:r w:rsidRPr="000B108F">
        <w:t>Vedia sa sústrediť na činnosť, aj ju dokončiť.</w:t>
      </w:r>
    </w:p>
    <w:p w:rsidR="006023E0" w:rsidRPr="000B108F" w:rsidRDefault="006023E0" w:rsidP="006023E0">
      <w:pPr>
        <w:spacing w:line="360" w:lineRule="auto"/>
        <w:jc w:val="both"/>
      </w:pPr>
      <w:r w:rsidRPr="000B108F">
        <w:t>Počas hier a činnosti si na elementárnej úrovni uvedomujú dôsledky svojho správania.</w:t>
      </w:r>
    </w:p>
    <w:p w:rsidR="006023E0" w:rsidRDefault="006023E0" w:rsidP="006023E0">
      <w:pPr>
        <w:spacing w:line="360" w:lineRule="auto"/>
        <w:jc w:val="both"/>
        <w:rPr>
          <w:b/>
        </w:rPr>
      </w:pPr>
    </w:p>
    <w:p w:rsidR="006023E0" w:rsidRPr="000B108F" w:rsidRDefault="006023E0" w:rsidP="006023E0">
      <w:pPr>
        <w:spacing w:line="360" w:lineRule="auto"/>
        <w:jc w:val="both"/>
        <w:rPr>
          <w:b/>
        </w:rPr>
      </w:pPr>
      <w:r w:rsidRPr="000B108F">
        <w:rPr>
          <w:b/>
        </w:rPr>
        <w:t>Pracovné kompetencie:</w:t>
      </w:r>
    </w:p>
    <w:p w:rsidR="006023E0" w:rsidRPr="000B108F" w:rsidRDefault="006023E0" w:rsidP="006023E0">
      <w:pPr>
        <w:spacing w:line="360" w:lineRule="auto"/>
        <w:jc w:val="both"/>
      </w:pPr>
      <w:r w:rsidRPr="000B108F">
        <w:t>Pracovné kompetencie sú u deti veľmi obľúbené nakoľko deti veľmi radi manipulujú s rôznym materiálom.</w:t>
      </w:r>
    </w:p>
    <w:p w:rsidR="006023E0" w:rsidRDefault="006023E0" w:rsidP="006023E0">
      <w:pPr>
        <w:spacing w:line="360" w:lineRule="auto"/>
        <w:jc w:val="both"/>
      </w:pPr>
      <w:r w:rsidRPr="000B108F">
        <w:t>Majú osvojené zručnosti strihania,  obkresľovania, maľovania lepenia. Tieto činnosti deti obľubujú len pri strihaní máme nedostatky</w:t>
      </w:r>
      <w:r>
        <w:t>,</w:t>
      </w:r>
      <w:r w:rsidRPr="000B108F">
        <w:t xml:space="preserve"> to deťom robí ešte  problémy. Pri týchto činnostiach deti využívajú svoju tvorivosť a fantáziu.</w:t>
      </w:r>
    </w:p>
    <w:p w:rsidR="00324E60" w:rsidRDefault="00324E60" w:rsidP="006023E0">
      <w:pPr>
        <w:spacing w:line="360" w:lineRule="auto"/>
        <w:jc w:val="both"/>
      </w:pPr>
    </w:p>
    <w:p w:rsidR="006023E0" w:rsidRDefault="0083478A" w:rsidP="006023E0">
      <w:pPr>
        <w:spacing w:line="360" w:lineRule="auto"/>
        <w:jc w:val="both"/>
        <w:rPr>
          <w:b/>
          <w:i/>
          <w:sz w:val="32"/>
          <w:szCs w:val="28"/>
        </w:rPr>
      </w:pPr>
      <w:r w:rsidRPr="0083478A">
        <w:rPr>
          <w:b/>
          <w:i/>
          <w:sz w:val="32"/>
          <w:szCs w:val="28"/>
        </w:rPr>
        <w:t xml:space="preserve">§ 2. ods. 2 </w:t>
      </w:r>
      <w:r>
        <w:rPr>
          <w:b/>
          <w:i/>
          <w:sz w:val="32"/>
          <w:szCs w:val="28"/>
        </w:rPr>
        <w:t>a</w:t>
      </w:r>
    </w:p>
    <w:p w:rsidR="0083478A" w:rsidRDefault="0083478A" w:rsidP="006023E0">
      <w:pPr>
        <w:spacing w:line="360" w:lineRule="auto"/>
        <w:jc w:val="both"/>
        <w:rPr>
          <w:b/>
          <w:sz w:val="28"/>
          <w:szCs w:val="28"/>
          <w:u w:val="single"/>
        </w:rPr>
      </w:pPr>
      <w:r w:rsidRPr="0083478A">
        <w:rPr>
          <w:b/>
          <w:sz w:val="28"/>
          <w:szCs w:val="28"/>
          <w:u w:val="single"/>
        </w:rPr>
        <w:t>Psychohygienické podmienky</w:t>
      </w:r>
    </w:p>
    <w:p w:rsidR="0083478A" w:rsidRPr="0083478A" w:rsidRDefault="0083478A" w:rsidP="006023E0">
      <w:pPr>
        <w:spacing w:line="360" w:lineRule="auto"/>
        <w:jc w:val="both"/>
        <w:rPr>
          <w:b/>
        </w:rPr>
      </w:pPr>
      <w:r w:rsidRPr="0083478A">
        <w:t xml:space="preserve">Rozvrh hodín </w:t>
      </w:r>
      <w:r>
        <w:t>bol vytvorený ohľadom na psychohygienické zásady tvorby rozvrhu. Boli zohľadnené oprávnené požiadavky pedagogických zamestnancov</w:t>
      </w:r>
      <w:r w:rsidR="002F1CA2">
        <w:t>. Na tvorbu rozvrhu hodín využívame od tohto školského roku program ASC ROZVRHY kompaktibilný s ASC agendou a Edupage stránkou. Drobné úpravy v rozvrhu sú robené ručne. Počas vyučovania sú zaradené 2 veľké prestávky.</w:t>
      </w:r>
    </w:p>
    <w:p w:rsidR="00C3582A" w:rsidRDefault="00C3582A" w:rsidP="00C3582A">
      <w:pPr>
        <w:pStyle w:val="Nadpis3"/>
        <w:tabs>
          <w:tab w:val="left" w:pos="0"/>
        </w:tabs>
        <w:rPr>
          <w:b w:val="0"/>
          <w:bCs w:val="0"/>
          <w:sz w:val="28"/>
          <w:szCs w:val="28"/>
        </w:rPr>
      </w:pPr>
      <w:r w:rsidRPr="000016A0">
        <w:rPr>
          <w:rFonts w:ascii="Times New Roman" w:hAnsi="Times New Roman"/>
          <w:i/>
          <w:sz w:val="32"/>
          <w:szCs w:val="28"/>
        </w:rPr>
        <w:lastRenderedPageBreak/>
        <w:t>§ 2</w:t>
      </w:r>
      <w:r>
        <w:rPr>
          <w:rFonts w:ascii="Times New Roman" w:hAnsi="Times New Roman"/>
          <w:i/>
          <w:sz w:val="32"/>
          <w:szCs w:val="28"/>
        </w:rPr>
        <w:t>. ods. 2 b</w:t>
      </w:r>
    </w:p>
    <w:p w:rsidR="00BE455E" w:rsidRPr="00B44A5D" w:rsidRDefault="00BE455E" w:rsidP="00B44A5D">
      <w:pPr>
        <w:pStyle w:val="Nadpis3"/>
        <w:tabs>
          <w:tab w:val="left" w:pos="0"/>
        </w:tabs>
        <w:ind w:firstLine="567"/>
        <w:rPr>
          <w:rFonts w:ascii="Times New Roman" w:hAnsi="Times New Roman"/>
          <w:color w:val="0000FF"/>
          <w:sz w:val="28"/>
          <w:szCs w:val="28"/>
          <w:u w:val="single"/>
        </w:rPr>
      </w:pPr>
      <w:r w:rsidRPr="00B44A5D">
        <w:rPr>
          <w:rFonts w:ascii="Times New Roman" w:hAnsi="Times New Roman"/>
          <w:sz w:val="28"/>
          <w:szCs w:val="28"/>
          <w:u w:val="single"/>
        </w:rPr>
        <w:t>Voľnočasové aktivity</w:t>
      </w:r>
    </w:p>
    <w:p w:rsidR="00BE455E" w:rsidRPr="002E200E" w:rsidRDefault="00BE455E" w:rsidP="00BE455E">
      <w:pPr>
        <w:pStyle w:val="Normlnywebov"/>
        <w:rPr>
          <w:b/>
          <w:sz w:val="28"/>
          <w:szCs w:val="28"/>
        </w:rPr>
      </w:pPr>
      <w:r w:rsidRPr="002E200E">
        <w:rPr>
          <w:b/>
          <w:sz w:val="28"/>
          <w:szCs w:val="28"/>
        </w:rPr>
        <w:t>Zoznam záujmových útvarov  ZŠ:</w:t>
      </w:r>
    </w:p>
    <w:tbl>
      <w:tblPr>
        <w:tblW w:w="9838" w:type="dxa"/>
        <w:tblCellSpacing w:w="20" w:type="dxa"/>
        <w:tblInd w:w="55" w:type="dxa"/>
        <w:tblBorders>
          <w:top w:val="single" w:sz="8" w:space="0" w:color="auto"/>
          <w:left w:val="outset" w:sz="6" w:space="0" w:color="538135" w:themeColor="accent6" w:themeShade="BF"/>
          <w:bottom w:val="single" w:sz="4" w:space="0" w:color="auto"/>
          <w:right w:val="outset" w:sz="6" w:space="0" w:color="538135" w:themeColor="accent6" w:themeShade="BF"/>
          <w:insideH w:val="outset" w:sz="6" w:space="0" w:color="538135" w:themeColor="accent6" w:themeShade="BF"/>
          <w:insideV w:val="outset" w:sz="6" w:space="0" w:color="538135" w:themeColor="accent6" w:themeShade="BF"/>
        </w:tblBorders>
        <w:tblCellMar>
          <w:left w:w="70" w:type="dxa"/>
          <w:right w:w="70" w:type="dxa"/>
        </w:tblCellMar>
        <w:tblLook w:val="04A0" w:firstRow="1" w:lastRow="0" w:firstColumn="1" w:lastColumn="0" w:noHBand="0" w:noVBand="1"/>
      </w:tblPr>
      <w:tblGrid>
        <w:gridCol w:w="1044"/>
        <w:gridCol w:w="4724"/>
        <w:gridCol w:w="4070"/>
      </w:tblGrid>
      <w:tr w:rsidR="00BE455E" w:rsidRPr="00767B69" w:rsidTr="007B333A">
        <w:trPr>
          <w:trHeight w:val="283"/>
          <w:tblCellSpacing w:w="20" w:type="dxa"/>
        </w:trPr>
        <w:tc>
          <w:tcPr>
            <w:tcW w:w="962" w:type="dxa"/>
            <w:vMerge w:val="restart"/>
            <w:shd w:val="clear" w:color="auto" w:fill="E7E6E6" w:themeFill="background2"/>
            <w:noWrap/>
            <w:vAlign w:val="center"/>
            <w:hideMark/>
          </w:tcPr>
          <w:p w:rsidR="00BE455E" w:rsidRPr="00767B69" w:rsidRDefault="00BE455E" w:rsidP="007306D1">
            <w:pPr>
              <w:jc w:val="center"/>
            </w:pPr>
            <w:r w:rsidRPr="00767B69">
              <w:t>P.č.</w:t>
            </w:r>
          </w:p>
        </w:tc>
        <w:tc>
          <w:tcPr>
            <w:tcW w:w="4698" w:type="dxa"/>
            <w:vMerge w:val="restart"/>
            <w:shd w:val="clear" w:color="auto" w:fill="E7E6E6" w:themeFill="background2"/>
            <w:vAlign w:val="center"/>
            <w:hideMark/>
          </w:tcPr>
          <w:p w:rsidR="00BE455E" w:rsidRPr="00767B69" w:rsidRDefault="00BE455E" w:rsidP="007306D1">
            <w:pPr>
              <w:jc w:val="center"/>
              <w:rPr>
                <w:b/>
                <w:bCs/>
              </w:rPr>
            </w:pPr>
            <w:r w:rsidRPr="00767B69">
              <w:rPr>
                <w:b/>
                <w:bCs/>
              </w:rPr>
              <w:t>Presný názov záujmov</w:t>
            </w:r>
            <w:r>
              <w:rPr>
                <w:b/>
                <w:bCs/>
              </w:rPr>
              <w:t>é</w:t>
            </w:r>
            <w:r w:rsidRPr="00767B69">
              <w:rPr>
                <w:b/>
                <w:bCs/>
              </w:rPr>
              <w:t>ho útvaru</w:t>
            </w:r>
          </w:p>
        </w:tc>
        <w:tc>
          <w:tcPr>
            <w:tcW w:w="4018" w:type="dxa"/>
            <w:vMerge w:val="restart"/>
            <w:shd w:val="clear" w:color="auto" w:fill="E7E6E6" w:themeFill="background2"/>
            <w:vAlign w:val="center"/>
            <w:hideMark/>
          </w:tcPr>
          <w:p w:rsidR="00BE455E" w:rsidRPr="00767B69" w:rsidRDefault="00BE455E" w:rsidP="007306D1">
            <w:pPr>
              <w:jc w:val="center"/>
              <w:rPr>
                <w:b/>
                <w:bCs/>
              </w:rPr>
            </w:pPr>
            <w:r>
              <w:rPr>
                <w:b/>
                <w:bCs/>
              </w:rPr>
              <w:t>Priezvisko a meno</w:t>
            </w:r>
            <w:r w:rsidRPr="00767B69">
              <w:rPr>
                <w:b/>
                <w:bCs/>
              </w:rPr>
              <w:t xml:space="preserve"> vedúceho ZÚ</w:t>
            </w:r>
          </w:p>
        </w:tc>
      </w:tr>
      <w:tr w:rsidR="00BE455E" w:rsidRPr="00767B69" w:rsidTr="007B333A">
        <w:trPr>
          <w:trHeight w:val="517"/>
          <w:tblCellSpacing w:w="20" w:type="dxa"/>
        </w:trPr>
        <w:tc>
          <w:tcPr>
            <w:tcW w:w="962" w:type="dxa"/>
            <w:vMerge/>
            <w:shd w:val="clear" w:color="auto" w:fill="E7E6E6" w:themeFill="background2"/>
            <w:vAlign w:val="center"/>
            <w:hideMark/>
          </w:tcPr>
          <w:p w:rsidR="00BE455E" w:rsidRPr="00767B69" w:rsidRDefault="00BE455E" w:rsidP="007306D1"/>
        </w:tc>
        <w:tc>
          <w:tcPr>
            <w:tcW w:w="4698" w:type="dxa"/>
            <w:vMerge/>
            <w:shd w:val="clear" w:color="auto" w:fill="E7E6E6" w:themeFill="background2"/>
            <w:vAlign w:val="center"/>
            <w:hideMark/>
          </w:tcPr>
          <w:p w:rsidR="00BE455E" w:rsidRPr="00767B69" w:rsidRDefault="00BE455E" w:rsidP="007306D1">
            <w:pPr>
              <w:rPr>
                <w:b/>
                <w:bCs/>
              </w:rPr>
            </w:pPr>
          </w:p>
        </w:tc>
        <w:tc>
          <w:tcPr>
            <w:tcW w:w="4018" w:type="dxa"/>
            <w:vMerge/>
            <w:shd w:val="clear" w:color="auto" w:fill="E7E6E6" w:themeFill="background2"/>
            <w:vAlign w:val="center"/>
            <w:hideMark/>
          </w:tcPr>
          <w:p w:rsidR="00BE455E" w:rsidRPr="00767B69" w:rsidRDefault="00BE455E" w:rsidP="007306D1">
            <w:pPr>
              <w:rPr>
                <w:b/>
                <w:bCs/>
              </w:rPr>
            </w:pP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1.</w:t>
            </w:r>
          </w:p>
        </w:tc>
        <w:tc>
          <w:tcPr>
            <w:tcW w:w="4698" w:type="dxa"/>
            <w:shd w:val="clear" w:color="auto" w:fill="auto"/>
            <w:noWrap/>
            <w:vAlign w:val="bottom"/>
          </w:tcPr>
          <w:p w:rsidR="007B333A" w:rsidRPr="007B333A" w:rsidRDefault="007B333A" w:rsidP="007B333A">
            <w:pPr>
              <w:suppressAutoHyphens w:val="0"/>
              <w:rPr>
                <w:b/>
                <w:bCs/>
                <w:lang w:eastAsia="sk-SK"/>
              </w:rPr>
            </w:pPr>
            <w:r w:rsidRPr="007B333A">
              <w:rPr>
                <w:b/>
                <w:bCs/>
              </w:rPr>
              <w:t>Prírodovedný</w:t>
            </w:r>
          </w:p>
        </w:tc>
        <w:tc>
          <w:tcPr>
            <w:tcW w:w="4018" w:type="dxa"/>
            <w:shd w:val="clear" w:color="auto" w:fill="auto"/>
            <w:noWrap/>
            <w:vAlign w:val="bottom"/>
          </w:tcPr>
          <w:p w:rsidR="007B333A" w:rsidRPr="007B333A" w:rsidRDefault="007B333A" w:rsidP="007B333A">
            <w:r w:rsidRPr="007B333A">
              <w:t>Ing. Krížová Alexandra</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2.</w:t>
            </w:r>
          </w:p>
        </w:tc>
        <w:tc>
          <w:tcPr>
            <w:tcW w:w="4698" w:type="dxa"/>
            <w:shd w:val="clear" w:color="auto" w:fill="auto"/>
            <w:noWrap/>
            <w:vAlign w:val="bottom"/>
          </w:tcPr>
          <w:p w:rsidR="007B333A" w:rsidRPr="007B333A" w:rsidRDefault="007B333A" w:rsidP="007B333A">
            <w:pPr>
              <w:rPr>
                <w:b/>
                <w:bCs/>
              </w:rPr>
            </w:pPr>
            <w:r w:rsidRPr="007B333A">
              <w:rPr>
                <w:b/>
                <w:bCs/>
              </w:rPr>
              <w:t>Futbalový 1.roč. -1.skupina</w:t>
            </w:r>
          </w:p>
        </w:tc>
        <w:tc>
          <w:tcPr>
            <w:tcW w:w="4018" w:type="dxa"/>
            <w:shd w:val="clear" w:color="auto" w:fill="auto"/>
            <w:noWrap/>
            <w:vAlign w:val="bottom"/>
          </w:tcPr>
          <w:p w:rsidR="007B333A" w:rsidRPr="007B333A" w:rsidRDefault="007B333A" w:rsidP="007B333A">
            <w:r w:rsidRPr="007B333A">
              <w:t>Krišš Marián</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3.</w:t>
            </w:r>
          </w:p>
        </w:tc>
        <w:tc>
          <w:tcPr>
            <w:tcW w:w="4698" w:type="dxa"/>
            <w:shd w:val="clear" w:color="auto" w:fill="auto"/>
            <w:noWrap/>
            <w:vAlign w:val="bottom"/>
          </w:tcPr>
          <w:p w:rsidR="007B333A" w:rsidRPr="007B333A" w:rsidRDefault="007B333A" w:rsidP="007B333A">
            <w:pPr>
              <w:rPr>
                <w:b/>
                <w:bCs/>
              </w:rPr>
            </w:pPr>
            <w:r w:rsidRPr="007B333A">
              <w:rPr>
                <w:b/>
                <w:bCs/>
              </w:rPr>
              <w:t>Futbalový 2.-3.roč. -2.skupina</w:t>
            </w:r>
          </w:p>
        </w:tc>
        <w:tc>
          <w:tcPr>
            <w:tcW w:w="4018" w:type="dxa"/>
            <w:shd w:val="clear" w:color="auto" w:fill="auto"/>
            <w:noWrap/>
            <w:vAlign w:val="bottom"/>
          </w:tcPr>
          <w:p w:rsidR="007B333A" w:rsidRPr="007B333A" w:rsidRDefault="007B333A" w:rsidP="007B333A">
            <w:r w:rsidRPr="007B333A">
              <w:t>Krišš Marián</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4.</w:t>
            </w:r>
          </w:p>
        </w:tc>
        <w:tc>
          <w:tcPr>
            <w:tcW w:w="4698" w:type="dxa"/>
            <w:shd w:val="clear" w:color="auto" w:fill="auto"/>
            <w:noWrap/>
            <w:vAlign w:val="bottom"/>
          </w:tcPr>
          <w:p w:rsidR="007B333A" w:rsidRPr="007B333A" w:rsidRDefault="007B333A" w:rsidP="007B333A">
            <w:pPr>
              <w:rPr>
                <w:b/>
                <w:bCs/>
              </w:rPr>
            </w:pPr>
            <w:r w:rsidRPr="007B333A">
              <w:rPr>
                <w:b/>
                <w:bCs/>
              </w:rPr>
              <w:t>Futbalový 4.roč. -3.skupina</w:t>
            </w:r>
          </w:p>
        </w:tc>
        <w:tc>
          <w:tcPr>
            <w:tcW w:w="4018" w:type="dxa"/>
            <w:shd w:val="clear" w:color="auto" w:fill="auto"/>
            <w:noWrap/>
            <w:vAlign w:val="bottom"/>
          </w:tcPr>
          <w:p w:rsidR="007B333A" w:rsidRPr="007B333A" w:rsidRDefault="007B333A" w:rsidP="007B333A">
            <w:r w:rsidRPr="007B333A">
              <w:t>Krišš Marián</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5.</w:t>
            </w:r>
          </w:p>
        </w:tc>
        <w:tc>
          <w:tcPr>
            <w:tcW w:w="4698" w:type="dxa"/>
            <w:shd w:val="clear" w:color="auto" w:fill="auto"/>
            <w:noWrap/>
            <w:vAlign w:val="bottom"/>
          </w:tcPr>
          <w:p w:rsidR="007B333A" w:rsidRPr="007B333A" w:rsidRDefault="007B333A" w:rsidP="007B333A">
            <w:pPr>
              <w:rPr>
                <w:b/>
                <w:bCs/>
              </w:rPr>
            </w:pPr>
            <w:r w:rsidRPr="007B333A">
              <w:rPr>
                <w:b/>
                <w:bCs/>
              </w:rPr>
              <w:t>Stolnotenisový</w:t>
            </w:r>
          </w:p>
        </w:tc>
        <w:tc>
          <w:tcPr>
            <w:tcW w:w="4018" w:type="dxa"/>
            <w:shd w:val="clear" w:color="auto" w:fill="auto"/>
            <w:noWrap/>
            <w:vAlign w:val="bottom"/>
          </w:tcPr>
          <w:p w:rsidR="007B333A" w:rsidRPr="007B333A" w:rsidRDefault="007B333A" w:rsidP="007B333A">
            <w:r w:rsidRPr="007B333A">
              <w:t>Veselovský Stanislav</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6.</w:t>
            </w:r>
          </w:p>
        </w:tc>
        <w:tc>
          <w:tcPr>
            <w:tcW w:w="4698" w:type="dxa"/>
            <w:shd w:val="clear" w:color="auto" w:fill="auto"/>
            <w:noWrap/>
            <w:vAlign w:val="bottom"/>
          </w:tcPr>
          <w:p w:rsidR="007B333A" w:rsidRPr="007B333A" w:rsidRDefault="007B333A" w:rsidP="007B333A">
            <w:pPr>
              <w:rPr>
                <w:b/>
                <w:bCs/>
              </w:rPr>
            </w:pPr>
            <w:r w:rsidRPr="007B333A">
              <w:rPr>
                <w:b/>
                <w:bCs/>
              </w:rPr>
              <w:t>Florbal I.</w:t>
            </w:r>
          </w:p>
        </w:tc>
        <w:tc>
          <w:tcPr>
            <w:tcW w:w="4018" w:type="dxa"/>
            <w:shd w:val="clear" w:color="auto" w:fill="auto"/>
            <w:noWrap/>
            <w:vAlign w:val="bottom"/>
          </w:tcPr>
          <w:p w:rsidR="007B333A" w:rsidRPr="007B333A" w:rsidRDefault="007B333A" w:rsidP="007B333A">
            <w:r w:rsidRPr="007B333A">
              <w:t>Ing. Kapičák Anton</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7.</w:t>
            </w:r>
          </w:p>
        </w:tc>
        <w:tc>
          <w:tcPr>
            <w:tcW w:w="4698" w:type="dxa"/>
            <w:shd w:val="clear" w:color="auto" w:fill="auto"/>
            <w:noWrap/>
            <w:vAlign w:val="bottom"/>
          </w:tcPr>
          <w:p w:rsidR="007B333A" w:rsidRPr="007B333A" w:rsidRDefault="007B333A" w:rsidP="007B333A">
            <w:pPr>
              <w:rPr>
                <w:b/>
                <w:bCs/>
              </w:rPr>
            </w:pPr>
            <w:r w:rsidRPr="007B333A">
              <w:rPr>
                <w:b/>
                <w:bCs/>
              </w:rPr>
              <w:t>Florbal II.</w:t>
            </w:r>
          </w:p>
        </w:tc>
        <w:tc>
          <w:tcPr>
            <w:tcW w:w="4018" w:type="dxa"/>
            <w:shd w:val="clear" w:color="auto" w:fill="auto"/>
            <w:noWrap/>
            <w:vAlign w:val="bottom"/>
          </w:tcPr>
          <w:p w:rsidR="007B333A" w:rsidRPr="007B333A" w:rsidRDefault="007B333A" w:rsidP="007B333A">
            <w:r w:rsidRPr="007B333A">
              <w:t>Ing. Kapičák Anton</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8.</w:t>
            </w:r>
          </w:p>
        </w:tc>
        <w:tc>
          <w:tcPr>
            <w:tcW w:w="4698" w:type="dxa"/>
            <w:shd w:val="clear" w:color="auto" w:fill="auto"/>
            <w:noWrap/>
            <w:vAlign w:val="bottom"/>
          </w:tcPr>
          <w:p w:rsidR="007B333A" w:rsidRPr="007B333A" w:rsidRDefault="007B333A" w:rsidP="007B333A">
            <w:pPr>
              <w:rPr>
                <w:b/>
                <w:bCs/>
              </w:rPr>
            </w:pPr>
            <w:r w:rsidRPr="007B333A">
              <w:rPr>
                <w:b/>
                <w:bCs/>
              </w:rPr>
              <w:t>Florbal III.</w:t>
            </w:r>
          </w:p>
        </w:tc>
        <w:tc>
          <w:tcPr>
            <w:tcW w:w="4018" w:type="dxa"/>
            <w:shd w:val="clear" w:color="auto" w:fill="auto"/>
            <w:noWrap/>
            <w:vAlign w:val="bottom"/>
          </w:tcPr>
          <w:p w:rsidR="007B333A" w:rsidRPr="007B333A" w:rsidRDefault="007B333A" w:rsidP="007B333A">
            <w:r w:rsidRPr="007B333A">
              <w:t>Ing. Kapičák Anton</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9.</w:t>
            </w:r>
          </w:p>
        </w:tc>
        <w:tc>
          <w:tcPr>
            <w:tcW w:w="4698" w:type="dxa"/>
            <w:shd w:val="clear" w:color="auto" w:fill="auto"/>
            <w:noWrap/>
            <w:vAlign w:val="bottom"/>
          </w:tcPr>
          <w:p w:rsidR="007B333A" w:rsidRPr="007B333A" w:rsidRDefault="007B333A" w:rsidP="007B333A">
            <w:pPr>
              <w:rPr>
                <w:b/>
                <w:bCs/>
              </w:rPr>
            </w:pPr>
            <w:r w:rsidRPr="007B333A">
              <w:rPr>
                <w:b/>
                <w:bCs/>
              </w:rPr>
              <w:t>Mútňanka 7.-9.</w:t>
            </w:r>
          </w:p>
        </w:tc>
        <w:tc>
          <w:tcPr>
            <w:tcW w:w="4018" w:type="dxa"/>
            <w:shd w:val="clear" w:color="auto" w:fill="auto"/>
            <w:noWrap/>
            <w:vAlign w:val="bottom"/>
          </w:tcPr>
          <w:p w:rsidR="007B333A" w:rsidRPr="007B333A" w:rsidRDefault="007B333A" w:rsidP="007B333A">
            <w:r w:rsidRPr="007B333A">
              <w:t>Mgr. Maruščáková Eva</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10.</w:t>
            </w:r>
          </w:p>
        </w:tc>
        <w:tc>
          <w:tcPr>
            <w:tcW w:w="4698" w:type="dxa"/>
            <w:shd w:val="clear" w:color="auto" w:fill="auto"/>
            <w:noWrap/>
            <w:vAlign w:val="bottom"/>
          </w:tcPr>
          <w:p w:rsidR="007B333A" w:rsidRPr="007B333A" w:rsidRDefault="007B333A" w:rsidP="007B333A">
            <w:pPr>
              <w:rPr>
                <w:b/>
                <w:bCs/>
              </w:rPr>
            </w:pPr>
            <w:r w:rsidRPr="007B333A">
              <w:rPr>
                <w:b/>
                <w:bCs/>
              </w:rPr>
              <w:t>Volejbal 5.-9. roč.</w:t>
            </w:r>
          </w:p>
        </w:tc>
        <w:tc>
          <w:tcPr>
            <w:tcW w:w="4018" w:type="dxa"/>
            <w:shd w:val="clear" w:color="auto" w:fill="auto"/>
            <w:noWrap/>
            <w:vAlign w:val="bottom"/>
          </w:tcPr>
          <w:p w:rsidR="007B333A" w:rsidRPr="007B333A" w:rsidRDefault="007B333A" w:rsidP="007B333A">
            <w:r w:rsidRPr="007B333A">
              <w:t>Mgr. Šimurdiaková Martina</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11.</w:t>
            </w:r>
          </w:p>
        </w:tc>
        <w:tc>
          <w:tcPr>
            <w:tcW w:w="4698" w:type="dxa"/>
            <w:shd w:val="clear" w:color="auto" w:fill="auto"/>
            <w:noWrap/>
            <w:vAlign w:val="bottom"/>
          </w:tcPr>
          <w:p w:rsidR="007B333A" w:rsidRPr="007B333A" w:rsidRDefault="007B333A" w:rsidP="007B333A">
            <w:pPr>
              <w:rPr>
                <w:b/>
                <w:bCs/>
              </w:rPr>
            </w:pPr>
            <w:r w:rsidRPr="007B333A">
              <w:rPr>
                <w:b/>
                <w:bCs/>
              </w:rPr>
              <w:t>Pohybové a športové hry 5.-9.</w:t>
            </w:r>
          </w:p>
        </w:tc>
        <w:tc>
          <w:tcPr>
            <w:tcW w:w="4018" w:type="dxa"/>
            <w:shd w:val="clear" w:color="auto" w:fill="auto"/>
            <w:noWrap/>
            <w:vAlign w:val="bottom"/>
          </w:tcPr>
          <w:p w:rsidR="007B333A" w:rsidRPr="007B333A" w:rsidRDefault="007B333A" w:rsidP="007B333A">
            <w:r w:rsidRPr="007B333A">
              <w:t>Mgr. Šimurdiaková Martina</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12.</w:t>
            </w:r>
          </w:p>
        </w:tc>
        <w:tc>
          <w:tcPr>
            <w:tcW w:w="4698" w:type="dxa"/>
            <w:shd w:val="clear" w:color="auto" w:fill="auto"/>
            <w:noWrap/>
            <w:vAlign w:val="bottom"/>
          </w:tcPr>
          <w:p w:rsidR="007B333A" w:rsidRPr="007B333A" w:rsidRDefault="007B333A" w:rsidP="007B333A">
            <w:pPr>
              <w:rPr>
                <w:b/>
                <w:bCs/>
              </w:rPr>
            </w:pPr>
            <w:r w:rsidRPr="007B333A">
              <w:rPr>
                <w:b/>
                <w:bCs/>
              </w:rPr>
              <w:t>Mútňanček 1.-6.roč.</w:t>
            </w:r>
          </w:p>
        </w:tc>
        <w:tc>
          <w:tcPr>
            <w:tcW w:w="4018" w:type="dxa"/>
            <w:shd w:val="clear" w:color="auto" w:fill="auto"/>
            <w:noWrap/>
            <w:vAlign w:val="bottom"/>
          </w:tcPr>
          <w:p w:rsidR="007B333A" w:rsidRPr="007B333A" w:rsidRDefault="007B333A" w:rsidP="007B333A">
            <w:r w:rsidRPr="007B333A">
              <w:t>Mgr. Habláková Zlatica</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13.</w:t>
            </w:r>
          </w:p>
        </w:tc>
        <w:tc>
          <w:tcPr>
            <w:tcW w:w="4698" w:type="dxa"/>
            <w:shd w:val="clear" w:color="auto" w:fill="auto"/>
            <w:noWrap/>
            <w:vAlign w:val="bottom"/>
          </w:tcPr>
          <w:p w:rsidR="007B333A" w:rsidRPr="007B333A" w:rsidRDefault="007B333A" w:rsidP="007B333A">
            <w:pPr>
              <w:rPr>
                <w:b/>
                <w:bCs/>
              </w:rPr>
            </w:pPr>
            <w:r w:rsidRPr="007B333A">
              <w:rPr>
                <w:b/>
                <w:bCs/>
              </w:rPr>
              <w:t>Hudobno-divadelný</w:t>
            </w:r>
          </w:p>
        </w:tc>
        <w:tc>
          <w:tcPr>
            <w:tcW w:w="4018" w:type="dxa"/>
            <w:shd w:val="clear" w:color="auto" w:fill="auto"/>
            <w:noWrap/>
            <w:vAlign w:val="bottom"/>
          </w:tcPr>
          <w:p w:rsidR="007B333A" w:rsidRPr="007B333A" w:rsidRDefault="007B333A" w:rsidP="007B333A">
            <w:r w:rsidRPr="007B333A">
              <w:t>Mgr. Habláková Zlatica</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14.</w:t>
            </w:r>
          </w:p>
        </w:tc>
        <w:tc>
          <w:tcPr>
            <w:tcW w:w="4698" w:type="dxa"/>
            <w:shd w:val="clear" w:color="auto" w:fill="auto"/>
            <w:noWrap/>
            <w:vAlign w:val="bottom"/>
          </w:tcPr>
          <w:p w:rsidR="007B333A" w:rsidRPr="007B333A" w:rsidRDefault="007B333A" w:rsidP="007B333A">
            <w:pPr>
              <w:rPr>
                <w:b/>
                <w:bCs/>
              </w:rPr>
            </w:pPr>
            <w:r w:rsidRPr="007B333A">
              <w:rPr>
                <w:b/>
                <w:bCs/>
              </w:rPr>
              <w:t>Šikovné ruky 3.-5.roč.</w:t>
            </w:r>
          </w:p>
        </w:tc>
        <w:tc>
          <w:tcPr>
            <w:tcW w:w="4018" w:type="dxa"/>
            <w:shd w:val="clear" w:color="auto" w:fill="auto"/>
            <w:noWrap/>
            <w:vAlign w:val="bottom"/>
          </w:tcPr>
          <w:p w:rsidR="007B333A" w:rsidRPr="007B333A" w:rsidRDefault="007B333A" w:rsidP="007B333A">
            <w:r w:rsidRPr="007B333A">
              <w:t>Mgr. Vojtasová Gabriela</w:t>
            </w:r>
          </w:p>
        </w:tc>
      </w:tr>
      <w:tr w:rsidR="007B333A" w:rsidRPr="00767B69" w:rsidTr="007B333A">
        <w:trPr>
          <w:trHeight w:val="397"/>
          <w:tblCellSpacing w:w="20" w:type="dxa"/>
        </w:trPr>
        <w:tc>
          <w:tcPr>
            <w:tcW w:w="962" w:type="dxa"/>
            <w:shd w:val="clear" w:color="auto" w:fill="auto"/>
            <w:noWrap/>
            <w:vAlign w:val="center"/>
            <w:hideMark/>
          </w:tcPr>
          <w:p w:rsidR="007B333A" w:rsidRPr="00767B69" w:rsidRDefault="007B333A" w:rsidP="007B333A">
            <w:pPr>
              <w:jc w:val="center"/>
            </w:pPr>
            <w:r w:rsidRPr="00767B69">
              <w:t>15.</w:t>
            </w:r>
          </w:p>
        </w:tc>
        <w:tc>
          <w:tcPr>
            <w:tcW w:w="4698" w:type="dxa"/>
            <w:shd w:val="clear" w:color="auto" w:fill="auto"/>
            <w:noWrap/>
            <w:vAlign w:val="bottom"/>
          </w:tcPr>
          <w:p w:rsidR="007B333A" w:rsidRPr="007B333A" w:rsidRDefault="007B333A" w:rsidP="007B333A">
            <w:pPr>
              <w:rPr>
                <w:b/>
                <w:bCs/>
              </w:rPr>
            </w:pPr>
            <w:r w:rsidRPr="007B333A">
              <w:rPr>
                <w:b/>
                <w:bCs/>
              </w:rPr>
              <w:t>Turistický 3.-9.roč.</w:t>
            </w:r>
          </w:p>
        </w:tc>
        <w:tc>
          <w:tcPr>
            <w:tcW w:w="4018" w:type="dxa"/>
            <w:shd w:val="clear" w:color="auto" w:fill="auto"/>
            <w:noWrap/>
            <w:vAlign w:val="bottom"/>
          </w:tcPr>
          <w:p w:rsidR="007B333A" w:rsidRPr="007B333A" w:rsidRDefault="007B333A" w:rsidP="007B333A">
            <w:r w:rsidRPr="007B333A">
              <w:t>PaedDr. Rončáková Martina</w:t>
            </w:r>
          </w:p>
        </w:tc>
      </w:tr>
      <w:tr w:rsidR="007B333A" w:rsidRPr="00767B69" w:rsidTr="007B333A">
        <w:trPr>
          <w:trHeight w:val="397"/>
          <w:tblCellSpacing w:w="20" w:type="dxa"/>
        </w:trPr>
        <w:tc>
          <w:tcPr>
            <w:tcW w:w="962" w:type="dxa"/>
            <w:shd w:val="clear" w:color="auto" w:fill="auto"/>
            <w:noWrap/>
            <w:vAlign w:val="center"/>
          </w:tcPr>
          <w:p w:rsidR="007B333A" w:rsidRDefault="007B333A" w:rsidP="007B333A">
            <w:pPr>
              <w:jc w:val="center"/>
            </w:pPr>
            <w:r>
              <w:t>16.</w:t>
            </w:r>
          </w:p>
        </w:tc>
        <w:tc>
          <w:tcPr>
            <w:tcW w:w="4698" w:type="dxa"/>
            <w:shd w:val="clear" w:color="auto" w:fill="auto"/>
            <w:noWrap/>
            <w:vAlign w:val="bottom"/>
          </w:tcPr>
          <w:p w:rsidR="007B333A" w:rsidRPr="007B333A" w:rsidRDefault="007B333A" w:rsidP="007B333A">
            <w:pPr>
              <w:rPr>
                <w:b/>
                <w:bCs/>
              </w:rPr>
            </w:pPr>
            <w:r w:rsidRPr="007B333A">
              <w:rPr>
                <w:b/>
                <w:bCs/>
              </w:rPr>
              <w:t>Zdravotnícky 3.-9.roč.</w:t>
            </w:r>
          </w:p>
        </w:tc>
        <w:tc>
          <w:tcPr>
            <w:tcW w:w="4018" w:type="dxa"/>
            <w:shd w:val="clear" w:color="auto" w:fill="auto"/>
            <w:noWrap/>
            <w:vAlign w:val="bottom"/>
          </w:tcPr>
          <w:p w:rsidR="007B333A" w:rsidRPr="007B333A" w:rsidRDefault="007B333A" w:rsidP="007B333A">
            <w:r w:rsidRPr="007B333A">
              <w:t>Mgr. Paterková Marie</w:t>
            </w:r>
          </w:p>
        </w:tc>
      </w:tr>
      <w:tr w:rsidR="007B333A" w:rsidRPr="00767B69" w:rsidTr="007B333A">
        <w:trPr>
          <w:trHeight w:val="397"/>
          <w:tblCellSpacing w:w="20" w:type="dxa"/>
        </w:trPr>
        <w:tc>
          <w:tcPr>
            <w:tcW w:w="962" w:type="dxa"/>
            <w:shd w:val="clear" w:color="auto" w:fill="auto"/>
            <w:noWrap/>
            <w:vAlign w:val="center"/>
          </w:tcPr>
          <w:p w:rsidR="007B333A" w:rsidRDefault="007B333A" w:rsidP="007B333A">
            <w:pPr>
              <w:jc w:val="center"/>
            </w:pPr>
            <w:r>
              <w:t>17.</w:t>
            </w:r>
          </w:p>
        </w:tc>
        <w:tc>
          <w:tcPr>
            <w:tcW w:w="4698" w:type="dxa"/>
            <w:shd w:val="clear" w:color="auto" w:fill="auto"/>
            <w:noWrap/>
            <w:vAlign w:val="bottom"/>
          </w:tcPr>
          <w:p w:rsidR="007B333A" w:rsidRPr="007B333A" w:rsidRDefault="007B333A" w:rsidP="007B333A">
            <w:pPr>
              <w:rPr>
                <w:b/>
                <w:bCs/>
              </w:rPr>
            </w:pPr>
            <w:r w:rsidRPr="007B333A">
              <w:rPr>
                <w:b/>
                <w:bCs/>
              </w:rPr>
              <w:t>Tvorivé dielne 1.-2.roč.</w:t>
            </w:r>
          </w:p>
        </w:tc>
        <w:tc>
          <w:tcPr>
            <w:tcW w:w="4018" w:type="dxa"/>
            <w:shd w:val="clear" w:color="auto" w:fill="auto"/>
            <w:noWrap/>
            <w:vAlign w:val="bottom"/>
          </w:tcPr>
          <w:p w:rsidR="007B333A" w:rsidRPr="007B333A" w:rsidRDefault="007B333A" w:rsidP="007B333A">
            <w:r w:rsidRPr="007B333A">
              <w:t>Hullová Adriana</w:t>
            </w:r>
          </w:p>
        </w:tc>
      </w:tr>
      <w:tr w:rsidR="007B333A" w:rsidRPr="00767B69" w:rsidTr="007B333A">
        <w:trPr>
          <w:trHeight w:val="397"/>
          <w:tblCellSpacing w:w="20" w:type="dxa"/>
        </w:trPr>
        <w:tc>
          <w:tcPr>
            <w:tcW w:w="962" w:type="dxa"/>
            <w:shd w:val="clear" w:color="auto" w:fill="auto"/>
            <w:noWrap/>
            <w:vAlign w:val="center"/>
          </w:tcPr>
          <w:p w:rsidR="007B333A" w:rsidRDefault="007B333A" w:rsidP="007B333A">
            <w:pPr>
              <w:jc w:val="center"/>
            </w:pPr>
            <w:r>
              <w:t>18.</w:t>
            </w:r>
          </w:p>
        </w:tc>
        <w:tc>
          <w:tcPr>
            <w:tcW w:w="4698" w:type="dxa"/>
            <w:shd w:val="clear" w:color="auto" w:fill="auto"/>
            <w:noWrap/>
            <w:vAlign w:val="bottom"/>
          </w:tcPr>
          <w:p w:rsidR="007B333A" w:rsidRPr="007B333A" w:rsidRDefault="007B333A" w:rsidP="007B333A">
            <w:pPr>
              <w:rPr>
                <w:b/>
                <w:bCs/>
              </w:rPr>
            </w:pPr>
            <w:r w:rsidRPr="007B333A">
              <w:rPr>
                <w:b/>
                <w:bCs/>
              </w:rPr>
              <w:t>Tvorivé dielne 3.-7.roč.</w:t>
            </w:r>
          </w:p>
        </w:tc>
        <w:tc>
          <w:tcPr>
            <w:tcW w:w="4018" w:type="dxa"/>
            <w:shd w:val="clear" w:color="auto" w:fill="auto"/>
            <w:noWrap/>
            <w:vAlign w:val="bottom"/>
          </w:tcPr>
          <w:p w:rsidR="007B333A" w:rsidRPr="007B333A" w:rsidRDefault="007B333A" w:rsidP="007B333A">
            <w:r w:rsidRPr="007B333A">
              <w:t>Hullová Adriana</w:t>
            </w:r>
          </w:p>
        </w:tc>
      </w:tr>
      <w:tr w:rsidR="007B333A" w:rsidRPr="00767B69" w:rsidTr="007B333A">
        <w:trPr>
          <w:trHeight w:val="397"/>
          <w:tblCellSpacing w:w="20" w:type="dxa"/>
        </w:trPr>
        <w:tc>
          <w:tcPr>
            <w:tcW w:w="962" w:type="dxa"/>
            <w:shd w:val="clear" w:color="auto" w:fill="auto"/>
            <w:noWrap/>
            <w:vAlign w:val="center"/>
          </w:tcPr>
          <w:p w:rsidR="007B333A" w:rsidRDefault="007B333A" w:rsidP="007B333A">
            <w:pPr>
              <w:jc w:val="center"/>
            </w:pPr>
            <w:r>
              <w:t>19.</w:t>
            </w:r>
          </w:p>
        </w:tc>
        <w:tc>
          <w:tcPr>
            <w:tcW w:w="4698" w:type="dxa"/>
            <w:shd w:val="clear" w:color="auto" w:fill="auto"/>
            <w:noWrap/>
            <w:vAlign w:val="bottom"/>
          </w:tcPr>
          <w:p w:rsidR="007B333A" w:rsidRPr="007B333A" w:rsidRDefault="007B333A" w:rsidP="007B333A">
            <w:pPr>
              <w:rPr>
                <w:b/>
                <w:bCs/>
              </w:rPr>
            </w:pPr>
            <w:r w:rsidRPr="007B333A">
              <w:rPr>
                <w:b/>
                <w:bCs/>
              </w:rPr>
              <w:t>Tanečný mix</w:t>
            </w:r>
          </w:p>
        </w:tc>
        <w:tc>
          <w:tcPr>
            <w:tcW w:w="4018" w:type="dxa"/>
            <w:shd w:val="clear" w:color="auto" w:fill="auto"/>
            <w:noWrap/>
            <w:vAlign w:val="bottom"/>
          </w:tcPr>
          <w:p w:rsidR="007B333A" w:rsidRPr="007B333A" w:rsidRDefault="007B333A" w:rsidP="007B333A">
            <w:r w:rsidRPr="007B333A">
              <w:t>Mgr. Brčáková Monika</w:t>
            </w:r>
          </w:p>
        </w:tc>
      </w:tr>
      <w:tr w:rsidR="007B333A" w:rsidRPr="00767B69" w:rsidTr="007B333A">
        <w:trPr>
          <w:trHeight w:val="397"/>
          <w:tblCellSpacing w:w="20" w:type="dxa"/>
        </w:trPr>
        <w:tc>
          <w:tcPr>
            <w:tcW w:w="962" w:type="dxa"/>
            <w:shd w:val="clear" w:color="auto" w:fill="auto"/>
            <w:noWrap/>
            <w:vAlign w:val="center"/>
          </w:tcPr>
          <w:p w:rsidR="007B333A" w:rsidRDefault="007B333A" w:rsidP="007B333A">
            <w:pPr>
              <w:jc w:val="center"/>
            </w:pPr>
            <w:r>
              <w:t>20.</w:t>
            </w:r>
          </w:p>
        </w:tc>
        <w:tc>
          <w:tcPr>
            <w:tcW w:w="4698" w:type="dxa"/>
            <w:shd w:val="clear" w:color="auto" w:fill="auto"/>
            <w:noWrap/>
            <w:vAlign w:val="bottom"/>
          </w:tcPr>
          <w:p w:rsidR="007B333A" w:rsidRPr="007B333A" w:rsidRDefault="007B333A" w:rsidP="007B333A">
            <w:pPr>
              <w:rPr>
                <w:b/>
                <w:bCs/>
              </w:rPr>
            </w:pPr>
            <w:r w:rsidRPr="007B333A">
              <w:rPr>
                <w:b/>
                <w:bCs/>
              </w:rPr>
              <w:t>Biblicko-liturgický</w:t>
            </w:r>
          </w:p>
        </w:tc>
        <w:tc>
          <w:tcPr>
            <w:tcW w:w="4018" w:type="dxa"/>
            <w:shd w:val="clear" w:color="auto" w:fill="auto"/>
            <w:noWrap/>
            <w:vAlign w:val="bottom"/>
          </w:tcPr>
          <w:p w:rsidR="007B333A" w:rsidRPr="007B333A" w:rsidRDefault="007B333A" w:rsidP="007B333A">
            <w:r w:rsidRPr="007B333A">
              <w:t>Mgr. Červeň Ján</w:t>
            </w:r>
          </w:p>
        </w:tc>
      </w:tr>
    </w:tbl>
    <w:p w:rsidR="00BE455E" w:rsidRDefault="00BE455E" w:rsidP="00BE455E">
      <w:pPr>
        <w:spacing w:line="360" w:lineRule="auto"/>
        <w:rPr>
          <w:rFonts w:ascii="Arial" w:hAnsi="Arial" w:cs="Arial"/>
        </w:rPr>
      </w:pPr>
      <w:bookmarkStart w:id="12" w:name="table05"/>
      <w:bookmarkEnd w:id="12"/>
    </w:p>
    <w:p w:rsidR="00324E60" w:rsidRDefault="00324E60" w:rsidP="00BE455E">
      <w:pPr>
        <w:spacing w:line="360" w:lineRule="auto"/>
        <w:rPr>
          <w:rFonts w:ascii="Arial" w:hAnsi="Arial" w:cs="Arial"/>
        </w:rPr>
      </w:pPr>
    </w:p>
    <w:p w:rsidR="00324E60" w:rsidRDefault="00324E60" w:rsidP="00BE455E">
      <w:pPr>
        <w:spacing w:line="360" w:lineRule="auto"/>
        <w:rPr>
          <w:rFonts w:ascii="Arial" w:hAnsi="Arial" w:cs="Arial"/>
        </w:rPr>
      </w:pPr>
    </w:p>
    <w:p w:rsidR="00324E60" w:rsidRDefault="00324E60" w:rsidP="00BE455E">
      <w:pPr>
        <w:spacing w:line="360" w:lineRule="auto"/>
        <w:rPr>
          <w:rFonts w:ascii="Arial" w:hAnsi="Arial" w:cs="Arial"/>
        </w:rPr>
      </w:pPr>
    </w:p>
    <w:p w:rsidR="00324E60" w:rsidRDefault="00324E60" w:rsidP="00BE455E">
      <w:pPr>
        <w:spacing w:line="360" w:lineRule="auto"/>
        <w:rPr>
          <w:rFonts w:ascii="Arial" w:hAnsi="Arial" w:cs="Arial"/>
        </w:rPr>
      </w:pPr>
    </w:p>
    <w:p w:rsidR="00C3582A" w:rsidRDefault="00C3582A" w:rsidP="00C3582A">
      <w:pPr>
        <w:pStyle w:val="Nadpis3"/>
        <w:tabs>
          <w:tab w:val="left" w:pos="0"/>
        </w:tabs>
        <w:rPr>
          <w:b w:val="0"/>
          <w:bCs w:val="0"/>
          <w:sz w:val="28"/>
          <w:szCs w:val="28"/>
        </w:rPr>
      </w:pPr>
      <w:r w:rsidRPr="000016A0">
        <w:rPr>
          <w:rFonts w:ascii="Times New Roman" w:hAnsi="Times New Roman"/>
          <w:i/>
          <w:sz w:val="32"/>
          <w:szCs w:val="28"/>
        </w:rPr>
        <w:lastRenderedPageBreak/>
        <w:t>§ 2</w:t>
      </w:r>
      <w:r>
        <w:rPr>
          <w:rFonts w:ascii="Times New Roman" w:hAnsi="Times New Roman"/>
          <w:i/>
          <w:sz w:val="32"/>
          <w:szCs w:val="28"/>
        </w:rPr>
        <w:t xml:space="preserve">. ods. </w:t>
      </w:r>
      <w:r w:rsidR="00F912C7">
        <w:rPr>
          <w:rFonts w:ascii="Times New Roman" w:hAnsi="Times New Roman"/>
          <w:i/>
          <w:sz w:val="32"/>
          <w:szCs w:val="28"/>
        </w:rPr>
        <w:t xml:space="preserve">2 </w:t>
      </w:r>
      <w:r>
        <w:rPr>
          <w:rFonts w:ascii="Times New Roman" w:hAnsi="Times New Roman"/>
          <w:i/>
          <w:sz w:val="32"/>
          <w:szCs w:val="28"/>
        </w:rPr>
        <w:t>c</w:t>
      </w:r>
    </w:p>
    <w:p w:rsidR="00BE455E" w:rsidRPr="00B44A5D" w:rsidRDefault="00BE455E" w:rsidP="00B44A5D">
      <w:pPr>
        <w:spacing w:before="280" w:after="280" w:line="360" w:lineRule="auto"/>
        <w:ind w:firstLine="851"/>
        <w:rPr>
          <w:b/>
          <w:sz w:val="28"/>
          <w:szCs w:val="28"/>
          <w:u w:val="single"/>
        </w:rPr>
      </w:pPr>
      <w:r w:rsidRPr="00B44A5D">
        <w:rPr>
          <w:b/>
          <w:bCs/>
          <w:sz w:val="28"/>
          <w:szCs w:val="28"/>
          <w:u w:val="single"/>
        </w:rPr>
        <w:t>Spolupráca s rodičmi a organizáciami</w:t>
      </w:r>
      <w:r w:rsidRPr="00B44A5D">
        <w:rPr>
          <w:b/>
          <w:sz w:val="28"/>
          <w:szCs w:val="28"/>
          <w:u w:val="single"/>
        </w:rPr>
        <w:t xml:space="preserve">   </w:t>
      </w:r>
    </w:p>
    <w:p w:rsidR="00BE455E" w:rsidRPr="007B333A" w:rsidRDefault="00BE455E" w:rsidP="00BE455E">
      <w:pPr>
        <w:spacing w:line="360" w:lineRule="auto"/>
        <w:ind w:firstLine="708"/>
        <w:jc w:val="both"/>
        <w:rPr>
          <w:b/>
          <w:color w:val="0000FF"/>
          <w:sz w:val="28"/>
          <w:szCs w:val="28"/>
        </w:rPr>
      </w:pPr>
      <w:r w:rsidRPr="007B333A">
        <w:t xml:space="preserve">Jej ťažiskom bola spolupráca vedenia školy s rodičovskou radou a triednych učiteľov s triednymi rodičovskými výbormi. Týmto spôsobom bola zabezpečená informovanosť rodičov o prospechu, správaní a aktivitách žiakov a o aktivitách školy. </w:t>
      </w:r>
    </w:p>
    <w:p w:rsidR="00BE455E" w:rsidRPr="007B333A" w:rsidRDefault="00BE455E" w:rsidP="00BE455E">
      <w:pPr>
        <w:numPr>
          <w:ilvl w:val="0"/>
          <w:numId w:val="3"/>
        </w:numPr>
        <w:tabs>
          <w:tab w:val="left" w:pos="720"/>
        </w:tabs>
        <w:spacing w:before="280" w:line="360" w:lineRule="auto"/>
        <w:jc w:val="both"/>
      </w:pPr>
      <w:r w:rsidRPr="007B333A">
        <w:t xml:space="preserve">Škola je otvorená deťom aj rodičom v čase vyučovacom i mimo-vyučovacom, žiaci majú prístup k internetu a sú im vytvorené podmienky aj na zapájanie sa do záujmových útvarov. </w:t>
      </w:r>
    </w:p>
    <w:p w:rsidR="00BE455E" w:rsidRPr="007B333A" w:rsidRDefault="00BE455E" w:rsidP="00BE455E">
      <w:pPr>
        <w:numPr>
          <w:ilvl w:val="0"/>
          <w:numId w:val="3"/>
        </w:numPr>
        <w:tabs>
          <w:tab w:val="left" w:pos="720"/>
        </w:tabs>
        <w:spacing w:line="360" w:lineRule="auto"/>
        <w:jc w:val="both"/>
      </w:pPr>
      <w:r w:rsidRPr="007B333A">
        <w:t>Škola prostredníctvom školskej jedálne zabezpečuje našim žiakom desiatu a obedy.</w:t>
      </w:r>
    </w:p>
    <w:p w:rsidR="00BE455E" w:rsidRPr="007B333A" w:rsidRDefault="00BE455E" w:rsidP="00BE455E">
      <w:pPr>
        <w:numPr>
          <w:ilvl w:val="0"/>
          <w:numId w:val="3"/>
        </w:numPr>
        <w:tabs>
          <w:tab w:val="left" w:pos="720"/>
        </w:tabs>
        <w:spacing w:line="360" w:lineRule="auto"/>
        <w:jc w:val="both"/>
      </w:pPr>
      <w:r w:rsidRPr="007B333A">
        <w:t xml:space="preserve">Pozitívnou reklamou našej školy sú akcie pre rodičov: Deň otvorených dverí, Akadémia ku Dňu matiek, Dňu dôchodcov, Škola sa baví a pod. </w:t>
      </w:r>
    </w:p>
    <w:p w:rsidR="00BE455E" w:rsidRPr="007B333A" w:rsidRDefault="00BE455E" w:rsidP="00BE455E">
      <w:pPr>
        <w:numPr>
          <w:ilvl w:val="0"/>
          <w:numId w:val="3"/>
        </w:numPr>
        <w:tabs>
          <w:tab w:val="left" w:pos="720"/>
        </w:tabs>
        <w:spacing w:line="360" w:lineRule="auto"/>
        <w:jc w:val="both"/>
      </w:pPr>
      <w:r w:rsidRPr="007B333A">
        <w:t xml:space="preserve">Veľmi dobrá je spolupráca učiteliek 1.- 4. s MŠ.  </w:t>
      </w:r>
    </w:p>
    <w:p w:rsidR="00BE455E" w:rsidRPr="007B333A" w:rsidRDefault="00BE455E" w:rsidP="00BE455E">
      <w:pPr>
        <w:numPr>
          <w:ilvl w:val="0"/>
          <w:numId w:val="3"/>
        </w:numPr>
        <w:tabs>
          <w:tab w:val="left" w:pos="720"/>
        </w:tabs>
        <w:spacing w:line="360" w:lineRule="auto"/>
        <w:jc w:val="both"/>
      </w:pPr>
      <w:r w:rsidRPr="007B333A">
        <w:t xml:space="preserve">Škola spolupracuje pri organizovaní rôznych akcií aj s policajným  zborom a požiarnikmi. </w:t>
      </w:r>
    </w:p>
    <w:p w:rsidR="00BE455E" w:rsidRPr="007B333A" w:rsidRDefault="00BE455E" w:rsidP="00BE455E">
      <w:pPr>
        <w:numPr>
          <w:ilvl w:val="0"/>
          <w:numId w:val="3"/>
        </w:numPr>
        <w:tabs>
          <w:tab w:val="left" w:pos="720"/>
        </w:tabs>
        <w:spacing w:after="280" w:line="360" w:lineRule="auto"/>
        <w:jc w:val="both"/>
      </w:pPr>
      <w:r w:rsidRPr="007B333A">
        <w:t xml:space="preserve">Veľmi dobrá je spolupráca s Rodičovským združením a Radou školy . </w:t>
      </w:r>
    </w:p>
    <w:p w:rsidR="00BE455E" w:rsidRPr="007B333A" w:rsidRDefault="00BE455E" w:rsidP="00BE455E">
      <w:pPr>
        <w:shd w:val="clear" w:color="auto" w:fill="FFFFFF"/>
        <w:spacing w:line="360" w:lineRule="auto"/>
        <w:ind w:firstLine="706"/>
        <w:jc w:val="both"/>
        <w:rPr>
          <w:spacing w:val="10"/>
        </w:rPr>
      </w:pPr>
      <w:r w:rsidRPr="007B333A">
        <w:rPr>
          <w:spacing w:val="8"/>
        </w:rPr>
        <w:t xml:space="preserve">Práca Rodičovského združenia má trvalejšie tendenciu byť </w:t>
      </w:r>
      <w:r w:rsidRPr="007B333A">
        <w:rPr>
          <w:spacing w:val="-1"/>
        </w:rPr>
        <w:t xml:space="preserve">neformálna. Predkladá vedeniu školy požiadavky rodičov a sama dáva </w:t>
      </w:r>
      <w:r w:rsidRPr="007B333A">
        <w:rPr>
          <w:spacing w:val="1"/>
        </w:rPr>
        <w:t xml:space="preserve">návrhy na riešenie rôznych problémov výchovno-vyučovacieho procesu. Rodičia </w:t>
      </w:r>
      <w:r w:rsidRPr="007B333A">
        <w:rPr>
          <w:spacing w:val="10"/>
        </w:rPr>
        <w:t xml:space="preserve">žiakov sa aktívne zapájajú do rôznych akcií organizovaných školou.  </w:t>
      </w:r>
    </w:p>
    <w:p w:rsidR="00BE455E" w:rsidRPr="007B333A" w:rsidRDefault="00BE455E" w:rsidP="00BE455E">
      <w:pPr>
        <w:shd w:val="clear" w:color="auto" w:fill="FFFFFF"/>
        <w:spacing w:line="360" w:lineRule="auto"/>
        <w:ind w:firstLine="706"/>
        <w:jc w:val="both"/>
        <w:rPr>
          <w:spacing w:val="10"/>
        </w:rPr>
      </w:pPr>
    </w:p>
    <w:p w:rsidR="00BE455E" w:rsidRPr="007B333A" w:rsidRDefault="00BE455E" w:rsidP="00BE455E">
      <w:pPr>
        <w:pStyle w:val="Normlnywebov"/>
        <w:spacing w:before="0" w:after="0" w:line="360" w:lineRule="auto"/>
        <w:rPr>
          <w:b/>
          <w:bCs/>
          <w:sz w:val="28"/>
          <w:szCs w:val="28"/>
        </w:rPr>
      </w:pPr>
    </w:p>
    <w:p w:rsidR="00BE455E" w:rsidRPr="007B333A" w:rsidRDefault="002F1CA2" w:rsidP="00BE455E">
      <w:pPr>
        <w:pStyle w:val="Normlnywebov"/>
        <w:spacing w:before="0" w:after="0" w:line="360" w:lineRule="auto"/>
        <w:rPr>
          <w:b/>
          <w:sz w:val="28"/>
          <w:szCs w:val="28"/>
        </w:rPr>
      </w:pPr>
      <w:r>
        <w:rPr>
          <w:b/>
          <w:bCs/>
          <w:sz w:val="28"/>
          <w:szCs w:val="28"/>
        </w:rPr>
        <w:t>ZÁVER</w:t>
      </w:r>
      <w:r w:rsidR="00BE455E" w:rsidRPr="007B333A">
        <w:rPr>
          <w:b/>
          <w:sz w:val="28"/>
          <w:szCs w:val="28"/>
        </w:rPr>
        <w:t>:</w:t>
      </w:r>
    </w:p>
    <w:p w:rsidR="00BE455E" w:rsidRPr="007B333A" w:rsidRDefault="00BE455E" w:rsidP="00BE455E">
      <w:pPr>
        <w:shd w:val="clear" w:color="auto" w:fill="FFFFFF"/>
        <w:spacing w:line="360" w:lineRule="auto"/>
        <w:ind w:left="14" w:right="35" w:firstLine="686"/>
        <w:jc w:val="both"/>
      </w:pPr>
      <w:r w:rsidRPr="007B333A">
        <w:t> V školskom roku 201</w:t>
      </w:r>
      <w:r w:rsidR="006023E0">
        <w:t>7</w:t>
      </w:r>
      <w:r w:rsidRPr="007B333A">
        <w:t>/201</w:t>
      </w:r>
      <w:r w:rsidR="006023E0">
        <w:t>8</w:t>
      </w:r>
      <w:r w:rsidRPr="007B333A">
        <w:t xml:space="preserve"> sa práca v našej škole riadila podľa platných noriem uverejnených v Pedagogicko-organizačných pokynoch, prípadnými opatreniami ŠÚ Zákamenné  a naším Plánom práce.</w:t>
      </w:r>
    </w:p>
    <w:p w:rsidR="00BE455E" w:rsidRPr="007B333A" w:rsidRDefault="00BE455E" w:rsidP="00BE455E">
      <w:pPr>
        <w:spacing w:line="360" w:lineRule="auto"/>
        <w:ind w:firstLine="708"/>
        <w:jc w:val="both"/>
        <w:rPr>
          <w:lang w:eastAsia="sk-SK"/>
        </w:rPr>
      </w:pPr>
      <w:r w:rsidRPr="007B333A">
        <w:rPr>
          <w:lang w:eastAsia="sk-SK"/>
        </w:rPr>
        <w:t>V edukačnom procese sme uplatňovali environmentálne prvky prostredníctvom prierezovej témy environmentálna výchova, ktorá je zastúpená najmä v prírodovedných predmetoch. V ŠkVP pokračujeme vo vyučovaní predmetu environmentálnej výchovy v 5.</w:t>
      </w:r>
      <w:r w:rsidR="006023E0">
        <w:rPr>
          <w:lang w:eastAsia="sk-SK"/>
        </w:rPr>
        <w:t xml:space="preserve"> ročníku</w:t>
      </w:r>
      <w:r w:rsidRPr="007B333A">
        <w:rPr>
          <w:lang w:eastAsia="sk-SK"/>
        </w:rPr>
        <w:t>, regionálnej výchovy v 5., 6. a 7. ročníku a v 7.</w:t>
      </w:r>
      <w:r w:rsidR="006023E0">
        <w:rPr>
          <w:lang w:eastAsia="sk-SK"/>
        </w:rPr>
        <w:t>, 8. a 9.</w:t>
      </w:r>
      <w:r w:rsidRPr="007B333A">
        <w:rPr>
          <w:lang w:eastAsia="sk-SK"/>
        </w:rPr>
        <w:t xml:space="preserve"> ročníku  ruský jazyk ako druhý cudzí jazyk. </w:t>
      </w:r>
    </w:p>
    <w:p w:rsidR="00BE455E" w:rsidRPr="007B333A" w:rsidRDefault="00BE455E" w:rsidP="00BE455E">
      <w:pPr>
        <w:spacing w:line="360" w:lineRule="auto"/>
        <w:ind w:firstLine="708"/>
        <w:jc w:val="both"/>
        <w:rPr>
          <w:lang w:eastAsia="sk-SK"/>
        </w:rPr>
      </w:pPr>
      <w:r w:rsidRPr="007B333A">
        <w:rPr>
          <w:lang w:eastAsia="sk-SK"/>
        </w:rPr>
        <w:t xml:space="preserve">Environmentálne aktivity sme realizovali  prostredníctvom separovanie odpadu, zberu papiera, tetrapakov, nástenkami a estetizáciou interiéru školy.   </w:t>
      </w:r>
    </w:p>
    <w:p w:rsidR="00BE455E" w:rsidRDefault="00BE455E" w:rsidP="00BE455E">
      <w:pPr>
        <w:spacing w:line="360" w:lineRule="auto"/>
        <w:jc w:val="both"/>
        <w:rPr>
          <w:lang w:eastAsia="sk-SK"/>
        </w:rPr>
      </w:pPr>
      <w:r w:rsidRPr="007B333A">
        <w:rPr>
          <w:lang w:eastAsia="sk-SK"/>
        </w:rPr>
        <w:t xml:space="preserve">Výsledky procesu edukácie v našej škole sme sa snažili zviditeľniť prostredníctvom webovej stránky školy, prispievaním do miestnej tlače a obrazového materiálu zo života školy v obecných výstavných vitrínach,  prostredníctvom stretnutí s rodičmi na schôdzkach rodičovskej rady a pod.  </w:t>
      </w:r>
    </w:p>
    <w:p w:rsidR="006023E0" w:rsidRPr="007B333A" w:rsidRDefault="006023E0" w:rsidP="006023E0">
      <w:pPr>
        <w:spacing w:line="360" w:lineRule="auto"/>
        <w:ind w:firstLine="709"/>
        <w:jc w:val="both"/>
        <w:rPr>
          <w:lang w:eastAsia="sk-SK"/>
        </w:rPr>
      </w:pPr>
      <w:r>
        <w:rPr>
          <w:lang w:eastAsia="sk-SK"/>
        </w:rPr>
        <w:lastRenderedPageBreak/>
        <w:t>Naša škola začala v tomto roku využívať i elektronickú triednu knihu a elektronickú žiacku knižku, čo umožňuje rodičom každodenný kontakt so školou, triednymi učiteľmi. Prostredníctvom novej webovej stránky sú sústavne informovaní o všetkých aktivitách školy.</w:t>
      </w:r>
    </w:p>
    <w:p w:rsidR="00BE455E" w:rsidRPr="007B333A" w:rsidRDefault="00BE455E" w:rsidP="00BE455E">
      <w:pPr>
        <w:spacing w:line="360" w:lineRule="auto"/>
        <w:jc w:val="both"/>
        <w:rPr>
          <w:lang w:eastAsia="sk-SK"/>
        </w:rPr>
      </w:pPr>
      <w:r w:rsidRPr="007B333A">
        <w:rPr>
          <w:lang w:eastAsia="sk-SK"/>
        </w:rPr>
        <w:t xml:space="preserve">          Veľkým prínosom nielen pre žiakov, ale aj verejnosť je športová hala, ktorá je plne využitá počas celého roka. Výrazné výsledky vďaka týmto podmienkam sme zaznamenali v rôznych športových súťažiach.</w:t>
      </w:r>
    </w:p>
    <w:p w:rsidR="00BE455E" w:rsidRPr="007B333A" w:rsidRDefault="00BE455E" w:rsidP="00BE455E">
      <w:pPr>
        <w:spacing w:before="280" w:after="280" w:line="360" w:lineRule="auto"/>
        <w:rPr>
          <w:b/>
        </w:rPr>
      </w:pPr>
      <w:r w:rsidRPr="007B333A">
        <w:t> </w:t>
      </w:r>
      <w:r w:rsidRPr="007B333A">
        <w:rPr>
          <w:b/>
        </w:rPr>
        <w:t>Vypracovala:  PaedDr. Jana Murínová</w:t>
      </w:r>
    </w:p>
    <w:p w:rsidR="006B03F9" w:rsidRDefault="00BE455E" w:rsidP="00BE455E">
      <w:pPr>
        <w:spacing w:before="280" w:after="280" w:line="360" w:lineRule="auto"/>
      </w:pPr>
      <w:r w:rsidRPr="007B333A">
        <w:t xml:space="preserve"> Správa prerokovaná v pedagogickej rade dňa:  </w:t>
      </w:r>
      <w:r w:rsidR="001208C7">
        <w:t>15</w:t>
      </w:r>
      <w:r w:rsidRPr="007B333A">
        <w:t>.10.201</w:t>
      </w:r>
      <w:r w:rsidR="00AA63CA">
        <w:t>8</w:t>
      </w:r>
      <w:r w:rsidRPr="007B333A">
        <w:tab/>
        <w:t> </w:t>
      </w:r>
      <w:r w:rsidRPr="007B333A">
        <w:br/>
        <w:t xml:space="preserve"> </w:t>
      </w:r>
    </w:p>
    <w:p w:rsidR="00BE455E" w:rsidRPr="007B333A" w:rsidRDefault="00BE455E" w:rsidP="00BE455E">
      <w:pPr>
        <w:spacing w:before="280" w:after="280" w:line="360" w:lineRule="auto"/>
      </w:pPr>
      <w:r w:rsidRPr="007B333A">
        <w:t xml:space="preserve">V Mútnom,  </w:t>
      </w:r>
      <w:r w:rsidR="001208C7">
        <w:t>15</w:t>
      </w:r>
      <w:r w:rsidRPr="007B333A">
        <w:t>. októbra 201</w:t>
      </w:r>
      <w:r w:rsidR="00AA63CA">
        <w:t>8</w:t>
      </w:r>
    </w:p>
    <w:p w:rsidR="00AC72FA" w:rsidRDefault="00BE455E" w:rsidP="008B406B">
      <w:pPr>
        <w:spacing w:before="280" w:after="280" w:line="360" w:lineRule="auto"/>
      </w:pPr>
      <w:r w:rsidRPr="007B333A">
        <w:t xml:space="preserve">                             </w:t>
      </w:r>
      <w:r w:rsidRPr="007B333A">
        <w:tab/>
      </w:r>
      <w:r w:rsidRPr="007B333A">
        <w:tab/>
      </w:r>
      <w:r w:rsidRPr="007B333A">
        <w:tab/>
      </w:r>
      <w:r w:rsidRPr="007B333A">
        <w:tab/>
      </w:r>
      <w:r w:rsidRPr="007B333A">
        <w:tab/>
      </w:r>
      <w:r w:rsidRPr="00522069">
        <w:rPr>
          <w:b/>
        </w:rPr>
        <w:t xml:space="preserve">                </w:t>
      </w:r>
      <w:r w:rsidRPr="00522069">
        <w:rPr>
          <w:b/>
          <w:sz w:val="28"/>
          <w:szCs w:val="28"/>
        </w:rPr>
        <w:t>PaedDr. Jana Murínová</w:t>
      </w:r>
      <w:r w:rsidRPr="007B333A">
        <w:rPr>
          <w:sz w:val="28"/>
          <w:szCs w:val="28"/>
        </w:rPr>
        <w:t> </w:t>
      </w:r>
      <w:r w:rsidRPr="007B333A">
        <w:rPr>
          <w:b/>
        </w:rPr>
        <w:br/>
        <w:t> </w:t>
      </w:r>
      <w:r w:rsidRPr="007B333A">
        <w:rPr>
          <w:b/>
        </w:rPr>
        <w:tab/>
      </w:r>
      <w:r w:rsidRPr="007B333A">
        <w:rPr>
          <w:b/>
        </w:rPr>
        <w:tab/>
      </w:r>
      <w:r w:rsidRPr="007B333A">
        <w:rPr>
          <w:b/>
        </w:rPr>
        <w:tab/>
      </w:r>
      <w:r w:rsidRPr="007B333A">
        <w:rPr>
          <w:b/>
        </w:rPr>
        <w:tab/>
      </w:r>
      <w:r w:rsidRPr="007B333A">
        <w:rPr>
          <w:b/>
        </w:rPr>
        <w:tab/>
      </w:r>
      <w:r w:rsidRPr="007B333A">
        <w:rPr>
          <w:b/>
        </w:rPr>
        <w:tab/>
      </w:r>
      <w:r w:rsidRPr="007B333A">
        <w:rPr>
          <w:b/>
        </w:rPr>
        <w:tab/>
      </w:r>
      <w:r w:rsidRPr="007B333A">
        <w:rPr>
          <w:b/>
        </w:rPr>
        <w:tab/>
        <w:t xml:space="preserve">              </w:t>
      </w:r>
      <w:r w:rsidRPr="007B333A">
        <w:t>riaditeľka školy</w:t>
      </w:r>
      <w:bookmarkStart w:id="13" w:name="table09"/>
      <w:bookmarkEnd w:id="13"/>
    </w:p>
    <w:sectPr w:rsidR="00AC72FA" w:rsidSect="007306D1">
      <w:footerReference w:type="default" r:id="rId18"/>
      <w:footnotePr>
        <w:pos w:val="beneathText"/>
      </w:footnotePr>
      <w:pgSz w:w="11905" w:h="16837"/>
      <w:pgMar w:top="567" w:right="1287" w:bottom="851" w:left="709" w:header="709" w:footer="709" w:gutter="0"/>
      <w:pgBorders w:offsetFrom="page">
        <w:top w:val="single" w:sz="8" w:space="20" w:color="C0504D"/>
        <w:left w:val="single" w:sz="8" w:space="20" w:color="C0504D"/>
        <w:bottom w:val="single" w:sz="8" w:space="20" w:color="C0504D"/>
        <w:right w:val="single" w:sz="8" w:space="20" w:color="C0504D"/>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36" w:rsidRDefault="00044036">
      <w:r>
        <w:separator/>
      </w:r>
    </w:p>
  </w:endnote>
  <w:endnote w:type="continuationSeparator" w:id="0">
    <w:p w:rsidR="00044036" w:rsidRDefault="0004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3C" w:rsidRDefault="0069023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36" w:rsidRDefault="00044036">
      <w:r>
        <w:separator/>
      </w:r>
    </w:p>
  </w:footnote>
  <w:footnote w:type="continuationSeparator" w:id="0">
    <w:p w:rsidR="00044036" w:rsidRDefault="00044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2850"/>
        </w:tabs>
        <w:ind w:left="2850" w:hanging="360"/>
      </w:pPr>
      <w:rPr>
        <w:rFonts w:ascii="Symbol" w:hAnsi="Symbol" w:cs="Aria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7"/>
    <w:multiLevelType w:val="singleLevel"/>
    <w:tmpl w:val="00000007"/>
    <w:name w:val="WW8Num7"/>
    <w:lvl w:ilvl="0">
      <w:start w:val="1"/>
      <w:numFmt w:val="bullet"/>
      <w:lvlText w:val="o"/>
      <w:lvlJc w:val="left"/>
      <w:pPr>
        <w:tabs>
          <w:tab w:val="num" w:pos="1428"/>
        </w:tabs>
        <w:ind w:left="1428" w:hanging="360"/>
      </w:pPr>
      <w:rPr>
        <w:rFonts w:ascii="Courier New" w:hAnsi="Courier New"/>
      </w:rPr>
    </w:lvl>
  </w:abstractNum>
  <w:abstractNum w:abstractNumId="4" w15:restartNumberingAfterBreak="0">
    <w:nsid w:val="00000008"/>
    <w:multiLevelType w:val="singleLevel"/>
    <w:tmpl w:val="041B000D"/>
    <w:lvl w:ilvl="0">
      <w:start w:val="1"/>
      <w:numFmt w:val="bullet"/>
      <w:lvlText w:val=""/>
      <w:lvlJc w:val="left"/>
      <w:pPr>
        <w:ind w:left="720" w:hanging="360"/>
      </w:pPr>
      <w:rPr>
        <w:rFonts w:ascii="Wingdings" w:hAnsi="Wingdings" w:hint="default"/>
      </w:rPr>
    </w:lvl>
  </w:abstractNum>
  <w:abstractNum w:abstractNumId="5" w15:restartNumberingAfterBreak="0">
    <w:nsid w:val="00000009"/>
    <w:multiLevelType w:val="multilevel"/>
    <w:tmpl w:val="00000009"/>
    <w:name w:val="WW8Num9"/>
    <w:lvl w:ilvl="0">
      <w:start w:val="1"/>
      <w:numFmt w:val="bullet"/>
      <w:lvlText w:val=""/>
      <w:lvlJc w:val="left"/>
      <w:pPr>
        <w:tabs>
          <w:tab w:val="num" w:pos="1440"/>
        </w:tabs>
        <w:ind w:left="1440" w:hanging="360"/>
      </w:pPr>
      <w:rPr>
        <w:rFonts w:ascii="Symbol" w:hAnsi="Symbol" w:cs="Aria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Wingdings" w:hAnsi="Wingdings"/>
      </w:rPr>
    </w:lvl>
    <w:lvl w:ilvl="4">
      <w:start w:val="1"/>
      <w:numFmt w:val="bullet"/>
      <w:lvlText w:val=""/>
      <w:lvlJc w:val="left"/>
      <w:pPr>
        <w:tabs>
          <w:tab w:val="num" w:pos="4320"/>
        </w:tabs>
        <w:ind w:left="4320" w:hanging="360"/>
      </w:pPr>
      <w:rPr>
        <w:rFonts w:ascii="Wingdings" w:hAnsi="Wingdings"/>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Wingdings" w:hAnsi="Wingdings"/>
      </w:rPr>
    </w:lvl>
    <w:lvl w:ilvl="7">
      <w:start w:val="1"/>
      <w:numFmt w:val="bullet"/>
      <w:lvlText w:val=""/>
      <w:lvlJc w:val="left"/>
      <w:pPr>
        <w:tabs>
          <w:tab w:val="num" w:pos="6480"/>
        </w:tabs>
        <w:ind w:left="6480" w:hanging="360"/>
      </w:pPr>
      <w:rPr>
        <w:rFonts w:ascii="Wingdings" w:hAnsi="Wingdings"/>
      </w:rPr>
    </w:lvl>
    <w:lvl w:ilvl="8">
      <w:start w:val="1"/>
      <w:numFmt w:val="bullet"/>
      <w:lvlText w:val=""/>
      <w:lvlJc w:val="left"/>
      <w:pPr>
        <w:tabs>
          <w:tab w:val="num" w:pos="7200"/>
        </w:tabs>
        <w:ind w:left="7200" w:hanging="360"/>
      </w:pPr>
      <w:rPr>
        <w:rFonts w:ascii="Wingdings" w:hAnsi="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2520"/>
        </w:tabs>
        <w:ind w:left="2520" w:hanging="360"/>
      </w:pPr>
      <w:rPr>
        <w:rFonts w:ascii="Symbol" w:hAnsi="Symbol"/>
        <w:sz w:val="20"/>
      </w:rPr>
    </w:lvl>
    <w:lvl w:ilvl="1">
      <w:start w:val="1"/>
      <w:numFmt w:val="bullet"/>
      <w:lvlText w:val="o"/>
      <w:lvlJc w:val="left"/>
      <w:pPr>
        <w:tabs>
          <w:tab w:val="num" w:pos="3240"/>
        </w:tabs>
        <w:ind w:left="3240" w:hanging="360"/>
      </w:pPr>
      <w:rPr>
        <w:rFonts w:ascii="Courier New" w:hAnsi="Courier New"/>
        <w:sz w:val="20"/>
      </w:rPr>
    </w:lvl>
    <w:lvl w:ilvl="2">
      <w:start w:val="1"/>
      <w:numFmt w:val="bullet"/>
      <w:lvlText w:val=""/>
      <w:lvlJc w:val="left"/>
      <w:pPr>
        <w:tabs>
          <w:tab w:val="num" w:pos="3960"/>
        </w:tabs>
        <w:ind w:left="3960" w:hanging="360"/>
      </w:pPr>
      <w:rPr>
        <w:rFonts w:ascii="Wingdings" w:hAnsi="Wingdings"/>
        <w:sz w:val="20"/>
      </w:rPr>
    </w:lvl>
    <w:lvl w:ilvl="3">
      <w:start w:val="1"/>
      <w:numFmt w:val="bullet"/>
      <w:lvlText w:val=""/>
      <w:lvlJc w:val="left"/>
      <w:pPr>
        <w:tabs>
          <w:tab w:val="num" w:pos="4680"/>
        </w:tabs>
        <w:ind w:left="4680" w:hanging="360"/>
      </w:pPr>
      <w:rPr>
        <w:rFonts w:ascii="Wingdings" w:hAnsi="Wingdings"/>
        <w:sz w:val="20"/>
      </w:rPr>
    </w:lvl>
    <w:lvl w:ilvl="4">
      <w:start w:val="1"/>
      <w:numFmt w:val="bullet"/>
      <w:lvlText w:val=""/>
      <w:lvlJc w:val="left"/>
      <w:pPr>
        <w:tabs>
          <w:tab w:val="num" w:pos="5400"/>
        </w:tabs>
        <w:ind w:left="5400" w:hanging="360"/>
      </w:pPr>
      <w:rPr>
        <w:rFonts w:ascii="Wingdings" w:hAnsi="Wingdings"/>
        <w:sz w:val="20"/>
      </w:rPr>
    </w:lvl>
    <w:lvl w:ilvl="5">
      <w:start w:val="1"/>
      <w:numFmt w:val="bullet"/>
      <w:lvlText w:val=""/>
      <w:lvlJc w:val="left"/>
      <w:pPr>
        <w:tabs>
          <w:tab w:val="num" w:pos="6120"/>
        </w:tabs>
        <w:ind w:left="6120" w:hanging="360"/>
      </w:pPr>
      <w:rPr>
        <w:rFonts w:ascii="Wingdings" w:hAnsi="Wingdings"/>
        <w:sz w:val="20"/>
      </w:rPr>
    </w:lvl>
    <w:lvl w:ilvl="6">
      <w:start w:val="1"/>
      <w:numFmt w:val="bullet"/>
      <w:lvlText w:val=""/>
      <w:lvlJc w:val="left"/>
      <w:pPr>
        <w:tabs>
          <w:tab w:val="num" w:pos="6840"/>
        </w:tabs>
        <w:ind w:left="6840" w:hanging="360"/>
      </w:pPr>
      <w:rPr>
        <w:rFonts w:ascii="Wingdings" w:hAnsi="Wingdings"/>
        <w:sz w:val="20"/>
      </w:rPr>
    </w:lvl>
    <w:lvl w:ilvl="7">
      <w:start w:val="1"/>
      <w:numFmt w:val="bullet"/>
      <w:lvlText w:val=""/>
      <w:lvlJc w:val="left"/>
      <w:pPr>
        <w:tabs>
          <w:tab w:val="num" w:pos="7560"/>
        </w:tabs>
        <w:ind w:left="7560" w:hanging="360"/>
      </w:pPr>
      <w:rPr>
        <w:rFonts w:ascii="Wingdings" w:hAnsi="Wingdings"/>
        <w:sz w:val="20"/>
      </w:rPr>
    </w:lvl>
    <w:lvl w:ilvl="8">
      <w:start w:val="1"/>
      <w:numFmt w:val="bullet"/>
      <w:lvlText w:val=""/>
      <w:lvlJc w:val="left"/>
      <w:pPr>
        <w:tabs>
          <w:tab w:val="num" w:pos="8280"/>
        </w:tabs>
        <w:ind w:left="8280" w:hanging="360"/>
      </w:pPr>
      <w:rPr>
        <w:rFonts w:ascii="Wingdings" w:hAnsi="Wingdings"/>
        <w:sz w:val="20"/>
      </w:rPr>
    </w:lvl>
  </w:abstractNum>
  <w:abstractNum w:abstractNumId="7" w15:restartNumberingAfterBreak="0">
    <w:nsid w:val="0000000B"/>
    <w:multiLevelType w:val="singleLevel"/>
    <w:tmpl w:val="0000000B"/>
    <w:name w:val="WW8Num11"/>
    <w:lvl w:ilvl="0">
      <w:start w:val="1"/>
      <w:numFmt w:val="bullet"/>
      <w:lvlText w:val=""/>
      <w:lvlJc w:val="left"/>
      <w:pPr>
        <w:tabs>
          <w:tab w:val="num" w:pos="1068"/>
        </w:tabs>
        <w:ind w:left="1068" w:hanging="360"/>
      </w:pPr>
      <w:rPr>
        <w:rFonts w:ascii="Symbol" w:hAnsi="Symbol"/>
        <w:sz w:val="20"/>
      </w:rPr>
    </w:lvl>
  </w:abstractNum>
  <w:abstractNum w:abstractNumId="8" w15:restartNumberingAfterBreak="0">
    <w:nsid w:val="083D40DA"/>
    <w:multiLevelType w:val="hybridMultilevel"/>
    <w:tmpl w:val="14BA91A2"/>
    <w:lvl w:ilvl="0" w:tplc="D1B80A9E">
      <w:start w:val="50"/>
      <w:numFmt w:val="bullet"/>
      <w:lvlText w:val="-"/>
      <w:lvlJc w:val="left"/>
      <w:pPr>
        <w:ind w:left="1776" w:hanging="360"/>
      </w:pPr>
      <w:rPr>
        <w:rFonts w:ascii="Arial" w:eastAsia="Times New Roman" w:hAnsi="Arial" w:cs="Arial" w:hint="default"/>
        <w:b/>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9" w15:restartNumberingAfterBreak="0">
    <w:nsid w:val="09967E00"/>
    <w:multiLevelType w:val="hybridMultilevel"/>
    <w:tmpl w:val="8794AF6A"/>
    <w:lvl w:ilvl="0" w:tplc="13FAD9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C026713"/>
    <w:multiLevelType w:val="hybridMultilevel"/>
    <w:tmpl w:val="B0B6BF26"/>
    <w:lvl w:ilvl="0" w:tplc="D1B80A9E">
      <w:start w:val="50"/>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061961"/>
    <w:multiLevelType w:val="hybridMultilevel"/>
    <w:tmpl w:val="68087A8A"/>
    <w:lvl w:ilvl="0" w:tplc="786AE4DC">
      <w:start w:val="1"/>
      <w:numFmt w:val="bullet"/>
      <w:lvlText w:val=""/>
      <w:lvlJc w:val="left"/>
      <w:pPr>
        <w:ind w:left="720" w:hanging="360"/>
      </w:pPr>
      <w:rPr>
        <w:rFonts w:ascii="Symbol" w:hAnsi="Symbol" w:cs="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595257"/>
    <w:multiLevelType w:val="hybridMultilevel"/>
    <w:tmpl w:val="D6E0FB1E"/>
    <w:lvl w:ilvl="0" w:tplc="D9D2CABA">
      <w:start w:val="1"/>
      <w:numFmt w:val="decimal"/>
      <w:lvlText w:val="%1."/>
      <w:lvlJc w:val="left"/>
      <w:pPr>
        <w:tabs>
          <w:tab w:val="num" w:pos="420"/>
        </w:tabs>
        <w:ind w:left="420" w:hanging="360"/>
      </w:pPr>
      <w:rPr>
        <w:rFonts w:ascii="Arial,Bold" w:hAnsi="Arial,Bold" w:cs="Arial,Bold" w:hint="default"/>
        <w:b/>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13" w15:restartNumberingAfterBreak="0">
    <w:nsid w:val="15FD2EA5"/>
    <w:multiLevelType w:val="hybridMultilevel"/>
    <w:tmpl w:val="DF9E5804"/>
    <w:lvl w:ilvl="0" w:tplc="4B66DF2A">
      <w:numFmt w:val="bullet"/>
      <w:lvlText w:val=""/>
      <w:lvlJc w:val="left"/>
      <w:pPr>
        <w:tabs>
          <w:tab w:val="num" w:pos="3198"/>
        </w:tabs>
        <w:ind w:left="3198" w:hanging="360"/>
      </w:pPr>
      <w:rPr>
        <w:rFonts w:ascii="Symbol" w:eastAsia="Times New Roman" w:hAnsi="Symbol" w:cs="Arial" w:hint="default"/>
      </w:rPr>
    </w:lvl>
    <w:lvl w:ilvl="1" w:tplc="041B0003" w:tentative="1">
      <w:start w:val="1"/>
      <w:numFmt w:val="bullet"/>
      <w:lvlText w:val="o"/>
      <w:lvlJc w:val="left"/>
      <w:pPr>
        <w:tabs>
          <w:tab w:val="num" w:pos="3918"/>
        </w:tabs>
        <w:ind w:left="3918" w:hanging="360"/>
      </w:pPr>
      <w:rPr>
        <w:rFonts w:ascii="Courier New" w:hAnsi="Courier New" w:cs="Courier New" w:hint="default"/>
      </w:rPr>
    </w:lvl>
    <w:lvl w:ilvl="2" w:tplc="041B0005" w:tentative="1">
      <w:start w:val="1"/>
      <w:numFmt w:val="bullet"/>
      <w:lvlText w:val=""/>
      <w:lvlJc w:val="left"/>
      <w:pPr>
        <w:tabs>
          <w:tab w:val="num" w:pos="4638"/>
        </w:tabs>
        <w:ind w:left="4638" w:hanging="360"/>
      </w:pPr>
      <w:rPr>
        <w:rFonts w:ascii="Wingdings" w:hAnsi="Wingdings" w:hint="default"/>
      </w:rPr>
    </w:lvl>
    <w:lvl w:ilvl="3" w:tplc="041B0001" w:tentative="1">
      <w:start w:val="1"/>
      <w:numFmt w:val="bullet"/>
      <w:lvlText w:val=""/>
      <w:lvlJc w:val="left"/>
      <w:pPr>
        <w:tabs>
          <w:tab w:val="num" w:pos="5358"/>
        </w:tabs>
        <w:ind w:left="5358" w:hanging="360"/>
      </w:pPr>
      <w:rPr>
        <w:rFonts w:ascii="Symbol" w:hAnsi="Symbol" w:hint="default"/>
      </w:rPr>
    </w:lvl>
    <w:lvl w:ilvl="4" w:tplc="041B0003" w:tentative="1">
      <w:start w:val="1"/>
      <w:numFmt w:val="bullet"/>
      <w:lvlText w:val="o"/>
      <w:lvlJc w:val="left"/>
      <w:pPr>
        <w:tabs>
          <w:tab w:val="num" w:pos="6078"/>
        </w:tabs>
        <w:ind w:left="6078" w:hanging="360"/>
      </w:pPr>
      <w:rPr>
        <w:rFonts w:ascii="Courier New" w:hAnsi="Courier New" w:cs="Courier New" w:hint="default"/>
      </w:rPr>
    </w:lvl>
    <w:lvl w:ilvl="5" w:tplc="041B0005" w:tentative="1">
      <w:start w:val="1"/>
      <w:numFmt w:val="bullet"/>
      <w:lvlText w:val=""/>
      <w:lvlJc w:val="left"/>
      <w:pPr>
        <w:tabs>
          <w:tab w:val="num" w:pos="6798"/>
        </w:tabs>
        <w:ind w:left="6798" w:hanging="360"/>
      </w:pPr>
      <w:rPr>
        <w:rFonts w:ascii="Wingdings" w:hAnsi="Wingdings" w:hint="default"/>
      </w:rPr>
    </w:lvl>
    <w:lvl w:ilvl="6" w:tplc="041B0001" w:tentative="1">
      <w:start w:val="1"/>
      <w:numFmt w:val="bullet"/>
      <w:lvlText w:val=""/>
      <w:lvlJc w:val="left"/>
      <w:pPr>
        <w:tabs>
          <w:tab w:val="num" w:pos="7518"/>
        </w:tabs>
        <w:ind w:left="7518" w:hanging="360"/>
      </w:pPr>
      <w:rPr>
        <w:rFonts w:ascii="Symbol" w:hAnsi="Symbol" w:hint="default"/>
      </w:rPr>
    </w:lvl>
    <w:lvl w:ilvl="7" w:tplc="041B0003" w:tentative="1">
      <w:start w:val="1"/>
      <w:numFmt w:val="bullet"/>
      <w:lvlText w:val="o"/>
      <w:lvlJc w:val="left"/>
      <w:pPr>
        <w:tabs>
          <w:tab w:val="num" w:pos="8238"/>
        </w:tabs>
        <w:ind w:left="8238" w:hanging="360"/>
      </w:pPr>
      <w:rPr>
        <w:rFonts w:ascii="Courier New" w:hAnsi="Courier New" w:cs="Courier New" w:hint="default"/>
      </w:rPr>
    </w:lvl>
    <w:lvl w:ilvl="8" w:tplc="041B0005" w:tentative="1">
      <w:start w:val="1"/>
      <w:numFmt w:val="bullet"/>
      <w:lvlText w:val=""/>
      <w:lvlJc w:val="left"/>
      <w:pPr>
        <w:tabs>
          <w:tab w:val="num" w:pos="8958"/>
        </w:tabs>
        <w:ind w:left="8958" w:hanging="360"/>
      </w:pPr>
      <w:rPr>
        <w:rFonts w:ascii="Wingdings" w:hAnsi="Wingdings" w:hint="default"/>
      </w:rPr>
    </w:lvl>
  </w:abstractNum>
  <w:abstractNum w:abstractNumId="14" w15:restartNumberingAfterBreak="0">
    <w:nsid w:val="1CC43329"/>
    <w:multiLevelType w:val="hybridMultilevel"/>
    <w:tmpl w:val="C66EF4DE"/>
    <w:lvl w:ilvl="0" w:tplc="EAE4B1B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D00BA8"/>
    <w:multiLevelType w:val="hybridMultilevel"/>
    <w:tmpl w:val="DCCE7C28"/>
    <w:lvl w:ilvl="0" w:tplc="00000003">
      <w:start w:val="1"/>
      <w:numFmt w:val="bullet"/>
      <w:lvlText w:val=""/>
      <w:lvlJc w:val="left"/>
      <w:pPr>
        <w:tabs>
          <w:tab w:val="num" w:pos="1637"/>
        </w:tabs>
        <w:ind w:left="1637" w:hanging="360"/>
      </w:pPr>
      <w:rPr>
        <w:rFonts w:ascii="Wingdings" w:hAnsi="Wingdings" w:hint="default"/>
        <w:sz w:val="20"/>
      </w:rPr>
    </w:lvl>
    <w:lvl w:ilvl="1" w:tplc="8C703B6E">
      <w:start w:val="1"/>
      <w:numFmt w:val="decimal"/>
      <w:lvlText w:val="%2."/>
      <w:lvlJc w:val="left"/>
      <w:pPr>
        <w:ind w:left="2214" w:hanging="360"/>
      </w:pPr>
      <w:rPr>
        <w:rFonts w:hint="default"/>
      </w:rPr>
    </w:lvl>
    <w:lvl w:ilvl="2" w:tplc="041B001B" w:tentative="1">
      <w:start w:val="1"/>
      <w:numFmt w:val="lowerRoman"/>
      <w:lvlText w:val="%3."/>
      <w:lvlJc w:val="right"/>
      <w:pPr>
        <w:tabs>
          <w:tab w:val="num" w:pos="2934"/>
        </w:tabs>
        <w:ind w:left="2934" w:hanging="180"/>
      </w:pPr>
    </w:lvl>
    <w:lvl w:ilvl="3" w:tplc="041B000F" w:tentative="1">
      <w:start w:val="1"/>
      <w:numFmt w:val="decimal"/>
      <w:lvlText w:val="%4."/>
      <w:lvlJc w:val="left"/>
      <w:pPr>
        <w:tabs>
          <w:tab w:val="num" w:pos="3654"/>
        </w:tabs>
        <w:ind w:left="3654" w:hanging="360"/>
      </w:pPr>
    </w:lvl>
    <w:lvl w:ilvl="4" w:tplc="041B0019" w:tentative="1">
      <w:start w:val="1"/>
      <w:numFmt w:val="lowerLetter"/>
      <w:lvlText w:val="%5."/>
      <w:lvlJc w:val="left"/>
      <w:pPr>
        <w:tabs>
          <w:tab w:val="num" w:pos="4374"/>
        </w:tabs>
        <w:ind w:left="4374" w:hanging="360"/>
      </w:pPr>
    </w:lvl>
    <w:lvl w:ilvl="5" w:tplc="041B001B" w:tentative="1">
      <w:start w:val="1"/>
      <w:numFmt w:val="lowerRoman"/>
      <w:lvlText w:val="%6."/>
      <w:lvlJc w:val="right"/>
      <w:pPr>
        <w:tabs>
          <w:tab w:val="num" w:pos="5094"/>
        </w:tabs>
        <w:ind w:left="5094" w:hanging="180"/>
      </w:pPr>
    </w:lvl>
    <w:lvl w:ilvl="6" w:tplc="041B000F" w:tentative="1">
      <w:start w:val="1"/>
      <w:numFmt w:val="decimal"/>
      <w:lvlText w:val="%7."/>
      <w:lvlJc w:val="left"/>
      <w:pPr>
        <w:tabs>
          <w:tab w:val="num" w:pos="5814"/>
        </w:tabs>
        <w:ind w:left="5814" w:hanging="360"/>
      </w:pPr>
    </w:lvl>
    <w:lvl w:ilvl="7" w:tplc="041B0019" w:tentative="1">
      <w:start w:val="1"/>
      <w:numFmt w:val="lowerLetter"/>
      <w:lvlText w:val="%8."/>
      <w:lvlJc w:val="left"/>
      <w:pPr>
        <w:tabs>
          <w:tab w:val="num" w:pos="6534"/>
        </w:tabs>
        <w:ind w:left="6534" w:hanging="360"/>
      </w:pPr>
    </w:lvl>
    <w:lvl w:ilvl="8" w:tplc="041B001B" w:tentative="1">
      <w:start w:val="1"/>
      <w:numFmt w:val="lowerRoman"/>
      <w:lvlText w:val="%9."/>
      <w:lvlJc w:val="right"/>
      <w:pPr>
        <w:tabs>
          <w:tab w:val="num" w:pos="7254"/>
        </w:tabs>
        <w:ind w:left="7254" w:hanging="180"/>
      </w:pPr>
    </w:lvl>
  </w:abstractNum>
  <w:abstractNum w:abstractNumId="16" w15:restartNumberingAfterBreak="0">
    <w:nsid w:val="1D533872"/>
    <w:multiLevelType w:val="hybridMultilevel"/>
    <w:tmpl w:val="920EBE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00F1D78"/>
    <w:multiLevelType w:val="hybridMultilevel"/>
    <w:tmpl w:val="993AE414"/>
    <w:lvl w:ilvl="0" w:tplc="4A3067AA">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65B331C"/>
    <w:multiLevelType w:val="multilevel"/>
    <w:tmpl w:val="FB12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804575"/>
    <w:multiLevelType w:val="hybridMultilevel"/>
    <w:tmpl w:val="B83E9D68"/>
    <w:lvl w:ilvl="0" w:tplc="3886BFA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B940DE7"/>
    <w:multiLevelType w:val="hybridMultilevel"/>
    <w:tmpl w:val="18ACBC0A"/>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15:restartNumberingAfterBreak="0">
    <w:nsid w:val="347C2698"/>
    <w:multiLevelType w:val="hybridMultilevel"/>
    <w:tmpl w:val="0F36D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66597E"/>
    <w:multiLevelType w:val="multilevel"/>
    <w:tmpl w:val="041B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3" w15:restartNumberingAfterBreak="0">
    <w:nsid w:val="36422E7A"/>
    <w:multiLevelType w:val="hybridMultilevel"/>
    <w:tmpl w:val="73A86DC0"/>
    <w:lvl w:ilvl="0" w:tplc="D1B80A9E">
      <w:start w:val="50"/>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DF81037"/>
    <w:multiLevelType w:val="hybridMultilevel"/>
    <w:tmpl w:val="7DF8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7E024C"/>
    <w:multiLevelType w:val="hybridMultilevel"/>
    <w:tmpl w:val="848A4C64"/>
    <w:lvl w:ilvl="0" w:tplc="041B0001">
      <w:start w:val="1"/>
      <w:numFmt w:val="bullet"/>
      <w:lvlText w:val=""/>
      <w:lvlJc w:val="left"/>
      <w:pPr>
        <w:tabs>
          <w:tab w:val="num" w:pos="2130"/>
        </w:tabs>
        <w:ind w:left="2130" w:hanging="360"/>
      </w:pPr>
      <w:rPr>
        <w:rFonts w:ascii="Symbol" w:hAnsi="Symbol" w:hint="default"/>
      </w:rPr>
    </w:lvl>
    <w:lvl w:ilvl="1" w:tplc="041B0003" w:tentative="1">
      <w:start w:val="1"/>
      <w:numFmt w:val="bullet"/>
      <w:lvlText w:val="o"/>
      <w:lvlJc w:val="left"/>
      <w:pPr>
        <w:tabs>
          <w:tab w:val="num" w:pos="2850"/>
        </w:tabs>
        <w:ind w:left="2850" w:hanging="360"/>
      </w:pPr>
      <w:rPr>
        <w:rFonts w:ascii="Courier New" w:hAnsi="Courier New" w:cs="Courier New" w:hint="default"/>
      </w:rPr>
    </w:lvl>
    <w:lvl w:ilvl="2" w:tplc="041B0005" w:tentative="1">
      <w:start w:val="1"/>
      <w:numFmt w:val="bullet"/>
      <w:lvlText w:val=""/>
      <w:lvlJc w:val="left"/>
      <w:pPr>
        <w:tabs>
          <w:tab w:val="num" w:pos="3570"/>
        </w:tabs>
        <w:ind w:left="3570" w:hanging="360"/>
      </w:pPr>
      <w:rPr>
        <w:rFonts w:ascii="Wingdings" w:hAnsi="Wingdings" w:hint="default"/>
      </w:rPr>
    </w:lvl>
    <w:lvl w:ilvl="3" w:tplc="041B0001" w:tentative="1">
      <w:start w:val="1"/>
      <w:numFmt w:val="bullet"/>
      <w:lvlText w:val=""/>
      <w:lvlJc w:val="left"/>
      <w:pPr>
        <w:tabs>
          <w:tab w:val="num" w:pos="4290"/>
        </w:tabs>
        <w:ind w:left="4290" w:hanging="360"/>
      </w:pPr>
      <w:rPr>
        <w:rFonts w:ascii="Symbol" w:hAnsi="Symbol" w:hint="default"/>
      </w:rPr>
    </w:lvl>
    <w:lvl w:ilvl="4" w:tplc="041B0003" w:tentative="1">
      <w:start w:val="1"/>
      <w:numFmt w:val="bullet"/>
      <w:lvlText w:val="o"/>
      <w:lvlJc w:val="left"/>
      <w:pPr>
        <w:tabs>
          <w:tab w:val="num" w:pos="5010"/>
        </w:tabs>
        <w:ind w:left="5010" w:hanging="360"/>
      </w:pPr>
      <w:rPr>
        <w:rFonts w:ascii="Courier New" w:hAnsi="Courier New" w:cs="Courier New" w:hint="default"/>
      </w:rPr>
    </w:lvl>
    <w:lvl w:ilvl="5" w:tplc="041B0005" w:tentative="1">
      <w:start w:val="1"/>
      <w:numFmt w:val="bullet"/>
      <w:lvlText w:val=""/>
      <w:lvlJc w:val="left"/>
      <w:pPr>
        <w:tabs>
          <w:tab w:val="num" w:pos="5730"/>
        </w:tabs>
        <w:ind w:left="5730" w:hanging="360"/>
      </w:pPr>
      <w:rPr>
        <w:rFonts w:ascii="Wingdings" w:hAnsi="Wingdings" w:hint="default"/>
      </w:rPr>
    </w:lvl>
    <w:lvl w:ilvl="6" w:tplc="041B0001" w:tentative="1">
      <w:start w:val="1"/>
      <w:numFmt w:val="bullet"/>
      <w:lvlText w:val=""/>
      <w:lvlJc w:val="left"/>
      <w:pPr>
        <w:tabs>
          <w:tab w:val="num" w:pos="6450"/>
        </w:tabs>
        <w:ind w:left="6450" w:hanging="360"/>
      </w:pPr>
      <w:rPr>
        <w:rFonts w:ascii="Symbol" w:hAnsi="Symbol" w:hint="default"/>
      </w:rPr>
    </w:lvl>
    <w:lvl w:ilvl="7" w:tplc="041B0003" w:tentative="1">
      <w:start w:val="1"/>
      <w:numFmt w:val="bullet"/>
      <w:lvlText w:val="o"/>
      <w:lvlJc w:val="left"/>
      <w:pPr>
        <w:tabs>
          <w:tab w:val="num" w:pos="7170"/>
        </w:tabs>
        <w:ind w:left="7170" w:hanging="360"/>
      </w:pPr>
      <w:rPr>
        <w:rFonts w:ascii="Courier New" w:hAnsi="Courier New" w:cs="Courier New" w:hint="default"/>
      </w:rPr>
    </w:lvl>
    <w:lvl w:ilvl="8" w:tplc="041B0005" w:tentative="1">
      <w:start w:val="1"/>
      <w:numFmt w:val="bullet"/>
      <w:lvlText w:val=""/>
      <w:lvlJc w:val="left"/>
      <w:pPr>
        <w:tabs>
          <w:tab w:val="num" w:pos="7890"/>
        </w:tabs>
        <w:ind w:left="7890" w:hanging="360"/>
      </w:pPr>
      <w:rPr>
        <w:rFonts w:ascii="Wingdings" w:hAnsi="Wingdings" w:hint="default"/>
      </w:rPr>
    </w:lvl>
  </w:abstractNum>
  <w:abstractNum w:abstractNumId="26" w15:restartNumberingAfterBreak="0">
    <w:nsid w:val="47930CC5"/>
    <w:multiLevelType w:val="hybridMultilevel"/>
    <w:tmpl w:val="30F80E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316E50"/>
    <w:multiLevelType w:val="hybridMultilevel"/>
    <w:tmpl w:val="78B063EC"/>
    <w:lvl w:ilvl="0" w:tplc="041B000D">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8" w15:restartNumberingAfterBreak="0">
    <w:nsid w:val="4F261831"/>
    <w:multiLevelType w:val="hybridMultilevel"/>
    <w:tmpl w:val="71820D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FE53C34"/>
    <w:multiLevelType w:val="hybridMultilevel"/>
    <w:tmpl w:val="A782ADD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10D3224"/>
    <w:multiLevelType w:val="multilevel"/>
    <w:tmpl w:val="0824A764"/>
    <w:styleLink w:val="tl1"/>
    <w:lvl w:ilvl="0">
      <w:start w:val="1"/>
      <w:numFmt w:val="decimal"/>
      <w:lvlText w:val="%1."/>
      <w:lvlJc w:val="left"/>
      <w:pPr>
        <w:ind w:left="720" w:hanging="360"/>
      </w:pPr>
      <w:rPr>
        <w:rFonts w:ascii="Arial" w:hAnsi="Arial" w:cs="Arial" w:hint="default"/>
        <w:b/>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ED4041"/>
    <w:multiLevelType w:val="hybridMultilevel"/>
    <w:tmpl w:val="F6302C90"/>
    <w:lvl w:ilvl="0" w:tplc="9D9E242C">
      <w:start w:val="1"/>
      <w:numFmt w:val="upperRoman"/>
      <w:lvlText w:val="%1."/>
      <w:lvlJc w:val="left"/>
      <w:pPr>
        <w:ind w:left="765" w:hanging="72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32" w15:restartNumberingAfterBreak="0">
    <w:nsid w:val="5295687B"/>
    <w:multiLevelType w:val="hybridMultilevel"/>
    <w:tmpl w:val="10F262C8"/>
    <w:lvl w:ilvl="0" w:tplc="041B0001">
      <w:start w:val="1"/>
      <w:numFmt w:val="bullet"/>
      <w:lvlText w:val=""/>
      <w:lvlJc w:val="left"/>
      <w:pPr>
        <w:ind w:left="1495" w:hanging="360"/>
      </w:pPr>
      <w:rPr>
        <w:rFonts w:ascii="Symbol" w:hAnsi="Symbol" w:hint="default"/>
        <w:sz w:val="20"/>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33" w15:restartNumberingAfterBreak="0">
    <w:nsid w:val="54B602BC"/>
    <w:multiLevelType w:val="hybridMultilevel"/>
    <w:tmpl w:val="1AC2D85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4" w15:restartNumberingAfterBreak="0">
    <w:nsid w:val="5C2C6017"/>
    <w:multiLevelType w:val="hybridMultilevel"/>
    <w:tmpl w:val="1ACEC232"/>
    <w:lvl w:ilvl="0" w:tplc="9E12A8A4">
      <w:start w:val="1"/>
      <w:numFmt w:val="decimal"/>
      <w:lvlText w:val="%1."/>
      <w:lvlJc w:val="left"/>
      <w:pPr>
        <w:ind w:left="1212" w:hanging="360"/>
      </w:pPr>
      <w:rPr>
        <w:rFonts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F13103"/>
    <w:multiLevelType w:val="multilevel"/>
    <w:tmpl w:val="16F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01317B"/>
    <w:multiLevelType w:val="hybridMultilevel"/>
    <w:tmpl w:val="580C1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65E91"/>
    <w:multiLevelType w:val="hybridMultilevel"/>
    <w:tmpl w:val="7610E3D8"/>
    <w:lvl w:ilvl="0" w:tplc="00000003">
      <w:start w:val="1"/>
      <w:numFmt w:val="bullet"/>
      <w:lvlText w:val=""/>
      <w:lvlJc w:val="left"/>
      <w:pPr>
        <w:ind w:left="1495" w:hanging="360"/>
      </w:pPr>
      <w:rPr>
        <w:rFonts w:ascii="Wingdings" w:hAnsi="Wingdings"/>
        <w:sz w:val="20"/>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38" w15:restartNumberingAfterBreak="0">
    <w:nsid w:val="61B661AD"/>
    <w:multiLevelType w:val="hybridMultilevel"/>
    <w:tmpl w:val="7D62B704"/>
    <w:lvl w:ilvl="0" w:tplc="D1B80A9E">
      <w:start w:val="50"/>
      <w:numFmt w:val="bullet"/>
      <w:lvlText w:val="-"/>
      <w:lvlJc w:val="left"/>
      <w:pPr>
        <w:tabs>
          <w:tab w:val="num" w:pos="2940"/>
        </w:tabs>
        <w:ind w:left="2940" w:hanging="360"/>
      </w:pPr>
      <w:rPr>
        <w:rFonts w:ascii="Arial" w:eastAsia="Times New Roman" w:hAnsi="Arial" w:cs="Arial" w:hint="default"/>
        <w:b/>
      </w:rPr>
    </w:lvl>
    <w:lvl w:ilvl="1" w:tplc="041B0003" w:tentative="1">
      <w:start w:val="1"/>
      <w:numFmt w:val="bullet"/>
      <w:lvlText w:val="o"/>
      <w:lvlJc w:val="left"/>
      <w:pPr>
        <w:tabs>
          <w:tab w:val="num" w:pos="3660"/>
        </w:tabs>
        <w:ind w:left="3660" w:hanging="360"/>
      </w:pPr>
      <w:rPr>
        <w:rFonts w:ascii="Courier New" w:hAnsi="Courier New" w:cs="Courier New" w:hint="default"/>
      </w:rPr>
    </w:lvl>
    <w:lvl w:ilvl="2" w:tplc="041B0005" w:tentative="1">
      <w:start w:val="1"/>
      <w:numFmt w:val="bullet"/>
      <w:lvlText w:val=""/>
      <w:lvlJc w:val="left"/>
      <w:pPr>
        <w:tabs>
          <w:tab w:val="num" w:pos="4380"/>
        </w:tabs>
        <w:ind w:left="4380" w:hanging="360"/>
      </w:pPr>
      <w:rPr>
        <w:rFonts w:ascii="Wingdings" w:hAnsi="Wingdings" w:hint="default"/>
      </w:rPr>
    </w:lvl>
    <w:lvl w:ilvl="3" w:tplc="041B0001" w:tentative="1">
      <w:start w:val="1"/>
      <w:numFmt w:val="bullet"/>
      <w:lvlText w:val=""/>
      <w:lvlJc w:val="left"/>
      <w:pPr>
        <w:tabs>
          <w:tab w:val="num" w:pos="5100"/>
        </w:tabs>
        <w:ind w:left="5100" w:hanging="360"/>
      </w:pPr>
      <w:rPr>
        <w:rFonts w:ascii="Symbol" w:hAnsi="Symbol" w:hint="default"/>
      </w:rPr>
    </w:lvl>
    <w:lvl w:ilvl="4" w:tplc="041B0003" w:tentative="1">
      <w:start w:val="1"/>
      <w:numFmt w:val="bullet"/>
      <w:lvlText w:val="o"/>
      <w:lvlJc w:val="left"/>
      <w:pPr>
        <w:tabs>
          <w:tab w:val="num" w:pos="5820"/>
        </w:tabs>
        <w:ind w:left="5820" w:hanging="360"/>
      </w:pPr>
      <w:rPr>
        <w:rFonts w:ascii="Courier New" w:hAnsi="Courier New" w:cs="Courier New" w:hint="default"/>
      </w:rPr>
    </w:lvl>
    <w:lvl w:ilvl="5" w:tplc="041B0005" w:tentative="1">
      <w:start w:val="1"/>
      <w:numFmt w:val="bullet"/>
      <w:lvlText w:val=""/>
      <w:lvlJc w:val="left"/>
      <w:pPr>
        <w:tabs>
          <w:tab w:val="num" w:pos="6540"/>
        </w:tabs>
        <w:ind w:left="6540" w:hanging="360"/>
      </w:pPr>
      <w:rPr>
        <w:rFonts w:ascii="Wingdings" w:hAnsi="Wingdings" w:hint="default"/>
      </w:rPr>
    </w:lvl>
    <w:lvl w:ilvl="6" w:tplc="041B0001" w:tentative="1">
      <w:start w:val="1"/>
      <w:numFmt w:val="bullet"/>
      <w:lvlText w:val=""/>
      <w:lvlJc w:val="left"/>
      <w:pPr>
        <w:tabs>
          <w:tab w:val="num" w:pos="7260"/>
        </w:tabs>
        <w:ind w:left="7260" w:hanging="360"/>
      </w:pPr>
      <w:rPr>
        <w:rFonts w:ascii="Symbol" w:hAnsi="Symbol" w:hint="default"/>
      </w:rPr>
    </w:lvl>
    <w:lvl w:ilvl="7" w:tplc="041B0003" w:tentative="1">
      <w:start w:val="1"/>
      <w:numFmt w:val="bullet"/>
      <w:lvlText w:val="o"/>
      <w:lvlJc w:val="left"/>
      <w:pPr>
        <w:tabs>
          <w:tab w:val="num" w:pos="7980"/>
        </w:tabs>
        <w:ind w:left="7980" w:hanging="360"/>
      </w:pPr>
      <w:rPr>
        <w:rFonts w:ascii="Courier New" w:hAnsi="Courier New" w:cs="Courier New" w:hint="default"/>
      </w:rPr>
    </w:lvl>
    <w:lvl w:ilvl="8" w:tplc="041B0005" w:tentative="1">
      <w:start w:val="1"/>
      <w:numFmt w:val="bullet"/>
      <w:lvlText w:val=""/>
      <w:lvlJc w:val="left"/>
      <w:pPr>
        <w:tabs>
          <w:tab w:val="num" w:pos="8700"/>
        </w:tabs>
        <w:ind w:left="8700" w:hanging="360"/>
      </w:pPr>
      <w:rPr>
        <w:rFonts w:ascii="Wingdings" w:hAnsi="Wingdings" w:hint="default"/>
      </w:rPr>
    </w:lvl>
  </w:abstractNum>
  <w:abstractNum w:abstractNumId="39" w15:restartNumberingAfterBreak="0">
    <w:nsid w:val="62D01C7E"/>
    <w:multiLevelType w:val="hybridMultilevel"/>
    <w:tmpl w:val="A03CCBC8"/>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4DA3C37"/>
    <w:multiLevelType w:val="hybridMultilevel"/>
    <w:tmpl w:val="8B106028"/>
    <w:lvl w:ilvl="0" w:tplc="AD04F480">
      <w:start w:val="1"/>
      <w:numFmt w:val="decimal"/>
      <w:lvlText w:val="%1."/>
      <w:lvlJc w:val="left"/>
      <w:pPr>
        <w:ind w:left="441" w:hanging="360"/>
      </w:pPr>
      <w:rPr>
        <w:rFonts w:hint="default"/>
      </w:rPr>
    </w:lvl>
    <w:lvl w:ilvl="1" w:tplc="041B0019" w:tentative="1">
      <w:start w:val="1"/>
      <w:numFmt w:val="lowerLetter"/>
      <w:lvlText w:val="%2."/>
      <w:lvlJc w:val="left"/>
      <w:pPr>
        <w:ind w:left="1161" w:hanging="360"/>
      </w:pPr>
    </w:lvl>
    <w:lvl w:ilvl="2" w:tplc="041B001B" w:tentative="1">
      <w:start w:val="1"/>
      <w:numFmt w:val="lowerRoman"/>
      <w:lvlText w:val="%3."/>
      <w:lvlJc w:val="right"/>
      <w:pPr>
        <w:ind w:left="1881" w:hanging="180"/>
      </w:pPr>
    </w:lvl>
    <w:lvl w:ilvl="3" w:tplc="041B000F" w:tentative="1">
      <w:start w:val="1"/>
      <w:numFmt w:val="decimal"/>
      <w:lvlText w:val="%4."/>
      <w:lvlJc w:val="left"/>
      <w:pPr>
        <w:ind w:left="2601" w:hanging="360"/>
      </w:pPr>
    </w:lvl>
    <w:lvl w:ilvl="4" w:tplc="041B0019" w:tentative="1">
      <w:start w:val="1"/>
      <w:numFmt w:val="lowerLetter"/>
      <w:lvlText w:val="%5."/>
      <w:lvlJc w:val="left"/>
      <w:pPr>
        <w:ind w:left="3321" w:hanging="360"/>
      </w:pPr>
    </w:lvl>
    <w:lvl w:ilvl="5" w:tplc="041B001B" w:tentative="1">
      <w:start w:val="1"/>
      <w:numFmt w:val="lowerRoman"/>
      <w:lvlText w:val="%6."/>
      <w:lvlJc w:val="right"/>
      <w:pPr>
        <w:ind w:left="4041" w:hanging="180"/>
      </w:pPr>
    </w:lvl>
    <w:lvl w:ilvl="6" w:tplc="041B000F" w:tentative="1">
      <w:start w:val="1"/>
      <w:numFmt w:val="decimal"/>
      <w:lvlText w:val="%7."/>
      <w:lvlJc w:val="left"/>
      <w:pPr>
        <w:ind w:left="4761" w:hanging="360"/>
      </w:pPr>
    </w:lvl>
    <w:lvl w:ilvl="7" w:tplc="041B0019" w:tentative="1">
      <w:start w:val="1"/>
      <w:numFmt w:val="lowerLetter"/>
      <w:lvlText w:val="%8."/>
      <w:lvlJc w:val="left"/>
      <w:pPr>
        <w:ind w:left="5481" w:hanging="360"/>
      </w:pPr>
    </w:lvl>
    <w:lvl w:ilvl="8" w:tplc="041B001B" w:tentative="1">
      <w:start w:val="1"/>
      <w:numFmt w:val="lowerRoman"/>
      <w:lvlText w:val="%9."/>
      <w:lvlJc w:val="right"/>
      <w:pPr>
        <w:ind w:left="6201" w:hanging="180"/>
      </w:pPr>
    </w:lvl>
  </w:abstractNum>
  <w:abstractNum w:abstractNumId="41" w15:restartNumberingAfterBreak="0">
    <w:nsid w:val="66FC30EA"/>
    <w:multiLevelType w:val="hybridMultilevel"/>
    <w:tmpl w:val="88AA80D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2" w15:restartNumberingAfterBreak="0">
    <w:nsid w:val="687A55DF"/>
    <w:multiLevelType w:val="hybridMultilevel"/>
    <w:tmpl w:val="BF42E12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E405060"/>
    <w:multiLevelType w:val="hybridMultilevel"/>
    <w:tmpl w:val="55AAD9E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4" w15:restartNumberingAfterBreak="0">
    <w:nsid w:val="6F0619B7"/>
    <w:multiLevelType w:val="hybridMultilevel"/>
    <w:tmpl w:val="4B7C5C22"/>
    <w:lvl w:ilvl="0" w:tplc="FD507388">
      <w:start w:val="1"/>
      <w:numFmt w:val="bullet"/>
      <w:lvlText w:val=""/>
      <w:lvlPicBulletId w:val="0"/>
      <w:lvlJc w:val="left"/>
      <w:pPr>
        <w:tabs>
          <w:tab w:val="num" w:pos="720"/>
        </w:tabs>
        <w:ind w:left="720" w:hanging="360"/>
      </w:pPr>
      <w:rPr>
        <w:rFonts w:ascii="Symbol" w:hAnsi="Symbol" w:hint="default"/>
      </w:rPr>
    </w:lvl>
    <w:lvl w:ilvl="1" w:tplc="C480DCB4" w:tentative="1">
      <w:start w:val="1"/>
      <w:numFmt w:val="bullet"/>
      <w:lvlText w:val=""/>
      <w:lvlJc w:val="left"/>
      <w:pPr>
        <w:tabs>
          <w:tab w:val="num" w:pos="1440"/>
        </w:tabs>
        <w:ind w:left="1440" w:hanging="360"/>
      </w:pPr>
      <w:rPr>
        <w:rFonts w:ascii="Symbol" w:hAnsi="Symbol" w:hint="default"/>
      </w:rPr>
    </w:lvl>
    <w:lvl w:ilvl="2" w:tplc="9ED276C4" w:tentative="1">
      <w:start w:val="1"/>
      <w:numFmt w:val="bullet"/>
      <w:lvlText w:val=""/>
      <w:lvlJc w:val="left"/>
      <w:pPr>
        <w:tabs>
          <w:tab w:val="num" w:pos="2160"/>
        </w:tabs>
        <w:ind w:left="2160" w:hanging="360"/>
      </w:pPr>
      <w:rPr>
        <w:rFonts w:ascii="Symbol" w:hAnsi="Symbol" w:hint="default"/>
      </w:rPr>
    </w:lvl>
    <w:lvl w:ilvl="3" w:tplc="A69C55FA" w:tentative="1">
      <w:start w:val="1"/>
      <w:numFmt w:val="bullet"/>
      <w:lvlText w:val=""/>
      <w:lvlJc w:val="left"/>
      <w:pPr>
        <w:tabs>
          <w:tab w:val="num" w:pos="2880"/>
        </w:tabs>
        <w:ind w:left="2880" w:hanging="360"/>
      </w:pPr>
      <w:rPr>
        <w:rFonts w:ascii="Symbol" w:hAnsi="Symbol" w:hint="default"/>
      </w:rPr>
    </w:lvl>
    <w:lvl w:ilvl="4" w:tplc="CD98C3AC" w:tentative="1">
      <w:start w:val="1"/>
      <w:numFmt w:val="bullet"/>
      <w:lvlText w:val=""/>
      <w:lvlJc w:val="left"/>
      <w:pPr>
        <w:tabs>
          <w:tab w:val="num" w:pos="3600"/>
        </w:tabs>
        <w:ind w:left="3600" w:hanging="360"/>
      </w:pPr>
      <w:rPr>
        <w:rFonts w:ascii="Symbol" w:hAnsi="Symbol" w:hint="default"/>
      </w:rPr>
    </w:lvl>
    <w:lvl w:ilvl="5" w:tplc="2ABA96CC" w:tentative="1">
      <w:start w:val="1"/>
      <w:numFmt w:val="bullet"/>
      <w:lvlText w:val=""/>
      <w:lvlJc w:val="left"/>
      <w:pPr>
        <w:tabs>
          <w:tab w:val="num" w:pos="4320"/>
        </w:tabs>
        <w:ind w:left="4320" w:hanging="360"/>
      </w:pPr>
      <w:rPr>
        <w:rFonts w:ascii="Symbol" w:hAnsi="Symbol" w:hint="default"/>
      </w:rPr>
    </w:lvl>
    <w:lvl w:ilvl="6" w:tplc="AB2A0410" w:tentative="1">
      <w:start w:val="1"/>
      <w:numFmt w:val="bullet"/>
      <w:lvlText w:val=""/>
      <w:lvlJc w:val="left"/>
      <w:pPr>
        <w:tabs>
          <w:tab w:val="num" w:pos="5040"/>
        </w:tabs>
        <w:ind w:left="5040" w:hanging="360"/>
      </w:pPr>
      <w:rPr>
        <w:rFonts w:ascii="Symbol" w:hAnsi="Symbol" w:hint="default"/>
      </w:rPr>
    </w:lvl>
    <w:lvl w:ilvl="7" w:tplc="4458692C" w:tentative="1">
      <w:start w:val="1"/>
      <w:numFmt w:val="bullet"/>
      <w:lvlText w:val=""/>
      <w:lvlJc w:val="left"/>
      <w:pPr>
        <w:tabs>
          <w:tab w:val="num" w:pos="5760"/>
        </w:tabs>
        <w:ind w:left="5760" w:hanging="360"/>
      </w:pPr>
      <w:rPr>
        <w:rFonts w:ascii="Symbol" w:hAnsi="Symbol" w:hint="default"/>
      </w:rPr>
    </w:lvl>
    <w:lvl w:ilvl="8" w:tplc="43EE6BD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FAB51A2"/>
    <w:multiLevelType w:val="multilevel"/>
    <w:tmpl w:val="D67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4540F85"/>
    <w:multiLevelType w:val="hybridMultilevel"/>
    <w:tmpl w:val="5A0E4250"/>
    <w:lvl w:ilvl="0" w:tplc="041B0001">
      <w:start w:val="1"/>
      <w:numFmt w:val="bullet"/>
      <w:lvlText w:val=""/>
      <w:lvlJc w:val="left"/>
      <w:pPr>
        <w:ind w:left="900" w:hanging="360"/>
      </w:pPr>
      <w:rPr>
        <w:rFonts w:ascii="Symbol" w:hAnsi="Symbol"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Courier New"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Courier New" w:hint="default"/>
      </w:rPr>
    </w:lvl>
    <w:lvl w:ilvl="8" w:tplc="041B0005">
      <w:start w:val="1"/>
      <w:numFmt w:val="bullet"/>
      <w:lvlText w:val=""/>
      <w:lvlJc w:val="left"/>
      <w:pPr>
        <w:ind w:left="6660" w:hanging="360"/>
      </w:pPr>
      <w:rPr>
        <w:rFonts w:ascii="Wingdings" w:hAnsi="Wingdings" w:hint="default"/>
      </w:rPr>
    </w:lvl>
  </w:abstractNum>
  <w:abstractNum w:abstractNumId="47" w15:restartNumberingAfterBreak="0">
    <w:nsid w:val="79493371"/>
    <w:multiLevelType w:val="hybridMultilevel"/>
    <w:tmpl w:val="B0FE8756"/>
    <w:lvl w:ilvl="0" w:tplc="1F182C10">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48" w15:restartNumberingAfterBreak="0">
    <w:nsid w:val="7B6C4391"/>
    <w:multiLevelType w:val="hybridMultilevel"/>
    <w:tmpl w:val="37E49E72"/>
    <w:lvl w:ilvl="0" w:tplc="041B000D">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EAB3DFC"/>
    <w:multiLevelType w:val="hybridMultilevel"/>
    <w:tmpl w:val="19CC0BEC"/>
    <w:lvl w:ilvl="0" w:tplc="A824E4EE">
      <w:start w:val="1"/>
      <w:numFmt w:val="upperRoman"/>
      <w:lvlText w:val="%1."/>
      <w:lvlJc w:val="left"/>
      <w:pPr>
        <w:ind w:left="870" w:hanging="720"/>
      </w:pPr>
      <w:rPr>
        <w:rFonts w:hint="default"/>
      </w:rPr>
    </w:lvl>
    <w:lvl w:ilvl="1" w:tplc="041B0019" w:tentative="1">
      <w:start w:val="1"/>
      <w:numFmt w:val="lowerLetter"/>
      <w:lvlText w:val="%2."/>
      <w:lvlJc w:val="left"/>
      <w:pPr>
        <w:ind w:left="1230" w:hanging="360"/>
      </w:pPr>
    </w:lvl>
    <w:lvl w:ilvl="2" w:tplc="041B001B" w:tentative="1">
      <w:start w:val="1"/>
      <w:numFmt w:val="lowerRoman"/>
      <w:lvlText w:val="%3."/>
      <w:lvlJc w:val="right"/>
      <w:pPr>
        <w:ind w:left="1950" w:hanging="180"/>
      </w:pPr>
    </w:lvl>
    <w:lvl w:ilvl="3" w:tplc="041B000F" w:tentative="1">
      <w:start w:val="1"/>
      <w:numFmt w:val="decimal"/>
      <w:lvlText w:val="%4."/>
      <w:lvlJc w:val="left"/>
      <w:pPr>
        <w:ind w:left="2670" w:hanging="360"/>
      </w:pPr>
    </w:lvl>
    <w:lvl w:ilvl="4" w:tplc="041B0019" w:tentative="1">
      <w:start w:val="1"/>
      <w:numFmt w:val="lowerLetter"/>
      <w:lvlText w:val="%5."/>
      <w:lvlJc w:val="left"/>
      <w:pPr>
        <w:ind w:left="3390" w:hanging="360"/>
      </w:pPr>
    </w:lvl>
    <w:lvl w:ilvl="5" w:tplc="041B001B" w:tentative="1">
      <w:start w:val="1"/>
      <w:numFmt w:val="lowerRoman"/>
      <w:lvlText w:val="%6."/>
      <w:lvlJc w:val="right"/>
      <w:pPr>
        <w:ind w:left="4110" w:hanging="180"/>
      </w:pPr>
    </w:lvl>
    <w:lvl w:ilvl="6" w:tplc="041B000F" w:tentative="1">
      <w:start w:val="1"/>
      <w:numFmt w:val="decimal"/>
      <w:lvlText w:val="%7."/>
      <w:lvlJc w:val="left"/>
      <w:pPr>
        <w:ind w:left="4830" w:hanging="360"/>
      </w:pPr>
    </w:lvl>
    <w:lvl w:ilvl="7" w:tplc="041B0019" w:tentative="1">
      <w:start w:val="1"/>
      <w:numFmt w:val="lowerLetter"/>
      <w:lvlText w:val="%8."/>
      <w:lvlJc w:val="left"/>
      <w:pPr>
        <w:ind w:left="5550" w:hanging="360"/>
      </w:pPr>
    </w:lvl>
    <w:lvl w:ilvl="8" w:tplc="041B001B" w:tentative="1">
      <w:start w:val="1"/>
      <w:numFmt w:val="lowerRoman"/>
      <w:lvlText w:val="%9."/>
      <w:lvlJc w:val="right"/>
      <w:pPr>
        <w:ind w:left="627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7"/>
  </w:num>
  <w:num w:numId="10">
    <w:abstractNumId w:val="12"/>
  </w:num>
  <w:num w:numId="11">
    <w:abstractNumId w:val="15"/>
  </w:num>
  <w:num w:numId="12">
    <w:abstractNumId w:val="34"/>
  </w:num>
  <w:num w:numId="13">
    <w:abstractNumId w:val="38"/>
  </w:num>
  <w:num w:numId="14">
    <w:abstractNumId w:val="48"/>
  </w:num>
  <w:num w:numId="15">
    <w:abstractNumId w:val="30"/>
  </w:num>
  <w:num w:numId="16">
    <w:abstractNumId w:val="8"/>
  </w:num>
  <w:num w:numId="17">
    <w:abstractNumId w:val="22"/>
  </w:num>
  <w:num w:numId="18">
    <w:abstractNumId w:val="23"/>
  </w:num>
  <w:num w:numId="19">
    <w:abstractNumId w:val="44"/>
  </w:num>
  <w:num w:numId="20">
    <w:abstractNumId w:val="24"/>
  </w:num>
  <w:num w:numId="21">
    <w:abstractNumId w:val="16"/>
  </w:num>
  <w:num w:numId="22">
    <w:abstractNumId w:val="47"/>
  </w:num>
  <w:num w:numId="23">
    <w:abstractNumId w:val="35"/>
  </w:num>
  <w:num w:numId="24">
    <w:abstractNumId w:val="14"/>
  </w:num>
  <w:num w:numId="25">
    <w:abstractNumId w:val="21"/>
  </w:num>
  <w:num w:numId="26">
    <w:abstractNumId w:val="10"/>
  </w:num>
  <w:num w:numId="27">
    <w:abstractNumId w:val="11"/>
  </w:num>
  <w:num w:numId="28">
    <w:abstractNumId w:val="43"/>
  </w:num>
  <w:num w:numId="29">
    <w:abstractNumId w:val="39"/>
  </w:num>
  <w:num w:numId="30">
    <w:abstractNumId w:val="29"/>
  </w:num>
  <w:num w:numId="31">
    <w:abstractNumId w:val="32"/>
  </w:num>
  <w:num w:numId="32">
    <w:abstractNumId w:val="41"/>
  </w:num>
  <w:num w:numId="33">
    <w:abstractNumId w:val="17"/>
  </w:num>
  <w:num w:numId="34">
    <w:abstractNumId w:val="42"/>
  </w:num>
  <w:num w:numId="35">
    <w:abstractNumId w:val="36"/>
  </w:num>
  <w:num w:numId="36">
    <w:abstractNumId w:val="18"/>
  </w:num>
  <w:num w:numId="37">
    <w:abstractNumId w:val="46"/>
  </w:num>
  <w:num w:numId="38">
    <w:abstractNumId w:val="27"/>
  </w:num>
  <w:num w:numId="39">
    <w:abstractNumId w:val="26"/>
  </w:num>
  <w:num w:numId="40">
    <w:abstractNumId w:val="49"/>
  </w:num>
  <w:num w:numId="41">
    <w:abstractNumId w:val="9"/>
  </w:num>
  <w:num w:numId="42">
    <w:abstractNumId w:val="19"/>
  </w:num>
  <w:num w:numId="43">
    <w:abstractNumId w:val="31"/>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5"/>
  </w:num>
  <w:num w:numId="47">
    <w:abstractNumId w:val="20"/>
  </w:num>
  <w:num w:numId="48">
    <w:abstractNumId w:val="40"/>
  </w:num>
  <w:num w:numId="49">
    <w:abstractNumId w:val="2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5E"/>
    <w:rsid w:val="000016A0"/>
    <w:rsid w:val="00024E87"/>
    <w:rsid w:val="00026C4F"/>
    <w:rsid w:val="00044036"/>
    <w:rsid w:val="00060E83"/>
    <w:rsid w:val="00064309"/>
    <w:rsid w:val="00081FDD"/>
    <w:rsid w:val="00096654"/>
    <w:rsid w:val="000A02B0"/>
    <w:rsid w:val="000C2830"/>
    <w:rsid w:val="000C50A2"/>
    <w:rsid w:val="000D48CC"/>
    <w:rsid w:val="000E0048"/>
    <w:rsid w:val="001055FA"/>
    <w:rsid w:val="0011126C"/>
    <w:rsid w:val="0011519A"/>
    <w:rsid w:val="001208C7"/>
    <w:rsid w:val="00131C90"/>
    <w:rsid w:val="001876A1"/>
    <w:rsid w:val="001A6C96"/>
    <w:rsid w:val="001A6F9B"/>
    <w:rsid w:val="001C5E1A"/>
    <w:rsid w:val="001D1DC5"/>
    <w:rsid w:val="001E432A"/>
    <w:rsid w:val="001F50AD"/>
    <w:rsid w:val="00211E61"/>
    <w:rsid w:val="00212F93"/>
    <w:rsid w:val="00214CB8"/>
    <w:rsid w:val="0025338F"/>
    <w:rsid w:val="0025638A"/>
    <w:rsid w:val="00262539"/>
    <w:rsid w:val="00263D5F"/>
    <w:rsid w:val="00277987"/>
    <w:rsid w:val="00283CA6"/>
    <w:rsid w:val="00291F97"/>
    <w:rsid w:val="002946FC"/>
    <w:rsid w:val="00296408"/>
    <w:rsid w:val="002A192D"/>
    <w:rsid w:val="002A6365"/>
    <w:rsid w:val="002B7A07"/>
    <w:rsid w:val="002D2301"/>
    <w:rsid w:val="002D6FBA"/>
    <w:rsid w:val="002D7E7B"/>
    <w:rsid w:val="002E200E"/>
    <w:rsid w:val="002F1CA2"/>
    <w:rsid w:val="002F411D"/>
    <w:rsid w:val="002F41A8"/>
    <w:rsid w:val="002F6F5E"/>
    <w:rsid w:val="00304B2D"/>
    <w:rsid w:val="0031104F"/>
    <w:rsid w:val="00313053"/>
    <w:rsid w:val="00324E60"/>
    <w:rsid w:val="00331E49"/>
    <w:rsid w:val="0033255A"/>
    <w:rsid w:val="00332907"/>
    <w:rsid w:val="00377BC9"/>
    <w:rsid w:val="00390BC2"/>
    <w:rsid w:val="003A6964"/>
    <w:rsid w:val="003A7E71"/>
    <w:rsid w:val="003B5D15"/>
    <w:rsid w:val="00415AC8"/>
    <w:rsid w:val="00432CDA"/>
    <w:rsid w:val="0045436E"/>
    <w:rsid w:val="0048422F"/>
    <w:rsid w:val="00495FF3"/>
    <w:rsid w:val="00497E65"/>
    <w:rsid w:val="004B3627"/>
    <w:rsid w:val="004C0DE9"/>
    <w:rsid w:val="004C2C60"/>
    <w:rsid w:val="004D2565"/>
    <w:rsid w:val="004D5DDF"/>
    <w:rsid w:val="00522069"/>
    <w:rsid w:val="00522DFF"/>
    <w:rsid w:val="0052661A"/>
    <w:rsid w:val="00543DD5"/>
    <w:rsid w:val="00554259"/>
    <w:rsid w:val="00571034"/>
    <w:rsid w:val="00573D0C"/>
    <w:rsid w:val="00580409"/>
    <w:rsid w:val="00580B0C"/>
    <w:rsid w:val="005902AD"/>
    <w:rsid w:val="005A0787"/>
    <w:rsid w:val="005F534A"/>
    <w:rsid w:val="006023E0"/>
    <w:rsid w:val="006045EF"/>
    <w:rsid w:val="00615180"/>
    <w:rsid w:val="0066021A"/>
    <w:rsid w:val="0069023C"/>
    <w:rsid w:val="0069108D"/>
    <w:rsid w:val="00691E1D"/>
    <w:rsid w:val="00696C95"/>
    <w:rsid w:val="006A6BE8"/>
    <w:rsid w:val="006A7BD4"/>
    <w:rsid w:val="006B03F9"/>
    <w:rsid w:val="006D064D"/>
    <w:rsid w:val="006E03C3"/>
    <w:rsid w:val="00717782"/>
    <w:rsid w:val="007306D1"/>
    <w:rsid w:val="007347D8"/>
    <w:rsid w:val="007354A4"/>
    <w:rsid w:val="00735FA8"/>
    <w:rsid w:val="0075598B"/>
    <w:rsid w:val="007A7F74"/>
    <w:rsid w:val="007B333A"/>
    <w:rsid w:val="007C7941"/>
    <w:rsid w:val="007D5636"/>
    <w:rsid w:val="00812BD7"/>
    <w:rsid w:val="00826C16"/>
    <w:rsid w:val="0083478A"/>
    <w:rsid w:val="00840E1A"/>
    <w:rsid w:val="00872372"/>
    <w:rsid w:val="0089089F"/>
    <w:rsid w:val="00893539"/>
    <w:rsid w:val="008A1EA2"/>
    <w:rsid w:val="008B406B"/>
    <w:rsid w:val="008C5232"/>
    <w:rsid w:val="008D54A4"/>
    <w:rsid w:val="008E3C1B"/>
    <w:rsid w:val="008F34D0"/>
    <w:rsid w:val="00922076"/>
    <w:rsid w:val="00925F4B"/>
    <w:rsid w:val="00930BDD"/>
    <w:rsid w:val="00946828"/>
    <w:rsid w:val="009620A7"/>
    <w:rsid w:val="009652CC"/>
    <w:rsid w:val="00975033"/>
    <w:rsid w:val="009A1D2A"/>
    <w:rsid w:val="009C5F50"/>
    <w:rsid w:val="009D44E7"/>
    <w:rsid w:val="009E39AD"/>
    <w:rsid w:val="00A00101"/>
    <w:rsid w:val="00A23CEE"/>
    <w:rsid w:val="00A34C5B"/>
    <w:rsid w:val="00A419B5"/>
    <w:rsid w:val="00A52711"/>
    <w:rsid w:val="00A734CD"/>
    <w:rsid w:val="00A80951"/>
    <w:rsid w:val="00A836FD"/>
    <w:rsid w:val="00A842F7"/>
    <w:rsid w:val="00A909F0"/>
    <w:rsid w:val="00A961C6"/>
    <w:rsid w:val="00AA3CBB"/>
    <w:rsid w:val="00AA5283"/>
    <w:rsid w:val="00AA63CA"/>
    <w:rsid w:val="00AB0AD0"/>
    <w:rsid w:val="00AB1C6A"/>
    <w:rsid w:val="00AB4CD1"/>
    <w:rsid w:val="00AB4EDE"/>
    <w:rsid w:val="00AB6E22"/>
    <w:rsid w:val="00AC72FA"/>
    <w:rsid w:val="00B1568F"/>
    <w:rsid w:val="00B3797C"/>
    <w:rsid w:val="00B443E3"/>
    <w:rsid w:val="00B44A5D"/>
    <w:rsid w:val="00B453BE"/>
    <w:rsid w:val="00B56B94"/>
    <w:rsid w:val="00B75FD2"/>
    <w:rsid w:val="00B8224C"/>
    <w:rsid w:val="00B847B8"/>
    <w:rsid w:val="00B877BA"/>
    <w:rsid w:val="00B96CE8"/>
    <w:rsid w:val="00BB2F59"/>
    <w:rsid w:val="00BC19A2"/>
    <w:rsid w:val="00BC34D8"/>
    <w:rsid w:val="00BE455E"/>
    <w:rsid w:val="00BE7FD1"/>
    <w:rsid w:val="00BF2FDD"/>
    <w:rsid w:val="00C329BF"/>
    <w:rsid w:val="00C3582A"/>
    <w:rsid w:val="00C5635E"/>
    <w:rsid w:val="00C72981"/>
    <w:rsid w:val="00C76395"/>
    <w:rsid w:val="00C81D00"/>
    <w:rsid w:val="00CA30A2"/>
    <w:rsid w:val="00CB6639"/>
    <w:rsid w:val="00CC02CF"/>
    <w:rsid w:val="00CC11BA"/>
    <w:rsid w:val="00CC22B0"/>
    <w:rsid w:val="00D00F01"/>
    <w:rsid w:val="00D01310"/>
    <w:rsid w:val="00D07918"/>
    <w:rsid w:val="00D100EE"/>
    <w:rsid w:val="00D1385C"/>
    <w:rsid w:val="00D14577"/>
    <w:rsid w:val="00D22032"/>
    <w:rsid w:val="00D36D7E"/>
    <w:rsid w:val="00D76BBA"/>
    <w:rsid w:val="00D8287B"/>
    <w:rsid w:val="00D9072D"/>
    <w:rsid w:val="00D92B1D"/>
    <w:rsid w:val="00DA51DD"/>
    <w:rsid w:val="00DB0C89"/>
    <w:rsid w:val="00DD34F5"/>
    <w:rsid w:val="00DD3B70"/>
    <w:rsid w:val="00DE5C23"/>
    <w:rsid w:val="00E14709"/>
    <w:rsid w:val="00E165F8"/>
    <w:rsid w:val="00E261A1"/>
    <w:rsid w:val="00E544CF"/>
    <w:rsid w:val="00E5664C"/>
    <w:rsid w:val="00E6404D"/>
    <w:rsid w:val="00EA2F66"/>
    <w:rsid w:val="00EB4291"/>
    <w:rsid w:val="00EB713D"/>
    <w:rsid w:val="00EC7E66"/>
    <w:rsid w:val="00ED07F4"/>
    <w:rsid w:val="00EE2CAC"/>
    <w:rsid w:val="00EE3CE4"/>
    <w:rsid w:val="00EE59E6"/>
    <w:rsid w:val="00EF2A66"/>
    <w:rsid w:val="00F2052E"/>
    <w:rsid w:val="00F24366"/>
    <w:rsid w:val="00F413EE"/>
    <w:rsid w:val="00F45527"/>
    <w:rsid w:val="00F818FA"/>
    <w:rsid w:val="00F855DA"/>
    <w:rsid w:val="00F85FED"/>
    <w:rsid w:val="00F912C7"/>
    <w:rsid w:val="00FA0E0A"/>
    <w:rsid w:val="00FC3D24"/>
    <w:rsid w:val="00FE03E2"/>
    <w:rsid w:val="00FE0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AEF7B-6C8F-4315-8FE8-296A085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455E"/>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Zkladntext"/>
    <w:link w:val="Nadpis1Char"/>
    <w:qFormat/>
    <w:rsid w:val="00BE455E"/>
    <w:pPr>
      <w:tabs>
        <w:tab w:val="num" w:pos="0"/>
      </w:tabs>
      <w:spacing w:before="280" w:after="280"/>
      <w:outlineLvl w:val="0"/>
    </w:pPr>
    <w:rPr>
      <w:b/>
      <w:bCs/>
      <w:kern w:val="1"/>
      <w:sz w:val="48"/>
      <w:szCs w:val="48"/>
    </w:rPr>
  </w:style>
  <w:style w:type="paragraph" w:styleId="Nadpis2">
    <w:name w:val="heading 2"/>
    <w:basedOn w:val="Normlny"/>
    <w:next w:val="Zkladntext"/>
    <w:link w:val="Nadpis2Char"/>
    <w:qFormat/>
    <w:rsid w:val="00BE455E"/>
    <w:pPr>
      <w:tabs>
        <w:tab w:val="num" w:pos="0"/>
      </w:tabs>
      <w:spacing w:before="280" w:after="280"/>
      <w:outlineLvl w:val="1"/>
    </w:pPr>
    <w:rPr>
      <w:b/>
      <w:bCs/>
      <w:sz w:val="36"/>
      <w:szCs w:val="36"/>
    </w:rPr>
  </w:style>
  <w:style w:type="paragraph" w:styleId="Nadpis3">
    <w:name w:val="heading 3"/>
    <w:basedOn w:val="Normlny"/>
    <w:next w:val="Normlny"/>
    <w:link w:val="Nadpis3Char"/>
    <w:qFormat/>
    <w:rsid w:val="00BE455E"/>
    <w:pPr>
      <w:keepNext/>
      <w:tabs>
        <w:tab w:val="num" w:pos="0"/>
      </w:tabs>
      <w:spacing w:before="240" w:after="60"/>
      <w:outlineLvl w:val="2"/>
    </w:pPr>
    <w:rPr>
      <w:rFonts w:ascii="Arial" w:hAnsi="Arial"/>
      <w:b/>
      <w:bCs/>
      <w:sz w:val="26"/>
      <w:szCs w:val="26"/>
    </w:rPr>
  </w:style>
  <w:style w:type="paragraph" w:styleId="Nadpis4">
    <w:name w:val="heading 4"/>
    <w:basedOn w:val="Normlny"/>
    <w:next w:val="Zkladntext"/>
    <w:link w:val="Nadpis4Char"/>
    <w:qFormat/>
    <w:rsid w:val="00BE455E"/>
    <w:pPr>
      <w:tabs>
        <w:tab w:val="num" w:pos="0"/>
      </w:tabs>
      <w:spacing w:before="280" w:after="280"/>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E455E"/>
    <w:rPr>
      <w:rFonts w:ascii="Times New Roman" w:eastAsia="Times New Roman" w:hAnsi="Times New Roman" w:cs="Times New Roman"/>
      <w:b/>
      <w:bCs/>
      <w:kern w:val="1"/>
      <w:sz w:val="48"/>
      <w:szCs w:val="48"/>
      <w:lang w:eastAsia="ar-SA"/>
    </w:rPr>
  </w:style>
  <w:style w:type="character" w:customStyle="1" w:styleId="Nadpis2Char">
    <w:name w:val="Nadpis 2 Char"/>
    <w:basedOn w:val="Predvolenpsmoodseku"/>
    <w:link w:val="Nadpis2"/>
    <w:rsid w:val="00BE455E"/>
    <w:rPr>
      <w:rFonts w:ascii="Times New Roman" w:eastAsia="Times New Roman" w:hAnsi="Times New Roman" w:cs="Times New Roman"/>
      <w:b/>
      <w:bCs/>
      <w:sz w:val="36"/>
      <w:szCs w:val="36"/>
      <w:lang w:eastAsia="ar-SA"/>
    </w:rPr>
  </w:style>
  <w:style w:type="character" w:customStyle="1" w:styleId="Nadpis3Char">
    <w:name w:val="Nadpis 3 Char"/>
    <w:basedOn w:val="Predvolenpsmoodseku"/>
    <w:link w:val="Nadpis3"/>
    <w:rsid w:val="00BE455E"/>
    <w:rPr>
      <w:rFonts w:ascii="Arial" w:eastAsia="Times New Roman" w:hAnsi="Arial" w:cs="Times New Roman"/>
      <w:b/>
      <w:bCs/>
      <w:sz w:val="26"/>
      <w:szCs w:val="26"/>
      <w:lang w:eastAsia="ar-SA"/>
    </w:rPr>
  </w:style>
  <w:style w:type="character" w:customStyle="1" w:styleId="Nadpis4Char">
    <w:name w:val="Nadpis 4 Char"/>
    <w:basedOn w:val="Predvolenpsmoodseku"/>
    <w:link w:val="Nadpis4"/>
    <w:rsid w:val="00BE455E"/>
    <w:rPr>
      <w:rFonts w:ascii="Times New Roman" w:eastAsia="Times New Roman" w:hAnsi="Times New Roman" w:cs="Times New Roman"/>
      <w:b/>
      <w:bCs/>
      <w:sz w:val="24"/>
      <w:szCs w:val="24"/>
      <w:lang w:eastAsia="ar-SA"/>
    </w:rPr>
  </w:style>
  <w:style w:type="paragraph" w:styleId="Adresanaoblke">
    <w:name w:val="envelope address"/>
    <w:basedOn w:val="Normlny"/>
    <w:uiPriority w:val="99"/>
    <w:semiHidden/>
    <w:unhideWhenUsed/>
    <w:rsid w:val="00BE455E"/>
    <w:pPr>
      <w:framePr w:w="7920" w:h="1980" w:hRule="exact" w:hSpace="141" w:wrap="auto" w:hAnchor="page" w:xAlign="center" w:yAlign="bottom"/>
      <w:ind w:left="2880"/>
    </w:pPr>
    <w:rPr>
      <w:rFonts w:ascii="Adobe Caslon Pro" w:hAnsi="Adobe Caslon Pro"/>
      <w:b/>
      <w:i/>
      <w:sz w:val="28"/>
    </w:rPr>
  </w:style>
  <w:style w:type="character" w:customStyle="1" w:styleId="WW8Num2z0">
    <w:name w:val="WW8Num2z0"/>
    <w:rsid w:val="00BE455E"/>
    <w:rPr>
      <w:rFonts w:ascii="Wingdings" w:hAnsi="Wingdings"/>
    </w:rPr>
  </w:style>
  <w:style w:type="character" w:customStyle="1" w:styleId="WW8Num3z0">
    <w:name w:val="WW8Num3z0"/>
    <w:rsid w:val="00BE455E"/>
    <w:rPr>
      <w:rFonts w:ascii="Symbol" w:hAnsi="Symbol"/>
      <w:sz w:val="20"/>
    </w:rPr>
  </w:style>
  <w:style w:type="character" w:customStyle="1" w:styleId="WW8Num4z0">
    <w:name w:val="WW8Num4z0"/>
    <w:rsid w:val="00BE455E"/>
    <w:rPr>
      <w:rFonts w:ascii="Wingdings" w:hAnsi="Wingdings"/>
    </w:rPr>
  </w:style>
  <w:style w:type="character" w:customStyle="1" w:styleId="WW8Num5z0">
    <w:name w:val="WW8Num5z0"/>
    <w:rsid w:val="00BE455E"/>
    <w:rPr>
      <w:rFonts w:ascii="Arial" w:eastAsia="Times New Roman" w:hAnsi="Arial" w:cs="Arial"/>
    </w:rPr>
  </w:style>
  <w:style w:type="character" w:customStyle="1" w:styleId="WW8Num6z0">
    <w:name w:val="WW8Num6z0"/>
    <w:rsid w:val="00BE455E"/>
    <w:rPr>
      <w:rFonts w:ascii="Times New Roman" w:hAnsi="Times New Roman"/>
    </w:rPr>
  </w:style>
  <w:style w:type="character" w:customStyle="1" w:styleId="WW8Num6z1">
    <w:name w:val="WW8Num6z1"/>
    <w:rsid w:val="00BE455E"/>
    <w:rPr>
      <w:rFonts w:ascii="Courier New" w:hAnsi="Courier New" w:cs="Courier New"/>
    </w:rPr>
  </w:style>
  <w:style w:type="character" w:customStyle="1" w:styleId="WW8Num6z2">
    <w:name w:val="WW8Num6z2"/>
    <w:rsid w:val="00BE455E"/>
    <w:rPr>
      <w:rFonts w:ascii="Wingdings" w:hAnsi="Wingdings"/>
    </w:rPr>
  </w:style>
  <w:style w:type="character" w:customStyle="1" w:styleId="WW8Num7z0">
    <w:name w:val="WW8Num7z0"/>
    <w:rsid w:val="00BE455E"/>
    <w:rPr>
      <w:rFonts w:ascii="Symbol" w:hAnsi="Symbol"/>
    </w:rPr>
  </w:style>
  <w:style w:type="character" w:customStyle="1" w:styleId="WW8Num8z0">
    <w:name w:val="WW8Num8z0"/>
    <w:rsid w:val="00BE455E"/>
    <w:rPr>
      <w:rFonts w:ascii="Symbol" w:hAnsi="Symbol"/>
    </w:rPr>
  </w:style>
  <w:style w:type="character" w:customStyle="1" w:styleId="WW8Num9z0">
    <w:name w:val="WW8Num9z0"/>
    <w:rsid w:val="00BE455E"/>
    <w:rPr>
      <w:rFonts w:ascii="Symbol" w:eastAsia="Times New Roman" w:hAnsi="Symbol" w:cs="Arial"/>
    </w:rPr>
  </w:style>
  <w:style w:type="character" w:customStyle="1" w:styleId="WW8Num9z1">
    <w:name w:val="WW8Num9z1"/>
    <w:rsid w:val="00BE455E"/>
    <w:rPr>
      <w:rFonts w:ascii="Courier New" w:hAnsi="Courier New" w:cs="Courier New"/>
    </w:rPr>
  </w:style>
  <w:style w:type="character" w:customStyle="1" w:styleId="WW8Num9z2">
    <w:name w:val="WW8Num9z2"/>
    <w:rsid w:val="00BE455E"/>
    <w:rPr>
      <w:rFonts w:ascii="Wingdings" w:hAnsi="Wingdings"/>
    </w:rPr>
  </w:style>
  <w:style w:type="character" w:customStyle="1" w:styleId="WW8Num10z0">
    <w:name w:val="WW8Num10z0"/>
    <w:rsid w:val="00BE455E"/>
    <w:rPr>
      <w:rFonts w:ascii="Symbol" w:hAnsi="Symbol"/>
      <w:sz w:val="20"/>
    </w:rPr>
  </w:style>
  <w:style w:type="character" w:customStyle="1" w:styleId="WW8Num10z1">
    <w:name w:val="WW8Num10z1"/>
    <w:rsid w:val="00BE455E"/>
    <w:rPr>
      <w:rFonts w:ascii="Courier New" w:hAnsi="Courier New"/>
      <w:sz w:val="20"/>
    </w:rPr>
  </w:style>
  <w:style w:type="character" w:customStyle="1" w:styleId="WW8Num10z2">
    <w:name w:val="WW8Num10z2"/>
    <w:rsid w:val="00BE455E"/>
    <w:rPr>
      <w:rFonts w:ascii="Wingdings" w:hAnsi="Wingdings"/>
      <w:sz w:val="20"/>
    </w:rPr>
  </w:style>
  <w:style w:type="character" w:customStyle="1" w:styleId="WW8Num11z0">
    <w:name w:val="WW8Num11z0"/>
    <w:rsid w:val="00BE455E"/>
    <w:rPr>
      <w:rFonts w:ascii="Symbol" w:hAnsi="Symbol"/>
      <w:sz w:val="20"/>
    </w:rPr>
  </w:style>
  <w:style w:type="character" w:customStyle="1" w:styleId="WW8Num12z0">
    <w:name w:val="WW8Num12z0"/>
    <w:rsid w:val="00BE455E"/>
    <w:rPr>
      <w:rFonts w:ascii="Wingdings" w:hAnsi="Wingdings"/>
    </w:rPr>
  </w:style>
  <w:style w:type="character" w:customStyle="1" w:styleId="Absatz-Standardschriftart">
    <w:name w:val="Absatz-Standardschriftart"/>
    <w:rsid w:val="00BE455E"/>
  </w:style>
  <w:style w:type="character" w:customStyle="1" w:styleId="WW-Absatz-Standardschriftart">
    <w:name w:val="WW-Absatz-Standardschriftart"/>
    <w:rsid w:val="00BE455E"/>
  </w:style>
  <w:style w:type="character" w:customStyle="1" w:styleId="WW8Num1z0">
    <w:name w:val="WW8Num1z0"/>
    <w:rsid w:val="00BE455E"/>
    <w:rPr>
      <w:rFonts w:ascii="Wingdings" w:hAnsi="Wingdings"/>
    </w:rPr>
  </w:style>
  <w:style w:type="character" w:customStyle="1" w:styleId="WW8Num1z1">
    <w:name w:val="WW8Num1z1"/>
    <w:rsid w:val="00BE455E"/>
    <w:rPr>
      <w:rFonts w:ascii="Courier New" w:hAnsi="Courier New" w:cs="Courier New"/>
    </w:rPr>
  </w:style>
  <w:style w:type="character" w:customStyle="1" w:styleId="WW8Num1z3">
    <w:name w:val="WW8Num1z3"/>
    <w:rsid w:val="00BE455E"/>
    <w:rPr>
      <w:rFonts w:ascii="Symbol" w:hAnsi="Symbol"/>
    </w:rPr>
  </w:style>
  <w:style w:type="character" w:customStyle="1" w:styleId="WW8Num2z1">
    <w:name w:val="WW8Num2z1"/>
    <w:rsid w:val="00BE455E"/>
    <w:rPr>
      <w:rFonts w:ascii="Wingdings" w:eastAsia="Times New Roman" w:hAnsi="Wingdings" w:cs="Arial"/>
    </w:rPr>
  </w:style>
  <w:style w:type="character" w:customStyle="1" w:styleId="WW8Num3z1">
    <w:name w:val="WW8Num3z1"/>
    <w:rsid w:val="00BE455E"/>
    <w:rPr>
      <w:rFonts w:ascii="Courier New" w:hAnsi="Courier New"/>
      <w:sz w:val="20"/>
    </w:rPr>
  </w:style>
  <w:style w:type="character" w:customStyle="1" w:styleId="WW8Num3z2">
    <w:name w:val="WW8Num3z2"/>
    <w:rsid w:val="00BE455E"/>
    <w:rPr>
      <w:rFonts w:ascii="Wingdings" w:hAnsi="Wingdings"/>
      <w:sz w:val="20"/>
    </w:rPr>
  </w:style>
  <w:style w:type="character" w:customStyle="1" w:styleId="WW8Num4z1">
    <w:name w:val="WW8Num4z1"/>
    <w:rsid w:val="00BE455E"/>
    <w:rPr>
      <w:rFonts w:ascii="Courier New" w:hAnsi="Courier New" w:cs="Courier New"/>
    </w:rPr>
  </w:style>
  <w:style w:type="character" w:customStyle="1" w:styleId="WW8Num4z3">
    <w:name w:val="WW8Num4z3"/>
    <w:rsid w:val="00BE455E"/>
    <w:rPr>
      <w:rFonts w:ascii="Symbol" w:hAnsi="Symbol"/>
    </w:rPr>
  </w:style>
  <w:style w:type="character" w:customStyle="1" w:styleId="WW8Num5z1">
    <w:name w:val="WW8Num5z1"/>
    <w:rsid w:val="00BE455E"/>
    <w:rPr>
      <w:rFonts w:ascii="Courier New" w:hAnsi="Courier New" w:cs="Courier New"/>
    </w:rPr>
  </w:style>
  <w:style w:type="character" w:customStyle="1" w:styleId="WW8Num5z2">
    <w:name w:val="WW8Num5z2"/>
    <w:rsid w:val="00BE455E"/>
    <w:rPr>
      <w:rFonts w:ascii="Wingdings" w:hAnsi="Wingdings"/>
    </w:rPr>
  </w:style>
  <w:style w:type="character" w:customStyle="1" w:styleId="WW8Num5z3">
    <w:name w:val="WW8Num5z3"/>
    <w:rsid w:val="00BE455E"/>
    <w:rPr>
      <w:rFonts w:ascii="Symbol" w:hAnsi="Symbol"/>
    </w:rPr>
  </w:style>
  <w:style w:type="character" w:customStyle="1" w:styleId="WW8Num6z3">
    <w:name w:val="WW8Num6z3"/>
    <w:rsid w:val="00BE455E"/>
    <w:rPr>
      <w:rFonts w:ascii="Symbol" w:hAnsi="Symbol"/>
    </w:rPr>
  </w:style>
  <w:style w:type="character" w:customStyle="1" w:styleId="WW8Num7z1">
    <w:name w:val="WW8Num7z1"/>
    <w:rsid w:val="00BE455E"/>
    <w:rPr>
      <w:rFonts w:ascii="Courier New" w:hAnsi="Courier New" w:cs="Courier New"/>
    </w:rPr>
  </w:style>
  <w:style w:type="character" w:customStyle="1" w:styleId="WW8Num7z2">
    <w:name w:val="WW8Num7z2"/>
    <w:rsid w:val="00BE455E"/>
    <w:rPr>
      <w:rFonts w:ascii="Wingdings" w:hAnsi="Wingdings"/>
    </w:rPr>
  </w:style>
  <w:style w:type="character" w:customStyle="1" w:styleId="WW8Num8z1">
    <w:name w:val="WW8Num8z1"/>
    <w:rsid w:val="00BE455E"/>
    <w:rPr>
      <w:rFonts w:ascii="Courier New" w:hAnsi="Courier New" w:cs="Courier New"/>
    </w:rPr>
  </w:style>
  <w:style w:type="character" w:customStyle="1" w:styleId="WW8Num8z2">
    <w:name w:val="WW8Num8z2"/>
    <w:rsid w:val="00BE455E"/>
    <w:rPr>
      <w:rFonts w:ascii="Wingdings" w:hAnsi="Wingdings"/>
    </w:rPr>
  </w:style>
  <w:style w:type="character" w:customStyle="1" w:styleId="WW8Num9z3">
    <w:name w:val="WW8Num9z3"/>
    <w:rsid w:val="00BE455E"/>
    <w:rPr>
      <w:rFonts w:ascii="Symbol" w:hAnsi="Symbol"/>
    </w:rPr>
  </w:style>
  <w:style w:type="character" w:customStyle="1" w:styleId="WW8Num11z1">
    <w:name w:val="WW8Num11z1"/>
    <w:rsid w:val="00BE455E"/>
    <w:rPr>
      <w:rFonts w:ascii="Courier New" w:hAnsi="Courier New"/>
      <w:sz w:val="20"/>
    </w:rPr>
  </w:style>
  <w:style w:type="character" w:customStyle="1" w:styleId="WW8Num11z2">
    <w:name w:val="WW8Num11z2"/>
    <w:rsid w:val="00BE455E"/>
    <w:rPr>
      <w:rFonts w:ascii="Wingdings" w:hAnsi="Wingdings"/>
      <w:sz w:val="20"/>
    </w:rPr>
  </w:style>
  <w:style w:type="character" w:customStyle="1" w:styleId="WW8Num12z1">
    <w:name w:val="WW8Num12z1"/>
    <w:rsid w:val="00BE455E"/>
    <w:rPr>
      <w:rFonts w:ascii="Courier New" w:hAnsi="Courier New" w:cs="Courier New"/>
    </w:rPr>
  </w:style>
  <w:style w:type="character" w:customStyle="1" w:styleId="WW8Num12z3">
    <w:name w:val="WW8Num12z3"/>
    <w:rsid w:val="00BE455E"/>
    <w:rPr>
      <w:rFonts w:ascii="Symbol" w:hAnsi="Symbol"/>
    </w:rPr>
  </w:style>
  <w:style w:type="character" w:customStyle="1" w:styleId="WW8Num13z0">
    <w:name w:val="WW8Num13z0"/>
    <w:rsid w:val="00BE455E"/>
    <w:rPr>
      <w:rFonts w:ascii="Courier New" w:hAnsi="Courier New" w:cs="Courier New"/>
    </w:rPr>
  </w:style>
  <w:style w:type="character" w:customStyle="1" w:styleId="WW8Num13z2">
    <w:name w:val="WW8Num13z2"/>
    <w:rsid w:val="00BE455E"/>
    <w:rPr>
      <w:rFonts w:ascii="Wingdings" w:hAnsi="Wingdings"/>
    </w:rPr>
  </w:style>
  <w:style w:type="character" w:customStyle="1" w:styleId="WW8Num13z3">
    <w:name w:val="WW8Num13z3"/>
    <w:rsid w:val="00BE455E"/>
    <w:rPr>
      <w:rFonts w:ascii="Symbol" w:hAnsi="Symbol"/>
    </w:rPr>
  </w:style>
  <w:style w:type="character" w:customStyle="1" w:styleId="WW8Num14z0">
    <w:name w:val="WW8Num14z0"/>
    <w:rsid w:val="00BE455E"/>
    <w:rPr>
      <w:rFonts w:ascii="Symbol" w:hAnsi="Symbol"/>
      <w:sz w:val="20"/>
    </w:rPr>
  </w:style>
  <w:style w:type="character" w:customStyle="1" w:styleId="WW8Num14z1">
    <w:name w:val="WW8Num14z1"/>
    <w:rsid w:val="00BE455E"/>
    <w:rPr>
      <w:rFonts w:ascii="Courier New" w:hAnsi="Courier New"/>
      <w:sz w:val="20"/>
    </w:rPr>
  </w:style>
  <w:style w:type="character" w:customStyle="1" w:styleId="WW8Num14z2">
    <w:name w:val="WW8Num14z2"/>
    <w:rsid w:val="00BE455E"/>
    <w:rPr>
      <w:rFonts w:ascii="Wingdings" w:hAnsi="Wingdings"/>
      <w:sz w:val="20"/>
    </w:rPr>
  </w:style>
  <w:style w:type="character" w:customStyle="1" w:styleId="WW8Num15z0">
    <w:name w:val="WW8Num15z0"/>
    <w:rsid w:val="00BE455E"/>
    <w:rPr>
      <w:rFonts w:ascii="Times New Roman" w:eastAsia="Times New Roman" w:hAnsi="Times New Roman" w:cs="Times New Roman"/>
    </w:rPr>
  </w:style>
  <w:style w:type="character" w:customStyle="1" w:styleId="WW8Num15z1">
    <w:name w:val="WW8Num15z1"/>
    <w:rsid w:val="00BE455E"/>
    <w:rPr>
      <w:rFonts w:ascii="Courier New" w:hAnsi="Courier New"/>
    </w:rPr>
  </w:style>
  <w:style w:type="character" w:customStyle="1" w:styleId="WW8Num15z2">
    <w:name w:val="WW8Num15z2"/>
    <w:rsid w:val="00BE455E"/>
    <w:rPr>
      <w:rFonts w:ascii="Wingdings" w:hAnsi="Wingdings"/>
    </w:rPr>
  </w:style>
  <w:style w:type="character" w:customStyle="1" w:styleId="WW8Num15z3">
    <w:name w:val="WW8Num15z3"/>
    <w:rsid w:val="00BE455E"/>
    <w:rPr>
      <w:rFonts w:ascii="Symbol" w:hAnsi="Symbol"/>
    </w:rPr>
  </w:style>
  <w:style w:type="character" w:customStyle="1" w:styleId="WW8Num16z0">
    <w:name w:val="WW8Num16z0"/>
    <w:rsid w:val="00BE455E"/>
    <w:rPr>
      <w:rFonts w:ascii="Wingdings" w:hAnsi="Wingdings"/>
    </w:rPr>
  </w:style>
  <w:style w:type="character" w:customStyle="1" w:styleId="WW8Num16z1">
    <w:name w:val="WW8Num16z1"/>
    <w:rsid w:val="00BE455E"/>
    <w:rPr>
      <w:rFonts w:ascii="Courier New" w:hAnsi="Courier New" w:cs="Courier New"/>
    </w:rPr>
  </w:style>
  <w:style w:type="character" w:customStyle="1" w:styleId="WW8Num16z3">
    <w:name w:val="WW8Num16z3"/>
    <w:rsid w:val="00BE455E"/>
    <w:rPr>
      <w:rFonts w:ascii="Symbol" w:hAnsi="Symbol"/>
    </w:rPr>
  </w:style>
  <w:style w:type="character" w:customStyle="1" w:styleId="WW8Num17z0">
    <w:name w:val="WW8Num17z0"/>
    <w:rsid w:val="00BE455E"/>
    <w:rPr>
      <w:rFonts w:ascii="Symbol" w:hAnsi="Symbol"/>
      <w:sz w:val="20"/>
    </w:rPr>
  </w:style>
  <w:style w:type="character" w:customStyle="1" w:styleId="WW8Num17z1">
    <w:name w:val="WW8Num17z1"/>
    <w:rsid w:val="00BE455E"/>
    <w:rPr>
      <w:rFonts w:ascii="Courier New" w:hAnsi="Courier New"/>
      <w:sz w:val="20"/>
    </w:rPr>
  </w:style>
  <w:style w:type="character" w:customStyle="1" w:styleId="WW8Num17z2">
    <w:name w:val="WW8Num17z2"/>
    <w:rsid w:val="00BE455E"/>
    <w:rPr>
      <w:rFonts w:ascii="Wingdings" w:hAnsi="Wingdings"/>
      <w:sz w:val="20"/>
    </w:rPr>
  </w:style>
  <w:style w:type="character" w:customStyle="1" w:styleId="WW8Num18z0">
    <w:name w:val="WW8Num18z0"/>
    <w:rsid w:val="00BE455E"/>
    <w:rPr>
      <w:rFonts w:ascii="Symbol" w:hAnsi="Symbol"/>
    </w:rPr>
  </w:style>
  <w:style w:type="character" w:customStyle="1" w:styleId="WW8Num18z1">
    <w:name w:val="WW8Num18z1"/>
    <w:rsid w:val="00BE455E"/>
    <w:rPr>
      <w:rFonts w:ascii="Courier New" w:hAnsi="Courier New" w:cs="Courier New"/>
    </w:rPr>
  </w:style>
  <w:style w:type="character" w:customStyle="1" w:styleId="WW8Num18z2">
    <w:name w:val="WW8Num18z2"/>
    <w:rsid w:val="00BE455E"/>
    <w:rPr>
      <w:rFonts w:ascii="Wingdings" w:hAnsi="Wingdings"/>
    </w:rPr>
  </w:style>
  <w:style w:type="character" w:customStyle="1" w:styleId="WW8Num20z0">
    <w:name w:val="WW8Num20z0"/>
    <w:rsid w:val="00BE455E"/>
    <w:rPr>
      <w:rFonts w:ascii="Symbol" w:hAnsi="Symbol"/>
      <w:sz w:val="20"/>
    </w:rPr>
  </w:style>
  <w:style w:type="character" w:customStyle="1" w:styleId="WW8Num20z1">
    <w:name w:val="WW8Num20z1"/>
    <w:rsid w:val="00BE455E"/>
    <w:rPr>
      <w:rFonts w:ascii="Courier New" w:hAnsi="Courier New"/>
      <w:sz w:val="20"/>
    </w:rPr>
  </w:style>
  <w:style w:type="character" w:customStyle="1" w:styleId="WW8Num20z2">
    <w:name w:val="WW8Num20z2"/>
    <w:rsid w:val="00BE455E"/>
    <w:rPr>
      <w:rFonts w:ascii="Wingdings" w:hAnsi="Wingdings"/>
      <w:sz w:val="20"/>
    </w:rPr>
  </w:style>
  <w:style w:type="character" w:customStyle="1" w:styleId="WW8Num21z0">
    <w:name w:val="WW8Num21z0"/>
    <w:rsid w:val="00BE455E"/>
    <w:rPr>
      <w:rFonts w:ascii="Symbol" w:hAnsi="Symbol"/>
    </w:rPr>
  </w:style>
  <w:style w:type="character" w:customStyle="1" w:styleId="WW8Num21z1">
    <w:name w:val="WW8Num21z1"/>
    <w:rsid w:val="00BE455E"/>
    <w:rPr>
      <w:rFonts w:ascii="Courier New" w:hAnsi="Courier New" w:cs="Courier New"/>
    </w:rPr>
  </w:style>
  <w:style w:type="character" w:customStyle="1" w:styleId="WW8Num21z2">
    <w:name w:val="WW8Num21z2"/>
    <w:rsid w:val="00BE455E"/>
    <w:rPr>
      <w:rFonts w:ascii="Wingdings" w:hAnsi="Wingdings"/>
    </w:rPr>
  </w:style>
  <w:style w:type="character" w:customStyle="1" w:styleId="WW8Num22z0">
    <w:name w:val="WW8Num22z0"/>
    <w:rsid w:val="00BE455E"/>
    <w:rPr>
      <w:rFonts w:ascii="Times New Roman" w:eastAsia="Times New Roman" w:hAnsi="Times New Roman" w:cs="Times New Roman"/>
    </w:rPr>
  </w:style>
  <w:style w:type="character" w:customStyle="1" w:styleId="WW8Num22z1">
    <w:name w:val="WW8Num22z1"/>
    <w:rsid w:val="00BE455E"/>
    <w:rPr>
      <w:rFonts w:ascii="Courier New" w:hAnsi="Courier New" w:cs="Courier New"/>
    </w:rPr>
  </w:style>
  <w:style w:type="character" w:customStyle="1" w:styleId="WW8Num22z2">
    <w:name w:val="WW8Num22z2"/>
    <w:rsid w:val="00BE455E"/>
    <w:rPr>
      <w:rFonts w:ascii="Wingdings" w:hAnsi="Wingdings"/>
    </w:rPr>
  </w:style>
  <w:style w:type="character" w:customStyle="1" w:styleId="WW8Num22z3">
    <w:name w:val="WW8Num22z3"/>
    <w:rsid w:val="00BE455E"/>
    <w:rPr>
      <w:rFonts w:ascii="Symbol" w:hAnsi="Symbol"/>
    </w:rPr>
  </w:style>
  <w:style w:type="character" w:customStyle="1" w:styleId="WW8Num23z0">
    <w:name w:val="WW8Num23z0"/>
    <w:rsid w:val="00BE455E"/>
    <w:rPr>
      <w:rFonts w:ascii="Times New Roman" w:eastAsia="Times New Roman" w:hAnsi="Times New Roman" w:cs="Times New Roman"/>
    </w:rPr>
  </w:style>
  <w:style w:type="character" w:customStyle="1" w:styleId="WW8Num23z1">
    <w:name w:val="WW8Num23z1"/>
    <w:rsid w:val="00BE455E"/>
    <w:rPr>
      <w:rFonts w:ascii="Courier New" w:hAnsi="Courier New" w:cs="Courier New"/>
    </w:rPr>
  </w:style>
  <w:style w:type="character" w:customStyle="1" w:styleId="WW8Num23z2">
    <w:name w:val="WW8Num23z2"/>
    <w:rsid w:val="00BE455E"/>
    <w:rPr>
      <w:rFonts w:ascii="Wingdings" w:hAnsi="Wingdings"/>
    </w:rPr>
  </w:style>
  <w:style w:type="character" w:customStyle="1" w:styleId="WW8Num23z3">
    <w:name w:val="WW8Num23z3"/>
    <w:rsid w:val="00BE455E"/>
    <w:rPr>
      <w:rFonts w:ascii="Symbol" w:hAnsi="Symbol"/>
    </w:rPr>
  </w:style>
  <w:style w:type="character" w:customStyle="1" w:styleId="WW8Num24z0">
    <w:name w:val="WW8Num24z0"/>
    <w:rsid w:val="00BE455E"/>
    <w:rPr>
      <w:rFonts w:ascii="Arial" w:eastAsia="Times New Roman" w:hAnsi="Arial" w:cs="Arial"/>
    </w:rPr>
  </w:style>
  <w:style w:type="character" w:customStyle="1" w:styleId="WW8Num24z1">
    <w:name w:val="WW8Num24z1"/>
    <w:rsid w:val="00BE455E"/>
    <w:rPr>
      <w:rFonts w:ascii="Courier New" w:hAnsi="Courier New" w:cs="Courier New"/>
    </w:rPr>
  </w:style>
  <w:style w:type="character" w:customStyle="1" w:styleId="WW8Num24z2">
    <w:name w:val="WW8Num24z2"/>
    <w:rsid w:val="00BE455E"/>
    <w:rPr>
      <w:rFonts w:ascii="Wingdings" w:hAnsi="Wingdings"/>
    </w:rPr>
  </w:style>
  <w:style w:type="character" w:customStyle="1" w:styleId="WW8Num24z3">
    <w:name w:val="WW8Num24z3"/>
    <w:rsid w:val="00BE455E"/>
    <w:rPr>
      <w:rFonts w:ascii="Symbol" w:hAnsi="Symbol"/>
    </w:rPr>
  </w:style>
  <w:style w:type="character" w:customStyle="1" w:styleId="WW8Num25z0">
    <w:name w:val="WW8Num25z0"/>
    <w:rsid w:val="00BE455E"/>
    <w:rPr>
      <w:rFonts w:ascii="Wingdings" w:hAnsi="Wingdings"/>
    </w:rPr>
  </w:style>
  <w:style w:type="character" w:customStyle="1" w:styleId="WW8Num25z1">
    <w:name w:val="WW8Num25z1"/>
    <w:rsid w:val="00BE455E"/>
    <w:rPr>
      <w:rFonts w:ascii="Courier New" w:hAnsi="Courier New" w:cs="Courier New"/>
    </w:rPr>
  </w:style>
  <w:style w:type="character" w:customStyle="1" w:styleId="WW8Num25z3">
    <w:name w:val="WW8Num25z3"/>
    <w:rsid w:val="00BE455E"/>
    <w:rPr>
      <w:rFonts w:ascii="Symbol" w:hAnsi="Symbol"/>
    </w:rPr>
  </w:style>
  <w:style w:type="character" w:customStyle="1" w:styleId="WW8Num26z0">
    <w:name w:val="WW8Num26z0"/>
    <w:rsid w:val="00BE455E"/>
    <w:rPr>
      <w:rFonts w:ascii="Symbol" w:hAnsi="Symbol"/>
      <w:sz w:val="20"/>
    </w:rPr>
  </w:style>
  <w:style w:type="character" w:customStyle="1" w:styleId="WW8Num26z1">
    <w:name w:val="WW8Num26z1"/>
    <w:rsid w:val="00BE455E"/>
    <w:rPr>
      <w:rFonts w:ascii="Courier New" w:hAnsi="Courier New"/>
      <w:sz w:val="20"/>
    </w:rPr>
  </w:style>
  <w:style w:type="character" w:customStyle="1" w:styleId="WW8Num26z2">
    <w:name w:val="WW8Num26z2"/>
    <w:rsid w:val="00BE455E"/>
    <w:rPr>
      <w:rFonts w:ascii="Wingdings" w:hAnsi="Wingdings"/>
      <w:sz w:val="20"/>
    </w:rPr>
  </w:style>
  <w:style w:type="character" w:customStyle="1" w:styleId="Predvolenpsmoodseku1">
    <w:name w:val="Predvolené písmo odseku1"/>
    <w:rsid w:val="00BE455E"/>
  </w:style>
  <w:style w:type="character" w:styleId="Hypertextovprepojenie">
    <w:name w:val="Hyperlink"/>
    <w:uiPriority w:val="99"/>
    <w:rsid w:val="00BE455E"/>
    <w:rPr>
      <w:color w:val="0000FF"/>
      <w:u w:val="single"/>
    </w:rPr>
  </w:style>
  <w:style w:type="character" w:styleId="PouitHypertextovPrepojenie">
    <w:name w:val="FollowedHyperlink"/>
    <w:uiPriority w:val="99"/>
    <w:semiHidden/>
    <w:rsid w:val="00BE455E"/>
    <w:rPr>
      <w:color w:val="0000FF"/>
      <w:u w:val="single"/>
    </w:rPr>
  </w:style>
  <w:style w:type="character" w:styleId="slostrany">
    <w:name w:val="page number"/>
    <w:basedOn w:val="Predvolenpsmoodseku1"/>
    <w:semiHidden/>
    <w:rsid w:val="00BE455E"/>
  </w:style>
  <w:style w:type="paragraph" w:customStyle="1" w:styleId="Nadpis">
    <w:name w:val="Nadpis"/>
    <w:basedOn w:val="Normlny"/>
    <w:next w:val="Zkladntext"/>
    <w:rsid w:val="00BE455E"/>
    <w:pPr>
      <w:keepNext/>
      <w:spacing w:before="240" w:after="120"/>
    </w:pPr>
    <w:rPr>
      <w:rFonts w:ascii="Arial" w:eastAsia="MS Mincho" w:hAnsi="Arial" w:cs="Tahoma"/>
      <w:sz w:val="28"/>
      <w:szCs w:val="28"/>
    </w:rPr>
  </w:style>
  <w:style w:type="paragraph" w:styleId="Zkladntext">
    <w:name w:val="Body Text"/>
    <w:basedOn w:val="Normlny"/>
    <w:link w:val="ZkladntextChar"/>
    <w:semiHidden/>
    <w:rsid w:val="00BE455E"/>
    <w:pPr>
      <w:jc w:val="both"/>
    </w:pPr>
    <w:rPr>
      <w:sz w:val="20"/>
      <w:szCs w:val="20"/>
    </w:rPr>
  </w:style>
  <w:style w:type="character" w:customStyle="1" w:styleId="ZkladntextChar">
    <w:name w:val="Základný text Char"/>
    <w:basedOn w:val="Predvolenpsmoodseku"/>
    <w:link w:val="Zkladntext"/>
    <w:semiHidden/>
    <w:rsid w:val="00BE455E"/>
    <w:rPr>
      <w:rFonts w:ascii="Times New Roman" w:eastAsia="Times New Roman" w:hAnsi="Times New Roman" w:cs="Times New Roman"/>
      <w:sz w:val="20"/>
      <w:szCs w:val="20"/>
      <w:lang w:eastAsia="ar-SA"/>
    </w:rPr>
  </w:style>
  <w:style w:type="paragraph" w:styleId="Zoznam">
    <w:name w:val="List"/>
    <w:basedOn w:val="Zkladntext"/>
    <w:semiHidden/>
    <w:rsid w:val="00BE455E"/>
    <w:rPr>
      <w:rFonts w:cs="Tahoma"/>
    </w:rPr>
  </w:style>
  <w:style w:type="paragraph" w:customStyle="1" w:styleId="Popisok">
    <w:name w:val="Popisok"/>
    <w:basedOn w:val="Normlny"/>
    <w:rsid w:val="00BE455E"/>
    <w:pPr>
      <w:suppressLineNumbers/>
      <w:spacing w:before="120" w:after="120"/>
    </w:pPr>
    <w:rPr>
      <w:rFonts w:cs="Tahoma"/>
      <w:i/>
      <w:iCs/>
    </w:rPr>
  </w:style>
  <w:style w:type="paragraph" w:customStyle="1" w:styleId="Index">
    <w:name w:val="Index"/>
    <w:basedOn w:val="Normlny"/>
    <w:rsid w:val="00BE455E"/>
    <w:pPr>
      <w:suppressLineNumbers/>
    </w:pPr>
    <w:rPr>
      <w:rFonts w:cs="Tahoma"/>
    </w:rPr>
  </w:style>
  <w:style w:type="paragraph" w:styleId="Normlnywebov">
    <w:name w:val="Normal (Web)"/>
    <w:basedOn w:val="Normlny"/>
    <w:uiPriority w:val="99"/>
    <w:rsid w:val="00BE455E"/>
    <w:pPr>
      <w:spacing w:before="280" w:after="280"/>
    </w:pPr>
  </w:style>
  <w:style w:type="paragraph" w:customStyle="1" w:styleId="Zarkazkladnhotextu31">
    <w:name w:val="Zarážka základného textu 31"/>
    <w:basedOn w:val="Normlny"/>
    <w:rsid w:val="00BE455E"/>
    <w:pPr>
      <w:ind w:firstLine="708"/>
      <w:jc w:val="both"/>
    </w:pPr>
    <w:rPr>
      <w:szCs w:val="20"/>
    </w:rPr>
  </w:style>
  <w:style w:type="paragraph" w:styleId="Pta">
    <w:name w:val="footer"/>
    <w:basedOn w:val="Normlny"/>
    <w:link w:val="PtaChar"/>
    <w:uiPriority w:val="99"/>
    <w:rsid w:val="00BE455E"/>
    <w:pPr>
      <w:tabs>
        <w:tab w:val="center" w:pos="4536"/>
        <w:tab w:val="right" w:pos="9072"/>
      </w:tabs>
    </w:pPr>
  </w:style>
  <w:style w:type="character" w:customStyle="1" w:styleId="PtaChar">
    <w:name w:val="Päta Char"/>
    <w:basedOn w:val="Predvolenpsmoodseku"/>
    <w:link w:val="Pta"/>
    <w:uiPriority w:val="99"/>
    <w:rsid w:val="00BE455E"/>
    <w:rPr>
      <w:rFonts w:ascii="Times New Roman" w:eastAsia="Times New Roman" w:hAnsi="Times New Roman" w:cs="Times New Roman"/>
      <w:sz w:val="24"/>
      <w:szCs w:val="24"/>
      <w:lang w:eastAsia="ar-SA"/>
    </w:rPr>
  </w:style>
  <w:style w:type="paragraph" w:styleId="Textbubliny">
    <w:name w:val="Balloon Text"/>
    <w:basedOn w:val="Normlny"/>
    <w:link w:val="TextbublinyChar"/>
    <w:rsid w:val="00BE455E"/>
    <w:rPr>
      <w:rFonts w:ascii="Tahoma" w:hAnsi="Tahoma"/>
      <w:sz w:val="16"/>
      <w:szCs w:val="16"/>
    </w:rPr>
  </w:style>
  <w:style w:type="character" w:customStyle="1" w:styleId="TextbublinyChar">
    <w:name w:val="Text bubliny Char"/>
    <w:basedOn w:val="Predvolenpsmoodseku"/>
    <w:link w:val="Textbubliny"/>
    <w:rsid w:val="00BE455E"/>
    <w:rPr>
      <w:rFonts w:ascii="Tahoma" w:eastAsia="Times New Roman" w:hAnsi="Tahoma" w:cs="Times New Roman"/>
      <w:sz w:val="16"/>
      <w:szCs w:val="16"/>
      <w:lang w:eastAsia="ar-SA"/>
    </w:rPr>
  </w:style>
  <w:style w:type="paragraph" w:customStyle="1" w:styleId="odrazka">
    <w:name w:val="odrazka"/>
    <w:basedOn w:val="Normlny"/>
    <w:rsid w:val="00BE455E"/>
    <w:pPr>
      <w:spacing w:before="280" w:after="280"/>
    </w:pPr>
  </w:style>
  <w:style w:type="paragraph" w:styleId="Hlavika">
    <w:name w:val="header"/>
    <w:basedOn w:val="Normlny"/>
    <w:link w:val="HlavikaChar"/>
    <w:semiHidden/>
    <w:rsid w:val="00BE455E"/>
    <w:pPr>
      <w:tabs>
        <w:tab w:val="center" w:pos="4536"/>
        <w:tab w:val="right" w:pos="9072"/>
      </w:tabs>
    </w:pPr>
  </w:style>
  <w:style w:type="character" w:customStyle="1" w:styleId="HlavikaChar">
    <w:name w:val="Hlavička Char"/>
    <w:basedOn w:val="Predvolenpsmoodseku"/>
    <w:link w:val="Hlavika"/>
    <w:semiHidden/>
    <w:rsid w:val="00BE455E"/>
    <w:rPr>
      <w:rFonts w:ascii="Times New Roman" w:eastAsia="Times New Roman" w:hAnsi="Times New Roman" w:cs="Times New Roman"/>
      <w:sz w:val="24"/>
      <w:szCs w:val="24"/>
      <w:lang w:eastAsia="ar-SA"/>
    </w:rPr>
  </w:style>
  <w:style w:type="paragraph" w:customStyle="1" w:styleId="xl38">
    <w:name w:val="xl38"/>
    <w:basedOn w:val="Normlny"/>
    <w:rsid w:val="00BE455E"/>
    <w:pPr>
      <w:pBdr>
        <w:top w:val="single" w:sz="8" w:space="0" w:color="000000"/>
        <w:left w:val="single" w:sz="4" w:space="0" w:color="000000"/>
        <w:bottom w:val="double" w:sz="1" w:space="0" w:color="000000"/>
        <w:right w:val="single" w:sz="8" w:space="0" w:color="000000"/>
      </w:pBdr>
      <w:shd w:val="clear" w:color="auto" w:fill="FFFF00"/>
      <w:spacing w:before="280" w:after="280"/>
      <w:jc w:val="center"/>
      <w:textAlignment w:val="center"/>
    </w:pPr>
    <w:rPr>
      <w:rFonts w:ascii="Arial" w:hAnsi="Arial" w:cs="Arial"/>
      <w:b/>
      <w:bCs/>
    </w:rPr>
  </w:style>
  <w:style w:type="paragraph" w:customStyle="1" w:styleId="xl24">
    <w:name w:val="xl24"/>
    <w:basedOn w:val="Normlny"/>
    <w:rsid w:val="00BE455E"/>
    <w:pPr>
      <w:pBdr>
        <w:top w:val="single" w:sz="8" w:space="0" w:color="000000"/>
        <w:left w:val="single" w:sz="8" w:space="0" w:color="000000"/>
        <w:bottom w:val="single" w:sz="8" w:space="0" w:color="000000"/>
        <w:right w:val="single" w:sz="8" w:space="0" w:color="000000"/>
      </w:pBdr>
      <w:shd w:val="clear" w:color="auto" w:fill="FFFF00"/>
      <w:spacing w:before="280" w:after="280"/>
      <w:jc w:val="center"/>
    </w:pPr>
    <w:rPr>
      <w:rFonts w:ascii="Arial" w:hAnsi="Arial" w:cs="Arial"/>
      <w:b/>
      <w:bCs/>
    </w:rPr>
  </w:style>
  <w:style w:type="paragraph" w:customStyle="1" w:styleId="xl25">
    <w:name w:val="xl25"/>
    <w:basedOn w:val="Normlny"/>
    <w:rsid w:val="00BE455E"/>
    <w:pPr>
      <w:pBdr>
        <w:top w:val="single" w:sz="8" w:space="0" w:color="000000"/>
        <w:left w:val="single" w:sz="8" w:space="0" w:color="000000"/>
        <w:bottom w:val="single" w:sz="8" w:space="0" w:color="000000"/>
        <w:right w:val="single" w:sz="4" w:space="0" w:color="000000"/>
      </w:pBdr>
      <w:shd w:val="clear" w:color="auto" w:fill="FFFF00"/>
      <w:spacing w:before="280" w:after="280"/>
      <w:jc w:val="center"/>
      <w:textAlignment w:val="center"/>
    </w:pPr>
    <w:rPr>
      <w:rFonts w:ascii="Arial" w:hAnsi="Arial" w:cs="Arial"/>
      <w:b/>
      <w:bCs/>
    </w:rPr>
  </w:style>
  <w:style w:type="paragraph" w:customStyle="1" w:styleId="Obsahtabuky">
    <w:name w:val="Obsah tabuľky"/>
    <w:basedOn w:val="Normlny"/>
    <w:rsid w:val="00BE455E"/>
    <w:pPr>
      <w:suppressLineNumbers/>
    </w:pPr>
  </w:style>
  <w:style w:type="paragraph" w:customStyle="1" w:styleId="Nadpistabuky">
    <w:name w:val="Nadpis tabuľky"/>
    <w:basedOn w:val="Obsahtabuky"/>
    <w:rsid w:val="00BE455E"/>
    <w:pPr>
      <w:jc w:val="center"/>
    </w:pPr>
    <w:rPr>
      <w:b/>
      <w:bCs/>
    </w:rPr>
  </w:style>
  <w:style w:type="paragraph" w:customStyle="1" w:styleId="Obsahrmca">
    <w:name w:val="Obsah rámca"/>
    <w:basedOn w:val="Zkladntext"/>
    <w:rsid w:val="00BE455E"/>
  </w:style>
  <w:style w:type="character" w:styleId="Siln">
    <w:name w:val="Strong"/>
    <w:uiPriority w:val="22"/>
    <w:qFormat/>
    <w:rsid w:val="00BE455E"/>
    <w:rPr>
      <w:b/>
      <w:bCs/>
    </w:rPr>
  </w:style>
  <w:style w:type="character" w:customStyle="1" w:styleId="bbtext">
    <w:name w:val="bbtext"/>
    <w:basedOn w:val="Predvolenpsmoodseku"/>
    <w:rsid w:val="00BE455E"/>
  </w:style>
  <w:style w:type="paragraph" w:styleId="Odsekzoznamu">
    <w:name w:val="List Paragraph"/>
    <w:basedOn w:val="Normlny"/>
    <w:uiPriority w:val="34"/>
    <w:qFormat/>
    <w:rsid w:val="00BE455E"/>
    <w:pPr>
      <w:suppressAutoHyphens w:val="0"/>
      <w:ind w:left="720"/>
      <w:contextualSpacing/>
    </w:pPr>
    <w:rPr>
      <w:lang w:eastAsia="sk-SK"/>
    </w:rPr>
  </w:style>
  <w:style w:type="paragraph" w:styleId="truktradokumentu">
    <w:name w:val="Document Map"/>
    <w:basedOn w:val="Normlny"/>
    <w:link w:val="truktradokumentuChar"/>
    <w:uiPriority w:val="99"/>
    <w:semiHidden/>
    <w:unhideWhenUsed/>
    <w:rsid w:val="00BE455E"/>
    <w:rPr>
      <w:rFonts w:ascii="Tahoma" w:hAnsi="Tahoma"/>
      <w:sz w:val="16"/>
      <w:szCs w:val="16"/>
    </w:rPr>
  </w:style>
  <w:style w:type="character" w:customStyle="1" w:styleId="truktradokumentuChar">
    <w:name w:val="Štruktúra dokumentu Char"/>
    <w:basedOn w:val="Predvolenpsmoodseku"/>
    <w:link w:val="truktradokumentu"/>
    <w:uiPriority w:val="99"/>
    <w:semiHidden/>
    <w:rsid w:val="00BE455E"/>
    <w:rPr>
      <w:rFonts w:ascii="Tahoma" w:eastAsia="Times New Roman" w:hAnsi="Tahoma" w:cs="Times New Roman"/>
      <w:sz w:val="16"/>
      <w:szCs w:val="16"/>
      <w:lang w:eastAsia="ar-SA"/>
    </w:rPr>
  </w:style>
  <w:style w:type="table" w:styleId="Mriekatabuky">
    <w:name w:val="Table Grid"/>
    <w:basedOn w:val="Normlnatabuka"/>
    <w:uiPriority w:val="59"/>
    <w:rsid w:val="00BE455E"/>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1">
    <w:name w:val="Štýl1"/>
    <w:uiPriority w:val="99"/>
    <w:rsid w:val="00BE455E"/>
    <w:pPr>
      <w:numPr>
        <w:numId w:val="15"/>
      </w:numPr>
    </w:pPr>
  </w:style>
  <w:style w:type="paragraph" w:customStyle="1" w:styleId="Default">
    <w:name w:val="Default"/>
    <w:rsid w:val="00BE455E"/>
    <w:pPr>
      <w:autoSpaceDE w:val="0"/>
      <w:autoSpaceDN w:val="0"/>
      <w:adjustRightInd w:val="0"/>
      <w:spacing w:after="0" w:line="240" w:lineRule="auto"/>
    </w:pPr>
    <w:rPr>
      <w:rFonts w:ascii="Copperplate Gothic Bold" w:hAnsi="Copperplate Gothic Bold" w:cs="Copperplate Gothic Bold"/>
      <w:color w:val="000000"/>
      <w:sz w:val="24"/>
      <w:szCs w:val="24"/>
    </w:rPr>
  </w:style>
  <w:style w:type="character" w:styleId="Nzovknihy">
    <w:name w:val="Book Title"/>
    <w:basedOn w:val="Predvolenpsmoodseku"/>
    <w:uiPriority w:val="33"/>
    <w:qFormat/>
    <w:rsid w:val="00BE455E"/>
    <w:rPr>
      <w:b/>
      <w:bCs/>
      <w:smallCaps/>
      <w:spacing w:val="5"/>
    </w:rPr>
  </w:style>
  <w:style w:type="character" w:styleId="Zvraznenie">
    <w:name w:val="Emphasis"/>
    <w:basedOn w:val="Predvolenpsmoodseku"/>
    <w:uiPriority w:val="20"/>
    <w:qFormat/>
    <w:rsid w:val="00BE455E"/>
    <w:rPr>
      <w:i/>
      <w:iCs/>
    </w:rPr>
  </w:style>
  <w:style w:type="paragraph" w:customStyle="1" w:styleId="xl65">
    <w:name w:val="xl65"/>
    <w:basedOn w:val="Normlny"/>
    <w:rsid w:val="00BE455E"/>
    <w:pPr>
      <w:pBdr>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Arial CE" w:hAnsi="Arial CE" w:cs="Arial CE"/>
      <w:sz w:val="20"/>
      <w:szCs w:val="20"/>
      <w:lang w:eastAsia="sk-SK"/>
    </w:rPr>
  </w:style>
  <w:style w:type="paragraph" w:customStyle="1" w:styleId="xl66">
    <w:name w:val="xl66"/>
    <w:basedOn w:val="Normlny"/>
    <w:rsid w:val="00BE455E"/>
    <w:pPr>
      <w:pBdr>
        <w:left w:val="single" w:sz="4" w:space="0" w:color="auto"/>
        <w:bottom w:val="single" w:sz="4" w:space="0" w:color="auto"/>
        <w:right w:val="single" w:sz="4" w:space="0" w:color="auto"/>
      </w:pBdr>
      <w:shd w:val="clear" w:color="000000" w:fill="auto"/>
      <w:suppressAutoHyphens w:val="0"/>
      <w:spacing w:before="100" w:beforeAutospacing="1" w:after="100" w:afterAutospacing="1"/>
      <w:jc w:val="center"/>
      <w:textAlignment w:val="center"/>
    </w:pPr>
    <w:rPr>
      <w:rFonts w:ascii="Arial CE" w:hAnsi="Arial CE" w:cs="Arial CE"/>
      <w:sz w:val="20"/>
      <w:szCs w:val="20"/>
      <w:lang w:eastAsia="sk-SK"/>
    </w:rPr>
  </w:style>
  <w:style w:type="paragraph" w:customStyle="1" w:styleId="xl67">
    <w:name w:val="xl67"/>
    <w:basedOn w:val="Normlny"/>
    <w:rsid w:val="00BE455E"/>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68">
    <w:name w:val="xl68"/>
    <w:basedOn w:val="Normlny"/>
    <w:rsid w:val="00BE455E"/>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69">
    <w:name w:val="xl69"/>
    <w:basedOn w:val="Normlny"/>
    <w:rsid w:val="00BE455E"/>
    <w:pPr>
      <w:pBdr>
        <w:top w:val="single" w:sz="8" w:space="0" w:color="auto"/>
        <w:left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70">
    <w:name w:val="xl70"/>
    <w:basedOn w:val="Normlny"/>
    <w:rsid w:val="00BE455E"/>
    <w:pPr>
      <w:pBdr>
        <w:top w:val="single" w:sz="8" w:space="0" w:color="auto"/>
        <w:left w:val="single" w:sz="8" w:space="0" w:color="auto"/>
        <w:bottom w:val="double" w:sz="6" w:space="0" w:color="auto"/>
        <w:right w:val="single" w:sz="4" w:space="0" w:color="auto"/>
      </w:pBdr>
      <w:shd w:val="clear" w:color="000000" w:fill="FFFF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71">
    <w:name w:val="xl71"/>
    <w:basedOn w:val="Normlny"/>
    <w:rsid w:val="00BE455E"/>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CE" w:hAnsi="Arial CE" w:cs="Arial CE"/>
      <w:b/>
      <w:bCs/>
      <w:sz w:val="20"/>
      <w:szCs w:val="20"/>
      <w:lang w:eastAsia="sk-SK"/>
    </w:rPr>
  </w:style>
  <w:style w:type="paragraph" w:customStyle="1" w:styleId="xl72">
    <w:name w:val="xl72"/>
    <w:basedOn w:val="Normlny"/>
    <w:rsid w:val="00BE455E"/>
    <w:pPr>
      <w:pBdr>
        <w:left w:val="single" w:sz="8" w:space="0" w:color="auto"/>
        <w:bottom w:val="single" w:sz="8" w:space="0" w:color="auto"/>
      </w:pBdr>
      <w:shd w:val="clear" w:color="000000" w:fill="FFFF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73">
    <w:name w:val="xl73"/>
    <w:basedOn w:val="Normlny"/>
    <w:rsid w:val="00BE455E"/>
    <w:pPr>
      <w:suppressAutoHyphens w:val="0"/>
      <w:spacing w:before="100" w:beforeAutospacing="1" w:after="100" w:afterAutospacing="1"/>
    </w:pPr>
    <w:rPr>
      <w:rFonts w:ascii="Arial" w:hAnsi="Arial" w:cs="Arial"/>
      <w:lang w:eastAsia="sk-SK"/>
    </w:rPr>
  </w:style>
  <w:style w:type="paragraph" w:customStyle="1" w:styleId="xl74">
    <w:name w:val="xl74"/>
    <w:basedOn w:val="Normlny"/>
    <w:rsid w:val="00BE455E"/>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75">
    <w:name w:val="xl75"/>
    <w:basedOn w:val="Normlny"/>
    <w:rsid w:val="00BE455E"/>
    <w:pPr>
      <w:pBdr>
        <w:top w:val="single" w:sz="4" w:space="0" w:color="auto"/>
        <w:left w:val="single" w:sz="4" w:space="0" w:color="auto"/>
        <w:bottom w:val="single" w:sz="8"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76">
    <w:name w:val="xl76"/>
    <w:basedOn w:val="Normlny"/>
    <w:rsid w:val="00BE455E"/>
    <w:pPr>
      <w:pBdr>
        <w:left w:val="single" w:sz="8" w:space="0" w:color="auto"/>
        <w:bottom w:val="single" w:sz="4" w:space="0" w:color="auto"/>
        <w:right w:val="single" w:sz="8" w:space="0" w:color="auto"/>
      </w:pBdr>
      <w:shd w:val="clear" w:color="000000" w:fill="auto"/>
      <w:suppressAutoHyphens w:val="0"/>
      <w:spacing w:before="100" w:beforeAutospacing="1" w:after="100" w:afterAutospacing="1"/>
      <w:jc w:val="center"/>
    </w:pPr>
    <w:rPr>
      <w:rFonts w:ascii="Arial" w:hAnsi="Arial" w:cs="Arial"/>
      <w:b/>
      <w:bCs/>
      <w:sz w:val="20"/>
      <w:szCs w:val="20"/>
      <w:lang w:eastAsia="sk-SK"/>
    </w:rPr>
  </w:style>
  <w:style w:type="paragraph" w:customStyle="1" w:styleId="xl77">
    <w:name w:val="xl77"/>
    <w:basedOn w:val="Normlny"/>
    <w:rsid w:val="00BE455E"/>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78">
    <w:name w:val="xl78"/>
    <w:basedOn w:val="Normlny"/>
    <w:rsid w:val="00BE4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79">
    <w:name w:val="xl79"/>
    <w:basedOn w:val="Normlny"/>
    <w:rsid w:val="00BE4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0">
    <w:name w:val="xl80"/>
    <w:basedOn w:val="Normlny"/>
    <w:rsid w:val="00BE455E"/>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1">
    <w:name w:val="xl81"/>
    <w:basedOn w:val="Normlny"/>
    <w:rsid w:val="00BE455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2">
    <w:name w:val="xl82"/>
    <w:basedOn w:val="Normlny"/>
    <w:rsid w:val="00BE455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3">
    <w:name w:val="xl83"/>
    <w:basedOn w:val="Normlny"/>
    <w:rsid w:val="00BE455E"/>
    <w:pPr>
      <w:pBdr>
        <w:top w:val="single" w:sz="4" w:space="0" w:color="auto"/>
        <w:left w:val="single" w:sz="8" w:space="0" w:color="auto"/>
        <w:bottom w:val="single" w:sz="4" w:space="0" w:color="auto"/>
        <w:right w:val="single" w:sz="8" w:space="0" w:color="auto"/>
      </w:pBdr>
      <w:shd w:val="clear" w:color="000000" w:fill="auto"/>
      <w:suppressAutoHyphens w:val="0"/>
      <w:spacing w:before="100" w:beforeAutospacing="1" w:after="100" w:afterAutospacing="1"/>
      <w:jc w:val="center"/>
    </w:pPr>
    <w:rPr>
      <w:rFonts w:ascii="Arial" w:hAnsi="Arial" w:cs="Arial"/>
      <w:b/>
      <w:bCs/>
      <w:sz w:val="20"/>
      <w:szCs w:val="20"/>
      <w:lang w:eastAsia="sk-SK"/>
    </w:rPr>
  </w:style>
  <w:style w:type="paragraph" w:customStyle="1" w:styleId="xl84">
    <w:name w:val="xl84"/>
    <w:basedOn w:val="Normlny"/>
    <w:rsid w:val="00BE455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5">
    <w:name w:val="xl85"/>
    <w:basedOn w:val="Normlny"/>
    <w:rsid w:val="00BE455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6">
    <w:name w:val="xl86"/>
    <w:basedOn w:val="Normlny"/>
    <w:rsid w:val="00BE455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87">
    <w:name w:val="xl87"/>
    <w:basedOn w:val="Normlny"/>
    <w:rsid w:val="00BE455E"/>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pPr>
    <w:rPr>
      <w:rFonts w:ascii="Arial" w:hAnsi="Arial" w:cs="Arial"/>
      <w:b/>
      <w:bCs/>
      <w:lang w:eastAsia="sk-SK"/>
    </w:rPr>
  </w:style>
  <w:style w:type="paragraph" w:customStyle="1" w:styleId="xl88">
    <w:name w:val="xl88"/>
    <w:basedOn w:val="Normlny"/>
    <w:rsid w:val="00BE455E"/>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89">
    <w:name w:val="xl89"/>
    <w:basedOn w:val="Normlny"/>
    <w:rsid w:val="00BE455E"/>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90">
    <w:name w:val="xl90"/>
    <w:basedOn w:val="Normlny"/>
    <w:rsid w:val="00BE455E"/>
    <w:pPr>
      <w:pBdr>
        <w:top w:val="single" w:sz="8" w:space="0" w:color="auto"/>
        <w:left w:val="single" w:sz="4"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91">
    <w:name w:val="xl91"/>
    <w:basedOn w:val="Normlny"/>
    <w:rsid w:val="00BE455E"/>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pPr>
    <w:rPr>
      <w:rFonts w:ascii="Arial" w:hAnsi="Arial" w:cs="Arial"/>
      <w:b/>
      <w:bCs/>
      <w:lang w:eastAsia="sk-SK"/>
    </w:rPr>
  </w:style>
  <w:style w:type="paragraph" w:customStyle="1" w:styleId="xl92">
    <w:name w:val="xl92"/>
    <w:basedOn w:val="Normlny"/>
    <w:rsid w:val="00BE455E"/>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3">
    <w:name w:val="xl93"/>
    <w:basedOn w:val="Normlny"/>
    <w:rsid w:val="00BE455E"/>
    <w:pPr>
      <w:pBdr>
        <w:left w:val="single" w:sz="8" w:space="0" w:color="auto"/>
        <w:right w:val="single" w:sz="8" w:space="0" w:color="auto"/>
      </w:pBdr>
      <w:shd w:val="clear" w:color="000000" w:fill="auto"/>
      <w:suppressAutoHyphens w:val="0"/>
      <w:spacing w:before="100" w:beforeAutospacing="1" w:after="100" w:afterAutospacing="1"/>
      <w:jc w:val="center"/>
    </w:pPr>
    <w:rPr>
      <w:rFonts w:ascii="Arial" w:hAnsi="Arial" w:cs="Arial"/>
      <w:b/>
      <w:bCs/>
      <w:sz w:val="20"/>
      <w:szCs w:val="20"/>
      <w:lang w:eastAsia="sk-SK"/>
    </w:rPr>
  </w:style>
  <w:style w:type="paragraph" w:customStyle="1" w:styleId="xl94">
    <w:name w:val="xl94"/>
    <w:basedOn w:val="Normlny"/>
    <w:rsid w:val="00BE455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5">
    <w:name w:val="xl95"/>
    <w:basedOn w:val="Normlny"/>
    <w:rsid w:val="00BE455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6">
    <w:name w:val="xl96"/>
    <w:basedOn w:val="Normlny"/>
    <w:rsid w:val="00BE455E"/>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7">
    <w:name w:val="xl97"/>
    <w:basedOn w:val="Normlny"/>
    <w:rsid w:val="00BE455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8">
    <w:name w:val="xl98"/>
    <w:basedOn w:val="Normlny"/>
    <w:rsid w:val="00BE455E"/>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99">
    <w:name w:val="xl99"/>
    <w:basedOn w:val="Normlny"/>
    <w:rsid w:val="00BE455E"/>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0">
    <w:name w:val="xl100"/>
    <w:basedOn w:val="Normlny"/>
    <w:rsid w:val="00BE455E"/>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1">
    <w:name w:val="xl101"/>
    <w:basedOn w:val="Normlny"/>
    <w:rsid w:val="00BE455E"/>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2">
    <w:name w:val="xl102"/>
    <w:basedOn w:val="Normlny"/>
    <w:rsid w:val="00BE455E"/>
    <w:pPr>
      <w:pBdr>
        <w:top w:val="single" w:sz="8" w:space="0" w:color="auto"/>
        <w:left w:val="single" w:sz="4"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103">
    <w:name w:val="xl103"/>
    <w:basedOn w:val="Normlny"/>
    <w:rsid w:val="00BE455E"/>
    <w:pPr>
      <w:pBdr>
        <w:top w:val="single" w:sz="8" w:space="0" w:color="auto"/>
        <w:left w:val="single" w:sz="8" w:space="0" w:color="auto"/>
        <w:bottom w:val="double" w:sz="6" w:space="0" w:color="auto"/>
        <w:right w:val="single" w:sz="8" w:space="0" w:color="auto"/>
      </w:pBdr>
      <w:shd w:val="clear" w:color="000000" w:fill="FFFF00"/>
      <w:suppressAutoHyphens w:val="0"/>
      <w:spacing w:before="100" w:beforeAutospacing="1" w:after="100" w:afterAutospacing="1"/>
      <w:jc w:val="center"/>
    </w:pPr>
    <w:rPr>
      <w:rFonts w:ascii="Arial" w:hAnsi="Arial" w:cs="Arial"/>
      <w:b/>
      <w:bCs/>
      <w:lang w:eastAsia="sk-SK"/>
    </w:rPr>
  </w:style>
  <w:style w:type="paragraph" w:customStyle="1" w:styleId="xl104">
    <w:name w:val="xl104"/>
    <w:basedOn w:val="Normlny"/>
    <w:rsid w:val="00BE455E"/>
    <w:pPr>
      <w:pBdr>
        <w:top w:val="single" w:sz="8" w:space="0" w:color="auto"/>
        <w:left w:val="single" w:sz="8" w:space="0" w:color="auto"/>
        <w:bottom w:val="double" w:sz="6"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5">
    <w:name w:val="xl105"/>
    <w:basedOn w:val="Normlny"/>
    <w:rsid w:val="00BE455E"/>
    <w:pPr>
      <w:pBdr>
        <w:top w:val="single" w:sz="8" w:space="0" w:color="auto"/>
        <w:bottom w:val="double" w:sz="6"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6">
    <w:name w:val="xl106"/>
    <w:basedOn w:val="Normlny"/>
    <w:rsid w:val="00BE455E"/>
    <w:pPr>
      <w:pBdr>
        <w:top w:val="single" w:sz="8" w:space="0" w:color="auto"/>
        <w:left w:val="single" w:sz="4" w:space="0" w:color="auto"/>
        <w:bottom w:val="double" w:sz="6"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7">
    <w:name w:val="xl107"/>
    <w:basedOn w:val="Normlny"/>
    <w:rsid w:val="00BE455E"/>
    <w:pPr>
      <w:pBdr>
        <w:top w:val="single" w:sz="8" w:space="0" w:color="auto"/>
        <w:left w:val="single" w:sz="4" w:space="0" w:color="auto"/>
        <w:bottom w:val="double" w:sz="6"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08">
    <w:name w:val="xl108"/>
    <w:basedOn w:val="Normlny"/>
    <w:rsid w:val="00BE455E"/>
    <w:pPr>
      <w:pBdr>
        <w:top w:val="double" w:sz="6" w:space="0" w:color="auto"/>
        <w:left w:val="single" w:sz="8" w:space="0" w:color="auto"/>
        <w:bottom w:val="double" w:sz="6" w:space="0" w:color="auto"/>
        <w:right w:val="single" w:sz="8"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09">
    <w:name w:val="xl109"/>
    <w:basedOn w:val="Normlny"/>
    <w:rsid w:val="00BE455E"/>
    <w:pPr>
      <w:pBdr>
        <w:bottom w:val="double" w:sz="6" w:space="0" w:color="auto"/>
        <w:right w:val="single" w:sz="4"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10">
    <w:name w:val="xl110"/>
    <w:basedOn w:val="Normlny"/>
    <w:rsid w:val="00BE455E"/>
    <w:pPr>
      <w:pBdr>
        <w:bottom w:val="double" w:sz="6"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11">
    <w:name w:val="xl111"/>
    <w:basedOn w:val="Normlny"/>
    <w:rsid w:val="00BE455E"/>
    <w:pPr>
      <w:pBdr>
        <w:top w:val="double" w:sz="6" w:space="0" w:color="auto"/>
        <w:left w:val="single" w:sz="4" w:space="0" w:color="auto"/>
        <w:bottom w:val="double" w:sz="6" w:space="0" w:color="auto"/>
        <w:right w:val="single" w:sz="4"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12">
    <w:name w:val="xl112"/>
    <w:basedOn w:val="Normlny"/>
    <w:rsid w:val="00BE455E"/>
    <w:pPr>
      <w:pBdr>
        <w:left w:val="single" w:sz="4" w:space="0" w:color="auto"/>
        <w:bottom w:val="double" w:sz="6" w:space="0" w:color="auto"/>
        <w:right w:val="single" w:sz="4"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13">
    <w:name w:val="xl113"/>
    <w:basedOn w:val="Normlny"/>
    <w:rsid w:val="00BE455E"/>
    <w:pPr>
      <w:pBdr>
        <w:top w:val="double" w:sz="6" w:space="0" w:color="auto"/>
        <w:left w:val="single" w:sz="8" w:space="0" w:color="auto"/>
        <w:bottom w:val="double" w:sz="6" w:space="0" w:color="auto"/>
        <w:right w:val="single" w:sz="8"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14">
    <w:name w:val="xl114"/>
    <w:basedOn w:val="Normlny"/>
    <w:rsid w:val="00BE455E"/>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15">
    <w:name w:val="xl115"/>
    <w:basedOn w:val="Normlny"/>
    <w:rsid w:val="00BE455E"/>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16">
    <w:name w:val="xl116"/>
    <w:basedOn w:val="Normlny"/>
    <w:rsid w:val="00BE455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17">
    <w:name w:val="xl117"/>
    <w:basedOn w:val="Normlny"/>
    <w:rsid w:val="00BE455E"/>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18">
    <w:name w:val="xl118"/>
    <w:basedOn w:val="Normlny"/>
    <w:rsid w:val="00BE455E"/>
    <w:pPr>
      <w:pBdr>
        <w:top w:val="single" w:sz="4" w:space="0" w:color="auto"/>
        <w:left w:val="single" w:sz="8" w:space="0" w:color="auto"/>
        <w:right w:val="single" w:sz="8" w:space="0" w:color="auto"/>
      </w:pBdr>
      <w:shd w:val="clear" w:color="000000" w:fill="auto"/>
      <w:suppressAutoHyphens w:val="0"/>
      <w:spacing w:before="100" w:beforeAutospacing="1" w:after="100" w:afterAutospacing="1"/>
      <w:jc w:val="center"/>
    </w:pPr>
    <w:rPr>
      <w:rFonts w:ascii="Arial" w:hAnsi="Arial" w:cs="Arial"/>
      <w:b/>
      <w:bCs/>
      <w:sz w:val="20"/>
      <w:szCs w:val="20"/>
      <w:lang w:eastAsia="sk-SK"/>
    </w:rPr>
  </w:style>
  <w:style w:type="paragraph" w:customStyle="1" w:styleId="xl119">
    <w:name w:val="xl119"/>
    <w:basedOn w:val="Normlny"/>
    <w:rsid w:val="00BE455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20">
    <w:name w:val="xl120"/>
    <w:basedOn w:val="Normlny"/>
    <w:rsid w:val="00BE455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sk-SK"/>
    </w:rPr>
  </w:style>
  <w:style w:type="paragraph" w:customStyle="1" w:styleId="xl121">
    <w:name w:val="xl121"/>
    <w:basedOn w:val="Normlny"/>
    <w:rsid w:val="00BE455E"/>
    <w:pPr>
      <w:pBdr>
        <w:left w:val="single" w:sz="8" w:space="0" w:color="auto"/>
        <w:bottom w:val="double" w:sz="6" w:space="0" w:color="auto"/>
        <w:right w:val="single" w:sz="8"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2">
    <w:name w:val="xl122"/>
    <w:basedOn w:val="Normlny"/>
    <w:rsid w:val="00BE455E"/>
    <w:pPr>
      <w:pBdr>
        <w:top w:val="single" w:sz="8" w:space="0" w:color="auto"/>
        <w:left w:val="single" w:sz="8" w:space="0" w:color="auto"/>
        <w:bottom w:val="double" w:sz="6"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3">
    <w:name w:val="xl123"/>
    <w:basedOn w:val="Normlny"/>
    <w:rsid w:val="00BE455E"/>
    <w:pPr>
      <w:pBdr>
        <w:top w:val="single" w:sz="8" w:space="0" w:color="auto"/>
        <w:left w:val="single" w:sz="4" w:space="0" w:color="auto"/>
        <w:bottom w:val="double" w:sz="6" w:space="0" w:color="auto"/>
        <w:right w:val="single" w:sz="4"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4">
    <w:name w:val="xl124"/>
    <w:basedOn w:val="Normlny"/>
    <w:rsid w:val="00BE455E"/>
    <w:pPr>
      <w:pBdr>
        <w:top w:val="single" w:sz="8" w:space="0" w:color="auto"/>
        <w:bottom w:val="double" w:sz="6" w:space="0" w:color="auto"/>
        <w:right w:val="single" w:sz="4"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5">
    <w:name w:val="xl125"/>
    <w:basedOn w:val="Normlny"/>
    <w:rsid w:val="00BE455E"/>
    <w:pPr>
      <w:pBdr>
        <w:top w:val="single" w:sz="8" w:space="0" w:color="auto"/>
        <w:bottom w:val="double" w:sz="6"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6">
    <w:name w:val="xl126"/>
    <w:basedOn w:val="Normlny"/>
    <w:rsid w:val="00BE455E"/>
    <w:pPr>
      <w:pBdr>
        <w:top w:val="single" w:sz="8" w:space="0" w:color="auto"/>
        <w:left w:val="single" w:sz="4" w:space="0" w:color="auto"/>
        <w:bottom w:val="double" w:sz="6" w:space="0" w:color="auto"/>
        <w:right w:val="single" w:sz="8"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7">
    <w:name w:val="xl127"/>
    <w:basedOn w:val="Normlny"/>
    <w:rsid w:val="00BE455E"/>
    <w:pPr>
      <w:pBdr>
        <w:top w:val="single" w:sz="8" w:space="0" w:color="auto"/>
        <w:left w:val="single" w:sz="8" w:space="0" w:color="auto"/>
        <w:bottom w:val="double" w:sz="6" w:space="0" w:color="auto"/>
        <w:right w:val="single" w:sz="8" w:space="0" w:color="auto"/>
      </w:pBdr>
      <w:shd w:val="clear" w:color="000000" w:fill="FF9900"/>
      <w:suppressAutoHyphens w:val="0"/>
      <w:spacing w:before="100" w:beforeAutospacing="1" w:after="100" w:afterAutospacing="1"/>
      <w:jc w:val="center"/>
      <w:textAlignment w:val="center"/>
    </w:pPr>
    <w:rPr>
      <w:rFonts w:ascii="Arial" w:hAnsi="Arial" w:cs="Arial"/>
      <w:b/>
      <w:bCs/>
      <w:lang w:eastAsia="sk-SK"/>
    </w:rPr>
  </w:style>
  <w:style w:type="paragraph" w:customStyle="1" w:styleId="xl128">
    <w:name w:val="xl128"/>
    <w:basedOn w:val="Normlny"/>
    <w:rsid w:val="00BE455E"/>
    <w:pPr>
      <w:pBdr>
        <w:top w:val="double" w:sz="6" w:space="0" w:color="auto"/>
        <w:left w:val="single" w:sz="8" w:space="0" w:color="auto"/>
        <w:bottom w:val="double" w:sz="6" w:space="0" w:color="auto"/>
        <w:right w:val="single" w:sz="8"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29">
    <w:name w:val="xl129"/>
    <w:basedOn w:val="Normlny"/>
    <w:rsid w:val="00BE455E"/>
    <w:pPr>
      <w:pBdr>
        <w:top w:val="double" w:sz="6" w:space="0" w:color="auto"/>
        <w:left w:val="single" w:sz="8" w:space="0" w:color="auto"/>
        <w:bottom w:val="double" w:sz="6" w:space="0" w:color="auto"/>
        <w:right w:val="single" w:sz="4"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0">
    <w:name w:val="xl130"/>
    <w:basedOn w:val="Normlny"/>
    <w:rsid w:val="00BE455E"/>
    <w:pPr>
      <w:pBdr>
        <w:top w:val="double" w:sz="6" w:space="0" w:color="auto"/>
        <w:bottom w:val="double" w:sz="6" w:space="0" w:color="auto"/>
        <w:right w:val="single" w:sz="4"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1">
    <w:name w:val="xl131"/>
    <w:basedOn w:val="Normlny"/>
    <w:rsid w:val="00BE455E"/>
    <w:pPr>
      <w:pBdr>
        <w:top w:val="double" w:sz="6" w:space="0" w:color="auto"/>
        <w:left w:val="single" w:sz="4" w:space="0" w:color="auto"/>
        <w:bottom w:val="double" w:sz="6" w:space="0" w:color="auto"/>
        <w:right w:val="single" w:sz="4"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2">
    <w:name w:val="xl132"/>
    <w:basedOn w:val="Normlny"/>
    <w:rsid w:val="00BE455E"/>
    <w:pPr>
      <w:pBdr>
        <w:top w:val="double" w:sz="6" w:space="0" w:color="auto"/>
        <w:bottom w:val="double" w:sz="6"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3">
    <w:name w:val="xl133"/>
    <w:basedOn w:val="Normlny"/>
    <w:rsid w:val="00BE455E"/>
    <w:pPr>
      <w:pBdr>
        <w:top w:val="double" w:sz="6" w:space="0" w:color="auto"/>
        <w:left w:val="single" w:sz="4" w:space="0" w:color="auto"/>
        <w:bottom w:val="double" w:sz="6" w:space="0" w:color="auto"/>
        <w:right w:val="single" w:sz="8"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4">
    <w:name w:val="xl134"/>
    <w:basedOn w:val="Normlny"/>
    <w:rsid w:val="00BE455E"/>
    <w:pPr>
      <w:pBdr>
        <w:top w:val="double" w:sz="6" w:space="0" w:color="auto"/>
        <w:left w:val="single" w:sz="8" w:space="0" w:color="auto"/>
        <w:bottom w:val="double" w:sz="6" w:space="0" w:color="auto"/>
        <w:right w:val="single" w:sz="8" w:space="0" w:color="auto"/>
      </w:pBdr>
      <w:shd w:val="clear" w:color="000000" w:fill="99FF66"/>
      <w:suppressAutoHyphens w:val="0"/>
      <w:spacing w:before="100" w:beforeAutospacing="1" w:after="100" w:afterAutospacing="1"/>
      <w:jc w:val="center"/>
      <w:textAlignment w:val="center"/>
    </w:pPr>
    <w:rPr>
      <w:rFonts w:ascii="Arial" w:hAnsi="Arial" w:cs="Arial"/>
      <w:b/>
      <w:bCs/>
      <w:lang w:eastAsia="sk-SK"/>
    </w:rPr>
  </w:style>
  <w:style w:type="paragraph" w:customStyle="1" w:styleId="xl135">
    <w:name w:val="xl135"/>
    <w:basedOn w:val="Normlny"/>
    <w:rsid w:val="00BE455E"/>
    <w:pPr>
      <w:pBdr>
        <w:top w:val="single" w:sz="8" w:space="0" w:color="auto"/>
        <w:left w:val="single" w:sz="4" w:space="0" w:color="auto"/>
        <w:bottom w:val="single" w:sz="8" w:space="0" w:color="auto"/>
      </w:pBdr>
      <w:shd w:val="clear" w:color="000000" w:fill="FFFF00"/>
      <w:suppressAutoHyphens w:val="0"/>
      <w:spacing w:before="100" w:beforeAutospacing="1" w:after="100" w:afterAutospacing="1"/>
      <w:jc w:val="center"/>
      <w:textAlignment w:val="center"/>
    </w:pPr>
    <w:rPr>
      <w:rFonts w:ascii="Arial" w:hAnsi="Arial" w:cs="Arial"/>
      <w:b/>
      <w:bCs/>
      <w:lang w:eastAsia="sk-SK"/>
    </w:rPr>
  </w:style>
  <w:style w:type="paragraph" w:customStyle="1" w:styleId="xl136">
    <w:name w:val="xl136"/>
    <w:basedOn w:val="Normlny"/>
    <w:rsid w:val="00BE455E"/>
    <w:pPr>
      <w:pBdr>
        <w:top w:val="single" w:sz="4" w:space="0" w:color="auto"/>
        <w:left w:val="single" w:sz="8" w:space="0" w:color="auto"/>
        <w:bottom w:val="single" w:sz="8" w:space="0" w:color="auto"/>
        <w:right w:val="single" w:sz="4" w:space="0" w:color="auto"/>
      </w:pBdr>
      <w:shd w:val="clear" w:color="000000" w:fill="auto"/>
      <w:suppressAutoHyphens w:val="0"/>
      <w:spacing w:before="100" w:beforeAutospacing="1" w:after="100" w:afterAutospacing="1"/>
      <w:jc w:val="center"/>
      <w:textAlignment w:val="center"/>
    </w:pPr>
    <w:rPr>
      <w:rFonts w:ascii="Arial CE" w:hAnsi="Arial CE" w:cs="Arial CE"/>
      <w:sz w:val="20"/>
      <w:szCs w:val="20"/>
      <w:lang w:eastAsia="sk-SK"/>
    </w:rPr>
  </w:style>
  <w:style w:type="paragraph" w:customStyle="1" w:styleId="xl137">
    <w:name w:val="xl137"/>
    <w:basedOn w:val="Normlny"/>
    <w:rsid w:val="00BE455E"/>
    <w:pPr>
      <w:pBdr>
        <w:top w:val="single" w:sz="8" w:space="0" w:color="auto"/>
        <w:left w:val="single" w:sz="8" w:space="0" w:color="auto"/>
        <w:bottom w:val="double" w:sz="6" w:space="0" w:color="auto"/>
        <w:right w:val="single" w:sz="4" w:space="0" w:color="auto"/>
      </w:pBdr>
      <w:shd w:val="clear" w:color="000000" w:fill="FF99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138">
    <w:name w:val="xl138"/>
    <w:basedOn w:val="Normlny"/>
    <w:rsid w:val="00BE455E"/>
    <w:pPr>
      <w:pBdr>
        <w:top w:val="double" w:sz="6" w:space="0" w:color="auto"/>
        <w:left w:val="single" w:sz="8" w:space="0" w:color="auto"/>
        <w:bottom w:val="double" w:sz="6" w:space="0" w:color="auto"/>
        <w:right w:val="single" w:sz="4" w:space="0" w:color="auto"/>
      </w:pBdr>
      <w:shd w:val="clear" w:color="000000" w:fill="99FF66"/>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139">
    <w:name w:val="xl139"/>
    <w:basedOn w:val="Normlny"/>
    <w:rsid w:val="00BE455E"/>
    <w:pPr>
      <w:pBdr>
        <w:left w:val="single" w:sz="8" w:space="0" w:color="auto"/>
        <w:bottom w:val="double" w:sz="6" w:space="0" w:color="auto"/>
        <w:right w:val="single" w:sz="4" w:space="0" w:color="auto"/>
      </w:pBdr>
      <w:shd w:val="clear" w:color="000000" w:fill="FF6600"/>
      <w:suppressAutoHyphens w:val="0"/>
      <w:spacing w:before="100" w:beforeAutospacing="1" w:after="100" w:afterAutospacing="1"/>
      <w:jc w:val="center"/>
      <w:textAlignment w:val="center"/>
    </w:pPr>
    <w:rPr>
      <w:rFonts w:ascii="Arial CE" w:hAnsi="Arial CE" w:cs="Arial CE"/>
      <w:b/>
      <w:bCs/>
      <w:lang w:eastAsia="sk-SK"/>
    </w:rPr>
  </w:style>
  <w:style w:type="paragraph" w:customStyle="1" w:styleId="xl140">
    <w:name w:val="xl140"/>
    <w:basedOn w:val="Normlny"/>
    <w:rsid w:val="00BE455E"/>
    <w:pPr>
      <w:pBdr>
        <w:top w:val="double" w:sz="6" w:space="0" w:color="auto"/>
        <w:left w:val="single" w:sz="4" w:space="0" w:color="auto"/>
        <w:bottom w:val="double" w:sz="6" w:space="0" w:color="auto"/>
        <w:right w:val="single" w:sz="8" w:space="0" w:color="auto"/>
      </w:pBdr>
      <w:shd w:val="clear" w:color="000000" w:fill="FF6600"/>
      <w:suppressAutoHyphens w:val="0"/>
      <w:spacing w:before="100" w:beforeAutospacing="1" w:after="100" w:afterAutospacing="1"/>
      <w:jc w:val="center"/>
      <w:textAlignment w:val="center"/>
    </w:pPr>
    <w:rPr>
      <w:rFonts w:ascii="Arial" w:hAnsi="Arial" w:cs="Arial"/>
      <w:b/>
      <w:bCs/>
      <w:lang w:eastAsia="sk-SK"/>
    </w:rPr>
  </w:style>
  <w:style w:type="paragraph" w:customStyle="1" w:styleId="xl141">
    <w:name w:val="xl141"/>
    <w:basedOn w:val="Normlny"/>
    <w:rsid w:val="00BE455E"/>
    <w:pPr>
      <w:pBdr>
        <w:left w:val="single" w:sz="4" w:space="0" w:color="auto"/>
        <w:bottom w:val="single" w:sz="4"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142">
    <w:name w:val="xl142"/>
    <w:basedOn w:val="Normlny"/>
    <w:rsid w:val="00BE455E"/>
    <w:pPr>
      <w:pBdr>
        <w:left w:val="single" w:sz="4" w:space="0" w:color="auto"/>
        <w:bottom w:val="single" w:sz="8"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43">
    <w:name w:val="xl143"/>
    <w:basedOn w:val="Normlny"/>
    <w:rsid w:val="00BE455E"/>
    <w:pPr>
      <w:suppressAutoHyphens w:val="0"/>
      <w:spacing w:before="100" w:beforeAutospacing="1" w:after="100" w:afterAutospacing="1"/>
    </w:pPr>
    <w:rPr>
      <w:rFonts w:ascii="Arial" w:hAnsi="Arial" w:cs="Arial"/>
      <w:b/>
      <w:bCs/>
      <w:sz w:val="32"/>
      <w:szCs w:val="32"/>
      <w:lang w:eastAsia="sk-SK"/>
    </w:rPr>
  </w:style>
  <w:style w:type="paragraph" w:customStyle="1" w:styleId="xl144">
    <w:name w:val="xl144"/>
    <w:basedOn w:val="Normlny"/>
    <w:rsid w:val="00BE455E"/>
    <w:pPr>
      <w:pBdr>
        <w:top w:val="single" w:sz="4" w:space="0" w:color="auto"/>
        <w:lef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45">
    <w:name w:val="xl145"/>
    <w:basedOn w:val="Normlny"/>
    <w:rsid w:val="00BE455E"/>
    <w:pPr>
      <w:pBdr>
        <w:left w:val="single" w:sz="4" w:space="0" w:color="auto"/>
        <w:bottom w:val="single" w:sz="8"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46">
    <w:name w:val="xl146"/>
    <w:basedOn w:val="Normlny"/>
    <w:rsid w:val="00BE455E"/>
    <w:pPr>
      <w:pBdr>
        <w:top w:val="single" w:sz="4" w:space="0" w:color="auto"/>
        <w:left w:val="single" w:sz="4"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47">
    <w:name w:val="xl147"/>
    <w:basedOn w:val="Normlny"/>
    <w:rsid w:val="00BE455E"/>
    <w:pPr>
      <w:pBdr>
        <w:top w:val="single" w:sz="8" w:space="0" w:color="auto"/>
        <w:left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148">
    <w:name w:val="xl148"/>
    <w:basedOn w:val="Normlny"/>
    <w:rsid w:val="00BE455E"/>
    <w:pPr>
      <w:pBdr>
        <w:left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149">
    <w:name w:val="xl149"/>
    <w:basedOn w:val="Normlny"/>
    <w:rsid w:val="00BE455E"/>
    <w:pPr>
      <w:pBdr>
        <w:left w:val="single" w:sz="8" w:space="0" w:color="auto"/>
        <w:bottom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sz w:val="20"/>
      <w:szCs w:val="20"/>
      <w:lang w:eastAsia="sk-SK"/>
    </w:rPr>
  </w:style>
  <w:style w:type="paragraph" w:customStyle="1" w:styleId="xl150">
    <w:name w:val="xl150"/>
    <w:basedOn w:val="Normlny"/>
    <w:rsid w:val="00BE455E"/>
    <w:pPr>
      <w:pBdr>
        <w:top w:val="single" w:sz="8" w:space="0" w:color="auto"/>
        <w:left w:val="single" w:sz="8" w:space="0" w:color="auto"/>
        <w:bottom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1">
    <w:name w:val="xl151"/>
    <w:basedOn w:val="Normlny"/>
    <w:rsid w:val="00BE455E"/>
    <w:pPr>
      <w:pBdr>
        <w:top w:val="single" w:sz="8" w:space="0" w:color="auto"/>
        <w:bottom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2">
    <w:name w:val="xl152"/>
    <w:basedOn w:val="Normlny"/>
    <w:rsid w:val="00BE455E"/>
    <w:pPr>
      <w:pBdr>
        <w:top w:val="single" w:sz="8" w:space="0" w:color="auto"/>
        <w:bottom w:val="single" w:sz="4"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3">
    <w:name w:val="xl153"/>
    <w:basedOn w:val="Normlny"/>
    <w:rsid w:val="00BE455E"/>
    <w:pPr>
      <w:pBdr>
        <w:top w:val="single" w:sz="8" w:space="0" w:color="auto"/>
        <w:left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4">
    <w:name w:val="xl154"/>
    <w:basedOn w:val="Normlny"/>
    <w:rsid w:val="00BE455E"/>
    <w:pPr>
      <w:pBdr>
        <w:left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5">
    <w:name w:val="xl155"/>
    <w:basedOn w:val="Normlny"/>
    <w:rsid w:val="00BE455E"/>
    <w:pPr>
      <w:pBdr>
        <w:left w:val="single" w:sz="8" w:space="0" w:color="auto"/>
        <w:bottom w:val="single" w:sz="8" w:space="0" w:color="auto"/>
        <w:right w:val="single" w:sz="8"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6">
    <w:name w:val="xl156"/>
    <w:basedOn w:val="Normlny"/>
    <w:rsid w:val="00BE455E"/>
    <w:pPr>
      <w:pBdr>
        <w:top w:val="single" w:sz="4" w:space="0" w:color="auto"/>
        <w:left w:val="single" w:sz="8"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paragraph" w:customStyle="1" w:styleId="xl157">
    <w:name w:val="xl157"/>
    <w:basedOn w:val="Normlny"/>
    <w:rsid w:val="00BE455E"/>
    <w:pPr>
      <w:pBdr>
        <w:left w:val="single" w:sz="8" w:space="0" w:color="auto"/>
        <w:bottom w:val="single" w:sz="8" w:space="0" w:color="auto"/>
        <w:right w:val="single" w:sz="4" w:space="0" w:color="auto"/>
      </w:pBdr>
      <w:shd w:val="clear" w:color="000000" w:fill="DBEEF3"/>
      <w:suppressAutoHyphens w:val="0"/>
      <w:spacing w:before="100" w:beforeAutospacing="1" w:after="100" w:afterAutospacing="1"/>
      <w:jc w:val="center"/>
      <w:textAlignment w:val="center"/>
    </w:pPr>
    <w:rPr>
      <w:rFonts w:ascii="Arial" w:hAnsi="Arial" w:cs="Arial"/>
      <w:b/>
      <w:bCs/>
      <w:lang w:eastAsia="sk-SK"/>
    </w:rPr>
  </w:style>
  <w:style w:type="character" w:customStyle="1" w:styleId="m-8640417021540119618m-6031236116576886633gmail-textexposedshow">
    <w:name w:val="m_-8640417021540119618m_-6031236116576886633gmail-text_exposed_show"/>
    <w:basedOn w:val="Predvolenpsmoodseku"/>
    <w:rsid w:val="00BE455E"/>
  </w:style>
  <w:style w:type="paragraph" w:customStyle="1" w:styleId="xl158">
    <w:name w:val="xl158"/>
    <w:basedOn w:val="Normlny"/>
    <w:rsid w:val="00B75FD2"/>
    <w:pPr>
      <w:pBdr>
        <w:top w:val="single" w:sz="4" w:space="0" w:color="auto"/>
        <w:left w:val="single" w:sz="4" w:space="0" w:color="auto"/>
      </w:pBdr>
      <w:shd w:val="clear" w:color="000000" w:fill="D9E1F2"/>
      <w:suppressAutoHyphens w:val="0"/>
      <w:spacing w:before="100" w:beforeAutospacing="1" w:after="100" w:afterAutospacing="1"/>
      <w:jc w:val="center"/>
      <w:textAlignment w:val="center"/>
    </w:pPr>
    <w:rPr>
      <w:rFonts w:ascii="Arial" w:hAnsi="Arial" w:cs="Arial"/>
      <w:b/>
      <w:bCs/>
      <w:lang w:eastAsia="sk-SK"/>
    </w:rPr>
  </w:style>
  <w:style w:type="paragraph" w:customStyle="1" w:styleId="xl159">
    <w:name w:val="xl159"/>
    <w:basedOn w:val="Normlny"/>
    <w:rsid w:val="00B75FD2"/>
    <w:pPr>
      <w:pBdr>
        <w:left w:val="single" w:sz="4" w:space="0" w:color="auto"/>
        <w:bottom w:val="single" w:sz="8" w:space="0" w:color="auto"/>
      </w:pBdr>
      <w:shd w:val="clear" w:color="000000" w:fill="D9E1F2"/>
      <w:suppressAutoHyphens w:val="0"/>
      <w:spacing w:before="100" w:beforeAutospacing="1" w:after="100" w:afterAutospacing="1"/>
      <w:jc w:val="center"/>
      <w:textAlignment w:val="center"/>
    </w:pPr>
    <w:rPr>
      <w:rFonts w:ascii="Arial" w:hAnsi="Arial" w:cs="Arial"/>
      <w:b/>
      <w:bCs/>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0943">
      <w:bodyDiv w:val="1"/>
      <w:marLeft w:val="0"/>
      <w:marRight w:val="0"/>
      <w:marTop w:val="0"/>
      <w:marBottom w:val="0"/>
      <w:divBdr>
        <w:top w:val="none" w:sz="0" w:space="0" w:color="auto"/>
        <w:left w:val="none" w:sz="0" w:space="0" w:color="auto"/>
        <w:bottom w:val="none" w:sz="0" w:space="0" w:color="auto"/>
        <w:right w:val="none" w:sz="0" w:space="0" w:color="auto"/>
      </w:divBdr>
    </w:div>
    <w:div w:id="434402671">
      <w:bodyDiv w:val="1"/>
      <w:marLeft w:val="0"/>
      <w:marRight w:val="0"/>
      <w:marTop w:val="0"/>
      <w:marBottom w:val="0"/>
      <w:divBdr>
        <w:top w:val="none" w:sz="0" w:space="0" w:color="auto"/>
        <w:left w:val="none" w:sz="0" w:space="0" w:color="auto"/>
        <w:bottom w:val="none" w:sz="0" w:space="0" w:color="auto"/>
        <w:right w:val="none" w:sz="0" w:space="0" w:color="auto"/>
      </w:divBdr>
    </w:div>
    <w:div w:id="526794262">
      <w:bodyDiv w:val="1"/>
      <w:marLeft w:val="0"/>
      <w:marRight w:val="0"/>
      <w:marTop w:val="0"/>
      <w:marBottom w:val="0"/>
      <w:divBdr>
        <w:top w:val="none" w:sz="0" w:space="0" w:color="auto"/>
        <w:left w:val="none" w:sz="0" w:space="0" w:color="auto"/>
        <w:bottom w:val="none" w:sz="0" w:space="0" w:color="auto"/>
        <w:right w:val="none" w:sz="0" w:space="0" w:color="auto"/>
      </w:divBdr>
    </w:div>
    <w:div w:id="665325937">
      <w:bodyDiv w:val="1"/>
      <w:marLeft w:val="0"/>
      <w:marRight w:val="0"/>
      <w:marTop w:val="0"/>
      <w:marBottom w:val="0"/>
      <w:divBdr>
        <w:top w:val="none" w:sz="0" w:space="0" w:color="auto"/>
        <w:left w:val="none" w:sz="0" w:space="0" w:color="auto"/>
        <w:bottom w:val="none" w:sz="0" w:space="0" w:color="auto"/>
        <w:right w:val="none" w:sz="0" w:space="0" w:color="auto"/>
      </w:divBdr>
    </w:div>
    <w:div w:id="691340210">
      <w:bodyDiv w:val="1"/>
      <w:marLeft w:val="0"/>
      <w:marRight w:val="0"/>
      <w:marTop w:val="0"/>
      <w:marBottom w:val="0"/>
      <w:divBdr>
        <w:top w:val="none" w:sz="0" w:space="0" w:color="auto"/>
        <w:left w:val="none" w:sz="0" w:space="0" w:color="auto"/>
        <w:bottom w:val="none" w:sz="0" w:space="0" w:color="auto"/>
        <w:right w:val="none" w:sz="0" w:space="0" w:color="auto"/>
      </w:divBdr>
    </w:div>
    <w:div w:id="979770820">
      <w:bodyDiv w:val="1"/>
      <w:marLeft w:val="0"/>
      <w:marRight w:val="0"/>
      <w:marTop w:val="0"/>
      <w:marBottom w:val="0"/>
      <w:divBdr>
        <w:top w:val="none" w:sz="0" w:space="0" w:color="auto"/>
        <w:left w:val="none" w:sz="0" w:space="0" w:color="auto"/>
        <w:bottom w:val="none" w:sz="0" w:space="0" w:color="auto"/>
        <w:right w:val="none" w:sz="0" w:space="0" w:color="auto"/>
      </w:divBdr>
    </w:div>
    <w:div w:id="1063335211">
      <w:bodyDiv w:val="1"/>
      <w:marLeft w:val="0"/>
      <w:marRight w:val="0"/>
      <w:marTop w:val="0"/>
      <w:marBottom w:val="0"/>
      <w:divBdr>
        <w:top w:val="none" w:sz="0" w:space="0" w:color="auto"/>
        <w:left w:val="none" w:sz="0" w:space="0" w:color="auto"/>
        <w:bottom w:val="none" w:sz="0" w:space="0" w:color="auto"/>
        <w:right w:val="none" w:sz="0" w:space="0" w:color="auto"/>
      </w:divBdr>
    </w:div>
    <w:div w:id="1419867098">
      <w:bodyDiv w:val="1"/>
      <w:marLeft w:val="0"/>
      <w:marRight w:val="0"/>
      <w:marTop w:val="0"/>
      <w:marBottom w:val="0"/>
      <w:divBdr>
        <w:top w:val="none" w:sz="0" w:space="0" w:color="auto"/>
        <w:left w:val="none" w:sz="0" w:space="0" w:color="auto"/>
        <w:bottom w:val="none" w:sz="0" w:space="0" w:color="auto"/>
        <w:right w:val="none" w:sz="0" w:space="0" w:color="auto"/>
      </w:divBdr>
    </w:div>
    <w:div w:id="1636371184">
      <w:bodyDiv w:val="1"/>
      <w:marLeft w:val="0"/>
      <w:marRight w:val="0"/>
      <w:marTop w:val="0"/>
      <w:marBottom w:val="0"/>
      <w:divBdr>
        <w:top w:val="none" w:sz="0" w:space="0" w:color="auto"/>
        <w:left w:val="none" w:sz="0" w:space="0" w:color="auto"/>
        <w:bottom w:val="none" w:sz="0" w:space="0" w:color="auto"/>
        <w:right w:val="none" w:sz="0" w:space="0" w:color="auto"/>
      </w:divBdr>
    </w:div>
    <w:div w:id="1684477426">
      <w:bodyDiv w:val="1"/>
      <w:marLeft w:val="0"/>
      <w:marRight w:val="0"/>
      <w:marTop w:val="0"/>
      <w:marBottom w:val="0"/>
      <w:divBdr>
        <w:top w:val="none" w:sz="0" w:space="0" w:color="auto"/>
        <w:left w:val="none" w:sz="0" w:space="0" w:color="auto"/>
        <w:bottom w:val="none" w:sz="0" w:space="0" w:color="auto"/>
        <w:right w:val="none" w:sz="0" w:space="0" w:color="auto"/>
      </w:divBdr>
    </w:div>
    <w:div w:id="1863350270">
      <w:bodyDiv w:val="1"/>
      <w:marLeft w:val="0"/>
      <w:marRight w:val="0"/>
      <w:marTop w:val="0"/>
      <w:marBottom w:val="0"/>
      <w:divBdr>
        <w:top w:val="none" w:sz="0" w:space="0" w:color="auto"/>
        <w:left w:val="none" w:sz="0" w:space="0" w:color="auto"/>
        <w:bottom w:val="none" w:sz="0" w:space="0" w:color="auto"/>
        <w:right w:val="none" w:sz="0" w:space="0" w:color="auto"/>
      </w:divBdr>
    </w:div>
    <w:div w:id="2105035545">
      <w:bodyDiv w:val="1"/>
      <w:marLeft w:val="0"/>
      <w:marRight w:val="0"/>
      <w:marTop w:val="0"/>
      <w:marBottom w:val="0"/>
      <w:divBdr>
        <w:top w:val="none" w:sz="0" w:space="0" w:color="auto"/>
        <w:left w:val="none" w:sz="0" w:space="0" w:color="auto"/>
        <w:bottom w:val="none" w:sz="0" w:space="0" w:color="auto"/>
        <w:right w:val="none" w:sz="0" w:space="0" w:color="auto"/>
      </w:divBdr>
    </w:div>
    <w:div w:id="212920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smutne@mail.t-com.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erskaskolamutne.wbl.sk" TargetMode="External"/><Relationship Id="rId17" Type="http://schemas.openxmlformats.org/officeDocument/2006/relationships/hyperlink" Target="mailto:zsmutne@mail.t-com.sk" TargetMode="External"/><Relationship Id="rId2" Type="http://schemas.openxmlformats.org/officeDocument/2006/relationships/numbering" Target="numbering.xml"/><Relationship Id="rId16" Type="http://schemas.openxmlformats.org/officeDocument/2006/relationships/hyperlink" Target="mailto:pnacekovam@centrum.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mutne.edupage.org" TargetMode="External"/><Relationship Id="rId5" Type="http://schemas.openxmlformats.org/officeDocument/2006/relationships/webSettings" Target="webSettings.xml"/><Relationship Id="rId15" Type="http://schemas.openxmlformats.org/officeDocument/2006/relationships/hyperlink" Target="mailto:veselovskadana@gmail.com" TargetMode="External"/><Relationship Id="rId10" Type="http://schemas.openxmlformats.org/officeDocument/2006/relationships/hyperlink" Target="mailto:materskaskolamutn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mutne@mail.t-com.sk" TargetMode="External"/><Relationship Id="rId14" Type="http://schemas.openxmlformats.org/officeDocument/2006/relationships/hyperlink" Target="mailto:materskaskolamutn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D2F7-1667-46B5-ABBB-95A85D32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58</Pages>
  <Words>16196</Words>
  <Characters>92321</Characters>
  <Application>Microsoft Office Word</Application>
  <DocSecurity>0</DocSecurity>
  <Lines>769</Lines>
  <Paragraphs>216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108301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191</cp:revision>
  <cp:lastPrinted>2018-09-14T09:23:00Z</cp:lastPrinted>
  <dcterms:created xsi:type="dcterms:W3CDTF">2018-09-10T05:53:00Z</dcterms:created>
  <dcterms:modified xsi:type="dcterms:W3CDTF">2018-10-16T05:20:00Z</dcterms:modified>
</cp:coreProperties>
</file>