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57" w:rsidRDefault="005F6957" w:rsidP="00EA405F">
      <w:pPr>
        <w:spacing w:line="240" w:lineRule="auto"/>
        <w:rPr>
          <w:rFonts w:ascii="Arial" w:hAnsi="Arial" w:cs="Arial"/>
          <w:color w:val="2F2F2F"/>
          <w:sz w:val="28"/>
          <w:szCs w:val="28"/>
          <w:shd w:val="clear" w:color="auto" w:fill="F4F5F5"/>
        </w:rPr>
      </w:pPr>
      <w:bookmarkStart w:id="0" w:name="_GoBack"/>
      <w:bookmarkEnd w:id="0"/>
      <w:r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 xml:space="preserve">Dňa </w:t>
      </w:r>
      <w:r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>18.10.2018 žiaci 8.ročníkov</w:t>
      </w:r>
      <w:r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 xml:space="preserve"> navštívili </w:t>
      </w:r>
      <w:r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>Šarišský hrad vo Veľkom Šariši</w:t>
      </w:r>
      <w:r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 xml:space="preserve">. </w:t>
      </w:r>
      <w:r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>V ranných hodinách sme prišli pod hrad</w:t>
      </w:r>
      <w:r w:rsidR="001368AB">
        <w:rPr>
          <w:rFonts w:ascii="Arial" w:hAnsi="Arial" w:cs="Arial"/>
          <w:color w:val="2F2F2F"/>
          <w:sz w:val="28"/>
          <w:szCs w:val="28"/>
          <w:shd w:val="clear" w:color="auto" w:fill="F4F5F5"/>
        </w:rPr>
        <w:t>,</w:t>
      </w:r>
      <w:r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 xml:space="preserve"> kde sme si z informačnej tabule prečítali históriu. Potom sme sa pomaličky vybrali asfaltovou cestou smerom k hradu, cesta nám trvala necelú hodinku.</w:t>
      </w:r>
      <w:r w:rsidR="00B55417"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 xml:space="preserve"> Po výstupe sme uvideli hradby a</w:t>
      </w:r>
      <w:r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> vstupnou bránou sme sa dostali na nádvorie, ktoré bolo pekne upravené. Po pre</w:t>
      </w:r>
      <w:r w:rsidR="001368AB">
        <w:rPr>
          <w:rFonts w:ascii="Arial" w:hAnsi="Arial" w:cs="Arial"/>
          <w:color w:val="2F2F2F"/>
          <w:sz w:val="28"/>
          <w:szCs w:val="28"/>
          <w:shd w:val="clear" w:color="auto" w:fill="F4F5F5"/>
        </w:rPr>
        <w:t>jdení</w:t>
      </w:r>
      <w:r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 xml:space="preserve"> hradieb sme si na pripravenom ohnisku </w:t>
      </w:r>
      <w:proofErr w:type="spellStart"/>
      <w:r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>poopekali</w:t>
      </w:r>
      <w:proofErr w:type="spellEnd"/>
      <w:r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 xml:space="preserve"> dobroty a spoločne sme vystúpili na vyhliadkovú vežu</w:t>
      </w:r>
      <w:r w:rsidR="001368AB">
        <w:rPr>
          <w:rFonts w:ascii="Arial" w:hAnsi="Arial" w:cs="Arial"/>
          <w:color w:val="2F2F2F"/>
          <w:sz w:val="28"/>
          <w:szCs w:val="28"/>
          <w:shd w:val="clear" w:color="auto" w:fill="F4F5F5"/>
        </w:rPr>
        <w:t>,</w:t>
      </w:r>
      <w:r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 xml:space="preserve"> z ktorej bol krásny výhľad </w:t>
      </w:r>
      <w:r w:rsidR="00B55417"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 xml:space="preserve"> na okolitú prírodu,</w:t>
      </w:r>
      <w:r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 xml:space="preserve"> mestá a dediny. Žiaci si urobili </w:t>
      </w:r>
      <w:r w:rsidR="001368AB">
        <w:rPr>
          <w:rFonts w:ascii="Arial" w:hAnsi="Arial" w:cs="Arial"/>
          <w:color w:val="2F2F2F"/>
          <w:sz w:val="28"/>
          <w:szCs w:val="28"/>
          <w:shd w:val="clear" w:color="auto" w:fill="F4F5F5"/>
        </w:rPr>
        <w:t>zaujímavé fotografie.</w:t>
      </w:r>
      <w:r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 xml:space="preserve"> </w:t>
      </w:r>
      <w:r w:rsidR="001368AB">
        <w:rPr>
          <w:rFonts w:ascii="Arial" w:hAnsi="Arial" w:cs="Arial"/>
          <w:color w:val="2F2F2F"/>
          <w:sz w:val="28"/>
          <w:szCs w:val="28"/>
          <w:shd w:val="clear" w:color="auto" w:fill="F4F5F5"/>
        </w:rPr>
        <w:t>S</w:t>
      </w:r>
      <w:r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>pokojní a plní zážitkov sa pomaly</w:t>
      </w:r>
      <w:r w:rsidR="00B55417"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 xml:space="preserve"> spoločne</w:t>
      </w:r>
      <w:r w:rsidR="001368AB">
        <w:rPr>
          <w:rFonts w:ascii="Arial" w:hAnsi="Arial" w:cs="Arial"/>
          <w:color w:val="2F2F2F"/>
          <w:sz w:val="28"/>
          <w:szCs w:val="28"/>
          <w:shd w:val="clear" w:color="auto" w:fill="F4F5F5"/>
        </w:rPr>
        <w:t xml:space="preserve"> vrátili</w:t>
      </w:r>
      <w:r w:rsidR="00B55417"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> </w:t>
      </w:r>
      <w:r w:rsidR="001368AB">
        <w:rPr>
          <w:rFonts w:ascii="Arial" w:hAnsi="Arial" w:cs="Arial"/>
          <w:color w:val="2F2F2F"/>
          <w:sz w:val="28"/>
          <w:szCs w:val="28"/>
          <w:shd w:val="clear" w:color="auto" w:fill="F4F5F5"/>
        </w:rPr>
        <w:t>autobusom</w:t>
      </w:r>
      <w:r w:rsidR="00B55417"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> </w:t>
      </w:r>
      <w:r w:rsidR="001368AB">
        <w:rPr>
          <w:rFonts w:ascii="Arial" w:hAnsi="Arial" w:cs="Arial"/>
          <w:color w:val="2F2F2F"/>
          <w:sz w:val="28"/>
          <w:szCs w:val="28"/>
          <w:shd w:val="clear" w:color="auto" w:fill="F4F5F5"/>
        </w:rPr>
        <w:t>na</w:t>
      </w:r>
      <w:r w:rsidR="00B55417"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>späť do školy</w:t>
      </w:r>
      <w:r w:rsidR="001368AB">
        <w:rPr>
          <w:rFonts w:ascii="Arial" w:hAnsi="Arial" w:cs="Arial"/>
          <w:color w:val="2F2F2F"/>
          <w:sz w:val="28"/>
          <w:szCs w:val="28"/>
          <w:shd w:val="clear" w:color="auto" w:fill="F4F5F5"/>
        </w:rPr>
        <w:t>.</w:t>
      </w:r>
      <w:r w:rsidRPr="00B55417">
        <w:rPr>
          <w:rFonts w:ascii="Arial" w:hAnsi="Arial" w:cs="Arial"/>
          <w:color w:val="2F2F2F"/>
          <w:sz w:val="28"/>
          <w:szCs w:val="28"/>
        </w:rPr>
        <w:br/>
      </w:r>
      <w:r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 xml:space="preserve">Mgr. Patrik </w:t>
      </w:r>
      <w:proofErr w:type="spellStart"/>
      <w:r w:rsidRPr="00B55417">
        <w:rPr>
          <w:rFonts w:ascii="Arial" w:hAnsi="Arial" w:cs="Arial"/>
          <w:color w:val="2F2F2F"/>
          <w:sz w:val="28"/>
          <w:szCs w:val="28"/>
          <w:shd w:val="clear" w:color="auto" w:fill="F4F5F5"/>
        </w:rPr>
        <w:t>Partila</w:t>
      </w:r>
      <w:proofErr w:type="spellEnd"/>
    </w:p>
    <w:p w:rsidR="00B55417" w:rsidRDefault="00B55417" w:rsidP="00EA405F">
      <w:pPr>
        <w:spacing w:line="240" w:lineRule="auto"/>
        <w:rPr>
          <w:color w:val="262830"/>
          <w:sz w:val="28"/>
          <w:szCs w:val="28"/>
          <w:shd w:val="clear" w:color="auto" w:fill="FFFFFF"/>
        </w:rPr>
      </w:pPr>
      <w:r>
        <w:rPr>
          <w:noProof/>
          <w:lang w:eastAsia="sk-SK"/>
        </w:rPr>
        <w:drawing>
          <wp:inline distT="0" distB="0" distL="0" distR="0">
            <wp:extent cx="3552825" cy="2667000"/>
            <wp:effectExtent l="0" t="0" r="9525" b="0"/>
            <wp:docPr id="1" name="Obrázok 1" descr="https://scontent-vie1-1.xx.fbcdn.net/v/t1.15752-0/p280x280/44803590_257032638329876_6189677678950350848_n.jpg?_nc_cat=109&amp;_nc_ht=scontent-vie1-1.xx&amp;oh=5c876ac893d0882e96a83b6a490636a0&amp;oe=5C8738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0/p280x280/44803590_257032638329876_6189677678950350848_n.jpg?_nc_cat=109&amp;_nc_ht=scontent-vie1-1.xx&amp;oh=5c876ac893d0882e96a83b6a490636a0&amp;oe=5C8738D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17" w:rsidRDefault="00B55417" w:rsidP="00EA405F">
      <w:pPr>
        <w:spacing w:line="240" w:lineRule="auto"/>
        <w:rPr>
          <w:color w:val="262830"/>
          <w:sz w:val="28"/>
          <w:szCs w:val="28"/>
          <w:shd w:val="clear" w:color="auto" w:fill="FFFFFF"/>
        </w:rPr>
      </w:pPr>
      <w:r>
        <w:rPr>
          <w:noProof/>
          <w:lang w:eastAsia="sk-SK"/>
        </w:rPr>
        <w:drawing>
          <wp:inline distT="0" distB="0" distL="0" distR="0">
            <wp:extent cx="3552825" cy="2667000"/>
            <wp:effectExtent l="0" t="0" r="9525" b="0"/>
            <wp:docPr id="2" name="Obrázok 2" descr="https://scontent-vie1-1.xx.fbcdn.net/v/t1.15752-0/p280x280/44838453_473876069784326_3053816133657296896_n.jpg?_nc_cat=103&amp;_nc_ht=scontent-vie1-1.xx&amp;oh=5a80ed4315db81bd95a24d2e7033b049&amp;oe=5C49F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15752-0/p280x280/44838453_473876069784326_3053816133657296896_n.jpg?_nc_cat=103&amp;_nc_ht=scontent-vie1-1.xx&amp;oh=5a80ed4315db81bd95a24d2e7033b049&amp;oe=5C49FC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78C" w:rsidRDefault="00E6478C" w:rsidP="00EA405F">
      <w:pPr>
        <w:spacing w:line="240" w:lineRule="auto"/>
        <w:rPr>
          <w:noProof/>
          <w:lang w:eastAsia="sk-SK"/>
        </w:rPr>
      </w:pPr>
    </w:p>
    <w:p w:rsidR="00B55417" w:rsidRDefault="00B55417" w:rsidP="00EA405F">
      <w:pPr>
        <w:spacing w:line="240" w:lineRule="auto"/>
        <w:rPr>
          <w:color w:val="262830"/>
          <w:sz w:val="28"/>
          <w:szCs w:val="28"/>
          <w:shd w:val="clear" w:color="auto" w:fill="FFFFFF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3552825" cy="2667000"/>
            <wp:effectExtent l="0" t="0" r="9525" b="0"/>
            <wp:docPr id="3" name="Obrázok 3" descr="https://scontent-vie1-1.xx.fbcdn.net/v/t1.15752-0/p280x280/43514755_217273218989793_4962176322106294272_n.jpg?_nc_cat=102&amp;_nc_ht=scontent-vie1-1.xx&amp;oh=02e514d292c53d40dd7982cd0fc8afc0&amp;oe=5C3E21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1-1.xx.fbcdn.net/v/t1.15752-0/p280x280/43514755_217273218989793_4962176322106294272_n.jpg?_nc_cat=102&amp;_nc_ht=scontent-vie1-1.xx&amp;oh=02e514d292c53d40dd7982cd0fc8afc0&amp;oe=5C3E21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78C" w:rsidRDefault="00E6478C" w:rsidP="00EA405F">
      <w:pPr>
        <w:spacing w:line="240" w:lineRule="auto"/>
        <w:rPr>
          <w:color w:val="262830"/>
          <w:sz w:val="28"/>
          <w:szCs w:val="28"/>
          <w:shd w:val="clear" w:color="auto" w:fill="FFFFFF"/>
        </w:rPr>
      </w:pPr>
    </w:p>
    <w:p w:rsidR="00E6478C" w:rsidRDefault="00E6478C" w:rsidP="00EA405F">
      <w:pPr>
        <w:spacing w:line="240" w:lineRule="auto"/>
        <w:rPr>
          <w:color w:val="262830"/>
          <w:sz w:val="28"/>
          <w:szCs w:val="28"/>
          <w:shd w:val="clear" w:color="auto" w:fill="FFFFFF"/>
        </w:rPr>
      </w:pPr>
    </w:p>
    <w:p w:rsidR="00E6478C" w:rsidRDefault="00E6478C" w:rsidP="00EA405F">
      <w:pPr>
        <w:spacing w:line="240" w:lineRule="auto"/>
        <w:rPr>
          <w:color w:val="262830"/>
          <w:sz w:val="28"/>
          <w:szCs w:val="28"/>
          <w:shd w:val="clear" w:color="auto" w:fill="FFFFFF"/>
        </w:rPr>
      </w:pPr>
    </w:p>
    <w:p w:rsidR="00E6478C" w:rsidRDefault="00E6478C" w:rsidP="00EA405F">
      <w:pPr>
        <w:spacing w:line="240" w:lineRule="auto"/>
        <w:rPr>
          <w:color w:val="262830"/>
          <w:sz w:val="28"/>
          <w:szCs w:val="28"/>
          <w:shd w:val="clear" w:color="auto" w:fill="FFFFFF"/>
        </w:rPr>
      </w:pPr>
    </w:p>
    <w:p w:rsidR="00E6478C" w:rsidRDefault="00E6478C" w:rsidP="00EA405F">
      <w:pPr>
        <w:spacing w:line="240" w:lineRule="auto"/>
        <w:rPr>
          <w:color w:val="262830"/>
          <w:sz w:val="28"/>
          <w:szCs w:val="28"/>
          <w:shd w:val="clear" w:color="auto" w:fill="FFFFFF"/>
        </w:rPr>
      </w:pPr>
    </w:p>
    <w:p w:rsidR="00E6478C" w:rsidRDefault="00E6478C" w:rsidP="00EA405F">
      <w:pPr>
        <w:spacing w:line="240" w:lineRule="auto"/>
        <w:rPr>
          <w:color w:val="262830"/>
          <w:sz w:val="28"/>
          <w:szCs w:val="28"/>
          <w:shd w:val="clear" w:color="auto" w:fill="FFFFFF"/>
        </w:rPr>
      </w:pPr>
    </w:p>
    <w:p w:rsidR="00E6478C" w:rsidRDefault="00E6478C" w:rsidP="00EA405F">
      <w:pPr>
        <w:spacing w:line="240" w:lineRule="auto"/>
        <w:rPr>
          <w:color w:val="262830"/>
          <w:sz w:val="28"/>
          <w:szCs w:val="28"/>
          <w:shd w:val="clear" w:color="auto" w:fill="FFFFFF"/>
        </w:rPr>
      </w:pPr>
    </w:p>
    <w:p w:rsidR="00E6478C" w:rsidRDefault="00E6478C" w:rsidP="00EA405F">
      <w:pPr>
        <w:spacing w:line="240" w:lineRule="auto"/>
        <w:rPr>
          <w:color w:val="262830"/>
          <w:sz w:val="28"/>
          <w:szCs w:val="28"/>
          <w:shd w:val="clear" w:color="auto" w:fill="FFFFFF"/>
        </w:rPr>
      </w:pPr>
    </w:p>
    <w:p w:rsidR="00E6478C" w:rsidRDefault="00E6478C" w:rsidP="00EA405F">
      <w:pPr>
        <w:spacing w:line="240" w:lineRule="auto"/>
        <w:rPr>
          <w:color w:val="262830"/>
          <w:sz w:val="28"/>
          <w:szCs w:val="28"/>
          <w:shd w:val="clear" w:color="auto" w:fill="FFFFFF"/>
        </w:rPr>
      </w:pPr>
    </w:p>
    <w:sectPr w:rsidR="00E6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82"/>
    <w:rsid w:val="00077472"/>
    <w:rsid w:val="001368AB"/>
    <w:rsid w:val="005F6957"/>
    <w:rsid w:val="00990C82"/>
    <w:rsid w:val="00B55417"/>
    <w:rsid w:val="00C62071"/>
    <w:rsid w:val="00E6478C"/>
    <w:rsid w:val="00E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0C91"/>
  <w15:chartTrackingRefBased/>
  <w15:docId w15:val="{FE6B4A38-EE04-400B-9929-8412840D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5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ZSg-Tel</dc:creator>
  <cp:keywords/>
  <dc:description/>
  <cp:lastModifiedBy>ZSg-Tel</cp:lastModifiedBy>
  <cp:revision>4</cp:revision>
  <cp:lastPrinted>2018-10-25T06:58:00Z</cp:lastPrinted>
  <dcterms:created xsi:type="dcterms:W3CDTF">2018-10-25T05:59:00Z</dcterms:created>
  <dcterms:modified xsi:type="dcterms:W3CDTF">2018-10-25T07:11:00Z</dcterms:modified>
</cp:coreProperties>
</file>