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3D" w:rsidRDefault="0099713D" w:rsidP="0099713D">
      <w:pPr>
        <w:rPr>
          <w:i/>
          <w:iCs/>
        </w:rPr>
      </w:pPr>
      <w:r>
        <w:rPr>
          <w:i/>
          <w:iCs/>
        </w:rPr>
        <w:t>Szanowni Państwo,</w:t>
      </w:r>
    </w:p>
    <w:p w:rsidR="0099713D" w:rsidRDefault="0099713D" w:rsidP="0099713D">
      <w:pPr>
        <w:rPr>
          <w:i/>
          <w:iCs/>
        </w:rPr>
      </w:pPr>
    </w:p>
    <w:p w:rsidR="0099713D" w:rsidRDefault="0099713D" w:rsidP="0099713D">
      <w:pPr>
        <w:rPr>
          <w:i/>
          <w:iCs/>
        </w:rPr>
      </w:pPr>
      <w:r>
        <w:rPr>
          <w:i/>
          <w:iCs/>
        </w:rPr>
        <w:t xml:space="preserve">informujemy, iż </w:t>
      </w:r>
      <w:r w:rsidR="00344FC3" w:rsidRPr="00344FC3">
        <w:rPr>
          <w:i/>
          <w:iCs/>
        </w:rPr>
        <w:t>Wydział Edukacji Urzędu Miasta Łodzi</w:t>
      </w:r>
      <w:r>
        <w:rPr>
          <w:i/>
          <w:iCs/>
        </w:rPr>
        <w:t xml:space="preserve">  przygotował jednolity program ubezpieczenia następstw nieszczęśliwych wypadków uczniów i podopiecznych placówek oświatowo-wychowawczych na rok szkolny 2019/2020.</w:t>
      </w:r>
    </w:p>
    <w:p w:rsidR="0099713D" w:rsidRDefault="0099713D" w:rsidP="0099713D">
      <w:pPr>
        <w:rPr>
          <w:i/>
          <w:iCs/>
        </w:rPr>
      </w:pPr>
      <w:r>
        <w:rPr>
          <w:i/>
          <w:iCs/>
        </w:rPr>
        <w:t xml:space="preserve">Informacja o szczegółach oferty i sposobie przystąpienia do ubezpieczenia znajduje się na stronie </w:t>
      </w:r>
      <w:hyperlink r:id="rId4" w:history="1">
        <w:r>
          <w:rPr>
            <w:rStyle w:val="Hipercze"/>
            <w:i/>
            <w:iCs/>
            <w:color w:val="0563C1"/>
          </w:rPr>
          <w:t>www.kolorowennw.pl</w:t>
        </w:r>
      </w:hyperlink>
      <w:r w:rsidR="00344FC3">
        <w:rPr>
          <w:i/>
          <w:iCs/>
        </w:rPr>
        <w:t xml:space="preserve"> </w:t>
      </w:r>
      <w:bookmarkStart w:id="0" w:name="_GoBack"/>
      <w:bookmarkEnd w:id="0"/>
    </w:p>
    <w:p w:rsidR="00B95A3F" w:rsidRDefault="00B95A3F"/>
    <w:sectPr w:rsidR="00B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F"/>
    <w:rsid w:val="0025717F"/>
    <w:rsid w:val="00344FC3"/>
    <w:rsid w:val="004140CA"/>
    <w:rsid w:val="0099713D"/>
    <w:rsid w:val="00B95A3F"/>
    <w:rsid w:val="00E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DBB4-31B4-44E6-A503-C68C1D1B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orowenn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Tomtała</dc:creator>
  <cp:keywords/>
  <dc:description/>
  <cp:lastModifiedBy>Natalia Tomtała</cp:lastModifiedBy>
  <cp:revision>2</cp:revision>
  <dcterms:created xsi:type="dcterms:W3CDTF">2019-08-22T12:27:00Z</dcterms:created>
  <dcterms:modified xsi:type="dcterms:W3CDTF">2019-08-22T12:27:00Z</dcterms:modified>
</cp:coreProperties>
</file>