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95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75"/>
        <w:gridCol w:w="5085"/>
        <w:gridCol w:w="2595"/>
      </w:tblGrid>
      <w:tr w:rsidR="00BE65CC" w:rsidTr="00513119">
        <w:trPr>
          <w:trHeight w:val="2550"/>
        </w:trPr>
        <w:tc>
          <w:tcPr>
            <w:tcW w:w="149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65CC" w:rsidRDefault="00BE65CC" w:rsidP="00513119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Základná škola , L. Kossutha 56 , 077 01  Kráľovský Chlmec</w:t>
            </w:r>
          </w:p>
          <w:p w:rsidR="00BE65CC" w:rsidRDefault="00BE65CC" w:rsidP="00513119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Výzva na</w:t>
            </w:r>
            <w:r w:rsidR="006F4D23">
              <w:rPr>
                <w:rFonts w:eastAsiaTheme="minorEastAsia" w:cs="Arial"/>
                <w:sz w:val="18"/>
                <w:szCs w:val="18"/>
              </w:rPr>
              <w:t xml:space="preserve"> predloženie ponuky – Spis č . </w:t>
            </w:r>
            <w:r w:rsidR="00753612">
              <w:rPr>
                <w:rFonts w:eastAsiaTheme="minorEastAsia" w:cs="Arial"/>
                <w:sz w:val="18"/>
                <w:szCs w:val="18"/>
              </w:rPr>
              <w:t>06</w:t>
            </w:r>
            <w:r>
              <w:rPr>
                <w:rFonts w:eastAsiaTheme="minorEastAsia" w:cs="Arial"/>
                <w:sz w:val="18"/>
                <w:szCs w:val="18"/>
              </w:rPr>
              <w:t>/14-ZŠ</w:t>
            </w:r>
          </w:p>
          <w:p w:rsidR="00BE65CC" w:rsidRDefault="00BE65CC" w:rsidP="00513119">
            <w:pPr>
              <w:ind w:left="12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rámci postupu vo verejnom obstarávaní podľa § 9 ods.9 zákona č. 25/2006 Z. z. o verejnom obstarávaní a o zmene a doplnení niektorých zákonov v znení neskorších predpisov plánujeme zadať zákazku s nízkou hodnotou na predmet zákazky s názvom: </w:t>
            </w:r>
            <w:r w:rsidR="006F4D23">
              <w:rPr>
                <w:b/>
                <w:sz w:val="18"/>
                <w:szCs w:val="18"/>
              </w:rPr>
              <w:t>školský nábyt</w:t>
            </w:r>
            <w:r w:rsidR="00753612">
              <w:rPr>
                <w:b/>
                <w:sz w:val="18"/>
                <w:szCs w:val="18"/>
              </w:rPr>
              <w:t>ok – školské lavice a stoličky</w:t>
            </w:r>
          </w:p>
          <w:p w:rsidR="00BE65CC" w:rsidRDefault="00BE65CC" w:rsidP="00513119">
            <w:pPr>
              <w:ind w:left="12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Vašu ponuku je potrebné zaslať výlučne na našu </w:t>
            </w:r>
            <w:r>
              <w:rPr>
                <w:b/>
                <w:sz w:val="18"/>
                <w:szCs w:val="18"/>
              </w:rPr>
              <w:t xml:space="preserve">adresu uvedenú pre ponuky v kontaktoch verejného obstarávateľa. Vašu ponuku doplňte do tejto tabuľky a pošlite na náš e-mail pre ponuky. </w:t>
            </w:r>
            <w:r>
              <w:rPr>
                <w:sz w:val="18"/>
                <w:szCs w:val="18"/>
              </w:rPr>
              <w:t xml:space="preserve">Ponuky zaslané na inú e-mailovú adresu nebudú brané do úvahy a nebudú vyhodnocované. Ak vyžadované doklady  nie sú vydávané v elektronickej podobe, alebo nie je ich možné zaslať e-mailom, doručia sa verejnému obstarávateľovi v listinnej podobe v uzatvorenej obálke v stanovenej lehote s uvedením názvu zákazky, spisového čísla s označením NEOTVÁRAŤ osobne alebo poštou na adresu: </w:t>
            </w:r>
            <w:r>
              <w:rPr>
                <w:b/>
                <w:sz w:val="18"/>
                <w:szCs w:val="18"/>
              </w:rPr>
              <w:t xml:space="preserve">Základná škola , L. Kossutha 56, 077 01  Kráľovský Chlmec. </w:t>
            </w:r>
            <w:r>
              <w:rPr>
                <w:sz w:val="18"/>
                <w:szCs w:val="18"/>
              </w:rPr>
              <w:t>Doklady zaslané po termíne alebo na inú e-mailovú adresu, alebo ak nebudú predložené na vyššie uvedenú adresu, nebudú brané do úvahy a nebudú posudzované. Ceny je potrebné uvádzať v €  s DPH. Do ceny je potrebné zapracovať aj cenu za dopravu na miesto dodania predmetu zákazky. Jednotkové ceny uvedené v cenovej ponuke uchádzač garantuje do 3</w:t>
            </w:r>
            <w:r w:rsidR="00753612">
              <w:rPr>
                <w:sz w:val="18"/>
                <w:szCs w:val="18"/>
              </w:rPr>
              <w:t xml:space="preserve">1. 12. 2014. </w:t>
            </w:r>
            <w:r>
              <w:rPr>
                <w:sz w:val="18"/>
                <w:szCs w:val="18"/>
              </w:rPr>
              <w:t>Predpokladaná hodnota zákazky</w:t>
            </w:r>
            <w:r w:rsidR="006F4D23">
              <w:rPr>
                <w:sz w:val="18"/>
                <w:szCs w:val="18"/>
              </w:rPr>
              <w:t xml:space="preserve"> na rok 2014 (bez DPH) je: 6 250</w:t>
            </w:r>
            <w:r>
              <w:rPr>
                <w:sz w:val="18"/>
                <w:szCs w:val="18"/>
              </w:rPr>
              <w:t xml:space="preserve"> €</w:t>
            </w:r>
            <w:r w:rsidR="00335EDA">
              <w:rPr>
                <w:b/>
                <w:sz w:val="18"/>
                <w:szCs w:val="18"/>
              </w:rPr>
              <w:t xml:space="preserve">, s DPH </w:t>
            </w:r>
            <w:r w:rsidR="00CE6A2D">
              <w:rPr>
                <w:b/>
                <w:sz w:val="18"/>
                <w:szCs w:val="18"/>
              </w:rPr>
              <w:t xml:space="preserve"> cca. </w:t>
            </w:r>
            <w:r w:rsidR="00335EDA">
              <w:rPr>
                <w:b/>
                <w:sz w:val="18"/>
                <w:szCs w:val="18"/>
              </w:rPr>
              <w:t>7 5</w:t>
            </w:r>
            <w:r w:rsidR="006F4D23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,- €.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Termín</w:t>
            </w:r>
            <w:r w:rsidR="00753612">
              <w:rPr>
                <w:b/>
                <w:sz w:val="18"/>
                <w:szCs w:val="18"/>
              </w:rPr>
              <w:t xml:space="preserve"> na predloženie ponuky je do: 31.7</w:t>
            </w:r>
            <w:r>
              <w:rPr>
                <w:b/>
                <w:sz w:val="18"/>
                <w:szCs w:val="18"/>
              </w:rPr>
              <w:t>.2014 do 11,00 hod.</w:t>
            </w:r>
          </w:p>
          <w:p w:rsidR="00BE65CC" w:rsidRDefault="00BE65CC" w:rsidP="0051311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Otváranie obálok a vyhodnotenie ponúk d</w:t>
            </w:r>
            <w:r w:rsidR="00753612">
              <w:rPr>
                <w:sz w:val="18"/>
                <w:szCs w:val="18"/>
              </w:rPr>
              <w:t>ňa: 04.8.2014 o 11</w:t>
            </w:r>
            <w:r>
              <w:rPr>
                <w:sz w:val="18"/>
                <w:szCs w:val="18"/>
              </w:rPr>
              <w:t>:00 hod. v kancelárii riaditeľky školy  bez účasti uchádzačov. Výsledky budú uchádzačom oznámené písomne.</w:t>
            </w:r>
          </w:p>
        </w:tc>
      </w:tr>
      <w:tr w:rsidR="00BE65CC" w:rsidTr="00513119">
        <w:trPr>
          <w:trHeight w:val="1365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Špecifikácia požadovaného predmetu zákazky (žiadame podrobný opis):</w:t>
            </w:r>
          </w:p>
          <w:p w:rsidR="00BE65CC" w:rsidRDefault="00753612" w:rsidP="0051311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Školská lavica dvojmiestna, výškovo nastaviteľná, s odkladacími košmi, vešiačikmi na zavesenie tašiek, upravené tak, aby chránili podlahu pred poškodením</w:t>
            </w:r>
            <w:r w:rsidR="00335EDA">
              <w:rPr>
                <w:sz w:val="18"/>
                <w:szCs w:val="18"/>
              </w:rPr>
              <w:t xml:space="preserve"> s ochrannými krytkami proti poškriabaniu stola. Školské stoličky výškovo nastaviteľné, upravené tak, aby chránili podlahy pred poškodením. Škola plánuje nákup 75 kusov školských lavíc a 150 školských stoličiek. 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Podmienky účasti (doklady + minimálna požadovaná úroveň):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Overená kópia dokladu o oprávnení podnikať v danej oblasti/ dodávať tovar podľa predmetu zákazky.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ponuky: </w:t>
            </w:r>
            <w:r>
              <w:rPr>
                <w:sz w:val="18"/>
                <w:szCs w:val="18"/>
              </w:rPr>
              <w:t xml:space="preserve">identifikácia uchádzača, vyplnená príloha č.1 tejto výzvy- </w:t>
            </w:r>
            <w:proofErr w:type="spellStart"/>
            <w:r>
              <w:rPr>
                <w:sz w:val="18"/>
                <w:szCs w:val="18"/>
              </w:rPr>
              <w:t>položkový</w:t>
            </w:r>
            <w:proofErr w:type="spellEnd"/>
            <w:r>
              <w:rPr>
                <w:sz w:val="18"/>
                <w:szCs w:val="18"/>
              </w:rPr>
              <w:t xml:space="preserve"> rozpočet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</w:p>
        </w:tc>
      </w:tr>
      <w:tr w:rsidR="00BE65CC" w:rsidTr="00513119">
        <w:trPr>
          <w:trHeight w:val="28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Zmluvné podmienky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Termín dodania: </w:t>
            </w:r>
            <w:r w:rsidR="00753612">
              <w:rPr>
                <w:sz w:val="18"/>
                <w:szCs w:val="18"/>
              </w:rPr>
              <w:t>do 25. 08. 2014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dodania: L. Kossutha 56, Kráľovský Chlmec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Lehota splatnosti faktúr je minimálne:14 dní</w:t>
            </w:r>
          </w:p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Kritériá</w:t>
            </w:r>
          </w:p>
        </w:tc>
        <w:tc>
          <w:tcPr>
            <w:tcW w:w="259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hideMark/>
          </w:tcPr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Ponuka</w:t>
            </w:r>
          </w:p>
        </w:tc>
      </w:tr>
      <w:tr w:rsidR="00BE65CC" w:rsidTr="0051311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Cena celkom s DPH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</w:p>
        </w:tc>
      </w:tr>
      <w:tr w:rsidR="00BE65CC" w:rsidTr="005131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</w:p>
        </w:tc>
      </w:tr>
      <w:tr w:rsidR="00BE65CC" w:rsidTr="0051311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Poznámka:</w:t>
            </w:r>
            <w:r>
              <w:rPr>
                <w:sz w:val="18"/>
                <w:szCs w:val="18"/>
              </w:rPr>
              <w:t xml:space="preserve"> </w:t>
            </w:r>
          </w:p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                sadzba DPH:          Nie som platca DPH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BE65CC" w:rsidTr="00513119">
        <w:trPr>
          <w:trHeight w:val="2130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verejného obstarávateľa:</w:t>
            </w:r>
          </w:p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Verejný obstarávateľ: </w:t>
            </w:r>
            <w:r>
              <w:rPr>
                <w:b/>
                <w:sz w:val="18"/>
                <w:szCs w:val="18"/>
              </w:rPr>
              <w:t>ZŠ , L. Kossutha 56, 077 01  Kráľovský Chlmec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Štatutárny orgán: </w:t>
            </w:r>
            <w:r>
              <w:rPr>
                <w:b/>
                <w:sz w:val="18"/>
                <w:szCs w:val="18"/>
              </w:rPr>
              <w:t>Mgr. Katarína Hurková, riaditeľka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BE65CC" w:rsidRDefault="00BE65CC" w:rsidP="005131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pre verejné obstarávanie: 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Kontaktná osoba pre verejné obstarávanie: </w:t>
            </w:r>
            <w:proofErr w:type="spellStart"/>
            <w:r w:rsidR="00753612">
              <w:rPr>
                <w:sz w:val="18"/>
                <w:szCs w:val="18"/>
              </w:rPr>
              <w:t>Anita</w:t>
            </w:r>
            <w:proofErr w:type="spellEnd"/>
            <w:r w:rsidR="00753612">
              <w:rPr>
                <w:sz w:val="18"/>
                <w:szCs w:val="18"/>
              </w:rPr>
              <w:t xml:space="preserve"> Horváthová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fax: 056/ 63216 11</w:t>
            </w:r>
          </w:p>
          <w:p w:rsidR="00BE65CC" w:rsidRDefault="00BE65CC" w:rsidP="00513119">
            <w:pPr>
              <w:spacing w:line="48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pre podanie ponuky: zskossutkch@gmail.com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Internetová adresa: </w:t>
            </w:r>
            <w:proofErr w:type="spellStart"/>
            <w:r>
              <w:rPr>
                <w:b/>
                <w:sz w:val="18"/>
                <w:szCs w:val="18"/>
              </w:rPr>
              <w:t>www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zskossutkch.edupage.sk</w:t>
            </w:r>
            <w:proofErr w:type="spellEnd"/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hideMark/>
          </w:tcPr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uchádzača: 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 sídlo uchádzača: .................................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Štatutárny orgán uchádzača: .............................</w:t>
            </w:r>
          </w:p>
          <w:p w:rsidR="00BE65CC" w:rsidRDefault="00BE65CC" w:rsidP="0051311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pre ponuku: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ponuku: ............................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Tel., fax: .......................</w:t>
            </w:r>
          </w:p>
          <w:p w:rsidR="00BE65CC" w:rsidRDefault="00BE65CC" w:rsidP="0051311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.........................</w:t>
            </w:r>
          </w:p>
          <w:p w:rsidR="00BE65CC" w:rsidRDefault="00BE65CC" w:rsidP="00513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.........................sadzba DPH:......</w:t>
            </w:r>
          </w:p>
        </w:tc>
      </w:tr>
    </w:tbl>
    <w:p w:rsidR="001F08D3" w:rsidRDefault="001F08D3"/>
    <w:sectPr w:rsidR="001F08D3" w:rsidSect="00BE6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5CC"/>
    <w:rsid w:val="00042522"/>
    <w:rsid w:val="000A782D"/>
    <w:rsid w:val="001D7506"/>
    <w:rsid w:val="001F08D3"/>
    <w:rsid w:val="00276495"/>
    <w:rsid w:val="002B76E1"/>
    <w:rsid w:val="00311D40"/>
    <w:rsid w:val="00335EDA"/>
    <w:rsid w:val="003903AE"/>
    <w:rsid w:val="005B4CB6"/>
    <w:rsid w:val="00667BA4"/>
    <w:rsid w:val="006F4D23"/>
    <w:rsid w:val="00753612"/>
    <w:rsid w:val="009D7979"/>
    <w:rsid w:val="00BE65CC"/>
    <w:rsid w:val="00C1273A"/>
    <w:rsid w:val="00C2398F"/>
    <w:rsid w:val="00C53811"/>
    <w:rsid w:val="00CE6A2D"/>
    <w:rsid w:val="00E17AF1"/>
    <w:rsid w:val="00EC254B"/>
    <w:rsid w:val="00F37DE3"/>
    <w:rsid w:val="00F5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E65C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E65CC"/>
    <w:rPr>
      <w:rFonts w:ascii="Arial" w:eastAsia="Times New Roman" w:hAnsi="Arial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2014-07-16T09:47:00Z</dcterms:created>
  <dcterms:modified xsi:type="dcterms:W3CDTF">2014-07-21T09:13:00Z</dcterms:modified>
</cp:coreProperties>
</file>