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F1" w:rsidRPr="00884474" w:rsidRDefault="00EE7CF1" w:rsidP="00884474">
      <w:pPr>
        <w:tabs>
          <w:tab w:val="left" w:pos="3075"/>
          <w:tab w:val="right" w:pos="9072"/>
        </w:tabs>
        <w:ind w:left="-284"/>
        <w:rPr>
          <w:rFonts w:cs="Times New Roman"/>
          <w:b/>
          <w:bCs/>
        </w:rPr>
      </w:pPr>
      <w:r w:rsidRPr="009B703C">
        <w:rPr>
          <w:rFonts w:cs="Times New Roman"/>
          <w:b/>
          <w:bCs/>
        </w:rPr>
        <w:tab/>
        <w:t xml:space="preserve">                                                                                       ZAŁĄCZNIK NR 2</w:t>
      </w:r>
    </w:p>
    <w:p w:rsidR="00EE7CF1" w:rsidRPr="00884474" w:rsidRDefault="00EE7CF1" w:rsidP="00884474">
      <w:pPr>
        <w:tabs>
          <w:tab w:val="left" w:pos="3075"/>
          <w:tab w:val="right" w:pos="9072"/>
        </w:tabs>
        <w:ind w:left="-284"/>
        <w:jc w:val="center"/>
        <w:rPr>
          <w:b/>
          <w:bCs/>
          <w:sz w:val="24"/>
          <w:szCs w:val="24"/>
        </w:rPr>
      </w:pPr>
      <w:r w:rsidRPr="00884474">
        <w:rPr>
          <w:b/>
          <w:bCs/>
          <w:sz w:val="24"/>
          <w:szCs w:val="24"/>
        </w:rPr>
        <w:t>FORMULARZ CENOWY</w:t>
      </w:r>
    </w:p>
    <w:tbl>
      <w:tblPr>
        <w:tblpPr w:leftFromText="141" w:rightFromText="141" w:vertAnchor="text" w:horzAnchor="margin" w:tblpXSpec="center" w:tblpY="39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9"/>
        <w:gridCol w:w="2693"/>
        <w:gridCol w:w="992"/>
        <w:gridCol w:w="851"/>
        <w:gridCol w:w="992"/>
        <w:gridCol w:w="1134"/>
        <w:gridCol w:w="1559"/>
      </w:tblGrid>
      <w:tr w:rsidR="00EE7CF1" w:rsidRPr="009B703C" w:rsidTr="00884474">
        <w:trPr>
          <w:trHeight w:val="822"/>
        </w:trPr>
        <w:tc>
          <w:tcPr>
            <w:tcW w:w="817" w:type="dxa"/>
            <w:vAlign w:val="center"/>
          </w:tcPr>
          <w:p w:rsidR="00EE7CF1" w:rsidRPr="00884474" w:rsidRDefault="00EE7CF1" w:rsidP="00884474">
            <w:pPr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9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2693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>Cena netto za 1 sztukę</w:t>
            </w:r>
          </w:p>
        </w:tc>
        <w:tc>
          <w:tcPr>
            <w:tcW w:w="1134" w:type="dxa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>Cena brutto za 1 sztukę</w:t>
            </w:r>
          </w:p>
        </w:tc>
        <w:tc>
          <w:tcPr>
            <w:tcW w:w="1559" w:type="dxa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4474">
              <w:rPr>
                <w:b/>
                <w:bCs/>
                <w:sz w:val="20"/>
                <w:szCs w:val="20"/>
              </w:rPr>
              <w:t>Razem brutto ilość sztuk x cena brutto</w:t>
            </w:r>
          </w:p>
        </w:tc>
      </w:tr>
      <w:tr w:rsidR="00EE7CF1" w:rsidRPr="009B703C" w:rsidTr="00884474">
        <w:trPr>
          <w:trHeight w:val="989"/>
        </w:trPr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Nożyczki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Nożyczki przedszkolne z plastikowym wykończeniem, kolorowe.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 xml:space="preserve">Pędzle uniwersalne 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8 sztuk w komplecie.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Tace do prac plastycznych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spacing w:after="0" w:line="240" w:lineRule="auto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Tacki plastikowe</w:t>
            </w:r>
          </w:p>
          <w:p w:rsidR="00EE7CF1" w:rsidRPr="00884474" w:rsidRDefault="00EE7CF1" w:rsidP="00884474">
            <w:pPr>
              <w:spacing w:after="0" w:line="240" w:lineRule="auto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o wymiarach ok.16 x 12 x 4 cm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sztuk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 xml:space="preserve">Plastelina 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Zestaw 12- kolorów.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zestaw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Kredki ołówkowe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Drewniane, okrągłe- 24 kolory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Pastele olejne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24- kolory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Piasek modelowy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Czerwony, żółty, niebieski, zielony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Kreda chodnikowa w kubeczku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W różnych kolorach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komplet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 xml:space="preserve">Zestaw klei 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Kleje w sztyfcie.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Zestaw</w:t>
            </w:r>
          </w:p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/10 sztuk /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Bibuła krepina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Bibuła w różnych kolorach-  np. zielony, czerwony, pomarańczowy, tęcza, w kropki.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Zestawy</w:t>
            </w:r>
          </w:p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/10 sztuk/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 xml:space="preserve">Brystol kolorowy    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Kolory: biały 4 x, czerwony 4x, zielony 4x , żółty 4x , pomarańczowy 4x, niebieski 4 x, czarny 4x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Zestaw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 xml:space="preserve">Papier kolorowy ksero 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Format A4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pStyle w:val="NoSpacing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 xml:space="preserve">Papier biały ksero 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Format A4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ryza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817" w:type="dxa"/>
            <w:vAlign w:val="center"/>
          </w:tcPr>
          <w:p w:rsidR="00EE7CF1" w:rsidRPr="00884474" w:rsidRDefault="00EE7CF1" w:rsidP="008844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 xml:space="preserve">Teczki na prace dzieci  </w:t>
            </w:r>
          </w:p>
        </w:tc>
        <w:tc>
          <w:tcPr>
            <w:tcW w:w="2693" w:type="dxa"/>
          </w:tcPr>
          <w:p w:rsidR="00EE7CF1" w:rsidRPr="00884474" w:rsidRDefault="00EE7CF1" w:rsidP="00884474">
            <w:pPr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Teczka z gumką w jednym kolorze np. zielony, żółty lub pomarańczowy.</w:t>
            </w:r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sztuka</w:t>
            </w:r>
          </w:p>
        </w:tc>
        <w:tc>
          <w:tcPr>
            <w:tcW w:w="851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474">
              <w:rPr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CF1" w:rsidRPr="00884474" w:rsidRDefault="00EE7CF1" w:rsidP="00884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CF1" w:rsidRPr="00884474" w:rsidRDefault="00EE7CF1" w:rsidP="008844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7CF1" w:rsidRPr="009B703C" w:rsidTr="00884474">
        <w:tc>
          <w:tcPr>
            <w:tcW w:w="5529" w:type="dxa"/>
            <w:gridSpan w:val="3"/>
            <w:vAlign w:val="center"/>
          </w:tcPr>
          <w:p w:rsidR="00EE7CF1" w:rsidRPr="009B703C" w:rsidRDefault="00EE7CF1" w:rsidP="00884474">
            <w:pPr>
              <w:rPr>
                <w:rFonts w:cs="Times New Roman"/>
              </w:rPr>
            </w:pPr>
            <w:r w:rsidRPr="009B703C">
              <w:rPr>
                <w:b/>
                <w:bCs/>
              </w:rPr>
              <w:t xml:space="preserve">                                       WARTOŚĆ BRUTTO OFERTY ŁĄCZNIE</w:t>
            </w:r>
          </w:p>
        </w:tc>
        <w:tc>
          <w:tcPr>
            <w:tcW w:w="5528" w:type="dxa"/>
            <w:gridSpan w:val="5"/>
            <w:vAlign w:val="center"/>
          </w:tcPr>
          <w:p w:rsidR="00EE7CF1" w:rsidRPr="009B703C" w:rsidRDefault="00EE7CF1" w:rsidP="00884474">
            <w:pPr>
              <w:rPr>
                <w:rFonts w:cs="Times New Roman"/>
              </w:rPr>
            </w:pPr>
          </w:p>
        </w:tc>
      </w:tr>
    </w:tbl>
    <w:p w:rsidR="00EE7CF1" w:rsidRPr="009B703C" w:rsidRDefault="00EE7CF1" w:rsidP="00016408">
      <w:pPr>
        <w:tabs>
          <w:tab w:val="left" w:pos="3075"/>
          <w:tab w:val="right" w:pos="9072"/>
        </w:tabs>
        <w:ind w:left="-284"/>
        <w:rPr>
          <w:rFonts w:ascii="Arial" w:hAnsi="Arial" w:cs="Arial"/>
          <w:b/>
          <w:bCs/>
        </w:rPr>
      </w:pPr>
      <w:r w:rsidRPr="009B703C">
        <w:rPr>
          <w:rFonts w:cs="Times New Roman"/>
          <w:b/>
          <w:bCs/>
        </w:rPr>
        <w:t xml:space="preserve">                                                                               </w:t>
      </w:r>
    </w:p>
    <w:p w:rsidR="00EE7CF1" w:rsidRPr="009B703C" w:rsidRDefault="00EE7CF1">
      <w:pPr>
        <w:rPr>
          <w:rFonts w:cs="Times New Roman"/>
        </w:rPr>
      </w:pPr>
    </w:p>
    <w:sectPr w:rsidR="00EE7CF1" w:rsidRPr="009B703C" w:rsidSect="00621BF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F1" w:rsidRDefault="00EE7CF1" w:rsidP="00621BF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7CF1" w:rsidRDefault="00EE7CF1" w:rsidP="00621BF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F1" w:rsidRPr="00715E00" w:rsidRDefault="00EE7CF1" w:rsidP="00715E00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iCs/>
        <w:sz w:val="18"/>
        <w:szCs w:val="18"/>
      </w:rPr>
    </w:pPr>
    <w:r w:rsidRPr="00715E00">
      <w:rPr>
        <w:rFonts w:cs="Times New Roman"/>
        <w:i/>
        <w:iCs/>
        <w:sz w:val="18"/>
        <w:szCs w:val="18"/>
      </w:rPr>
      <w:t>Projekt współfinansowany ze środków Unii Europejskiej w ramach Europejskiego Funduszu Społecznego</w:t>
    </w:r>
  </w:p>
  <w:p w:rsidR="00EE7CF1" w:rsidRPr="00715E00" w:rsidRDefault="00EE7CF1" w:rsidP="00715E00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</w:p>
  <w:p w:rsidR="00EE7CF1" w:rsidRDefault="00EE7CF1">
    <w:pPr>
      <w:pStyle w:val="Footer"/>
      <w:rPr>
        <w:rFonts w:cs="Times New Roman"/>
      </w:rPr>
    </w:pPr>
  </w:p>
  <w:p w:rsidR="00EE7CF1" w:rsidRDefault="00EE7CF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F1" w:rsidRDefault="00EE7CF1" w:rsidP="00621BF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7CF1" w:rsidRDefault="00EE7CF1" w:rsidP="00621BF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F1" w:rsidRDefault="00EE7CF1">
    <w:pPr>
      <w:pStyle w:val="Header"/>
      <w:rPr>
        <w:rFonts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0;margin-top:13.5pt;width:453.6pt;height:54.75pt;z-index:-251656192;visibility:visible" wrapcoords="-36 0 -36 21304 21600 21304 21600 0 -36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15"/>
    <w:multiLevelType w:val="hybridMultilevel"/>
    <w:tmpl w:val="34EE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FF"/>
    <w:rsid w:val="00016408"/>
    <w:rsid w:val="00092958"/>
    <w:rsid w:val="002C766B"/>
    <w:rsid w:val="002D2C0F"/>
    <w:rsid w:val="00354EF3"/>
    <w:rsid w:val="00370973"/>
    <w:rsid w:val="005C0FE9"/>
    <w:rsid w:val="00621BFF"/>
    <w:rsid w:val="006E01AE"/>
    <w:rsid w:val="00715E00"/>
    <w:rsid w:val="00830755"/>
    <w:rsid w:val="00881EAA"/>
    <w:rsid w:val="00884474"/>
    <w:rsid w:val="009B703C"/>
    <w:rsid w:val="00A02CB0"/>
    <w:rsid w:val="00BE3616"/>
    <w:rsid w:val="00BE7A9A"/>
    <w:rsid w:val="00CB0C2B"/>
    <w:rsid w:val="00CD4591"/>
    <w:rsid w:val="00DE4A91"/>
    <w:rsid w:val="00EE7CF1"/>
    <w:rsid w:val="00F3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1B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21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1BFF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016408"/>
    <w:pPr>
      <w:ind w:left="720"/>
    </w:pPr>
    <w:rPr>
      <w:rFonts w:eastAsia="Calibri"/>
    </w:rPr>
  </w:style>
  <w:style w:type="paragraph" w:styleId="NoSpacing">
    <w:name w:val="No Spacing"/>
    <w:link w:val="NoSpacingChar"/>
    <w:uiPriority w:val="99"/>
    <w:qFormat/>
    <w:rsid w:val="00016408"/>
    <w:rPr>
      <w:rFonts w:cs="Calibri"/>
      <w:noProof/>
      <w:lang w:eastAsia="en-US"/>
    </w:rPr>
  </w:style>
  <w:style w:type="character" w:customStyle="1" w:styleId="NoSpacingChar">
    <w:name w:val="No Spacing Char"/>
    <w:link w:val="NoSpacing"/>
    <w:uiPriority w:val="99"/>
    <w:locked/>
    <w:rsid w:val="00016408"/>
    <w:rPr>
      <w:rFonts w:ascii="Calibri" w:eastAsia="Times New Roman" w:hAnsi="Calibri" w:cs="Calibri"/>
      <w:noProof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201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PRZEDSZKOLE_</cp:lastModifiedBy>
  <cp:revision>17</cp:revision>
  <dcterms:created xsi:type="dcterms:W3CDTF">2019-04-23T08:14:00Z</dcterms:created>
  <dcterms:modified xsi:type="dcterms:W3CDTF">2019-04-23T11:13:00Z</dcterms:modified>
</cp:coreProperties>
</file>