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0" w:rsidRPr="009E36EC" w:rsidRDefault="001E0E97" w:rsidP="001E0E97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Załącznik nr 1 do Zarządzenia nr 8/2014-2015 z dnia 29.08.2014 r.</w:t>
      </w:r>
    </w:p>
    <w:p w:rsidR="001E0E97" w:rsidRPr="009E36EC" w:rsidRDefault="001E0E97" w:rsidP="00667AF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6EC" w:rsidRDefault="009E36EC" w:rsidP="005915D8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667AF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Regulamin korzystania przez uczniów z podręczników lub materiałów edukacyjnych</w:t>
      </w:r>
      <w:r w:rsidR="00667AF5" w:rsidRPr="009E36EC">
        <w:rPr>
          <w:rFonts w:ascii="Times New Roman" w:hAnsi="Times New Roman"/>
          <w:b/>
          <w:sz w:val="24"/>
          <w:szCs w:val="24"/>
        </w:rPr>
        <w:br/>
        <w:t>w Szkole Podstawowej im. Stefana Żeromskiego w Trzcińsku-Zdroju</w:t>
      </w:r>
    </w:p>
    <w:p w:rsidR="00667AF5" w:rsidRPr="009E36EC" w:rsidRDefault="00667AF5" w:rsidP="00667AF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1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Postanowienia ogólne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§1</w:t>
      </w:r>
    </w:p>
    <w:p w:rsidR="00D81EF0" w:rsidRPr="009E36EC" w:rsidRDefault="00D81EF0" w:rsidP="00FB2F92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Regulamin korzystania przez uczniów z podręczników lub materiałów edukacyjnych, zwany dalej regulaminem, reguluje:</w:t>
      </w:r>
    </w:p>
    <w:p w:rsidR="00D81EF0" w:rsidRPr="009E36EC" w:rsidRDefault="00D81EF0" w:rsidP="00FB2F92">
      <w:pPr>
        <w:pStyle w:val="Bezodstpw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zasady wypożyczania</w:t>
      </w:r>
      <w:r w:rsidR="00CA7BCA">
        <w:rPr>
          <w:rFonts w:ascii="Times New Roman" w:hAnsi="Times New Roman"/>
          <w:sz w:val="24"/>
          <w:szCs w:val="24"/>
        </w:rPr>
        <w:t xml:space="preserve"> </w:t>
      </w:r>
      <w:r w:rsidR="00CA7BCA" w:rsidRPr="00A606B1">
        <w:rPr>
          <w:rFonts w:ascii="Times New Roman" w:hAnsi="Times New Roman"/>
          <w:sz w:val="24"/>
          <w:szCs w:val="24"/>
        </w:rPr>
        <w:t>i zwrotu</w:t>
      </w:r>
      <w:r w:rsidRPr="00CA7BC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E36EC">
        <w:rPr>
          <w:rFonts w:ascii="Times New Roman" w:hAnsi="Times New Roman"/>
          <w:sz w:val="24"/>
          <w:szCs w:val="24"/>
        </w:rPr>
        <w:t>podręczników lub materiałów edukacyjnych zapewnienia uczniom dostępu do nich,</w:t>
      </w:r>
    </w:p>
    <w:p w:rsidR="00D81EF0" w:rsidRPr="009E36EC" w:rsidRDefault="00D81EF0" w:rsidP="00FB2F92">
      <w:pPr>
        <w:pStyle w:val="Bezodstpw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obowiązki ucznia związane z wypożyczaniem,</w:t>
      </w:r>
    </w:p>
    <w:p w:rsidR="00D81EF0" w:rsidRPr="009E36EC" w:rsidRDefault="00D81EF0" w:rsidP="00FB2F92">
      <w:pPr>
        <w:pStyle w:val="Bezodstpw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postępowanie w przypadku uszkodzenia, zniszczenia lub niezwrócenia podręcz</w:t>
      </w:r>
      <w:r w:rsidR="00CA7BCA">
        <w:rPr>
          <w:rFonts w:ascii="Times New Roman" w:hAnsi="Times New Roman"/>
          <w:sz w:val="24"/>
          <w:szCs w:val="24"/>
        </w:rPr>
        <w:t xml:space="preserve">nika lub materiału edukacyjnego </w:t>
      </w:r>
      <w:r w:rsidRPr="009E36EC">
        <w:rPr>
          <w:rFonts w:ascii="Times New Roman" w:hAnsi="Times New Roman"/>
          <w:sz w:val="24"/>
          <w:szCs w:val="24"/>
        </w:rPr>
        <w:t>w Szkole Podstawowej w Trzcińsku – Zdroju, zwanej dalej szkołą.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§2</w:t>
      </w:r>
    </w:p>
    <w:p w:rsidR="00D81EF0" w:rsidRPr="009E36EC" w:rsidRDefault="00D81EF0" w:rsidP="00FB2F92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Ilekroć w niniejszym regulaminie jest mowa bez bliższego określenia o: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bibliotece</w:t>
      </w:r>
      <w:r w:rsidRPr="009E36EC">
        <w:rPr>
          <w:rFonts w:ascii="Times New Roman" w:hAnsi="Times New Roman"/>
          <w:sz w:val="24"/>
          <w:szCs w:val="24"/>
        </w:rPr>
        <w:t xml:space="preserve"> – należy przez to rozumieć bibliotekę zorganizowaną w szkole;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uczniu </w:t>
      </w:r>
      <w:r w:rsidRPr="009E36EC">
        <w:rPr>
          <w:rFonts w:ascii="Times New Roman" w:hAnsi="Times New Roman"/>
          <w:sz w:val="24"/>
          <w:szCs w:val="24"/>
        </w:rPr>
        <w:t>– należy przez to rozumieć ucznia szkoły uprawnionego do otrzymywania podręczników lub materiałów edukacyjnych;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podręczniku</w:t>
      </w:r>
      <w:r w:rsidRPr="009E36EC">
        <w:rPr>
          <w:rFonts w:ascii="Times New Roman" w:hAnsi="Times New Roman"/>
          <w:sz w:val="24"/>
          <w:szCs w:val="24"/>
        </w:rPr>
        <w:t xml:space="preserve"> – należy przez to rozumieć podręcznik dopuszczony do użytku szkolnego;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materiale edukacyjnym</w:t>
      </w:r>
      <w:r w:rsidRPr="009E36EC">
        <w:rPr>
          <w:rFonts w:ascii="Times New Roman" w:hAnsi="Times New Roman"/>
          <w:sz w:val="24"/>
          <w:szCs w:val="24"/>
        </w:rPr>
        <w:t xml:space="preserve"> - należy przez to rozumieć materiał zastępujący lub uzupełniający podręcznik, umożliwiający realizację programu nauczania, mający postać papierową lub elektroniczną;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materiale ćwiczeniowym</w:t>
      </w:r>
      <w:r w:rsidRPr="009E36EC">
        <w:rPr>
          <w:rFonts w:ascii="Times New Roman" w:hAnsi="Times New Roman"/>
          <w:sz w:val="24"/>
          <w:szCs w:val="24"/>
        </w:rPr>
        <w:t xml:space="preserve"> – należy przez to rozumieć materiał przeznaczony </w:t>
      </w:r>
      <w:r w:rsidR="003F1A2E">
        <w:rPr>
          <w:rFonts w:ascii="Times New Roman" w:hAnsi="Times New Roman"/>
          <w:sz w:val="24"/>
          <w:szCs w:val="24"/>
        </w:rPr>
        <w:br/>
      </w:r>
      <w:r w:rsidRPr="009E36EC">
        <w:rPr>
          <w:rFonts w:ascii="Times New Roman" w:hAnsi="Times New Roman"/>
          <w:sz w:val="24"/>
          <w:szCs w:val="24"/>
        </w:rPr>
        <w:t>dla uczniów służący utrwalaniu przez nich wiadomości i umiejętności;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rodzicu </w:t>
      </w:r>
      <w:r w:rsidRPr="009E36EC">
        <w:rPr>
          <w:rFonts w:ascii="Times New Roman" w:hAnsi="Times New Roman"/>
          <w:sz w:val="24"/>
          <w:szCs w:val="24"/>
        </w:rPr>
        <w:t>- należy przez to rozumieć rodzica lub opiekuna prawnego ucznia;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wychowawcy </w:t>
      </w:r>
      <w:r w:rsidRPr="009E36EC">
        <w:rPr>
          <w:rFonts w:ascii="Times New Roman" w:hAnsi="Times New Roman"/>
          <w:sz w:val="24"/>
          <w:szCs w:val="24"/>
        </w:rPr>
        <w:t>- należy przez to rozumieć wyznaczonego przez dyrektora szkoły wychowawcę klasy.</w:t>
      </w:r>
    </w:p>
    <w:p w:rsidR="00667AF5" w:rsidRPr="009E36EC" w:rsidRDefault="00667AF5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E36EC" w:rsidRDefault="009E36EC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FB2F92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D81EF0" w:rsidRPr="009E36EC">
        <w:rPr>
          <w:rFonts w:ascii="Times New Roman" w:hAnsi="Times New Roman"/>
          <w:b/>
          <w:sz w:val="24"/>
          <w:szCs w:val="24"/>
        </w:rPr>
        <w:lastRenderedPageBreak/>
        <w:t>Rozdział 2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Wypożyczanie uczniom podręczników lub materiałów edukacyjnych oraz przekazywanie materiałów ćwiczeniowych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§3</w:t>
      </w:r>
    </w:p>
    <w:p w:rsidR="00D81EF0" w:rsidRPr="009E36EC" w:rsidRDefault="00D81EF0" w:rsidP="00FB2F92">
      <w:pPr>
        <w:pStyle w:val="Bezodstpw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Biblioteka gromadzi podręczniki, materiały edukacyjne oraz materiały ćwiczeniowe.</w:t>
      </w:r>
    </w:p>
    <w:p w:rsidR="00D81EF0" w:rsidRPr="009E36EC" w:rsidRDefault="00D81EF0" w:rsidP="00FB2F92">
      <w:pPr>
        <w:pStyle w:val="Bezodstpw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Podręczniki i materiały edukacyjne powinny być użytkowane przez okres co najmniej </w:t>
      </w:r>
      <w:r w:rsidR="00FB2F92">
        <w:rPr>
          <w:rFonts w:ascii="Times New Roman" w:hAnsi="Times New Roman"/>
          <w:sz w:val="24"/>
          <w:szCs w:val="24"/>
        </w:rPr>
        <w:br/>
      </w:r>
      <w:r w:rsidRPr="009E36EC">
        <w:rPr>
          <w:rFonts w:ascii="Times New Roman" w:hAnsi="Times New Roman"/>
          <w:sz w:val="24"/>
          <w:szCs w:val="24"/>
        </w:rPr>
        <w:t>3 lat.</w:t>
      </w:r>
    </w:p>
    <w:p w:rsidR="00D81EF0" w:rsidRPr="009E36EC" w:rsidRDefault="00667AF5" w:rsidP="00FB2F92">
      <w:pPr>
        <w:pStyle w:val="Bezodstpw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Biblioteka nieodpłatnie </w:t>
      </w:r>
      <w:r w:rsidR="00D81EF0" w:rsidRPr="009E36EC">
        <w:rPr>
          <w:rFonts w:ascii="Times New Roman" w:hAnsi="Times New Roman"/>
          <w:sz w:val="24"/>
          <w:szCs w:val="24"/>
        </w:rPr>
        <w:t>wypożycza uczniom podręczniki lub</w:t>
      </w:r>
      <w:r w:rsidR="00F97C58" w:rsidRPr="009E36EC">
        <w:rPr>
          <w:rFonts w:ascii="Times New Roman" w:hAnsi="Times New Roman"/>
          <w:sz w:val="24"/>
          <w:szCs w:val="24"/>
        </w:rPr>
        <w:t>/i</w:t>
      </w:r>
      <w:r w:rsidR="00D81EF0" w:rsidRPr="009E36EC">
        <w:rPr>
          <w:rFonts w:ascii="Times New Roman" w:hAnsi="Times New Roman"/>
          <w:sz w:val="24"/>
          <w:szCs w:val="24"/>
        </w:rPr>
        <w:t xml:space="preserve"> materiały edu</w:t>
      </w:r>
      <w:r w:rsidR="00F97C58" w:rsidRPr="009E36EC">
        <w:rPr>
          <w:rFonts w:ascii="Times New Roman" w:hAnsi="Times New Roman"/>
          <w:sz w:val="24"/>
          <w:szCs w:val="24"/>
        </w:rPr>
        <w:t>kacyjne.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§4</w:t>
      </w:r>
    </w:p>
    <w:p w:rsidR="00D81EF0" w:rsidRPr="009E36EC" w:rsidRDefault="00D81EF0" w:rsidP="00FB2F92">
      <w:pPr>
        <w:pStyle w:val="Bezodstpw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Wypożyczanie i zwrot podręczników lub materiałów edukacyjnych podlega ewidencji.</w:t>
      </w:r>
    </w:p>
    <w:p w:rsidR="00D81EF0" w:rsidRPr="009E36EC" w:rsidRDefault="00D81EF0" w:rsidP="00FB2F92">
      <w:pPr>
        <w:pStyle w:val="Bezodstpw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Ewidencja prowadzona jest przez nauczyciela bibliotekarza.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§5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Do wypożyczania podręczników lub</w:t>
      </w:r>
      <w:r w:rsidR="00F97C58" w:rsidRPr="009E36EC">
        <w:rPr>
          <w:rFonts w:ascii="Times New Roman" w:hAnsi="Times New Roman"/>
          <w:sz w:val="24"/>
          <w:szCs w:val="24"/>
        </w:rPr>
        <w:t>/i</w:t>
      </w:r>
      <w:r w:rsidRPr="009E36EC">
        <w:rPr>
          <w:rFonts w:ascii="Times New Roman" w:hAnsi="Times New Roman"/>
          <w:sz w:val="24"/>
          <w:szCs w:val="24"/>
        </w:rPr>
        <w:t xml:space="preserve"> materiałów edukacyjnych uprawnieni są wszyscy uczniowie szkoły</w:t>
      </w:r>
      <w:r w:rsidR="00CA7BCA">
        <w:rPr>
          <w:rFonts w:ascii="Times New Roman" w:hAnsi="Times New Roman"/>
          <w:sz w:val="24"/>
          <w:szCs w:val="24"/>
        </w:rPr>
        <w:t>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Wypożyczanie odbywa się najpóźniej do dnia </w:t>
      </w:r>
      <w:r w:rsidR="00C623BD" w:rsidRPr="009E36EC">
        <w:rPr>
          <w:rFonts w:ascii="Times New Roman" w:hAnsi="Times New Roman"/>
          <w:sz w:val="24"/>
          <w:szCs w:val="24"/>
        </w:rPr>
        <w:t>7</w:t>
      </w:r>
      <w:r w:rsidRPr="009E36EC">
        <w:rPr>
          <w:rFonts w:ascii="Times New Roman" w:hAnsi="Times New Roman"/>
          <w:sz w:val="24"/>
          <w:szCs w:val="24"/>
        </w:rPr>
        <w:t xml:space="preserve"> września danego roku szkolnego</w:t>
      </w:r>
      <w:r w:rsidR="002243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43EB" w:rsidRPr="00A606B1">
        <w:rPr>
          <w:rFonts w:ascii="Times New Roman" w:hAnsi="Times New Roman"/>
          <w:sz w:val="24"/>
          <w:szCs w:val="24"/>
        </w:rPr>
        <w:t>chyba, że z przyczyn niezależnych od szkoły podręczniki nie są dostępne</w:t>
      </w:r>
      <w:r w:rsidRPr="00A606B1">
        <w:rPr>
          <w:rFonts w:ascii="Times New Roman" w:hAnsi="Times New Roman"/>
          <w:sz w:val="24"/>
          <w:szCs w:val="24"/>
        </w:rPr>
        <w:t>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Podręczniki lub</w:t>
      </w:r>
      <w:r w:rsidR="00FB2F92">
        <w:rPr>
          <w:rFonts w:ascii="Times New Roman" w:hAnsi="Times New Roman"/>
          <w:sz w:val="24"/>
          <w:szCs w:val="24"/>
        </w:rPr>
        <w:t>/i</w:t>
      </w:r>
      <w:r w:rsidRPr="009E36EC">
        <w:rPr>
          <w:rFonts w:ascii="Times New Roman" w:hAnsi="Times New Roman"/>
          <w:sz w:val="24"/>
          <w:szCs w:val="24"/>
        </w:rPr>
        <w:t xml:space="preserve"> materiały edukacyjne wypożyczane są na okres zajęć dydaktyczno – wychowawczych, z terminem zwrotu do </w:t>
      </w:r>
      <w:r w:rsidR="00C623BD" w:rsidRPr="009E36EC">
        <w:rPr>
          <w:rFonts w:ascii="Times New Roman" w:hAnsi="Times New Roman"/>
          <w:sz w:val="24"/>
          <w:szCs w:val="24"/>
        </w:rPr>
        <w:t>20</w:t>
      </w:r>
      <w:r w:rsidRPr="009E36EC">
        <w:rPr>
          <w:rFonts w:ascii="Times New Roman" w:hAnsi="Times New Roman"/>
          <w:sz w:val="24"/>
          <w:szCs w:val="24"/>
        </w:rPr>
        <w:t xml:space="preserve"> czerwca danego roku szkolnego.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Dołączone do podręczników lub materiałów edukacyjnych płyty CD/DVD, mapy, plansze,</w:t>
      </w:r>
      <w:r w:rsidR="00C623BD" w:rsidRPr="009E36EC">
        <w:rPr>
          <w:rFonts w:ascii="Times New Roman" w:hAnsi="Times New Roman"/>
          <w:sz w:val="24"/>
          <w:szCs w:val="24"/>
        </w:rPr>
        <w:t xml:space="preserve"> itd. s</w:t>
      </w:r>
      <w:r w:rsidRPr="009E36EC">
        <w:rPr>
          <w:rFonts w:ascii="Times New Roman" w:hAnsi="Times New Roman"/>
          <w:sz w:val="24"/>
          <w:szCs w:val="24"/>
        </w:rPr>
        <w:t>tanowią integralną część podręcznikó</w:t>
      </w:r>
      <w:r w:rsidR="00C623BD" w:rsidRPr="009E36EC">
        <w:rPr>
          <w:rFonts w:ascii="Times New Roman" w:hAnsi="Times New Roman"/>
          <w:sz w:val="24"/>
          <w:szCs w:val="24"/>
        </w:rPr>
        <w:t>w lub materiałów edukacyjnych (</w:t>
      </w:r>
      <w:r w:rsidRPr="009E36EC">
        <w:rPr>
          <w:rFonts w:ascii="Times New Roman" w:hAnsi="Times New Roman"/>
          <w:sz w:val="24"/>
          <w:szCs w:val="24"/>
        </w:rPr>
        <w:t>nie mogą być oddzielnie wypożyczane).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Wychowawca klasy, na podstawie stosownego </w:t>
      </w:r>
      <w:r w:rsidR="00F97C58" w:rsidRPr="009E36EC">
        <w:rPr>
          <w:rFonts w:ascii="Times New Roman" w:hAnsi="Times New Roman"/>
          <w:sz w:val="24"/>
          <w:szCs w:val="24"/>
        </w:rPr>
        <w:t>wykazu</w:t>
      </w:r>
      <w:r w:rsidRPr="009E36EC">
        <w:rPr>
          <w:rFonts w:ascii="Times New Roman" w:hAnsi="Times New Roman"/>
          <w:sz w:val="24"/>
          <w:szCs w:val="24"/>
        </w:rPr>
        <w:t>, odbiera z biblioteki podręczniki lub materiały edukacyjne w liczbie równej liczbie uczniów swojej klasy.</w:t>
      </w:r>
    </w:p>
    <w:p w:rsidR="00F97C58" w:rsidRPr="009E36EC" w:rsidRDefault="00F97C58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Wychowawca ma obowiązek poinformować uczniów i rodziców o zasadach korzystania </w:t>
      </w:r>
      <w:r w:rsidR="00FB2F92">
        <w:rPr>
          <w:rFonts w:ascii="Times New Roman" w:hAnsi="Times New Roman"/>
          <w:sz w:val="24"/>
          <w:szCs w:val="24"/>
        </w:rPr>
        <w:br/>
      </w:r>
      <w:r w:rsidRPr="009E36EC">
        <w:rPr>
          <w:rFonts w:ascii="Times New Roman" w:hAnsi="Times New Roman"/>
          <w:sz w:val="24"/>
          <w:szCs w:val="24"/>
        </w:rPr>
        <w:t>z podręczni</w:t>
      </w:r>
      <w:r w:rsidR="00894744" w:rsidRPr="009E36EC">
        <w:rPr>
          <w:rFonts w:ascii="Times New Roman" w:hAnsi="Times New Roman"/>
          <w:sz w:val="24"/>
          <w:szCs w:val="24"/>
        </w:rPr>
        <w:t>k</w:t>
      </w:r>
      <w:r w:rsidR="001E0E97" w:rsidRPr="009E36EC">
        <w:rPr>
          <w:rFonts w:ascii="Times New Roman" w:hAnsi="Times New Roman"/>
          <w:sz w:val="24"/>
          <w:szCs w:val="24"/>
        </w:rPr>
        <w:t>ów lub materiałów edukacyjnych oraz</w:t>
      </w:r>
      <w:r w:rsidR="00894744" w:rsidRPr="009E36EC">
        <w:rPr>
          <w:rFonts w:ascii="Times New Roman" w:hAnsi="Times New Roman"/>
          <w:sz w:val="24"/>
          <w:szCs w:val="24"/>
        </w:rPr>
        <w:t xml:space="preserve"> cyklicznie sprawdzać</w:t>
      </w:r>
      <w:r w:rsidR="001E0E97" w:rsidRPr="009E36EC">
        <w:rPr>
          <w:rFonts w:ascii="Times New Roman" w:hAnsi="Times New Roman"/>
          <w:sz w:val="24"/>
          <w:szCs w:val="24"/>
        </w:rPr>
        <w:t xml:space="preserve"> ich</w:t>
      </w:r>
      <w:r w:rsidR="00894744" w:rsidRPr="009E36EC">
        <w:rPr>
          <w:rFonts w:ascii="Times New Roman" w:hAnsi="Times New Roman"/>
          <w:sz w:val="24"/>
          <w:szCs w:val="24"/>
        </w:rPr>
        <w:t xml:space="preserve"> stan.</w:t>
      </w:r>
    </w:p>
    <w:p w:rsidR="00D81EF0" w:rsidRPr="009E36EC" w:rsidRDefault="00D81EF0" w:rsidP="00FB2F92">
      <w:pPr>
        <w:pStyle w:val="Bezodstpw"/>
        <w:spacing w:before="120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§6</w:t>
      </w:r>
    </w:p>
    <w:p w:rsidR="00D81EF0" w:rsidRPr="009E36EC" w:rsidRDefault="00D81EF0" w:rsidP="00FB2F92">
      <w:pPr>
        <w:pStyle w:val="Bezodstpw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Uczeń, który w trakcie roku szkolnego przechodzi do innej szkoły, zobowiązany jest zwrócić otrzymany podręcznik lub materiały edukacyjne, z wyjątkiem określonym w ust.2.</w:t>
      </w:r>
    </w:p>
    <w:p w:rsidR="00D81EF0" w:rsidRPr="009E36EC" w:rsidRDefault="00D81EF0" w:rsidP="00FB2F92">
      <w:pPr>
        <w:pStyle w:val="Bezodstpw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W przypadku, gdy uczeń niepełnosprawny przechodzi do innej szkoły w trakcie roku szkolnego, nie ma obowiązku zwrotu podręczników lub materiałów edukacyjnych.</w:t>
      </w:r>
    </w:p>
    <w:p w:rsidR="009E36EC" w:rsidRDefault="009E36EC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3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Obowiązki ucznia </w:t>
      </w:r>
      <w:r w:rsidR="00F97C58" w:rsidRPr="009E36EC">
        <w:rPr>
          <w:rFonts w:ascii="Times New Roman" w:hAnsi="Times New Roman"/>
          <w:b/>
          <w:sz w:val="24"/>
          <w:szCs w:val="24"/>
        </w:rPr>
        <w:t xml:space="preserve">i rodzica </w:t>
      </w:r>
      <w:r w:rsidRPr="009E36EC">
        <w:rPr>
          <w:rFonts w:ascii="Times New Roman" w:hAnsi="Times New Roman"/>
          <w:b/>
          <w:sz w:val="24"/>
          <w:szCs w:val="24"/>
        </w:rPr>
        <w:t>związane z wypożyczaniem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§7</w:t>
      </w:r>
    </w:p>
    <w:p w:rsidR="00F97C58" w:rsidRPr="009E36EC" w:rsidRDefault="002243EB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pierwszego klasowego zebrana,</w:t>
      </w:r>
      <w:r w:rsidR="00F97C58" w:rsidRPr="009E36EC">
        <w:rPr>
          <w:rFonts w:ascii="Times New Roman" w:hAnsi="Times New Roman"/>
          <w:sz w:val="24"/>
          <w:szCs w:val="24"/>
        </w:rPr>
        <w:t xml:space="preserve"> rodzic ucznia jest obowiązany do złożenia oświadczenia o zapoznaniu się z regulaminem i przyjęciu odpowiedzialności </w:t>
      </w:r>
      <w:r w:rsidR="00FB2F92">
        <w:rPr>
          <w:rFonts w:ascii="Times New Roman" w:hAnsi="Times New Roman"/>
          <w:sz w:val="24"/>
          <w:szCs w:val="24"/>
        </w:rPr>
        <w:br/>
      </w:r>
      <w:r w:rsidR="00F97C58" w:rsidRPr="009E36EC">
        <w:rPr>
          <w:rFonts w:ascii="Times New Roman" w:hAnsi="Times New Roman"/>
          <w:sz w:val="24"/>
          <w:szCs w:val="24"/>
        </w:rPr>
        <w:t>za korzystanie z podręcznika. Wzór oświadczenia stanowi załącznik nr 2 do Zarządzenia nr 8 – 2014/2015.</w:t>
      </w:r>
    </w:p>
    <w:p w:rsidR="00F97C58" w:rsidRPr="009E36EC" w:rsidRDefault="00F97C58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lastRenderedPageBreak/>
        <w:t xml:space="preserve">Odbierając </w:t>
      </w:r>
      <w:r w:rsidR="00894744" w:rsidRPr="009E36EC">
        <w:rPr>
          <w:rFonts w:ascii="Times New Roman" w:hAnsi="Times New Roman"/>
          <w:sz w:val="24"/>
          <w:szCs w:val="24"/>
        </w:rPr>
        <w:t>podręczniki lub</w:t>
      </w:r>
      <w:r w:rsidRPr="009E36EC">
        <w:rPr>
          <w:rFonts w:ascii="Times New Roman" w:hAnsi="Times New Roman"/>
          <w:sz w:val="24"/>
          <w:szCs w:val="24"/>
        </w:rPr>
        <w:t xml:space="preserve"> materiały edukacyjne</w:t>
      </w:r>
      <w:r w:rsidR="00894744" w:rsidRPr="009E36EC">
        <w:rPr>
          <w:rFonts w:ascii="Times New Roman" w:hAnsi="Times New Roman"/>
          <w:sz w:val="24"/>
          <w:szCs w:val="24"/>
        </w:rPr>
        <w:t>, rodzic potwierdza własnoręcznym podpisem fakt odbioru.</w:t>
      </w:r>
    </w:p>
    <w:p w:rsidR="00D81EF0" w:rsidRPr="009E36EC" w:rsidRDefault="00D81EF0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Przez cały okres użytkowania podręczników lub materiałów edukacyjnych uczeń zobowiązany jest dbać o stan użytkowy książek</w:t>
      </w:r>
      <w:r w:rsidR="00CA7BCA">
        <w:rPr>
          <w:rFonts w:ascii="Times New Roman" w:hAnsi="Times New Roman"/>
          <w:sz w:val="24"/>
          <w:szCs w:val="24"/>
        </w:rPr>
        <w:t xml:space="preserve"> </w:t>
      </w:r>
      <w:r w:rsidR="00CA7BCA" w:rsidRPr="00A606B1">
        <w:rPr>
          <w:rFonts w:ascii="Times New Roman" w:hAnsi="Times New Roman"/>
          <w:sz w:val="24"/>
          <w:szCs w:val="24"/>
        </w:rPr>
        <w:t>oraz zaopatrzyć każdy podręcznik w okładkę</w:t>
      </w:r>
      <w:r w:rsidRPr="00A606B1">
        <w:rPr>
          <w:rFonts w:ascii="Times New Roman" w:hAnsi="Times New Roman"/>
          <w:sz w:val="24"/>
          <w:szCs w:val="24"/>
        </w:rPr>
        <w:t>.</w:t>
      </w:r>
    </w:p>
    <w:p w:rsidR="00D81EF0" w:rsidRPr="009E36EC" w:rsidRDefault="00D81EF0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Zabrania się dokonywania jakichkolwiek</w:t>
      </w:r>
      <w:r w:rsidR="002243EB">
        <w:rPr>
          <w:rFonts w:ascii="Times New Roman" w:hAnsi="Times New Roman"/>
          <w:sz w:val="24"/>
          <w:szCs w:val="24"/>
        </w:rPr>
        <w:t xml:space="preserve"> trwałych</w:t>
      </w:r>
      <w:r w:rsidRPr="009E36EC">
        <w:rPr>
          <w:rFonts w:ascii="Times New Roman" w:hAnsi="Times New Roman"/>
          <w:sz w:val="24"/>
          <w:szCs w:val="24"/>
        </w:rPr>
        <w:t xml:space="preserve"> wpisów i notatek w podręczni</w:t>
      </w:r>
      <w:r w:rsidR="00894744" w:rsidRPr="009E36EC">
        <w:rPr>
          <w:rFonts w:ascii="Times New Roman" w:hAnsi="Times New Roman"/>
          <w:sz w:val="24"/>
          <w:szCs w:val="24"/>
        </w:rPr>
        <w:t>kach i materiałach edukacyjnych</w:t>
      </w:r>
      <w:r w:rsidRPr="009E36EC">
        <w:rPr>
          <w:rFonts w:ascii="Times New Roman" w:hAnsi="Times New Roman"/>
          <w:sz w:val="24"/>
          <w:szCs w:val="24"/>
        </w:rPr>
        <w:t>.</w:t>
      </w:r>
    </w:p>
    <w:p w:rsidR="00894744" w:rsidRPr="009E36EC" w:rsidRDefault="00894744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4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Postępowanie w przypadku uszkodzenia, zniszczenia lub niezwrócenia w terminie podręcznika lub materiału edukacyjnego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§8</w:t>
      </w:r>
    </w:p>
    <w:p w:rsidR="00D81EF0" w:rsidRPr="009E36EC" w:rsidRDefault="00D81EF0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Przez uszkodzenie podręcznika lub materiału edukacyjnego rozumie się działanie, które powoduje pomniejszenie wartości użytkowej podręcznika lub materiału (np. zabrudzenie, poplamienie, popisanie, zgniecenie, rozerwanie</w:t>
      </w:r>
      <w:r w:rsidR="00EE1F35">
        <w:rPr>
          <w:rFonts w:ascii="Times New Roman" w:hAnsi="Times New Roman"/>
          <w:sz w:val="24"/>
          <w:szCs w:val="24"/>
        </w:rPr>
        <w:t>, zalanie</w:t>
      </w:r>
      <w:r w:rsidRPr="009E36EC">
        <w:rPr>
          <w:rFonts w:ascii="Times New Roman" w:hAnsi="Times New Roman"/>
          <w:sz w:val="24"/>
          <w:szCs w:val="24"/>
        </w:rPr>
        <w:t>), ale możliwe jest usunięcie skutków tych naruszeń. Na żądanie bibliotekarza uczeń, który doprowadził do uszkodzenia, zobowiązany jest podręcznik lub materiał edukacyjny naprawić.</w:t>
      </w:r>
    </w:p>
    <w:p w:rsidR="00D81EF0" w:rsidRPr="009E36EC" w:rsidRDefault="00D81EF0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Przez zniszczenie podręcznika lub materiału edukacyjnego rozumie się działanie, które uniemożliwia dalsze ich wykorzystywanie, a usunąć skutków naruszeń nie da się (np. poplamienie niedające się usunąć, trwałe zabrudzenie, porysowanie, połamanie, rozerwanie, wyrywanie, zagubienie kartek).</w:t>
      </w:r>
    </w:p>
    <w:p w:rsidR="00D81EF0" w:rsidRPr="009E36EC" w:rsidRDefault="00D81EF0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Jeżeli do podręcznika lub materiału edukacyjnego dołączone były płyta CD/DVD, mapy, plansze itd., należy je zwrócić wraz z podręcznikiem lub materiałem edukacyjnym. Zagubienie płyty CD skutkuje koniecznością zwrotu kosztów całego podręczn</w:t>
      </w:r>
      <w:r w:rsidR="00F46FB8">
        <w:rPr>
          <w:rFonts w:ascii="Times New Roman" w:hAnsi="Times New Roman"/>
          <w:sz w:val="24"/>
          <w:szCs w:val="24"/>
        </w:rPr>
        <w:t>ika lub materiałów edukacyjnych</w:t>
      </w:r>
      <w:r w:rsidR="00E878AE">
        <w:rPr>
          <w:rFonts w:ascii="Times New Roman" w:hAnsi="Times New Roman"/>
          <w:sz w:val="24"/>
          <w:szCs w:val="24"/>
        </w:rPr>
        <w:t>.</w:t>
      </w:r>
    </w:p>
    <w:p w:rsidR="0038409F" w:rsidRDefault="000F6F91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W przypadku uszkodzenia, zniszczenia lub niezwrócenia podręcznika lub materiału edukacyjnego w t</w:t>
      </w:r>
      <w:r w:rsidR="0038409F">
        <w:rPr>
          <w:rFonts w:ascii="Times New Roman" w:hAnsi="Times New Roman"/>
          <w:sz w:val="24"/>
          <w:szCs w:val="24"/>
        </w:rPr>
        <w:t>erminie, o którym mowa 5 ust. 3:</w:t>
      </w:r>
    </w:p>
    <w:p w:rsidR="0038409F" w:rsidRDefault="000F6F91" w:rsidP="0038409F">
      <w:pPr>
        <w:pStyle w:val="Bezodstpw"/>
        <w:numPr>
          <w:ilvl w:val="1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 szkoła może </w:t>
      </w:r>
      <w:r w:rsidR="001E0E97" w:rsidRPr="009E36EC">
        <w:rPr>
          <w:rFonts w:ascii="Times New Roman" w:hAnsi="Times New Roman"/>
          <w:sz w:val="24"/>
          <w:szCs w:val="24"/>
        </w:rPr>
        <w:t xml:space="preserve">żądać od rodziców ucznia zwrotu </w:t>
      </w:r>
      <w:r w:rsidR="002243EB">
        <w:rPr>
          <w:rFonts w:ascii="Times New Roman" w:hAnsi="Times New Roman"/>
          <w:sz w:val="24"/>
          <w:szCs w:val="24"/>
        </w:rPr>
        <w:t>kosztu zakupu podręcznik</w:t>
      </w:r>
      <w:r w:rsidR="006D62E7" w:rsidRPr="009E36EC">
        <w:rPr>
          <w:rFonts w:ascii="Times New Roman" w:hAnsi="Times New Roman"/>
          <w:sz w:val="24"/>
          <w:szCs w:val="24"/>
        </w:rPr>
        <w:t>a</w:t>
      </w:r>
      <w:r w:rsidR="00CA7BCA">
        <w:rPr>
          <w:rFonts w:ascii="Times New Roman" w:hAnsi="Times New Roman"/>
          <w:sz w:val="24"/>
          <w:szCs w:val="24"/>
        </w:rPr>
        <w:t>;</w:t>
      </w:r>
    </w:p>
    <w:p w:rsidR="000F6F91" w:rsidRPr="009E36EC" w:rsidRDefault="0038409F" w:rsidP="0038409F">
      <w:pPr>
        <w:pStyle w:val="Bezodstpw"/>
        <w:numPr>
          <w:ilvl w:val="1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="006D62E7">
        <w:rPr>
          <w:rFonts w:ascii="Times New Roman" w:hAnsi="Times New Roman"/>
          <w:sz w:val="24"/>
          <w:szCs w:val="24"/>
        </w:rPr>
        <w:t>zkoła może żądać od rodziców ucznia odkupienia podręcznika/materiału edukacyjnego. Odkupiony podręcznik podlega ewidencji w Księdze Broszur pod numerem inwentarzowym właściwym podręcznikowi zniszczonemu i stanowi własność szkoły.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§9</w:t>
      </w:r>
    </w:p>
    <w:p w:rsidR="00FB2F92" w:rsidRPr="009E36EC" w:rsidRDefault="00D81EF0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W celu uzyskania od rodziców kosztu uszkodzonych, zniszczonych lub niezwróconych podręczników lub materiałów edukacyjnych biblioteka wysyła do rodzica wezwanie </w:t>
      </w:r>
      <w:r w:rsidR="003F1A2E">
        <w:rPr>
          <w:rFonts w:ascii="Times New Roman" w:hAnsi="Times New Roman"/>
          <w:sz w:val="24"/>
          <w:szCs w:val="24"/>
        </w:rPr>
        <w:br/>
      </w:r>
      <w:r w:rsidRPr="009E36EC">
        <w:rPr>
          <w:rFonts w:ascii="Times New Roman" w:hAnsi="Times New Roman"/>
          <w:sz w:val="24"/>
          <w:szCs w:val="24"/>
        </w:rPr>
        <w:t>do zapłaty.</w:t>
      </w:r>
      <w:r w:rsidR="00CA7BCA">
        <w:rPr>
          <w:rFonts w:ascii="Times New Roman" w:hAnsi="Times New Roman"/>
          <w:sz w:val="24"/>
          <w:szCs w:val="24"/>
        </w:rPr>
        <w:t xml:space="preserve"> </w:t>
      </w:r>
      <w:r w:rsidR="00FB2F92" w:rsidRPr="009E36EC">
        <w:rPr>
          <w:rFonts w:ascii="Times New Roman" w:hAnsi="Times New Roman"/>
          <w:sz w:val="24"/>
          <w:szCs w:val="24"/>
        </w:rPr>
        <w:t xml:space="preserve">Wzór </w:t>
      </w:r>
      <w:r w:rsidR="00FB2F92">
        <w:rPr>
          <w:rFonts w:ascii="Times New Roman" w:hAnsi="Times New Roman"/>
          <w:sz w:val="24"/>
          <w:szCs w:val="24"/>
        </w:rPr>
        <w:t>wezwania do zwrotu kosztu zakupu podręcznika stanowi załącznik nr 3</w:t>
      </w:r>
      <w:r w:rsidR="00FB2F92" w:rsidRPr="009E36EC">
        <w:rPr>
          <w:rFonts w:ascii="Times New Roman" w:hAnsi="Times New Roman"/>
          <w:sz w:val="24"/>
          <w:szCs w:val="24"/>
        </w:rPr>
        <w:t xml:space="preserve"> do Zarządzenia nr 8 – 2014/2015.</w:t>
      </w:r>
    </w:p>
    <w:p w:rsidR="00B84393" w:rsidRPr="009E36EC" w:rsidRDefault="00B84393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Rodzic ucz</w:t>
      </w:r>
      <w:r w:rsidR="006B2BB7">
        <w:rPr>
          <w:rFonts w:ascii="Times New Roman" w:hAnsi="Times New Roman"/>
          <w:sz w:val="24"/>
          <w:szCs w:val="24"/>
        </w:rPr>
        <w:t>nia dokonuje wpłaty na rachunek Szkoły Podstawowej im. Stefana Żeromskiego w Trzcińsku-Zdroju, w tytule przelewu wpisując tytuł podręcznika oraz klasę</w:t>
      </w:r>
      <w:r w:rsidRPr="009E36EC">
        <w:rPr>
          <w:rFonts w:ascii="Times New Roman" w:hAnsi="Times New Roman"/>
          <w:sz w:val="24"/>
          <w:szCs w:val="24"/>
        </w:rPr>
        <w:t>.</w:t>
      </w:r>
    </w:p>
    <w:p w:rsidR="00B84393" w:rsidRDefault="00B84393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Dyrektor egzekwuje od rodziców dowód ro</w:t>
      </w:r>
      <w:r w:rsidR="006B2BB7">
        <w:rPr>
          <w:rFonts w:ascii="Times New Roman" w:hAnsi="Times New Roman"/>
          <w:sz w:val="24"/>
          <w:szCs w:val="24"/>
        </w:rPr>
        <w:t>zliczenia</w:t>
      </w:r>
      <w:r w:rsidRPr="009E36EC">
        <w:rPr>
          <w:rFonts w:ascii="Times New Roman" w:hAnsi="Times New Roman"/>
          <w:sz w:val="24"/>
          <w:szCs w:val="24"/>
        </w:rPr>
        <w:t xml:space="preserve"> za utracony, uszkodzony lub zniszczony podręcznik żądając przedłożenia dowodu przelania </w:t>
      </w:r>
      <w:r w:rsidR="006B2BB7">
        <w:rPr>
          <w:rFonts w:ascii="Times New Roman" w:hAnsi="Times New Roman"/>
          <w:sz w:val="24"/>
          <w:szCs w:val="24"/>
        </w:rPr>
        <w:t>środków na ww. rachunek</w:t>
      </w:r>
      <w:r w:rsidRPr="009E36EC">
        <w:rPr>
          <w:rFonts w:ascii="Times New Roman" w:hAnsi="Times New Roman"/>
          <w:sz w:val="24"/>
          <w:szCs w:val="24"/>
        </w:rPr>
        <w:t>.</w:t>
      </w:r>
    </w:p>
    <w:p w:rsidR="004B7049" w:rsidRDefault="004B7049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celu zakupienia przez rodziców nowego podręcznika, w przypadku zniszczenia lub niezwrócenia podręcznika wypożyczonego, biblioteka wysyła do rodzica wezwanie do zwrotu podręcznika. Wzór wezwania do zwrotu podręcznika stanowi załącznik nr 4 </w:t>
      </w:r>
      <w:r w:rsidRPr="009E36EC">
        <w:rPr>
          <w:rFonts w:ascii="Times New Roman" w:hAnsi="Times New Roman"/>
          <w:sz w:val="24"/>
          <w:szCs w:val="24"/>
        </w:rPr>
        <w:t>do Zarządzenia nr 8 – 2014/2015.</w:t>
      </w:r>
    </w:p>
    <w:p w:rsidR="004B7049" w:rsidRDefault="004B7049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zwraca odkupiony podręcznik do biblioteki, który podlega procedurze zgodnie z</w:t>
      </w:r>
      <w:r w:rsidR="00057CB4" w:rsidRPr="009E36EC">
        <w:t>§</w:t>
      </w:r>
      <w:r>
        <w:rPr>
          <w:rFonts w:ascii="Times New Roman" w:hAnsi="Times New Roman"/>
          <w:sz w:val="24"/>
          <w:szCs w:val="24"/>
        </w:rPr>
        <w:t xml:space="preserve"> 8 p. 4, pp. </w:t>
      </w:r>
      <w:r w:rsidR="009C328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56C31" w:rsidRDefault="00ED359B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niezwrócenia</w:t>
      </w:r>
      <w:r w:rsidR="00B56C31">
        <w:rPr>
          <w:rFonts w:ascii="Times New Roman" w:hAnsi="Times New Roman"/>
          <w:sz w:val="24"/>
          <w:szCs w:val="24"/>
        </w:rPr>
        <w:t xml:space="preserve"> podręcznika/materiału edukacyjnego lub jego kosztów w wyznaczonym terminie rodzic jest zobowiązany do dokonania takiego zwrotu najpóźniej do 5 września następnego roku szkolnego.</w:t>
      </w:r>
    </w:p>
    <w:p w:rsidR="00B56C31" w:rsidRPr="009E36EC" w:rsidRDefault="00B56C31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wywiązania się ze zobowiązań określonych w p. 6 uczeń nie otrzyma z biblioteki szkolnej podręczników na kolejny rok szkolny do momentu wywiązania się z podjętych zobowiązań.</w:t>
      </w:r>
    </w:p>
    <w:p w:rsidR="00E01C90" w:rsidRDefault="00E01C9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01C90" w:rsidRDefault="00E01C9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5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Przepisy końcowe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§10</w:t>
      </w:r>
    </w:p>
    <w:p w:rsidR="00D81EF0" w:rsidRPr="009E36EC" w:rsidRDefault="00D81EF0" w:rsidP="00FB2F92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Organem uprawnionym do zmiany i interpretacji postanowień regulaminu jest dyrektor szkoły.</w:t>
      </w:r>
    </w:p>
    <w:p w:rsidR="00D81EF0" w:rsidRPr="009E36EC" w:rsidRDefault="00D81EF0" w:rsidP="00FB2F92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Decyzje w kwestiach z zakresu wypożyczania lub udostępniania podręczników lub materiałów edukacyjnych, które nie zostały ujęte w niniejszym regulaminie, podejmuje dyrektor szkoły.</w:t>
      </w:r>
    </w:p>
    <w:p w:rsidR="00D81EF0" w:rsidRDefault="00D81EF0" w:rsidP="00FB2F92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Regulamin wchodzi w życie z dniem 1 września 2014r.</w:t>
      </w:r>
    </w:p>
    <w:p w:rsidR="00CB4B9C" w:rsidRPr="009E36EC" w:rsidRDefault="00CB4B9C" w:rsidP="00CB4B9C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Regulaminie wprowadzono zmiany 12.09.2016 r.</w:t>
      </w:r>
      <w:r>
        <w:rPr>
          <w:rFonts w:ascii="Times New Roman" w:hAnsi="Times New Roman"/>
          <w:sz w:val="24"/>
          <w:szCs w:val="24"/>
        </w:rPr>
        <w:t xml:space="preserve"> (zarządzenie nr 6/2016-2017),  </w:t>
      </w:r>
      <w:r>
        <w:rPr>
          <w:rFonts w:ascii="Times New Roman" w:hAnsi="Times New Roman"/>
          <w:sz w:val="24"/>
          <w:szCs w:val="24"/>
        </w:rPr>
        <w:t>04.09.2017 r. (Zarządzenie nr 5</w:t>
      </w:r>
      <w:r>
        <w:rPr>
          <w:rFonts w:ascii="Times New Roman" w:hAnsi="Times New Roman"/>
          <w:sz w:val="24"/>
          <w:szCs w:val="24"/>
        </w:rPr>
        <w:t>/2017/2018) i 27.08.2018 r. (</w:t>
      </w:r>
      <w:r>
        <w:rPr>
          <w:rFonts w:ascii="Times New Roman" w:hAnsi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/2017/2018</w:t>
      </w:r>
      <w:r>
        <w:rPr>
          <w:rFonts w:ascii="Times New Roman" w:hAnsi="Times New Roman"/>
          <w:sz w:val="24"/>
          <w:szCs w:val="24"/>
        </w:rPr>
        <w:t>)</w:t>
      </w:r>
    </w:p>
    <w:p w:rsidR="006604EE" w:rsidRPr="00CB4B9C" w:rsidRDefault="006604EE" w:rsidP="00CB4B9C">
      <w:pPr>
        <w:pStyle w:val="Bezodstpw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4393" w:rsidRPr="009E36EC" w:rsidRDefault="00B84393" w:rsidP="00667AF5">
      <w:pPr>
        <w:spacing w:line="360" w:lineRule="auto"/>
        <w:jc w:val="both"/>
        <w:rPr>
          <w:rFonts w:cs="Times New Roman"/>
        </w:rPr>
      </w:pPr>
    </w:p>
    <w:p w:rsidR="009E36EC" w:rsidRPr="009E36EC" w:rsidRDefault="00B84393" w:rsidP="009E36EC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br w:type="column"/>
      </w:r>
      <w:r w:rsidR="009E36EC">
        <w:rPr>
          <w:rFonts w:ascii="Times New Roman" w:hAnsi="Times New Roman"/>
          <w:sz w:val="24"/>
          <w:szCs w:val="24"/>
        </w:rPr>
        <w:lastRenderedPageBreak/>
        <w:t>Załącznik nr 2</w:t>
      </w:r>
      <w:r w:rsidR="009E36EC" w:rsidRPr="009E36EC">
        <w:rPr>
          <w:rFonts w:ascii="Times New Roman" w:hAnsi="Times New Roman"/>
          <w:sz w:val="24"/>
          <w:szCs w:val="24"/>
        </w:rPr>
        <w:t xml:space="preserve"> do Zarządzenia nr 8/2014-2015 z dnia 29.08.2014 r.</w:t>
      </w:r>
    </w:p>
    <w:p w:rsidR="00B84393" w:rsidRPr="009E36EC" w:rsidRDefault="00B84393" w:rsidP="009E36EC">
      <w:pPr>
        <w:spacing w:line="276" w:lineRule="auto"/>
        <w:jc w:val="right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9E36EC" w:rsidRDefault="009E36EC" w:rsidP="00B84393">
      <w:pPr>
        <w:spacing w:line="276" w:lineRule="auto"/>
        <w:jc w:val="center"/>
        <w:rPr>
          <w:rFonts w:cs="Times New Roman"/>
          <w:b/>
        </w:rPr>
      </w:pPr>
    </w:p>
    <w:p w:rsidR="009E36EC" w:rsidRDefault="009E36EC" w:rsidP="00B84393">
      <w:pPr>
        <w:spacing w:line="276" w:lineRule="auto"/>
        <w:jc w:val="center"/>
        <w:rPr>
          <w:rFonts w:cs="Times New Roman"/>
          <w:b/>
        </w:rPr>
      </w:pPr>
    </w:p>
    <w:p w:rsidR="00B84393" w:rsidRPr="009E36EC" w:rsidRDefault="00B84393" w:rsidP="00B84393">
      <w:pPr>
        <w:spacing w:line="276" w:lineRule="auto"/>
        <w:jc w:val="center"/>
        <w:rPr>
          <w:rFonts w:cs="Times New Roman"/>
          <w:b/>
          <w:bCs/>
        </w:rPr>
      </w:pPr>
      <w:r w:rsidRPr="009E36EC">
        <w:rPr>
          <w:rFonts w:cs="Times New Roman"/>
          <w:b/>
        </w:rPr>
        <w:t>Oświadczenie o zapoznaniu się z regulaminem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  <w:b/>
          <w:bCs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  <w:b/>
          <w:bCs/>
        </w:rPr>
      </w:pPr>
    </w:p>
    <w:p w:rsidR="009E36EC" w:rsidRDefault="00B84393" w:rsidP="009E36EC">
      <w:pPr>
        <w:spacing w:line="360" w:lineRule="auto"/>
        <w:jc w:val="both"/>
        <w:rPr>
          <w:rFonts w:cs="Times New Roman"/>
          <w:bCs/>
        </w:rPr>
      </w:pPr>
      <w:r w:rsidRPr="009E36EC">
        <w:rPr>
          <w:rFonts w:cs="Times New Roman"/>
          <w:bCs/>
        </w:rPr>
        <w:t xml:space="preserve">Przyjmuję do wiadomości postanowienia Regulaminu korzystania z podręcznika wypożyczonego przez Szkołę …………………………………………, który stanowi Załącznik nr 1 do Zarządzenia nr </w:t>
      </w:r>
      <w:r w:rsidR="009E36EC" w:rsidRPr="009E36EC">
        <w:rPr>
          <w:rFonts w:cs="Times New Roman"/>
        </w:rPr>
        <w:t>8/2014-2015 z dnia 29.08.2014 r</w:t>
      </w:r>
      <w:r w:rsidR="0035214F">
        <w:rPr>
          <w:rFonts w:cs="Times New Roman"/>
        </w:rPr>
        <w:t xml:space="preserve">. </w:t>
      </w:r>
      <w:r w:rsidR="009E36EC" w:rsidRPr="009E36EC">
        <w:rPr>
          <w:rFonts w:cs="Times New Roman"/>
        </w:rPr>
        <w:t xml:space="preserve">.Dyrektora Szkoły </w:t>
      </w:r>
      <w:r w:rsidR="009E36EC">
        <w:rPr>
          <w:rFonts w:cs="Times New Roman"/>
        </w:rPr>
        <w:t>Podstawowej im. Stefana Żeromskiego w Trzcińsku-Zdroju</w:t>
      </w:r>
      <w:r w:rsidR="00693C0B">
        <w:rPr>
          <w:rFonts w:cs="Times New Roman"/>
        </w:rPr>
        <w:t xml:space="preserve"> </w:t>
      </w:r>
      <w:r w:rsidRPr="009E36EC">
        <w:rPr>
          <w:rFonts w:cs="Times New Roman"/>
          <w:bCs/>
        </w:rPr>
        <w:t xml:space="preserve">i zobowiązuję się do ich stosowania. Jednocześnie oświadczam, że biorę na siebie odpowiedzialność za korzystanie z podręcznika przez moją córkę/mojego syna ……………………………………………… </w:t>
      </w:r>
    </w:p>
    <w:p w:rsidR="00B84393" w:rsidRPr="009E36EC" w:rsidRDefault="00B84393" w:rsidP="009E36EC">
      <w:pPr>
        <w:spacing w:line="360" w:lineRule="auto"/>
        <w:ind w:left="5664"/>
        <w:jc w:val="both"/>
        <w:rPr>
          <w:rFonts w:cs="Times New Roman"/>
          <w:bCs/>
        </w:rPr>
      </w:pPr>
      <w:r w:rsidRPr="009E36EC">
        <w:rPr>
          <w:rFonts w:cs="Times New Roman"/>
          <w:bCs/>
          <w:i/>
        </w:rPr>
        <w:t>imię i nazwisko)</w:t>
      </w:r>
      <w:r w:rsidRPr="009E36EC">
        <w:rPr>
          <w:rFonts w:cs="Times New Roman"/>
          <w:bCs/>
        </w:rPr>
        <w:t>.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  <w:bCs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  <w:bCs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  <w:bCs/>
        </w:rPr>
      </w:pPr>
    </w:p>
    <w:p w:rsidR="00B84393" w:rsidRPr="009E36EC" w:rsidRDefault="00B84393" w:rsidP="00B84393">
      <w:pPr>
        <w:spacing w:line="276" w:lineRule="auto"/>
        <w:jc w:val="right"/>
        <w:rPr>
          <w:rFonts w:cs="Times New Roman"/>
        </w:rPr>
      </w:pPr>
      <w:r w:rsidRPr="009E36EC">
        <w:rPr>
          <w:rFonts w:cs="Times New Roman"/>
        </w:rPr>
        <w:t>…………………………………………</w:t>
      </w:r>
    </w:p>
    <w:p w:rsidR="00B84393" w:rsidRPr="009E36EC" w:rsidRDefault="00B84393" w:rsidP="00B84393">
      <w:pPr>
        <w:spacing w:line="276" w:lineRule="auto"/>
        <w:ind w:left="5664" w:firstLine="708"/>
        <w:jc w:val="both"/>
        <w:rPr>
          <w:rFonts w:cs="Times New Roman"/>
        </w:rPr>
      </w:pPr>
      <w:r w:rsidRPr="009E36EC">
        <w:rPr>
          <w:rFonts w:cs="Times New Roman"/>
          <w:i/>
        </w:rPr>
        <w:t>(czytelny podpis rodzica)</w:t>
      </w:r>
    </w:p>
    <w:p w:rsidR="009E36EC" w:rsidRPr="009E36EC" w:rsidRDefault="00B84393" w:rsidP="009E36EC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br w:type="column"/>
      </w:r>
      <w:r w:rsidR="009E36EC">
        <w:rPr>
          <w:rFonts w:ascii="Times New Roman" w:hAnsi="Times New Roman"/>
          <w:sz w:val="24"/>
          <w:szCs w:val="24"/>
        </w:rPr>
        <w:lastRenderedPageBreak/>
        <w:t>Załącznik nr 3</w:t>
      </w:r>
      <w:r w:rsidR="009E36EC" w:rsidRPr="009E36EC">
        <w:rPr>
          <w:rFonts w:ascii="Times New Roman" w:hAnsi="Times New Roman"/>
          <w:sz w:val="24"/>
          <w:szCs w:val="24"/>
        </w:rPr>
        <w:t xml:space="preserve"> do Zarządzenia nr 8/2014-2015 z dnia 29.08.2014 r.</w:t>
      </w:r>
    </w:p>
    <w:p w:rsidR="009E36EC" w:rsidRDefault="009E36EC" w:rsidP="00B84393">
      <w:pPr>
        <w:spacing w:line="276" w:lineRule="auto"/>
        <w:ind w:left="708" w:firstLine="708"/>
        <w:jc w:val="right"/>
        <w:rPr>
          <w:rFonts w:cs="Times New Roman"/>
        </w:rPr>
      </w:pPr>
    </w:p>
    <w:p w:rsidR="009E36EC" w:rsidRDefault="009E36EC" w:rsidP="00B84393">
      <w:pPr>
        <w:spacing w:line="276" w:lineRule="auto"/>
        <w:ind w:left="708" w:firstLine="708"/>
        <w:jc w:val="right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ind w:left="708" w:firstLine="708"/>
        <w:jc w:val="right"/>
        <w:rPr>
          <w:rFonts w:cs="Times New Roman"/>
        </w:rPr>
      </w:pPr>
      <w:r w:rsidRPr="009E36EC">
        <w:rPr>
          <w:rFonts w:cs="Times New Roman"/>
        </w:rPr>
        <w:t>…………………, ……………</w:t>
      </w:r>
    </w:p>
    <w:p w:rsidR="00B84393" w:rsidRPr="009E36EC" w:rsidRDefault="00B84393" w:rsidP="00B84393">
      <w:pPr>
        <w:spacing w:line="276" w:lineRule="auto"/>
        <w:jc w:val="right"/>
        <w:rPr>
          <w:rFonts w:cs="Times New Roman"/>
          <w:i/>
        </w:rPr>
      </w:pPr>
      <w:r w:rsidRPr="009E36EC">
        <w:rPr>
          <w:rFonts w:cs="Times New Roman"/>
          <w:i/>
        </w:rPr>
        <w:t>(miejscowość, data)</w:t>
      </w:r>
      <w:r w:rsidRPr="009E36EC">
        <w:rPr>
          <w:rFonts w:cs="Times New Roman"/>
          <w:i/>
        </w:rPr>
        <w:tab/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ind w:left="4956" w:firstLine="708"/>
        <w:jc w:val="both"/>
        <w:rPr>
          <w:rFonts w:cs="Times New Roman"/>
        </w:rPr>
      </w:pPr>
      <w:r w:rsidRPr="009E36EC">
        <w:rPr>
          <w:rFonts w:cs="Times New Roman"/>
        </w:rPr>
        <w:t>Pani/Pan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  <w:b/>
          <w:bCs/>
        </w:rPr>
      </w:pPr>
    </w:p>
    <w:p w:rsidR="00B84393" w:rsidRPr="009E36EC" w:rsidRDefault="00B84393" w:rsidP="00B84393">
      <w:pPr>
        <w:spacing w:line="276" w:lineRule="auto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center"/>
        <w:rPr>
          <w:rFonts w:cs="Times New Roman"/>
          <w:b/>
        </w:rPr>
      </w:pPr>
      <w:r w:rsidRPr="009E36EC">
        <w:rPr>
          <w:rFonts w:cs="Times New Roman"/>
          <w:b/>
        </w:rPr>
        <w:t>Wezwanie do zwrotu kosztu zakupu podręcznika</w:t>
      </w:r>
    </w:p>
    <w:p w:rsidR="00B84393" w:rsidRPr="009E36EC" w:rsidRDefault="00B84393" w:rsidP="00B84393">
      <w:pPr>
        <w:spacing w:line="276" w:lineRule="auto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B84393" w:rsidRPr="009E36EC" w:rsidRDefault="00B84393" w:rsidP="009E36EC">
      <w:pPr>
        <w:spacing w:line="360" w:lineRule="auto"/>
        <w:jc w:val="both"/>
        <w:rPr>
          <w:rFonts w:cs="Times New Roman"/>
        </w:rPr>
      </w:pPr>
      <w:r w:rsidRPr="009E36EC">
        <w:rPr>
          <w:rFonts w:cs="Times New Roman"/>
        </w:rPr>
        <w:t xml:space="preserve">Na podstawie art. 22ak ust. 3 </w:t>
      </w:r>
      <w:r w:rsidRPr="009E36EC">
        <w:rPr>
          <w:rFonts w:cs="Times New Roman"/>
          <w:i/>
        </w:rPr>
        <w:t xml:space="preserve">Ustawy o systemie oświaty </w:t>
      </w:r>
      <w:r w:rsidR="00FB2F92">
        <w:rPr>
          <w:rFonts w:cs="Times New Roman"/>
          <w:iCs/>
        </w:rPr>
        <w:t>(</w:t>
      </w:r>
      <w:r w:rsidRPr="009E36EC">
        <w:rPr>
          <w:rFonts w:cs="Times New Roman"/>
          <w:iCs/>
        </w:rPr>
        <w:t>Dz.U. z 2004 r. Nr 256 poz. 2572 ze zm.)</w:t>
      </w:r>
      <w:r w:rsidRPr="009E36EC">
        <w:rPr>
          <w:rFonts w:cs="Times New Roman"/>
        </w:rPr>
        <w:t xml:space="preserve">, w związku z niezwróceniem podręcznika używanego przez ……………………………………………… </w:t>
      </w:r>
      <w:r w:rsidRPr="009E36EC">
        <w:rPr>
          <w:rFonts w:cs="Times New Roman"/>
          <w:i/>
        </w:rPr>
        <w:t>(imię i nazwisko ucznia)</w:t>
      </w:r>
      <w:r w:rsidRPr="009E36EC">
        <w:rPr>
          <w:rFonts w:cs="Times New Roman"/>
        </w:rPr>
        <w:t xml:space="preserve"> w roku szkolnym 20…/20… w terminie wskazanym w § </w:t>
      </w:r>
      <w:r w:rsidR="00FB2F92">
        <w:rPr>
          <w:rFonts w:cs="Times New Roman"/>
        </w:rPr>
        <w:t>5 ust. 3</w:t>
      </w:r>
      <w:r w:rsidRPr="009E36EC">
        <w:rPr>
          <w:rFonts w:cs="Times New Roman"/>
        </w:rPr>
        <w:t xml:space="preserve"> Regulaminu korzystania z podręcznika, stanowiącego Załącznik nr 1 do Zarządzenia nr </w:t>
      </w:r>
      <w:r w:rsidR="009E36EC" w:rsidRPr="009E36EC">
        <w:rPr>
          <w:rFonts w:cs="Times New Roman"/>
        </w:rPr>
        <w:t>8/2014-2015 z dnia 29.08.2014 r.</w:t>
      </w:r>
      <w:r w:rsidRPr="009E36EC">
        <w:rPr>
          <w:rFonts w:cs="Times New Roman"/>
        </w:rPr>
        <w:t xml:space="preserve">Dyrektora Szkoły </w:t>
      </w:r>
      <w:r w:rsidR="009E36EC">
        <w:rPr>
          <w:rFonts w:cs="Times New Roman"/>
        </w:rPr>
        <w:t>Podstawowej im. Stefana Żeromskiego w Trzcińsku-Zdroju,</w:t>
      </w:r>
      <w:r w:rsidRPr="009E36EC">
        <w:rPr>
          <w:rFonts w:cs="Times New Roman"/>
        </w:rPr>
        <w:t xml:space="preserve"> żądam zwrotu kosztu zakupu podręcznika </w:t>
      </w:r>
      <w:r w:rsidR="00FB2F92">
        <w:rPr>
          <w:rFonts w:cs="Times New Roman"/>
        </w:rPr>
        <w:t xml:space="preserve">do klasy ….  </w:t>
      </w:r>
      <w:r w:rsidRPr="009E36EC">
        <w:rPr>
          <w:rFonts w:cs="Times New Roman"/>
        </w:rPr>
        <w:t>w kwocie …………… do dnia …………………………… .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right"/>
        <w:rPr>
          <w:rFonts w:cs="Times New Roman"/>
        </w:rPr>
      </w:pPr>
      <w:r w:rsidRPr="009E36EC">
        <w:rPr>
          <w:rFonts w:cs="Times New Roman"/>
        </w:rPr>
        <w:t>…………………………………………</w:t>
      </w:r>
    </w:p>
    <w:p w:rsidR="00B84393" w:rsidRPr="009E36EC" w:rsidRDefault="00B84393" w:rsidP="00B84393">
      <w:pPr>
        <w:spacing w:line="276" w:lineRule="auto"/>
        <w:ind w:left="5664" w:firstLine="708"/>
        <w:jc w:val="both"/>
        <w:rPr>
          <w:rFonts w:cs="Times New Roman"/>
        </w:rPr>
      </w:pPr>
      <w:r w:rsidRPr="009E36EC">
        <w:rPr>
          <w:rFonts w:cs="Times New Roman"/>
          <w:i/>
        </w:rPr>
        <w:t>(podpis dyrektora szkoły)</w:t>
      </w:r>
    </w:p>
    <w:p w:rsidR="00B84393" w:rsidRPr="009E36EC" w:rsidRDefault="00B84393" w:rsidP="00667AF5">
      <w:pPr>
        <w:spacing w:line="360" w:lineRule="auto"/>
        <w:jc w:val="both"/>
        <w:rPr>
          <w:rFonts w:cs="Times New Roman"/>
        </w:rPr>
      </w:pPr>
    </w:p>
    <w:p w:rsidR="00B84393" w:rsidRPr="009E36EC" w:rsidRDefault="00B84393" w:rsidP="00667AF5">
      <w:pPr>
        <w:spacing w:line="360" w:lineRule="auto"/>
        <w:jc w:val="both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rPr>
          <w:rFonts w:cs="Times New Roman"/>
        </w:rPr>
      </w:pPr>
    </w:p>
    <w:p w:rsidR="00B84393" w:rsidRDefault="00B84393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Default="00756585" w:rsidP="00667AF5">
      <w:pPr>
        <w:spacing w:line="360" w:lineRule="auto"/>
        <w:jc w:val="both"/>
        <w:rPr>
          <w:rFonts w:cs="Times New Roman"/>
        </w:rPr>
      </w:pPr>
    </w:p>
    <w:p w:rsidR="00756585" w:rsidRPr="009E36EC" w:rsidRDefault="00D2413C" w:rsidP="00756585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4</w:t>
      </w:r>
      <w:r w:rsidR="00756585" w:rsidRPr="009E36EC">
        <w:rPr>
          <w:rFonts w:ascii="Times New Roman" w:hAnsi="Times New Roman"/>
          <w:sz w:val="24"/>
          <w:szCs w:val="24"/>
        </w:rPr>
        <w:t xml:space="preserve"> do Zarządzenia nr 8/2014-2015 z dnia 29.08.2014 r.</w:t>
      </w:r>
    </w:p>
    <w:p w:rsidR="00756585" w:rsidRDefault="00756585" w:rsidP="00756585">
      <w:pPr>
        <w:spacing w:line="276" w:lineRule="auto"/>
        <w:ind w:left="708" w:firstLine="708"/>
        <w:jc w:val="right"/>
        <w:rPr>
          <w:rFonts w:cs="Times New Roman"/>
        </w:rPr>
      </w:pPr>
    </w:p>
    <w:p w:rsidR="00756585" w:rsidRDefault="00756585" w:rsidP="00756585">
      <w:pPr>
        <w:spacing w:line="276" w:lineRule="auto"/>
        <w:ind w:left="708" w:firstLine="708"/>
        <w:jc w:val="right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ind w:left="708" w:firstLine="708"/>
        <w:jc w:val="right"/>
        <w:rPr>
          <w:rFonts w:cs="Times New Roman"/>
        </w:rPr>
      </w:pPr>
      <w:r w:rsidRPr="009E36EC">
        <w:rPr>
          <w:rFonts w:cs="Times New Roman"/>
        </w:rPr>
        <w:t>…………………, ……………</w:t>
      </w:r>
    </w:p>
    <w:p w:rsidR="00756585" w:rsidRPr="009E36EC" w:rsidRDefault="00756585" w:rsidP="00756585">
      <w:pPr>
        <w:spacing w:line="276" w:lineRule="auto"/>
        <w:jc w:val="right"/>
        <w:rPr>
          <w:rFonts w:cs="Times New Roman"/>
          <w:i/>
        </w:rPr>
      </w:pPr>
      <w:r w:rsidRPr="009E36EC">
        <w:rPr>
          <w:rFonts w:cs="Times New Roman"/>
          <w:i/>
        </w:rPr>
        <w:t>(miejscowość, data)</w:t>
      </w:r>
      <w:r w:rsidRPr="009E36EC">
        <w:rPr>
          <w:rFonts w:cs="Times New Roman"/>
          <w:i/>
        </w:rPr>
        <w:tab/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ind w:left="4956" w:firstLine="708"/>
        <w:jc w:val="both"/>
        <w:rPr>
          <w:rFonts w:cs="Times New Roman"/>
        </w:rPr>
      </w:pPr>
      <w:r w:rsidRPr="009E36EC">
        <w:rPr>
          <w:rFonts w:cs="Times New Roman"/>
        </w:rPr>
        <w:t>Pani/Pan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  <w:b/>
          <w:bCs/>
        </w:rPr>
      </w:pPr>
    </w:p>
    <w:p w:rsidR="00756585" w:rsidRPr="009E36EC" w:rsidRDefault="00756585" w:rsidP="00756585">
      <w:pPr>
        <w:spacing w:line="276" w:lineRule="auto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Wezwanie do zwrotu</w:t>
      </w:r>
      <w:r w:rsidRPr="009E36EC">
        <w:rPr>
          <w:rFonts w:cs="Times New Roman"/>
          <w:b/>
        </w:rPr>
        <w:t xml:space="preserve"> podręcznika</w:t>
      </w:r>
    </w:p>
    <w:p w:rsidR="00756585" w:rsidRPr="009E36EC" w:rsidRDefault="00756585" w:rsidP="00756585">
      <w:pPr>
        <w:spacing w:line="276" w:lineRule="auto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360" w:lineRule="auto"/>
        <w:jc w:val="both"/>
        <w:rPr>
          <w:rFonts w:cs="Times New Roman"/>
        </w:rPr>
      </w:pPr>
      <w:r w:rsidRPr="009E36EC">
        <w:rPr>
          <w:rFonts w:cs="Times New Roman"/>
        </w:rPr>
        <w:t xml:space="preserve">Na podstawie art. 22ak ust. 3 </w:t>
      </w:r>
      <w:r w:rsidRPr="009E36EC">
        <w:rPr>
          <w:rFonts w:cs="Times New Roman"/>
          <w:i/>
        </w:rPr>
        <w:t xml:space="preserve">Ustawy o systemie oświaty </w:t>
      </w:r>
      <w:r>
        <w:rPr>
          <w:rFonts w:cs="Times New Roman"/>
          <w:iCs/>
        </w:rPr>
        <w:t>(</w:t>
      </w:r>
      <w:r w:rsidRPr="009E36EC">
        <w:rPr>
          <w:rFonts w:cs="Times New Roman"/>
          <w:iCs/>
        </w:rPr>
        <w:t>Dz.U. z 2004 r. Nr 256 poz. 2572 ze zm.)</w:t>
      </w:r>
      <w:r w:rsidRPr="009E36EC">
        <w:rPr>
          <w:rFonts w:cs="Times New Roman"/>
        </w:rPr>
        <w:t xml:space="preserve">, w związku z niezwróceniem podręcznika używanego przez ……………………………………………… </w:t>
      </w:r>
      <w:r w:rsidRPr="009E36EC">
        <w:rPr>
          <w:rFonts w:cs="Times New Roman"/>
          <w:i/>
        </w:rPr>
        <w:t>(imię i nazwisko ucznia)</w:t>
      </w:r>
      <w:r w:rsidRPr="009E36EC">
        <w:rPr>
          <w:rFonts w:cs="Times New Roman"/>
        </w:rPr>
        <w:t xml:space="preserve"> w roku szkolnym 20…/20… w terminie wskazanym w § </w:t>
      </w:r>
      <w:r>
        <w:rPr>
          <w:rFonts w:cs="Times New Roman"/>
        </w:rPr>
        <w:t>5 ust. 3</w:t>
      </w:r>
      <w:r w:rsidRPr="009E36EC">
        <w:rPr>
          <w:rFonts w:cs="Times New Roman"/>
        </w:rPr>
        <w:t xml:space="preserve"> Regulaminu korzystania z podręcznika, stanowiącego Załącznik nr 1 do Zarządzenia nr 8/2014-2015 z dnia 29.08.2014 r.Dyrektora Szkoły </w:t>
      </w:r>
      <w:r>
        <w:rPr>
          <w:rFonts w:cs="Times New Roman"/>
        </w:rPr>
        <w:t>Podstawowej im. Stefana Żeromskiego w Trzcińsku-Zdroju, żądam</w:t>
      </w:r>
      <w:r w:rsidRPr="009E36EC">
        <w:rPr>
          <w:rFonts w:cs="Times New Roman"/>
        </w:rPr>
        <w:t xml:space="preserve"> zakupu</w:t>
      </w:r>
      <w:r>
        <w:rPr>
          <w:rFonts w:cs="Times New Roman"/>
        </w:rPr>
        <w:t xml:space="preserve"> nowego</w:t>
      </w:r>
      <w:r w:rsidRPr="009E36EC">
        <w:rPr>
          <w:rFonts w:cs="Times New Roman"/>
        </w:rPr>
        <w:t xml:space="preserve"> podręcznika </w:t>
      </w:r>
      <w:r>
        <w:rPr>
          <w:rFonts w:cs="Times New Roman"/>
        </w:rPr>
        <w:t>do klasy ….</w:t>
      </w:r>
      <w:r w:rsidR="00D2413C">
        <w:rPr>
          <w:rFonts w:cs="Times New Roman"/>
        </w:rPr>
        <w:t xml:space="preserve"> pt. ……………………………. do dnia …………………………</w:t>
      </w:r>
      <w:r w:rsidRPr="009E36EC">
        <w:rPr>
          <w:rFonts w:cs="Times New Roman"/>
        </w:rPr>
        <w:t xml:space="preserve"> .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right"/>
        <w:rPr>
          <w:rFonts w:cs="Times New Roman"/>
        </w:rPr>
      </w:pPr>
      <w:r w:rsidRPr="009E36EC">
        <w:rPr>
          <w:rFonts w:cs="Times New Roman"/>
        </w:rPr>
        <w:t>…………………………………………</w:t>
      </w:r>
    </w:p>
    <w:p w:rsidR="00756585" w:rsidRPr="009E36EC" w:rsidRDefault="00756585" w:rsidP="00756585">
      <w:pPr>
        <w:spacing w:line="276" w:lineRule="auto"/>
        <w:ind w:left="5664" w:firstLine="708"/>
        <w:jc w:val="both"/>
        <w:rPr>
          <w:rFonts w:cs="Times New Roman"/>
        </w:rPr>
      </w:pPr>
      <w:r w:rsidRPr="009E36EC">
        <w:rPr>
          <w:rFonts w:cs="Times New Roman"/>
          <w:i/>
        </w:rPr>
        <w:t>(podpis dyrektora szkoły)</w:t>
      </w:r>
    </w:p>
    <w:p w:rsidR="00756585" w:rsidRPr="009E36EC" w:rsidRDefault="00756585" w:rsidP="00667AF5">
      <w:pPr>
        <w:spacing w:line="360" w:lineRule="auto"/>
        <w:jc w:val="both"/>
        <w:rPr>
          <w:rFonts w:cs="Times New Roman"/>
        </w:rPr>
      </w:pPr>
    </w:p>
    <w:sectPr w:rsidR="00756585" w:rsidRPr="009E36EC" w:rsidSect="009C6C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C" w:rsidRDefault="009E36EC" w:rsidP="009E36EC">
      <w:r>
        <w:separator/>
      </w:r>
    </w:p>
  </w:endnote>
  <w:endnote w:type="continuationSeparator" w:id="0">
    <w:p w:rsidR="009E36EC" w:rsidRDefault="009E36EC" w:rsidP="009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54630"/>
      <w:docPartObj>
        <w:docPartGallery w:val="Page Numbers (Bottom of Page)"/>
        <w:docPartUnique/>
      </w:docPartObj>
    </w:sdtPr>
    <w:sdtEndPr/>
    <w:sdtContent>
      <w:p w:rsidR="009E36EC" w:rsidRDefault="00D559CC">
        <w:pPr>
          <w:pStyle w:val="Stopka"/>
          <w:jc w:val="center"/>
        </w:pPr>
        <w:r>
          <w:fldChar w:fldCharType="begin"/>
        </w:r>
        <w:r w:rsidR="009E36EC">
          <w:instrText>PAGE   \* MERGEFORMAT</w:instrText>
        </w:r>
        <w:r>
          <w:fldChar w:fldCharType="separate"/>
        </w:r>
        <w:r w:rsidR="00A16E4C">
          <w:rPr>
            <w:noProof/>
          </w:rPr>
          <w:t>4</w:t>
        </w:r>
        <w:r>
          <w:fldChar w:fldCharType="end"/>
        </w:r>
      </w:p>
    </w:sdtContent>
  </w:sdt>
  <w:p w:rsidR="009E36EC" w:rsidRDefault="009E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C" w:rsidRDefault="009E36EC" w:rsidP="009E36EC">
      <w:r>
        <w:separator/>
      </w:r>
    </w:p>
  </w:footnote>
  <w:footnote w:type="continuationSeparator" w:id="0">
    <w:p w:rsidR="009E36EC" w:rsidRDefault="009E36EC" w:rsidP="009E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08"/>
    <w:multiLevelType w:val="hybridMultilevel"/>
    <w:tmpl w:val="E690CB9E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E1B"/>
    <w:multiLevelType w:val="hybridMultilevel"/>
    <w:tmpl w:val="A93CDEF0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A37"/>
    <w:multiLevelType w:val="hybridMultilevel"/>
    <w:tmpl w:val="ECB446FE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71F"/>
    <w:multiLevelType w:val="hybridMultilevel"/>
    <w:tmpl w:val="FD1E35BA"/>
    <w:lvl w:ilvl="0" w:tplc="09463B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648"/>
    <w:multiLevelType w:val="hybridMultilevel"/>
    <w:tmpl w:val="1214E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0092D"/>
    <w:multiLevelType w:val="hybridMultilevel"/>
    <w:tmpl w:val="69D81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5DCF"/>
    <w:multiLevelType w:val="hybridMultilevel"/>
    <w:tmpl w:val="3CF29DCA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584B"/>
    <w:multiLevelType w:val="hybridMultilevel"/>
    <w:tmpl w:val="02BAFCE8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263B"/>
    <w:multiLevelType w:val="hybridMultilevel"/>
    <w:tmpl w:val="B342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C6A62"/>
    <w:multiLevelType w:val="hybridMultilevel"/>
    <w:tmpl w:val="E6609582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76BF0"/>
    <w:multiLevelType w:val="hybridMultilevel"/>
    <w:tmpl w:val="29B8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96893"/>
    <w:multiLevelType w:val="hybridMultilevel"/>
    <w:tmpl w:val="46FED39E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97C30"/>
    <w:multiLevelType w:val="hybridMultilevel"/>
    <w:tmpl w:val="3EBC40E0"/>
    <w:lvl w:ilvl="0" w:tplc="9C2CAB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51"/>
    <w:rsid w:val="00034131"/>
    <w:rsid w:val="00057CB4"/>
    <w:rsid w:val="00097E0C"/>
    <w:rsid w:val="000A6842"/>
    <w:rsid w:val="000F6F91"/>
    <w:rsid w:val="0011186E"/>
    <w:rsid w:val="00136CE5"/>
    <w:rsid w:val="00166664"/>
    <w:rsid w:val="001A01B7"/>
    <w:rsid w:val="001E0E97"/>
    <w:rsid w:val="001E60C5"/>
    <w:rsid w:val="00217121"/>
    <w:rsid w:val="002176A0"/>
    <w:rsid w:val="002243EB"/>
    <w:rsid w:val="0035214F"/>
    <w:rsid w:val="0038409F"/>
    <w:rsid w:val="003C657E"/>
    <w:rsid w:val="003F1A2E"/>
    <w:rsid w:val="004B7049"/>
    <w:rsid w:val="00524A15"/>
    <w:rsid w:val="005713F6"/>
    <w:rsid w:val="005777DE"/>
    <w:rsid w:val="005915D8"/>
    <w:rsid w:val="005B4681"/>
    <w:rsid w:val="005D079C"/>
    <w:rsid w:val="005D4750"/>
    <w:rsid w:val="005D5BD3"/>
    <w:rsid w:val="0060085E"/>
    <w:rsid w:val="006604EE"/>
    <w:rsid w:val="00667AF5"/>
    <w:rsid w:val="00693C0B"/>
    <w:rsid w:val="006B2BB7"/>
    <w:rsid w:val="006D62E7"/>
    <w:rsid w:val="00756585"/>
    <w:rsid w:val="007A618B"/>
    <w:rsid w:val="00860768"/>
    <w:rsid w:val="00894744"/>
    <w:rsid w:val="008D03D8"/>
    <w:rsid w:val="008D61AA"/>
    <w:rsid w:val="00932478"/>
    <w:rsid w:val="009C3282"/>
    <w:rsid w:val="009C6C40"/>
    <w:rsid w:val="009E36EC"/>
    <w:rsid w:val="00A16E4C"/>
    <w:rsid w:val="00A2671C"/>
    <w:rsid w:val="00A47FA6"/>
    <w:rsid w:val="00A606B1"/>
    <w:rsid w:val="00A66593"/>
    <w:rsid w:val="00A8405D"/>
    <w:rsid w:val="00AC6DA6"/>
    <w:rsid w:val="00B04BEE"/>
    <w:rsid w:val="00B26118"/>
    <w:rsid w:val="00B56C31"/>
    <w:rsid w:val="00B84393"/>
    <w:rsid w:val="00C07551"/>
    <w:rsid w:val="00C53099"/>
    <w:rsid w:val="00C55844"/>
    <w:rsid w:val="00C623BD"/>
    <w:rsid w:val="00CA7BCA"/>
    <w:rsid w:val="00CB4B9C"/>
    <w:rsid w:val="00CF2C86"/>
    <w:rsid w:val="00D2413C"/>
    <w:rsid w:val="00D559CC"/>
    <w:rsid w:val="00D73AAC"/>
    <w:rsid w:val="00D81EF0"/>
    <w:rsid w:val="00E01C90"/>
    <w:rsid w:val="00E67DAD"/>
    <w:rsid w:val="00E878AE"/>
    <w:rsid w:val="00ED359B"/>
    <w:rsid w:val="00EE1F35"/>
    <w:rsid w:val="00F46FB8"/>
    <w:rsid w:val="00F97B38"/>
    <w:rsid w:val="00F97C58"/>
    <w:rsid w:val="00FB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4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217121"/>
  </w:style>
  <w:style w:type="character" w:styleId="Hipercze">
    <w:name w:val="Hyperlink"/>
    <w:basedOn w:val="Domylnaczcionkaakapitu"/>
    <w:uiPriority w:val="99"/>
    <w:semiHidden/>
    <w:unhideWhenUsed/>
    <w:rsid w:val="00217121"/>
    <w:rPr>
      <w:color w:val="0000FF"/>
      <w:u w:val="single"/>
    </w:rPr>
  </w:style>
  <w:style w:type="paragraph" w:styleId="Bezodstpw">
    <w:name w:val="No Spacing"/>
    <w:uiPriority w:val="1"/>
    <w:qFormat/>
    <w:rsid w:val="00D81E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36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6E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E36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6E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A6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56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4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217121"/>
  </w:style>
  <w:style w:type="character" w:styleId="Hipercze">
    <w:name w:val="Hyperlink"/>
    <w:basedOn w:val="Domylnaczcionkaakapitu"/>
    <w:uiPriority w:val="99"/>
    <w:semiHidden/>
    <w:unhideWhenUsed/>
    <w:rsid w:val="00217121"/>
    <w:rPr>
      <w:color w:val="0000FF"/>
      <w:u w:val="single"/>
    </w:rPr>
  </w:style>
  <w:style w:type="paragraph" w:styleId="Bezodstpw">
    <w:name w:val="No Spacing"/>
    <w:uiPriority w:val="1"/>
    <w:qFormat/>
    <w:rsid w:val="00D81E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36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6E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E36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6E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A6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56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7D8C-7338-45B3-82B8-3233AE07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 Trzcińsko-Zdrój</cp:lastModifiedBy>
  <cp:revision>2</cp:revision>
  <cp:lastPrinted>2018-09-13T12:40:00Z</cp:lastPrinted>
  <dcterms:created xsi:type="dcterms:W3CDTF">2018-09-13T12:41:00Z</dcterms:created>
  <dcterms:modified xsi:type="dcterms:W3CDTF">2018-09-13T12:41:00Z</dcterms:modified>
</cp:coreProperties>
</file>