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1CB2" w:rsidRPr="00EC3F07" w:rsidRDefault="00291CB2">
      <w:pPr>
        <w:rPr>
          <w:rFonts w:cstheme="minorHAnsi"/>
        </w:rPr>
      </w:pPr>
    </w:p>
    <w:p w:rsidR="00EC3F07" w:rsidRPr="00EC3F07" w:rsidRDefault="00EC3F07" w:rsidP="00EC3F07">
      <w:pPr>
        <w:jc w:val="right"/>
        <w:rPr>
          <w:rFonts w:cstheme="minorHAnsi"/>
        </w:rPr>
      </w:pPr>
      <w:r w:rsidRPr="00EC3F07">
        <w:rPr>
          <w:rFonts w:cstheme="minorHAnsi"/>
        </w:rPr>
        <w:t xml:space="preserve">Łódź, dnia </w:t>
      </w:r>
      <w:r w:rsidR="00981EC0">
        <w:rPr>
          <w:rFonts w:cstheme="minorHAnsi"/>
        </w:rPr>
        <w:t>3 października</w:t>
      </w:r>
      <w:r w:rsidRPr="00EC3F07">
        <w:rPr>
          <w:rFonts w:cstheme="minorHAnsi"/>
        </w:rPr>
        <w:t xml:space="preserve"> 201</w:t>
      </w:r>
      <w:r>
        <w:rPr>
          <w:rFonts w:cstheme="minorHAnsi"/>
        </w:rPr>
        <w:t>8</w:t>
      </w:r>
      <w:r w:rsidRPr="00EC3F07">
        <w:rPr>
          <w:rFonts w:cstheme="minorHAnsi"/>
        </w:rPr>
        <w:t xml:space="preserve"> r.</w:t>
      </w:r>
    </w:p>
    <w:p w:rsidR="00EC3F07" w:rsidRPr="00EC3F07" w:rsidRDefault="00EC3F07" w:rsidP="00EC3F07">
      <w:pPr>
        <w:spacing w:after="0" w:line="240" w:lineRule="auto"/>
        <w:jc w:val="center"/>
        <w:rPr>
          <w:rFonts w:eastAsia="Times New Roman" w:cstheme="minorHAnsi"/>
          <w:b/>
          <w:lang w:eastAsia="pl-PL"/>
        </w:rPr>
      </w:pPr>
    </w:p>
    <w:p w:rsidR="00981EC0" w:rsidRPr="00425F60" w:rsidRDefault="00981EC0" w:rsidP="00981EC0">
      <w:pPr>
        <w:spacing w:after="0" w:line="240" w:lineRule="auto"/>
        <w:jc w:val="center"/>
        <w:rPr>
          <w:rFonts w:eastAsia="Times New Roman" w:cstheme="minorHAnsi"/>
          <w:b/>
          <w:sz w:val="24"/>
          <w:szCs w:val="24"/>
          <w:lang w:eastAsia="pl-PL"/>
        </w:rPr>
      </w:pPr>
      <w:r w:rsidRPr="00425F60">
        <w:rPr>
          <w:rFonts w:eastAsia="Times New Roman" w:cstheme="minorHAnsi"/>
          <w:b/>
          <w:sz w:val="24"/>
          <w:szCs w:val="24"/>
          <w:lang w:eastAsia="pl-PL"/>
        </w:rPr>
        <w:t xml:space="preserve">ZAPYTANIE OFERTOWE NA USŁUGI SZKOLENIOWE </w:t>
      </w:r>
    </w:p>
    <w:p w:rsidR="00EC3F07" w:rsidRPr="00EC3F07" w:rsidRDefault="00EC3F07" w:rsidP="00EC3F07">
      <w:pPr>
        <w:spacing w:after="0" w:line="240" w:lineRule="auto"/>
        <w:jc w:val="both"/>
        <w:rPr>
          <w:rFonts w:cstheme="minorHAnsi"/>
        </w:rPr>
      </w:pPr>
    </w:p>
    <w:p w:rsidR="00EC3F07" w:rsidRPr="00EC3F07" w:rsidRDefault="00EC3F07" w:rsidP="00EC3F07">
      <w:pPr>
        <w:jc w:val="both"/>
        <w:rPr>
          <w:rFonts w:eastAsia="Times New Roman" w:cstheme="minorHAnsi"/>
          <w:b/>
          <w:i/>
          <w:lang w:eastAsia="pl-PL"/>
        </w:rPr>
      </w:pPr>
      <w:r w:rsidRPr="00EC3F07">
        <w:rPr>
          <w:rFonts w:cstheme="minorHAnsi"/>
        </w:rPr>
        <w:t xml:space="preserve">W związku z realizacją projektu „Gotowi na sukces” (RPLD11.01.02-10-B075/16) Oś Priorytetowa XI. Edukacja Kwalifikacje Umiejętności, Działanie XI.1. Wysoka jakość edukacji, Poddziałanie XI.1.2 Kształcenie ogólne, współfinansowanego ze środków Europejskiego Funduszu Społecznego w ramach Regionalnego Programu Operacyjnego Województwa Łódzkiego na lata 2014-2020 realizowanego w Szkole Podstawowej nr 36 im. Zenona Wasilewskiego w Łodzi przy ul. Więckowskiego 35, 90-734 </w:t>
      </w:r>
      <w:r w:rsidRPr="00EC3F07">
        <w:rPr>
          <w:rFonts w:cstheme="minorHAnsi"/>
          <w:lang w:eastAsia="pl-PL"/>
        </w:rPr>
        <w:t xml:space="preserve">zapraszamy Państwa do </w:t>
      </w:r>
      <w:r w:rsidR="00981EC0">
        <w:rPr>
          <w:rFonts w:cstheme="minorHAnsi"/>
          <w:lang w:eastAsia="pl-PL"/>
        </w:rPr>
        <w:t xml:space="preserve">złożenia </w:t>
      </w:r>
      <w:r w:rsidR="00981EC0" w:rsidRPr="00981EC0">
        <w:rPr>
          <w:rFonts w:cstheme="minorHAnsi"/>
          <w:b/>
          <w:lang w:eastAsia="pl-PL"/>
        </w:rPr>
        <w:t>oferty na usługi szkoleniowe w projekcie.</w:t>
      </w:r>
    </w:p>
    <w:p w:rsidR="00EC3F07" w:rsidRPr="00EC3F07" w:rsidRDefault="00EC3F07" w:rsidP="00EC3F07">
      <w:pPr>
        <w:spacing w:after="0" w:line="240" w:lineRule="auto"/>
        <w:rPr>
          <w:rFonts w:cstheme="minorHAnsi"/>
        </w:rPr>
      </w:pPr>
    </w:p>
    <w:p w:rsidR="00EC3F07" w:rsidRPr="00EC3F07" w:rsidRDefault="00EC3F07" w:rsidP="00EC3F07">
      <w:pPr>
        <w:spacing w:after="0" w:line="240" w:lineRule="auto"/>
        <w:rPr>
          <w:rFonts w:cstheme="minorHAnsi"/>
          <w:b/>
        </w:rPr>
      </w:pPr>
      <w:r>
        <w:rPr>
          <w:rFonts w:cstheme="minorHAnsi"/>
          <w:b/>
        </w:rPr>
        <w:t xml:space="preserve">1. </w:t>
      </w:r>
      <w:r w:rsidRPr="00EC3F07">
        <w:rPr>
          <w:rFonts w:cstheme="minorHAnsi"/>
          <w:b/>
        </w:rPr>
        <w:t>NAZWA  I  ADRES  ZAMAWIAJĄCEGO</w:t>
      </w:r>
    </w:p>
    <w:p w:rsidR="00EC3F07" w:rsidRPr="00B45A02" w:rsidRDefault="00EC3F07" w:rsidP="00B45A02">
      <w:pPr>
        <w:spacing w:after="0" w:line="240" w:lineRule="auto"/>
        <w:rPr>
          <w:rFonts w:cstheme="minorHAnsi"/>
        </w:rPr>
      </w:pPr>
      <w:r w:rsidRPr="00B45A02">
        <w:rPr>
          <w:rFonts w:cstheme="minorHAnsi"/>
        </w:rPr>
        <w:t>Szkoła Podstawowa nr 36 im. Zenona Wasilewskiego w Łodzi</w:t>
      </w:r>
      <w:r w:rsidRPr="00B45A02">
        <w:rPr>
          <w:rFonts w:cstheme="minorHAnsi"/>
        </w:rPr>
        <w:br/>
        <w:t>ul. Więckowskiego 35, 90-734 Łódź</w:t>
      </w:r>
    </w:p>
    <w:p w:rsidR="00EC3F07" w:rsidRPr="00EC3F07" w:rsidRDefault="00EC3F07" w:rsidP="00EC3F07">
      <w:pPr>
        <w:spacing w:after="0" w:line="240" w:lineRule="auto"/>
        <w:rPr>
          <w:rFonts w:cstheme="minorHAnsi"/>
        </w:rPr>
      </w:pPr>
    </w:p>
    <w:p w:rsidR="00EC3F07" w:rsidRPr="00EC3F07" w:rsidRDefault="00EC3F07" w:rsidP="00EC3F07">
      <w:pPr>
        <w:spacing w:after="0" w:line="240" w:lineRule="auto"/>
        <w:rPr>
          <w:rFonts w:cstheme="minorHAnsi"/>
          <w:b/>
        </w:rPr>
      </w:pPr>
      <w:r>
        <w:rPr>
          <w:rFonts w:cstheme="minorHAnsi"/>
          <w:b/>
        </w:rPr>
        <w:t xml:space="preserve">2. </w:t>
      </w:r>
      <w:r w:rsidRPr="00EC3F07">
        <w:rPr>
          <w:rFonts w:cstheme="minorHAnsi"/>
          <w:b/>
        </w:rPr>
        <w:t xml:space="preserve">OPIS  PRZEDMIOTU  ZAMÓWIENIA – usługi szkoleniowe dla nauczycieli /nauczycielek (uczestników projektu) Szkoły Podstawowej nr 36 w Łodzi. </w:t>
      </w:r>
    </w:p>
    <w:p w:rsidR="00EC3F07" w:rsidRDefault="00EC3F07" w:rsidP="00EC3F07">
      <w:pPr>
        <w:spacing w:before="120" w:after="120" w:line="240" w:lineRule="auto"/>
        <w:rPr>
          <w:rFonts w:cstheme="minorHAnsi"/>
          <w:b/>
        </w:rPr>
      </w:pPr>
      <w:r w:rsidRPr="00B45A02">
        <w:rPr>
          <w:rFonts w:cstheme="minorHAnsi"/>
          <w:b/>
        </w:rPr>
        <w:t xml:space="preserve">Wspólny Słownik Zamówień CPV: 80000000-4 Usługi edukacyjne i szkoleniowe </w:t>
      </w:r>
      <w:r w:rsidRPr="00B45A02">
        <w:rPr>
          <w:rFonts w:cstheme="minorHAnsi"/>
          <w:b/>
        </w:rPr>
        <w:br/>
        <w:t xml:space="preserve">Zamówienie zostało podzielone na </w:t>
      </w:r>
      <w:r w:rsidR="00B45A02" w:rsidRPr="00B45A02">
        <w:rPr>
          <w:rFonts w:cstheme="minorHAnsi"/>
          <w:b/>
        </w:rPr>
        <w:t>7</w:t>
      </w:r>
      <w:r w:rsidRPr="00B45A02">
        <w:rPr>
          <w:rFonts w:cstheme="minorHAnsi"/>
          <w:b/>
        </w:rPr>
        <w:t xml:space="preserve"> części. Godzina dydaktyczna trwa 45 minut.</w:t>
      </w:r>
    </w:p>
    <w:p w:rsidR="00EC3F07" w:rsidRPr="00EC3F07" w:rsidRDefault="00EC3F07" w:rsidP="00EC3F07">
      <w:pPr>
        <w:spacing w:after="0" w:line="240" w:lineRule="auto"/>
        <w:rPr>
          <w:rFonts w:cstheme="minorHAnsi"/>
        </w:rPr>
      </w:pPr>
    </w:p>
    <w:p w:rsidR="00EC3F07" w:rsidRPr="00B34ABF" w:rsidRDefault="00EC3F07" w:rsidP="00EC3F07">
      <w:pPr>
        <w:spacing w:after="120" w:line="240" w:lineRule="auto"/>
        <w:rPr>
          <w:rFonts w:eastAsia="Times New Roman" w:cstheme="minorHAnsi"/>
          <w:b/>
          <w:bCs/>
          <w:u w:val="single"/>
          <w:lang w:eastAsia="pl-PL"/>
        </w:rPr>
      </w:pPr>
      <w:bookmarkStart w:id="0" w:name="_Hlk524286940"/>
      <w:r w:rsidRPr="00B34ABF">
        <w:rPr>
          <w:rFonts w:eastAsia="Times New Roman" w:cstheme="minorHAnsi"/>
          <w:b/>
          <w:bCs/>
          <w:u w:val="single"/>
          <w:lang w:eastAsia="pl-PL"/>
        </w:rPr>
        <w:t>Część I</w:t>
      </w:r>
    </w:p>
    <w:bookmarkEnd w:id="0"/>
    <w:p w:rsidR="00EC3F07" w:rsidRDefault="00EC3F07" w:rsidP="00EC3F07">
      <w:pPr>
        <w:spacing w:after="120" w:line="240" w:lineRule="auto"/>
        <w:rPr>
          <w:rFonts w:eastAsia="Times New Roman" w:cstheme="minorHAnsi"/>
          <w:b/>
          <w:bCs/>
          <w:lang w:eastAsia="pl-PL"/>
        </w:rPr>
      </w:pPr>
      <w:r>
        <w:rPr>
          <w:rFonts w:eastAsia="Times New Roman" w:cstheme="minorHAnsi"/>
          <w:b/>
          <w:bCs/>
          <w:lang w:eastAsia="pl-PL"/>
        </w:rPr>
        <w:t>Tytuł szkolenia: OCENIANIE KSZTAŁTUJĄCE</w:t>
      </w:r>
    </w:p>
    <w:p w:rsidR="00EC3F07" w:rsidRPr="00EC3F07" w:rsidRDefault="00EC3F07" w:rsidP="00EC3F07">
      <w:pPr>
        <w:spacing w:after="120" w:line="240" w:lineRule="auto"/>
        <w:rPr>
          <w:rFonts w:eastAsia="Times New Roman" w:cstheme="minorHAnsi"/>
          <w:lang w:eastAsia="pl-PL"/>
        </w:rPr>
      </w:pPr>
      <w:r w:rsidRPr="00EC3F07">
        <w:rPr>
          <w:rFonts w:eastAsia="Times New Roman" w:cstheme="minorHAnsi"/>
          <w:b/>
          <w:bCs/>
          <w:lang w:eastAsia="pl-PL"/>
        </w:rPr>
        <w:t>1. Czas trwania:</w:t>
      </w:r>
      <w:r w:rsidRPr="00EC3F07">
        <w:rPr>
          <w:rFonts w:eastAsia="Times New Roman" w:cstheme="minorHAnsi"/>
          <w:lang w:eastAsia="pl-PL"/>
        </w:rPr>
        <w:t xml:space="preserve"> </w:t>
      </w:r>
      <w:r>
        <w:rPr>
          <w:rFonts w:eastAsia="Times New Roman" w:cstheme="minorHAnsi"/>
          <w:lang w:eastAsia="pl-PL"/>
        </w:rPr>
        <w:t>4</w:t>
      </w:r>
      <w:r w:rsidRPr="00EC3F07">
        <w:rPr>
          <w:rFonts w:eastAsia="Times New Roman" w:cstheme="minorHAnsi"/>
          <w:lang w:eastAsia="pl-PL"/>
        </w:rPr>
        <w:t xml:space="preserve"> godzin dydaktyczn</w:t>
      </w:r>
      <w:r>
        <w:rPr>
          <w:rFonts w:eastAsia="Times New Roman" w:cstheme="minorHAnsi"/>
          <w:lang w:eastAsia="pl-PL"/>
        </w:rPr>
        <w:t>e x 2 grupy</w:t>
      </w:r>
    </w:p>
    <w:p w:rsidR="00B34ABF" w:rsidRPr="00B34ABF" w:rsidRDefault="00B34ABF" w:rsidP="00B34ABF">
      <w:pPr>
        <w:spacing w:after="120" w:line="240" w:lineRule="auto"/>
        <w:rPr>
          <w:rFonts w:eastAsia="Times New Roman" w:cstheme="minorHAnsi"/>
          <w:b/>
        </w:rPr>
      </w:pPr>
      <w:r w:rsidRPr="00B34ABF">
        <w:rPr>
          <w:rFonts w:eastAsia="Times New Roman" w:cstheme="minorHAnsi"/>
          <w:b/>
        </w:rPr>
        <w:t>2. Cele:</w:t>
      </w:r>
    </w:p>
    <w:p w:rsidR="00B34ABF" w:rsidRPr="00EC3F07" w:rsidRDefault="00B34ABF" w:rsidP="00B34ABF">
      <w:pPr>
        <w:spacing w:after="120" w:line="240" w:lineRule="auto"/>
        <w:rPr>
          <w:rFonts w:eastAsia="Times New Roman" w:cstheme="minorHAnsi"/>
        </w:rPr>
      </w:pPr>
      <w:r w:rsidRPr="00EC3F07">
        <w:rPr>
          <w:rFonts w:eastAsia="Times New Roman" w:cstheme="minorHAnsi"/>
        </w:rPr>
        <w:t>Wiedza: po szkoleniu uczestnik zna wszystkie elementy oceniania kształtującego i wybiera strategie ich wprowadzania</w:t>
      </w:r>
      <w:r w:rsidR="00981EC0">
        <w:rPr>
          <w:rFonts w:eastAsia="Times New Roman" w:cstheme="minorHAnsi"/>
        </w:rPr>
        <w:t>.</w:t>
      </w:r>
    </w:p>
    <w:p w:rsidR="00B34ABF" w:rsidRPr="00EC3F07" w:rsidRDefault="00B34ABF" w:rsidP="00B34ABF">
      <w:pPr>
        <w:spacing w:after="120" w:line="240" w:lineRule="auto"/>
        <w:rPr>
          <w:rFonts w:eastAsia="Times New Roman" w:cstheme="minorHAnsi"/>
        </w:rPr>
      </w:pPr>
      <w:r w:rsidRPr="00EC3F07">
        <w:rPr>
          <w:rFonts w:eastAsia="Times New Roman" w:cstheme="minorHAnsi"/>
        </w:rPr>
        <w:t>Umiejętności: uczestnik  posługuje się technikami oceniania kształtującego („</w:t>
      </w:r>
      <w:proofErr w:type="spellStart"/>
      <w:r w:rsidRPr="00EC3F07">
        <w:rPr>
          <w:rFonts w:eastAsia="Times New Roman" w:cstheme="minorHAnsi"/>
        </w:rPr>
        <w:t>metodnik</w:t>
      </w:r>
      <w:proofErr w:type="spellEnd"/>
      <w:r w:rsidRPr="00EC3F07">
        <w:rPr>
          <w:rFonts w:eastAsia="Times New Roman" w:cstheme="minorHAnsi"/>
        </w:rPr>
        <w:t>”, zasada świateł, kostka pytań), stosuje prawidłową informację zwrotną</w:t>
      </w:r>
      <w:r>
        <w:rPr>
          <w:rFonts w:eastAsia="Times New Roman" w:cstheme="minorHAnsi"/>
        </w:rPr>
        <w:t>.</w:t>
      </w:r>
    </w:p>
    <w:p w:rsidR="00B34ABF" w:rsidRPr="00EC3F07" w:rsidRDefault="00B34ABF" w:rsidP="00B34ABF">
      <w:pPr>
        <w:spacing w:after="120" w:line="240" w:lineRule="auto"/>
        <w:rPr>
          <w:rFonts w:eastAsia="Times New Roman" w:cstheme="minorHAnsi"/>
        </w:rPr>
      </w:pPr>
      <w:r w:rsidRPr="00EC3F07">
        <w:rPr>
          <w:rFonts w:eastAsia="Times New Roman" w:cstheme="minorHAnsi"/>
        </w:rPr>
        <w:t>Postawy: uczestnik podejmuje refleksję nad własnym stylem pracy</w:t>
      </w:r>
    </w:p>
    <w:p w:rsidR="00B34ABF" w:rsidRPr="00EC3F07" w:rsidRDefault="00B34ABF" w:rsidP="00B34ABF">
      <w:pPr>
        <w:spacing w:after="120" w:line="240" w:lineRule="auto"/>
        <w:rPr>
          <w:rFonts w:eastAsia="Times New Roman" w:cstheme="minorHAnsi"/>
          <w:b/>
        </w:rPr>
      </w:pPr>
      <w:r w:rsidRPr="00EC3F07">
        <w:rPr>
          <w:rFonts w:eastAsia="Times New Roman" w:cstheme="minorHAnsi"/>
          <w:b/>
        </w:rPr>
        <w:t>3. Treści:</w:t>
      </w:r>
    </w:p>
    <w:p w:rsidR="00B34ABF" w:rsidRDefault="00B34ABF" w:rsidP="00B34ABF">
      <w:pPr>
        <w:pStyle w:val="Akapitzlist"/>
        <w:numPr>
          <w:ilvl w:val="0"/>
          <w:numId w:val="11"/>
        </w:numPr>
        <w:spacing w:after="120" w:line="240" w:lineRule="auto"/>
        <w:rPr>
          <w:rFonts w:eastAsia="Times New Roman" w:cstheme="minorHAnsi"/>
        </w:rPr>
      </w:pPr>
      <w:r w:rsidRPr="00B34ABF">
        <w:rPr>
          <w:rFonts w:eastAsia="Times New Roman" w:cstheme="minorHAnsi"/>
        </w:rPr>
        <w:t>Wprowadzenie do oceniania kształtującego</w:t>
      </w:r>
    </w:p>
    <w:p w:rsidR="00B34ABF" w:rsidRDefault="00B34ABF" w:rsidP="00B34ABF">
      <w:pPr>
        <w:pStyle w:val="Akapitzlist"/>
        <w:numPr>
          <w:ilvl w:val="0"/>
          <w:numId w:val="11"/>
        </w:numPr>
        <w:spacing w:after="120" w:line="240" w:lineRule="auto"/>
        <w:rPr>
          <w:rFonts w:eastAsia="Times New Roman" w:cstheme="minorHAnsi"/>
        </w:rPr>
      </w:pPr>
      <w:r w:rsidRPr="00B34ABF">
        <w:rPr>
          <w:rFonts w:eastAsia="Times New Roman" w:cstheme="minorHAnsi"/>
        </w:rPr>
        <w:t>Dlaczego ocenianie kształtujące jest skuteczne, dlaczego rozwija i wspiera ucznia;</w:t>
      </w:r>
    </w:p>
    <w:p w:rsidR="00B34ABF" w:rsidRDefault="00B34ABF" w:rsidP="00B34ABF">
      <w:pPr>
        <w:pStyle w:val="Akapitzlist"/>
        <w:numPr>
          <w:ilvl w:val="0"/>
          <w:numId w:val="11"/>
        </w:numPr>
        <w:spacing w:after="120" w:line="240" w:lineRule="auto"/>
        <w:rPr>
          <w:rFonts w:eastAsia="Times New Roman" w:cstheme="minorHAnsi"/>
        </w:rPr>
      </w:pPr>
      <w:r w:rsidRPr="00B34ABF">
        <w:rPr>
          <w:rFonts w:eastAsia="Times New Roman" w:cstheme="minorHAnsi"/>
        </w:rPr>
        <w:t>elementy składające się na proces oceniania ucznia</w:t>
      </w:r>
      <w:r>
        <w:rPr>
          <w:rFonts w:eastAsia="Times New Roman" w:cstheme="minorHAnsi"/>
        </w:rPr>
        <w:t>;</w:t>
      </w:r>
    </w:p>
    <w:p w:rsidR="00B34ABF" w:rsidRDefault="00B34ABF" w:rsidP="00B34ABF">
      <w:pPr>
        <w:pStyle w:val="Akapitzlist"/>
        <w:numPr>
          <w:ilvl w:val="0"/>
          <w:numId w:val="11"/>
        </w:numPr>
        <w:spacing w:after="120" w:line="240" w:lineRule="auto"/>
        <w:rPr>
          <w:rFonts w:eastAsia="Times New Roman" w:cstheme="minorHAnsi"/>
        </w:rPr>
      </w:pPr>
      <w:r w:rsidRPr="00B34ABF">
        <w:rPr>
          <w:rFonts w:eastAsia="Times New Roman" w:cstheme="minorHAnsi"/>
        </w:rPr>
        <w:t>budowanie celów w języku ucznia, określanie kryteriów sukcesu, pytania kluczowe, udzielanie informacji zwrotnej, ocenę, samoocenę, informowanie rodziców</w:t>
      </w:r>
      <w:r>
        <w:rPr>
          <w:rFonts w:eastAsia="Times New Roman" w:cstheme="minorHAnsi"/>
        </w:rPr>
        <w:t>;</w:t>
      </w:r>
    </w:p>
    <w:p w:rsidR="00B34ABF" w:rsidRDefault="00B34ABF" w:rsidP="00B34ABF">
      <w:pPr>
        <w:pStyle w:val="Akapitzlist"/>
        <w:numPr>
          <w:ilvl w:val="0"/>
          <w:numId w:val="11"/>
        </w:numPr>
        <w:spacing w:after="120" w:line="240" w:lineRule="auto"/>
        <w:rPr>
          <w:rFonts w:eastAsia="Times New Roman" w:cstheme="minorHAnsi"/>
        </w:rPr>
      </w:pPr>
      <w:r w:rsidRPr="00B34ABF">
        <w:rPr>
          <w:rFonts w:eastAsia="Times New Roman" w:cstheme="minorHAnsi"/>
        </w:rPr>
        <w:t xml:space="preserve">strategie ocenia kształtującego określone przez D. </w:t>
      </w:r>
      <w:proofErr w:type="spellStart"/>
      <w:r w:rsidRPr="00B34ABF">
        <w:rPr>
          <w:rFonts w:eastAsia="Times New Roman" w:cstheme="minorHAnsi"/>
        </w:rPr>
        <w:t>Sternę</w:t>
      </w:r>
      <w:proofErr w:type="spellEnd"/>
      <w:r w:rsidRPr="00B34ABF">
        <w:rPr>
          <w:rFonts w:eastAsia="Times New Roman" w:cstheme="minorHAnsi"/>
        </w:rPr>
        <w:t xml:space="preserve"> i sposoby ich wprowadzania.</w:t>
      </w:r>
    </w:p>
    <w:p w:rsidR="00B34ABF" w:rsidRDefault="00B34ABF" w:rsidP="00B34ABF">
      <w:pPr>
        <w:pStyle w:val="Akapitzlist"/>
        <w:numPr>
          <w:ilvl w:val="0"/>
          <w:numId w:val="11"/>
        </w:numPr>
        <w:spacing w:after="120" w:line="240" w:lineRule="auto"/>
        <w:rPr>
          <w:rFonts w:eastAsia="Times New Roman" w:cstheme="minorHAnsi"/>
        </w:rPr>
      </w:pPr>
      <w:r w:rsidRPr="00B34ABF">
        <w:rPr>
          <w:rFonts w:eastAsia="Times New Roman" w:cstheme="minorHAnsi"/>
        </w:rPr>
        <w:t>Określani</w:t>
      </w:r>
      <w:r>
        <w:rPr>
          <w:rFonts w:eastAsia="Times New Roman" w:cstheme="minorHAnsi"/>
        </w:rPr>
        <w:t xml:space="preserve">e </w:t>
      </w:r>
      <w:r w:rsidRPr="00B34ABF">
        <w:rPr>
          <w:rFonts w:eastAsia="Times New Roman" w:cstheme="minorHAnsi"/>
        </w:rPr>
        <w:t>celu lekcji napisanym w języku ucznia</w:t>
      </w:r>
    </w:p>
    <w:p w:rsidR="00B34ABF" w:rsidRDefault="00B34ABF" w:rsidP="00B34ABF">
      <w:pPr>
        <w:pStyle w:val="Akapitzlist"/>
        <w:numPr>
          <w:ilvl w:val="0"/>
          <w:numId w:val="11"/>
        </w:numPr>
        <w:spacing w:after="120" w:line="240" w:lineRule="auto"/>
        <w:rPr>
          <w:rFonts w:eastAsia="Times New Roman" w:cstheme="minorHAnsi"/>
        </w:rPr>
      </w:pPr>
      <w:r w:rsidRPr="00B34ABF">
        <w:rPr>
          <w:rFonts w:eastAsia="Times New Roman" w:cstheme="minorHAnsi"/>
        </w:rPr>
        <w:t>Tworzeni</w:t>
      </w:r>
      <w:r>
        <w:rPr>
          <w:rFonts w:eastAsia="Times New Roman" w:cstheme="minorHAnsi"/>
        </w:rPr>
        <w:t xml:space="preserve">e </w:t>
      </w:r>
      <w:r w:rsidRPr="00B34ABF">
        <w:rPr>
          <w:rFonts w:eastAsia="Times New Roman" w:cstheme="minorHAnsi"/>
        </w:rPr>
        <w:t>kryteriów sukcesu tzw. „</w:t>
      </w:r>
      <w:proofErr w:type="spellStart"/>
      <w:r w:rsidRPr="00B34ABF">
        <w:rPr>
          <w:rFonts w:eastAsia="Times New Roman" w:cstheme="minorHAnsi"/>
        </w:rPr>
        <w:t>nacobezu</w:t>
      </w:r>
      <w:proofErr w:type="spellEnd"/>
      <w:r w:rsidRPr="00B34ABF">
        <w:rPr>
          <w:rFonts w:eastAsia="Times New Roman" w:cstheme="minorHAnsi"/>
        </w:rPr>
        <w:t>”</w:t>
      </w:r>
    </w:p>
    <w:p w:rsidR="00B34ABF" w:rsidRPr="00B34ABF" w:rsidRDefault="00B34ABF" w:rsidP="00B34ABF">
      <w:pPr>
        <w:pStyle w:val="Akapitzlist"/>
        <w:numPr>
          <w:ilvl w:val="0"/>
          <w:numId w:val="11"/>
        </w:numPr>
        <w:spacing w:after="120" w:line="240" w:lineRule="auto"/>
        <w:rPr>
          <w:rFonts w:eastAsia="Times New Roman" w:cstheme="minorHAnsi"/>
        </w:rPr>
      </w:pPr>
      <w:r w:rsidRPr="00B34ABF">
        <w:rPr>
          <w:rFonts w:eastAsia="Times New Roman" w:cstheme="minorHAnsi"/>
        </w:rPr>
        <w:t>udzielani</w:t>
      </w:r>
      <w:r>
        <w:rPr>
          <w:rFonts w:eastAsia="Times New Roman" w:cstheme="minorHAnsi"/>
        </w:rPr>
        <w:t>e</w:t>
      </w:r>
      <w:r w:rsidRPr="00B34ABF">
        <w:rPr>
          <w:rFonts w:eastAsia="Times New Roman" w:cstheme="minorHAnsi"/>
        </w:rPr>
        <w:t xml:space="preserve"> uczniowi informacji zwrotnej do pracy pisemnej</w:t>
      </w:r>
      <w:r>
        <w:rPr>
          <w:rFonts w:eastAsia="Times New Roman" w:cstheme="minorHAnsi"/>
        </w:rPr>
        <w:t>.</w:t>
      </w:r>
    </w:p>
    <w:p w:rsidR="00B34ABF" w:rsidRPr="00B34ABF" w:rsidRDefault="00B34ABF" w:rsidP="00B34ABF">
      <w:pPr>
        <w:pStyle w:val="Akapitzlist"/>
        <w:spacing w:after="120" w:line="240" w:lineRule="auto"/>
        <w:rPr>
          <w:rFonts w:eastAsia="Times New Roman" w:cstheme="minorHAnsi"/>
        </w:rPr>
      </w:pPr>
    </w:p>
    <w:p w:rsidR="00B34ABF" w:rsidRPr="00EC3F07" w:rsidRDefault="00B34ABF" w:rsidP="00B34ABF">
      <w:pPr>
        <w:spacing w:after="120" w:line="240" w:lineRule="auto"/>
        <w:rPr>
          <w:rFonts w:eastAsia="Times New Roman" w:cstheme="minorHAnsi"/>
          <w:b/>
        </w:rPr>
      </w:pPr>
      <w:r w:rsidRPr="00EC3F07">
        <w:rPr>
          <w:rFonts w:eastAsia="Times New Roman" w:cstheme="minorHAnsi"/>
          <w:b/>
        </w:rPr>
        <w:t xml:space="preserve">4. Metody pracy: </w:t>
      </w:r>
      <w:r w:rsidRPr="00EC3F07">
        <w:rPr>
          <w:rFonts w:eastAsia="Times New Roman" w:cstheme="minorHAnsi"/>
        </w:rPr>
        <w:t>wykład</w:t>
      </w:r>
      <w:r w:rsidRPr="00EC3F07">
        <w:rPr>
          <w:rFonts w:eastAsia="Times New Roman" w:cstheme="minorHAnsi"/>
          <w:b/>
        </w:rPr>
        <w:t xml:space="preserve">, </w:t>
      </w:r>
      <w:r w:rsidRPr="00B34ABF">
        <w:rPr>
          <w:rFonts w:eastAsia="Times New Roman" w:cstheme="minorHAnsi"/>
        </w:rPr>
        <w:t>warsztat, dyskusja, projekcje filmowe: film „Eksperyment w klasie”, ćwiczenia w parach.</w:t>
      </w:r>
    </w:p>
    <w:p w:rsidR="00B34ABF" w:rsidRPr="00EC3F07" w:rsidRDefault="00B34ABF" w:rsidP="00B34ABF">
      <w:pPr>
        <w:spacing w:after="120" w:line="240" w:lineRule="auto"/>
        <w:jc w:val="both"/>
        <w:rPr>
          <w:rFonts w:eastAsia="Times New Roman" w:cstheme="minorHAnsi"/>
        </w:rPr>
      </w:pPr>
      <w:r w:rsidRPr="00EC3F07">
        <w:rPr>
          <w:rFonts w:eastAsia="Times New Roman" w:cstheme="minorHAnsi"/>
        </w:rPr>
        <w:t>Szkolenie ma przygotować zespół nauczycieli, ewentualnie poszczególnych nauczycieli  do wprowadzenia wybranej wspólnie strategii oceniania kształtującego do wybranych lub wszystkich klas w szkole. Pozwoli także zdiagnozować obawy nauczycieli przed zmianą stylu pracy i podjąć działania zmierzające do wprowadzenia zmiany w przekonaniach.</w:t>
      </w:r>
    </w:p>
    <w:p w:rsidR="00B34ABF" w:rsidRPr="00EC3F07" w:rsidRDefault="00E14F2E" w:rsidP="00B34ABF">
      <w:pPr>
        <w:spacing w:after="120" w:line="240" w:lineRule="auto"/>
        <w:jc w:val="both"/>
        <w:rPr>
          <w:rFonts w:eastAsia="Times New Roman" w:cstheme="minorHAnsi"/>
        </w:rPr>
      </w:pPr>
      <w:r>
        <w:rPr>
          <w:rFonts w:eastAsia="Times New Roman" w:cstheme="minorHAnsi"/>
          <w:b/>
        </w:rPr>
        <w:t>5</w:t>
      </w:r>
      <w:r w:rsidR="00B34ABF" w:rsidRPr="00EC3F07">
        <w:rPr>
          <w:rFonts w:eastAsia="Times New Roman" w:cstheme="minorHAnsi"/>
          <w:b/>
        </w:rPr>
        <w:t xml:space="preserve">. Wymagania wobec prowadzącego: </w:t>
      </w:r>
      <w:r w:rsidR="00B34ABF" w:rsidRPr="00EC3F07">
        <w:rPr>
          <w:rFonts w:eastAsia="Times New Roman" w:cstheme="minorHAnsi"/>
        </w:rPr>
        <w:t>wykształcenie wyższe magisterskie, co najmniej 100 przeprowadzonych godzin szkoleniowych.</w:t>
      </w:r>
    </w:p>
    <w:p w:rsidR="00EC3F07" w:rsidRDefault="00E14F2E" w:rsidP="00B34ABF">
      <w:pPr>
        <w:spacing w:after="120" w:line="240" w:lineRule="auto"/>
        <w:rPr>
          <w:rFonts w:eastAsia="Times New Roman" w:cstheme="minorHAnsi"/>
          <w:b/>
          <w:bCs/>
          <w:lang w:eastAsia="pl-PL"/>
        </w:rPr>
      </w:pPr>
      <w:r>
        <w:rPr>
          <w:rFonts w:eastAsia="Times New Roman" w:cstheme="minorHAnsi"/>
          <w:b/>
        </w:rPr>
        <w:t>6</w:t>
      </w:r>
      <w:r w:rsidR="00B34ABF" w:rsidRPr="00EC3F07">
        <w:rPr>
          <w:rFonts w:eastAsia="Times New Roman" w:cstheme="minorHAnsi"/>
          <w:b/>
        </w:rPr>
        <w:t>. Liczebność grupy:</w:t>
      </w:r>
      <w:r w:rsidR="00B34ABF" w:rsidRPr="00EC3F07">
        <w:rPr>
          <w:rFonts w:eastAsia="Times New Roman" w:cstheme="minorHAnsi"/>
        </w:rPr>
        <w:t xml:space="preserve"> 46 nauczycieli</w:t>
      </w:r>
      <w:r w:rsidR="00B34ABF">
        <w:rPr>
          <w:rFonts w:eastAsia="Times New Roman" w:cstheme="minorHAnsi"/>
        </w:rPr>
        <w:t xml:space="preserve"> (2 grupy)</w:t>
      </w:r>
    </w:p>
    <w:p w:rsidR="00B34ABF" w:rsidRDefault="00B34ABF" w:rsidP="00B34ABF">
      <w:pPr>
        <w:spacing w:before="240" w:after="120" w:line="240" w:lineRule="auto"/>
        <w:rPr>
          <w:rFonts w:eastAsia="Times New Roman" w:cstheme="minorHAnsi"/>
          <w:b/>
          <w:bCs/>
          <w:u w:val="single"/>
          <w:lang w:eastAsia="pl-PL"/>
        </w:rPr>
      </w:pPr>
      <w:r w:rsidRPr="00B34ABF">
        <w:rPr>
          <w:rFonts w:eastAsia="Times New Roman" w:cstheme="minorHAnsi"/>
          <w:b/>
          <w:bCs/>
          <w:u w:val="single"/>
          <w:lang w:eastAsia="pl-PL"/>
        </w:rPr>
        <w:t>Część I</w:t>
      </w:r>
      <w:r>
        <w:rPr>
          <w:rFonts w:eastAsia="Times New Roman" w:cstheme="minorHAnsi"/>
          <w:b/>
          <w:bCs/>
          <w:u w:val="single"/>
          <w:lang w:eastAsia="pl-PL"/>
        </w:rPr>
        <w:t>I</w:t>
      </w:r>
    </w:p>
    <w:p w:rsidR="00B34ABF" w:rsidRPr="00EC3F07" w:rsidRDefault="00B34ABF" w:rsidP="00B34ABF">
      <w:pPr>
        <w:spacing w:after="120" w:line="240" w:lineRule="auto"/>
        <w:rPr>
          <w:rFonts w:eastAsia="Times New Roman" w:cstheme="minorHAnsi"/>
        </w:rPr>
      </w:pPr>
      <w:r w:rsidRPr="00EC3F07">
        <w:rPr>
          <w:rFonts w:eastAsia="Times New Roman" w:cstheme="minorHAnsi"/>
          <w:b/>
        </w:rPr>
        <w:t>Nazwa szkolenia:</w:t>
      </w:r>
      <w:r w:rsidRPr="00EC3F07">
        <w:rPr>
          <w:rFonts w:eastAsia="Times New Roman" w:cstheme="minorHAnsi"/>
        </w:rPr>
        <w:t xml:space="preserve"> Coaching i </w:t>
      </w:r>
      <w:proofErr w:type="spellStart"/>
      <w:r w:rsidRPr="00EC3F07">
        <w:rPr>
          <w:rFonts w:eastAsia="Times New Roman" w:cstheme="minorHAnsi"/>
        </w:rPr>
        <w:t>brokering</w:t>
      </w:r>
      <w:proofErr w:type="spellEnd"/>
      <w:r w:rsidRPr="00EC3F07">
        <w:rPr>
          <w:rFonts w:eastAsia="Times New Roman" w:cstheme="minorHAnsi"/>
        </w:rPr>
        <w:t xml:space="preserve"> edukacyjny – narzędziem wspierającym pracę nauczyciela</w:t>
      </w:r>
    </w:p>
    <w:p w:rsidR="00B34ABF" w:rsidRPr="00EC3F07" w:rsidRDefault="00B34ABF" w:rsidP="00B34ABF">
      <w:pPr>
        <w:spacing w:after="120" w:line="240" w:lineRule="auto"/>
        <w:rPr>
          <w:rFonts w:eastAsia="Times New Roman" w:cstheme="minorHAnsi"/>
        </w:rPr>
      </w:pPr>
      <w:r w:rsidRPr="00EC3F07">
        <w:rPr>
          <w:rFonts w:eastAsia="Times New Roman" w:cstheme="minorHAnsi"/>
          <w:b/>
        </w:rPr>
        <w:t>1. Czas szkolenia</w:t>
      </w:r>
      <w:r w:rsidRPr="00EC3F07">
        <w:rPr>
          <w:rFonts w:eastAsia="Times New Roman" w:cstheme="minorHAnsi"/>
        </w:rPr>
        <w:t xml:space="preserve">: </w:t>
      </w:r>
      <w:r>
        <w:rPr>
          <w:rFonts w:eastAsia="Times New Roman" w:cstheme="minorHAnsi"/>
        </w:rPr>
        <w:t>4</w:t>
      </w:r>
      <w:r w:rsidRPr="00EC3F07">
        <w:rPr>
          <w:rFonts w:eastAsia="Times New Roman" w:cstheme="minorHAnsi"/>
        </w:rPr>
        <w:t xml:space="preserve"> godzin dydaktyczne x 2 grupy szkoleniowe</w:t>
      </w:r>
    </w:p>
    <w:p w:rsidR="00B34ABF" w:rsidRPr="00EC3F07" w:rsidRDefault="00B34ABF" w:rsidP="00B34ABF">
      <w:pPr>
        <w:spacing w:after="120" w:line="240" w:lineRule="auto"/>
        <w:rPr>
          <w:rFonts w:eastAsia="Times New Roman" w:cstheme="minorHAnsi"/>
          <w:b/>
        </w:rPr>
      </w:pPr>
      <w:r w:rsidRPr="00EC3F07">
        <w:rPr>
          <w:rFonts w:eastAsia="Times New Roman" w:cstheme="minorHAnsi"/>
          <w:b/>
        </w:rPr>
        <w:t xml:space="preserve">2. Cele szkolenia: </w:t>
      </w:r>
    </w:p>
    <w:p w:rsidR="00B34ABF" w:rsidRPr="00EC3F07" w:rsidRDefault="00B34ABF" w:rsidP="00AF54B7">
      <w:pPr>
        <w:spacing w:after="0" w:line="240" w:lineRule="auto"/>
        <w:rPr>
          <w:rFonts w:eastAsia="Times New Roman" w:cstheme="minorHAnsi"/>
        </w:rPr>
      </w:pPr>
      <w:r w:rsidRPr="00EC3F07">
        <w:rPr>
          <w:rFonts w:eastAsia="Times New Roman" w:cstheme="minorHAnsi"/>
        </w:rPr>
        <w:t>Zwiększenie umiejętności w zakresie:</w:t>
      </w:r>
    </w:p>
    <w:p w:rsidR="00B34ABF" w:rsidRPr="00EC3F07" w:rsidRDefault="00B34ABF" w:rsidP="00AF54B7">
      <w:pPr>
        <w:spacing w:after="0" w:line="240" w:lineRule="auto"/>
        <w:rPr>
          <w:rFonts w:eastAsia="Times New Roman" w:cstheme="minorHAnsi"/>
        </w:rPr>
      </w:pPr>
      <w:r w:rsidRPr="00EC3F07">
        <w:rPr>
          <w:rFonts w:eastAsia="Times New Roman" w:cstheme="minorHAnsi"/>
        </w:rPr>
        <w:t>- skutecznej pracy z uczniem zdolnym, ale leniwym,</w:t>
      </w:r>
    </w:p>
    <w:p w:rsidR="00B34ABF" w:rsidRPr="00EC3F07" w:rsidRDefault="00B34ABF" w:rsidP="00AF54B7">
      <w:pPr>
        <w:spacing w:after="0" w:line="240" w:lineRule="auto"/>
        <w:rPr>
          <w:rFonts w:eastAsia="Times New Roman" w:cstheme="minorHAnsi"/>
        </w:rPr>
      </w:pPr>
      <w:r w:rsidRPr="00EC3F07">
        <w:rPr>
          <w:rFonts w:eastAsia="Times New Roman" w:cstheme="minorHAnsi"/>
        </w:rPr>
        <w:t>- motywowania ucznia słabego,</w:t>
      </w:r>
    </w:p>
    <w:p w:rsidR="00B34ABF" w:rsidRPr="00EC3F07" w:rsidRDefault="00B34ABF" w:rsidP="00AF54B7">
      <w:pPr>
        <w:spacing w:after="0" w:line="240" w:lineRule="auto"/>
        <w:rPr>
          <w:rFonts w:eastAsia="Times New Roman" w:cstheme="minorHAnsi"/>
        </w:rPr>
      </w:pPr>
      <w:r w:rsidRPr="00EC3F07">
        <w:rPr>
          <w:rFonts w:eastAsia="Times New Roman" w:cstheme="minorHAnsi"/>
        </w:rPr>
        <w:t>- przygotowania uczniów do zmian na rynku pracy,</w:t>
      </w:r>
    </w:p>
    <w:p w:rsidR="00B34ABF" w:rsidRPr="00EC3F07" w:rsidRDefault="00B34ABF" w:rsidP="00AF54B7">
      <w:pPr>
        <w:spacing w:after="0" w:line="240" w:lineRule="auto"/>
        <w:rPr>
          <w:rFonts w:eastAsia="Times New Roman" w:cstheme="minorHAnsi"/>
        </w:rPr>
      </w:pPr>
      <w:r w:rsidRPr="00EC3F07">
        <w:rPr>
          <w:rFonts w:eastAsia="Times New Roman" w:cstheme="minorHAnsi"/>
        </w:rPr>
        <w:t>- efektywniejszej współpracy z rodzicami,</w:t>
      </w:r>
    </w:p>
    <w:p w:rsidR="00B34ABF" w:rsidRPr="00EC3F07" w:rsidRDefault="00B34ABF" w:rsidP="00AF54B7">
      <w:pPr>
        <w:spacing w:after="0" w:line="240" w:lineRule="auto"/>
        <w:rPr>
          <w:rFonts w:eastAsia="Times New Roman" w:cstheme="minorHAnsi"/>
        </w:rPr>
      </w:pPr>
      <w:r w:rsidRPr="00EC3F07">
        <w:rPr>
          <w:rFonts w:eastAsia="Times New Roman" w:cstheme="minorHAnsi"/>
        </w:rPr>
        <w:t>- lepszej komunikacji z dyrekcją i nauczycielami.</w:t>
      </w:r>
    </w:p>
    <w:p w:rsidR="00B34ABF" w:rsidRPr="00EC3F07" w:rsidRDefault="00B34ABF" w:rsidP="00AF54B7">
      <w:pPr>
        <w:spacing w:after="0" w:line="240" w:lineRule="auto"/>
        <w:rPr>
          <w:rFonts w:eastAsia="Times New Roman" w:cstheme="minorHAnsi"/>
        </w:rPr>
      </w:pPr>
      <w:r w:rsidRPr="00EC3F07">
        <w:rPr>
          <w:rFonts w:eastAsia="Times New Roman" w:cstheme="minorHAnsi"/>
        </w:rPr>
        <w:t>Ustalanie zasad współpracy:</w:t>
      </w:r>
    </w:p>
    <w:p w:rsidR="00B34ABF" w:rsidRPr="00EC3F07" w:rsidRDefault="00B34ABF" w:rsidP="00AF54B7">
      <w:pPr>
        <w:spacing w:after="0" w:line="240" w:lineRule="auto"/>
        <w:rPr>
          <w:rFonts w:eastAsia="Times New Roman" w:cstheme="minorHAnsi"/>
        </w:rPr>
      </w:pPr>
      <w:r w:rsidRPr="00EC3F07">
        <w:rPr>
          <w:rFonts w:eastAsia="Times New Roman" w:cstheme="minorHAnsi"/>
        </w:rPr>
        <w:t>- zgodność z wytycznymi Kodeksu Etycznego i standardami coachingu,</w:t>
      </w:r>
    </w:p>
    <w:p w:rsidR="00B34ABF" w:rsidRPr="00EC3F07" w:rsidRDefault="00B34ABF" w:rsidP="00AF54B7">
      <w:pPr>
        <w:spacing w:after="0" w:line="240" w:lineRule="auto"/>
        <w:rPr>
          <w:rFonts w:eastAsia="Times New Roman" w:cstheme="minorHAnsi"/>
        </w:rPr>
      </w:pPr>
      <w:r w:rsidRPr="00EC3F07">
        <w:rPr>
          <w:rFonts w:eastAsia="Times New Roman" w:cstheme="minorHAnsi"/>
        </w:rPr>
        <w:t>- uzgodnienie kontraktu coachingu.</w:t>
      </w:r>
    </w:p>
    <w:p w:rsidR="00B34ABF" w:rsidRPr="00EC3F07" w:rsidRDefault="00B34ABF" w:rsidP="00AF54B7">
      <w:pPr>
        <w:spacing w:after="0" w:line="240" w:lineRule="auto"/>
        <w:rPr>
          <w:rFonts w:eastAsia="Times New Roman" w:cstheme="minorHAnsi"/>
        </w:rPr>
      </w:pPr>
      <w:r w:rsidRPr="00EC3F07">
        <w:rPr>
          <w:rFonts w:eastAsia="Times New Roman" w:cstheme="minorHAnsi"/>
        </w:rPr>
        <w:t>Współtworzenie relacji:</w:t>
      </w:r>
    </w:p>
    <w:p w:rsidR="00B34ABF" w:rsidRPr="00EC3F07" w:rsidRDefault="00B34ABF" w:rsidP="00AF54B7">
      <w:pPr>
        <w:spacing w:after="0" w:line="240" w:lineRule="auto"/>
        <w:rPr>
          <w:rFonts w:eastAsia="Times New Roman" w:cstheme="minorHAnsi"/>
        </w:rPr>
      </w:pPr>
      <w:r w:rsidRPr="00EC3F07">
        <w:rPr>
          <w:rFonts w:eastAsia="Times New Roman" w:cstheme="minorHAnsi"/>
        </w:rPr>
        <w:t>- budowanie zaufania i poczucia bezpieczeństwa ucznia</w:t>
      </w:r>
    </w:p>
    <w:p w:rsidR="00B34ABF" w:rsidRPr="00EC3F07" w:rsidRDefault="00B34ABF" w:rsidP="00AF54B7">
      <w:pPr>
        <w:spacing w:after="0" w:line="240" w:lineRule="auto"/>
        <w:rPr>
          <w:rFonts w:eastAsia="Times New Roman" w:cstheme="minorHAnsi"/>
        </w:rPr>
      </w:pPr>
      <w:r w:rsidRPr="00EC3F07">
        <w:rPr>
          <w:rFonts w:eastAsia="Times New Roman" w:cstheme="minorHAnsi"/>
        </w:rPr>
        <w:t xml:space="preserve">-obecność </w:t>
      </w:r>
      <w:proofErr w:type="spellStart"/>
      <w:r w:rsidRPr="00EC3F07">
        <w:rPr>
          <w:rFonts w:eastAsia="Times New Roman" w:cstheme="minorHAnsi"/>
        </w:rPr>
        <w:t>coachingowa</w:t>
      </w:r>
      <w:proofErr w:type="spellEnd"/>
    </w:p>
    <w:p w:rsidR="00B34ABF" w:rsidRPr="00EC3F07" w:rsidRDefault="00B34ABF" w:rsidP="00AF54B7">
      <w:pPr>
        <w:spacing w:after="0" w:line="240" w:lineRule="auto"/>
        <w:rPr>
          <w:rFonts w:eastAsia="Times New Roman" w:cstheme="minorHAnsi"/>
        </w:rPr>
      </w:pPr>
      <w:r w:rsidRPr="00EC3F07">
        <w:rPr>
          <w:rFonts w:eastAsia="Times New Roman" w:cstheme="minorHAnsi"/>
        </w:rPr>
        <w:t>Efektywne komunikowanie:</w:t>
      </w:r>
    </w:p>
    <w:p w:rsidR="00B34ABF" w:rsidRPr="00EC3F07" w:rsidRDefault="00B34ABF" w:rsidP="00AF54B7">
      <w:pPr>
        <w:spacing w:after="0" w:line="240" w:lineRule="auto"/>
        <w:rPr>
          <w:rFonts w:eastAsia="Times New Roman" w:cstheme="minorHAnsi"/>
        </w:rPr>
      </w:pPr>
      <w:r w:rsidRPr="00EC3F07">
        <w:rPr>
          <w:rFonts w:eastAsia="Times New Roman" w:cstheme="minorHAnsi"/>
        </w:rPr>
        <w:t>- aktywne słuchanie</w:t>
      </w:r>
    </w:p>
    <w:p w:rsidR="00B34ABF" w:rsidRPr="00EC3F07" w:rsidRDefault="00B34ABF" w:rsidP="00AF54B7">
      <w:pPr>
        <w:spacing w:after="0" w:line="240" w:lineRule="auto"/>
        <w:rPr>
          <w:rFonts w:eastAsia="Times New Roman" w:cstheme="minorHAnsi"/>
        </w:rPr>
      </w:pPr>
      <w:r w:rsidRPr="00EC3F07">
        <w:rPr>
          <w:rFonts w:eastAsia="Times New Roman" w:cstheme="minorHAnsi"/>
        </w:rPr>
        <w:t>- pytania sięgające sedna</w:t>
      </w:r>
    </w:p>
    <w:p w:rsidR="00B34ABF" w:rsidRPr="00EC3F07" w:rsidRDefault="00B34ABF" w:rsidP="00AF54B7">
      <w:pPr>
        <w:spacing w:after="0" w:line="240" w:lineRule="auto"/>
        <w:rPr>
          <w:rFonts w:eastAsia="Times New Roman" w:cstheme="minorHAnsi"/>
        </w:rPr>
      </w:pPr>
      <w:r w:rsidRPr="00EC3F07">
        <w:rPr>
          <w:rFonts w:eastAsia="Times New Roman" w:cstheme="minorHAnsi"/>
        </w:rPr>
        <w:t>- bezpośrednia komunikacja</w:t>
      </w:r>
    </w:p>
    <w:p w:rsidR="00B34ABF" w:rsidRPr="00EC3F07" w:rsidRDefault="00B34ABF" w:rsidP="00AF54B7">
      <w:pPr>
        <w:spacing w:after="0" w:line="240" w:lineRule="auto"/>
        <w:rPr>
          <w:rFonts w:eastAsia="Times New Roman" w:cstheme="minorHAnsi"/>
        </w:rPr>
      </w:pPr>
      <w:r w:rsidRPr="00EC3F07">
        <w:rPr>
          <w:rFonts w:eastAsia="Times New Roman" w:cstheme="minorHAnsi"/>
        </w:rPr>
        <w:t>Wspieranie procesu uczenia i osiągania rezultatów:</w:t>
      </w:r>
    </w:p>
    <w:p w:rsidR="00B34ABF" w:rsidRPr="00EC3F07" w:rsidRDefault="00B34ABF" w:rsidP="00AF54B7">
      <w:pPr>
        <w:spacing w:after="0" w:line="240" w:lineRule="auto"/>
        <w:rPr>
          <w:rFonts w:eastAsia="Times New Roman" w:cstheme="minorHAnsi"/>
        </w:rPr>
      </w:pPr>
      <w:r w:rsidRPr="00EC3F07">
        <w:rPr>
          <w:rFonts w:eastAsia="Times New Roman" w:cstheme="minorHAnsi"/>
        </w:rPr>
        <w:t>- budowanie świadomości</w:t>
      </w:r>
    </w:p>
    <w:p w:rsidR="00B34ABF" w:rsidRPr="00EC3F07" w:rsidRDefault="00B34ABF" w:rsidP="00AF54B7">
      <w:pPr>
        <w:spacing w:after="0" w:line="240" w:lineRule="auto"/>
        <w:rPr>
          <w:rFonts w:eastAsia="Times New Roman" w:cstheme="minorHAnsi"/>
        </w:rPr>
      </w:pPr>
      <w:r w:rsidRPr="00EC3F07">
        <w:rPr>
          <w:rFonts w:eastAsia="Times New Roman" w:cstheme="minorHAnsi"/>
        </w:rPr>
        <w:t>- projektowanie działań</w:t>
      </w:r>
    </w:p>
    <w:p w:rsidR="00B34ABF" w:rsidRPr="00EC3F07" w:rsidRDefault="00B34ABF" w:rsidP="00AF54B7">
      <w:pPr>
        <w:spacing w:after="0" w:line="240" w:lineRule="auto"/>
        <w:rPr>
          <w:rFonts w:eastAsia="Times New Roman" w:cstheme="minorHAnsi"/>
        </w:rPr>
      </w:pPr>
      <w:r w:rsidRPr="00EC3F07">
        <w:rPr>
          <w:rFonts w:eastAsia="Times New Roman" w:cstheme="minorHAnsi"/>
        </w:rPr>
        <w:t>- planowanie i wytyczanie celów</w:t>
      </w:r>
    </w:p>
    <w:p w:rsidR="00B34ABF" w:rsidRPr="00EC3F07" w:rsidRDefault="00B34ABF" w:rsidP="00AF54B7">
      <w:pPr>
        <w:spacing w:after="0" w:line="240" w:lineRule="auto"/>
        <w:rPr>
          <w:rFonts w:eastAsia="Times New Roman" w:cstheme="minorHAnsi"/>
        </w:rPr>
      </w:pPr>
      <w:r w:rsidRPr="00EC3F07">
        <w:rPr>
          <w:rFonts w:eastAsia="Times New Roman" w:cstheme="minorHAnsi"/>
        </w:rPr>
        <w:t>- zarządzanie postępami i zaangażowaniem</w:t>
      </w:r>
    </w:p>
    <w:p w:rsidR="00B34ABF" w:rsidRPr="00EC3F07" w:rsidRDefault="00B34ABF" w:rsidP="00B34ABF">
      <w:pPr>
        <w:spacing w:after="120" w:line="240" w:lineRule="auto"/>
        <w:rPr>
          <w:rFonts w:eastAsia="Times New Roman" w:cstheme="minorHAnsi"/>
        </w:rPr>
      </w:pPr>
      <w:r w:rsidRPr="00EC3F07">
        <w:rPr>
          <w:rFonts w:eastAsia="Times New Roman" w:cstheme="minorHAnsi"/>
          <w:b/>
        </w:rPr>
        <w:t xml:space="preserve">3. Forma szkolenia: </w:t>
      </w:r>
      <w:r w:rsidRPr="00EC3F07">
        <w:rPr>
          <w:rFonts w:eastAsia="Times New Roman" w:cstheme="minorHAnsi"/>
        </w:rPr>
        <w:t>warsztat, praktyczne ćwiczenia.</w:t>
      </w:r>
    </w:p>
    <w:p w:rsidR="00B34ABF" w:rsidRPr="00EC3F07" w:rsidRDefault="00B34ABF" w:rsidP="00B34ABF">
      <w:pPr>
        <w:spacing w:after="120" w:line="240" w:lineRule="auto"/>
        <w:rPr>
          <w:rFonts w:eastAsia="Times New Roman" w:cstheme="minorHAnsi"/>
        </w:rPr>
      </w:pPr>
      <w:r w:rsidRPr="00EC3F07">
        <w:rPr>
          <w:rFonts w:eastAsia="Times New Roman" w:cstheme="minorHAnsi"/>
          <w:b/>
        </w:rPr>
        <w:t xml:space="preserve">4. Wymagania wobec prowadzącego: </w:t>
      </w:r>
      <w:r w:rsidRPr="00EC3F07">
        <w:rPr>
          <w:rFonts w:eastAsia="Times New Roman" w:cstheme="minorHAnsi"/>
        </w:rPr>
        <w:t xml:space="preserve">wykształcenie wyższe magisterskie, zrealizowane minimum 100 godzin. Materiały dla uczestników: </w:t>
      </w:r>
    </w:p>
    <w:p w:rsidR="00B34ABF" w:rsidRPr="00EC3F07" w:rsidRDefault="00B34ABF" w:rsidP="00B34ABF">
      <w:pPr>
        <w:spacing w:after="120" w:line="240" w:lineRule="auto"/>
        <w:jc w:val="both"/>
        <w:rPr>
          <w:rFonts w:eastAsia="Times New Roman" w:cstheme="minorHAnsi"/>
        </w:rPr>
      </w:pPr>
      <w:r w:rsidRPr="00EC3F07">
        <w:rPr>
          <w:rFonts w:eastAsia="Times New Roman" w:cstheme="minorHAnsi"/>
          <w:b/>
        </w:rPr>
        <w:t>5. Materiały dla uczestnika:</w:t>
      </w:r>
      <w:r w:rsidRPr="00EC3F07">
        <w:rPr>
          <w:rFonts w:eastAsia="Times New Roman" w:cstheme="minorHAnsi"/>
        </w:rPr>
        <w:t xml:space="preserve"> Wydrukowana w formacie A4 prezentacją materiału (maksymalnie 2 slajdy na stronie) oraz z miejscem do robienia notatek. Materiały opatrzone informacją o współfinansowaniu szkolenia ze środków Unii Europejskiej. </w:t>
      </w:r>
    </w:p>
    <w:p w:rsidR="00B34ABF" w:rsidRPr="00EC3F07" w:rsidRDefault="00B34ABF" w:rsidP="00B34ABF">
      <w:pPr>
        <w:spacing w:after="120" w:line="240" w:lineRule="auto"/>
        <w:rPr>
          <w:rFonts w:eastAsia="Times New Roman" w:cstheme="minorHAnsi"/>
        </w:rPr>
      </w:pPr>
      <w:r w:rsidRPr="00EC3F07">
        <w:rPr>
          <w:rFonts w:eastAsia="Times New Roman" w:cstheme="minorHAnsi"/>
          <w:b/>
        </w:rPr>
        <w:t>6. Liczebność grupy:</w:t>
      </w:r>
      <w:r w:rsidRPr="00EC3F07">
        <w:rPr>
          <w:rFonts w:eastAsia="Times New Roman" w:cstheme="minorHAnsi"/>
        </w:rPr>
        <w:t xml:space="preserve"> </w:t>
      </w:r>
      <w:r>
        <w:rPr>
          <w:rFonts w:eastAsia="Times New Roman" w:cstheme="minorHAnsi"/>
        </w:rPr>
        <w:t>46</w:t>
      </w:r>
      <w:r w:rsidRPr="00EC3F07">
        <w:rPr>
          <w:rFonts w:eastAsia="Times New Roman" w:cstheme="minorHAnsi"/>
        </w:rPr>
        <w:t xml:space="preserve"> nauczycieli</w:t>
      </w:r>
      <w:r>
        <w:rPr>
          <w:rFonts w:eastAsia="Times New Roman" w:cstheme="minorHAnsi"/>
        </w:rPr>
        <w:t xml:space="preserve"> (2 grupy).</w:t>
      </w:r>
    </w:p>
    <w:p w:rsidR="00B34ABF" w:rsidRDefault="00B34ABF" w:rsidP="00B34ABF">
      <w:pPr>
        <w:spacing w:before="240" w:after="120" w:line="240" w:lineRule="auto"/>
        <w:rPr>
          <w:rFonts w:eastAsia="Times New Roman" w:cstheme="minorHAnsi"/>
          <w:b/>
          <w:bCs/>
          <w:u w:val="single"/>
          <w:lang w:eastAsia="pl-PL"/>
        </w:rPr>
      </w:pPr>
      <w:r w:rsidRPr="00B34ABF">
        <w:rPr>
          <w:rFonts w:eastAsia="Times New Roman" w:cstheme="minorHAnsi"/>
          <w:b/>
          <w:bCs/>
          <w:u w:val="single"/>
          <w:lang w:eastAsia="pl-PL"/>
        </w:rPr>
        <w:lastRenderedPageBreak/>
        <w:t>Część I</w:t>
      </w:r>
      <w:r>
        <w:rPr>
          <w:rFonts w:eastAsia="Times New Roman" w:cstheme="minorHAnsi"/>
          <w:b/>
          <w:bCs/>
          <w:u w:val="single"/>
          <w:lang w:eastAsia="pl-PL"/>
        </w:rPr>
        <w:t>II</w:t>
      </w:r>
    </w:p>
    <w:p w:rsidR="00E14F2E" w:rsidRPr="00EC3F07" w:rsidRDefault="00E14F2E" w:rsidP="00E14F2E">
      <w:pPr>
        <w:spacing w:after="120" w:line="240" w:lineRule="auto"/>
        <w:rPr>
          <w:rFonts w:eastAsia="Times New Roman" w:cstheme="minorHAnsi"/>
        </w:rPr>
      </w:pPr>
      <w:r w:rsidRPr="00EC3F07">
        <w:rPr>
          <w:rFonts w:eastAsia="Times New Roman" w:cstheme="minorHAnsi"/>
          <w:b/>
        </w:rPr>
        <w:t>Tytuł szkolenia:</w:t>
      </w:r>
      <w:r w:rsidRPr="00EC3F07">
        <w:rPr>
          <w:rFonts w:eastAsia="Times New Roman" w:cstheme="minorHAnsi"/>
        </w:rPr>
        <w:t xml:space="preserve"> Zagrożenia w </w:t>
      </w:r>
      <w:proofErr w:type="spellStart"/>
      <w:r w:rsidRPr="00EC3F07">
        <w:rPr>
          <w:rFonts w:eastAsia="Times New Roman" w:cstheme="minorHAnsi"/>
        </w:rPr>
        <w:t>internecie</w:t>
      </w:r>
      <w:proofErr w:type="spellEnd"/>
      <w:r w:rsidRPr="00EC3F07">
        <w:rPr>
          <w:rFonts w:eastAsia="Times New Roman" w:cstheme="minorHAnsi"/>
        </w:rPr>
        <w:t xml:space="preserve"> i profilaktyka zagrożeń</w:t>
      </w:r>
    </w:p>
    <w:p w:rsidR="00E14F2E" w:rsidRPr="00EC3F07" w:rsidRDefault="00E14F2E" w:rsidP="00E14F2E">
      <w:pPr>
        <w:spacing w:after="120" w:line="240" w:lineRule="auto"/>
        <w:rPr>
          <w:rFonts w:eastAsia="Times New Roman" w:cstheme="minorHAnsi"/>
        </w:rPr>
      </w:pPr>
      <w:r w:rsidRPr="00EC3F07">
        <w:rPr>
          <w:rFonts w:eastAsia="Times New Roman" w:cstheme="minorHAnsi"/>
          <w:b/>
        </w:rPr>
        <w:t>1. Czas trwania:</w:t>
      </w:r>
      <w:r w:rsidRPr="00EC3F07">
        <w:rPr>
          <w:rFonts w:eastAsia="Times New Roman" w:cstheme="minorHAnsi"/>
        </w:rPr>
        <w:t xml:space="preserve"> 4 godziny dydaktyczne x </w:t>
      </w:r>
      <w:r>
        <w:rPr>
          <w:rFonts w:eastAsia="Times New Roman" w:cstheme="minorHAnsi"/>
        </w:rPr>
        <w:t>2</w:t>
      </w:r>
      <w:r w:rsidRPr="00EC3F07">
        <w:rPr>
          <w:rFonts w:eastAsia="Times New Roman" w:cstheme="minorHAnsi"/>
        </w:rPr>
        <w:t xml:space="preserve"> grup</w:t>
      </w:r>
      <w:r>
        <w:rPr>
          <w:rFonts w:eastAsia="Times New Roman" w:cstheme="minorHAnsi"/>
        </w:rPr>
        <w:t>y</w:t>
      </w:r>
    </w:p>
    <w:p w:rsidR="00E14F2E" w:rsidRPr="00EC3F07" w:rsidRDefault="00E14F2E" w:rsidP="00E14F2E">
      <w:pPr>
        <w:spacing w:after="120" w:line="240" w:lineRule="auto"/>
        <w:rPr>
          <w:rFonts w:eastAsia="Times New Roman" w:cstheme="minorHAnsi"/>
          <w:b/>
        </w:rPr>
      </w:pPr>
      <w:r w:rsidRPr="00EC3F07">
        <w:rPr>
          <w:rFonts w:eastAsia="Times New Roman" w:cstheme="minorHAnsi"/>
          <w:b/>
        </w:rPr>
        <w:t>2. Cele szkolenia:</w:t>
      </w:r>
    </w:p>
    <w:p w:rsidR="00E14F2E" w:rsidRPr="00EC3F07" w:rsidRDefault="00E14F2E" w:rsidP="00E14F2E">
      <w:pPr>
        <w:numPr>
          <w:ilvl w:val="0"/>
          <w:numId w:val="7"/>
        </w:numPr>
        <w:spacing w:after="120" w:line="240" w:lineRule="auto"/>
        <w:contextualSpacing/>
        <w:rPr>
          <w:rFonts w:eastAsia="Times New Roman" w:cstheme="minorHAnsi"/>
        </w:rPr>
      </w:pPr>
      <w:r w:rsidRPr="00EC3F07">
        <w:rPr>
          <w:rFonts w:eastAsia="Times New Roman" w:cstheme="minorHAnsi"/>
        </w:rPr>
        <w:t>Nabycie wiedzy na temat wyników badań dotyczących Internetu.</w:t>
      </w:r>
    </w:p>
    <w:p w:rsidR="00E14F2E" w:rsidRPr="00EC3F07" w:rsidRDefault="00E14F2E" w:rsidP="00E14F2E">
      <w:pPr>
        <w:numPr>
          <w:ilvl w:val="0"/>
          <w:numId w:val="7"/>
        </w:numPr>
        <w:spacing w:after="120" w:line="240" w:lineRule="auto"/>
        <w:contextualSpacing/>
        <w:rPr>
          <w:rFonts w:eastAsia="Times New Roman" w:cstheme="minorHAnsi"/>
        </w:rPr>
      </w:pPr>
      <w:r w:rsidRPr="00EC3F07">
        <w:rPr>
          <w:rFonts w:eastAsia="Times New Roman" w:cstheme="minorHAnsi"/>
        </w:rPr>
        <w:t>Zrozumienie specyfiki funkcjonowania współczesnej młodzieży w Internecie (Pokolenie Y, Pokolenie Z), w tym mediach społecznościowych.</w:t>
      </w:r>
    </w:p>
    <w:p w:rsidR="00E14F2E" w:rsidRPr="00EC3F07" w:rsidRDefault="00E14F2E" w:rsidP="00E14F2E">
      <w:pPr>
        <w:numPr>
          <w:ilvl w:val="0"/>
          <w:numId w:val="7"/>
        </w:numPr>
        <w:spacing w:after="120" w:line="240" w:lineRule="auto"/>
        <w:contextualSpacing/>
        <w:rPr>
          <w:rFonts w:eastAsia="Times New Roman" w:cstheme="minorHAnsi"/>
        </w:rPr>
      </w:pPr>
      <w:r w:rsidRPr="00EC3F07">
        <w:rPr>
          <w:rFonts w:eastAsia="Times New Roman" w:cstheme="minorHAnsi"/>
        </w:rPr>
        <w:t>Nabycie umiejętności odróżniania agresji od przemocy.</w:t>
      </w:r>
    </w:p>
    <w:p w:rsidR="00E14F2E" w:rsidRPr="00EC3F07" w:rsidRDefault="00E14F2E" w:rsidP="00E14F2E">
      <w:pPr>
        <w:numPr>
          <w:ilvl w:val="0"/>
          <w:numId w:val="7"/>
        </w:numPr>
        <w:spacing w:after="120" w:line="240" w:lineRule="auto"/>
        <w:contextualSpacing/>
        <w:rPr>
          <w:rFonts w:eastAsia="Times New Roman" w:cstheme="minorHAnsi"/>
        </w:rPr>
      </w:pPr>
      <w:r w:rsidRPr="00EC3F07">
        <w:rPr>
          <w:rFonts w:eastAsia="Times New Roman" w:cstheme="minorHAnsi"/>
        </w:rPr>
        <w:t>Sformułowanie procedur postępowania w szkole w związku z zagrożeniami w Internecie.</w:t>
      </w:r>
    </w:p>
    <w:p w:rsidR="00E14F2E" w:rsidRPr="00EC3F07" w:rsidRDefault="00E14F2E" w:rsidP="00E14F2E">
      <w:pPr>
        <w:numPr>
          <w:ilvl w:val="0"/>
          <w:numId w:val="7"/>
        </w:numPr>
        <w:spacing w:after="120" w:line="240" w:lineRule="auto"/>
        <w:contextualSpacing/>
        <w:rPr>
          <w:rFonts w:eastAsia="Times New Roman" w:cstheme="minorHAnsi"/>
        </w:rPr>
      </w:pPr>
      <w:r w:rsidRPr="00EC3F07">
        <w:rPr>
          <w:rFonts w:eastAsia="Times New Roman" w:cstheme="minorHAnsi"/>
        </w:rPr>
        <w:t>Poznanie różnych rodzajów profilaktyki (uniwersalna, selektywna, wskazująca; rówieśnicza, liderska) oraz dobrych praktyk w tym zakresie.</w:t>
      </w:r>
    </w:p>
    <w:p w:rsidR="00E14F2E" w:rsidRPr="00EC3F07" w:rsidRDefault="00E14F2E" w:rsidP="00E14F2E">
      <w:pPr>
        <w:numPr>
          <w:ilvl w:val="0"/>
          <w:numId w:val="7"/>
        </w:numPr>
        <w:spacing w:after="120" w:line="240" w:lineRule="auto"/>
        <w:contextualSpacing/>
        <w:rPr>
          <w:rFonts w:eastAsia="Times New Roman" w:cstheme="minorHAnsi"/>
        </w:rPr>
      </w:pPr>
      <w:r w:rsidRPr="00EC3F07">
        <w:rPr>
          <w:rFonts w:eastAsia="Times New Roman" w:cstheme="minorHAnsi"/>
        </w:rPr>
        <w:t>Nabycie umiejętności wykorzystania szans edukacyjnych, które niesie Internet.</w:t>
      </w:r>
    </w:p>
    <w:p w:rsidR="00E14F2E" w:rsidRPr="00EC3F07" w:rsidRDefault="00E14F2E" w:rsidP="00E14F2E">
      <w:pPr>
        <w:numPr>
          <w:ilvl w:val="0"/>
          <w:numId w:val="7"/>
        </w:numPr>
        <w:spacing w:after="120" w:line="240" w:lineRule="auto"/>
        <w:contextualSpacing/>
        <w:rPr>
          <w:rFonts w:eastAsia="Times New Roman" w:cstheme="minorHAnsi"/>
        </w:rPr>
      </w:pPr>
      <w:r w:rsidRPr="00EC3F07">
        <w:rPr>
          <w:rFonts w:eastAsia="Times New Roman" w:cstheme="minorHAnsi"/>
        </w:rPr>
        <w:t>Autorefleksja na temat sposobu własnego korzystania z Internetu i komputera.</w:t>
      </w:r>
    </w:p>
    <w:p w:rsidR="00E14F2E" w:rsidRPr="00EC3F07" w:rsidRDefault="00E14F2E" w:rsidP="00E14F2E">
      <w:pPr>
        <w:spacing w:after="120" w:line="240" w:lineRule="auto"/>
        <w:rPr>
          <w:rFonts w:eastAsia="Times New Roman" w:cstheme="minorHAnsi"/>
          <w:b/>
        </w:rPr>
      </w:pPr>
      <w:r w:rsidRPr="00EC3F07">
        <w:rPr>
          <w:rFonts w:eastAsia="Times New Roman" w:cstheme="minorHAnsi"/>
          <w:b/>
        </w:rPr>
        <w:t>3. Treści:</w:t>
      </w:r>
    </w:p>
    <w:p w:rsidR="00E14F2E" w:rsidRPr="00EC3F07" w:rsidRDefault="00E14F2E" w:rsidP="00E14F2E">
      <w:pPr>
        <w:numPr>
          <w:ilvl w:val="0"/>
          <w:numId w:val="8"/>
        </w:numPr>
        <w:spacing w:after="120" w:line="240" w:lineRule="auto"/>
        <w:contextualSpacing/>
        <w:rPr>
          <w:rFonts w:eastAsia="Times New Roman" w:cstheme="minorHAnsi"/>
        </w:rPr>
      </w:pPr>
      <w:r w:rsidRPr="00EC3F07">
        <w:rPr>
          <w:rFonts w:eastAsia="Times New Roman" w:cstheme="minorHAnsi"/>
        </w:rPr>
        <w:t>Specyfika Pokolenia Y i Z a korzystanie z technologii</w:t>
      </w:r>
    </w:p>
    <w:p w:rsidR="00E14F2E" w:rsidRPr="00EC3F07" w:rsidRDefault="00E14F2E" w:rsidP="00E14F2E">
      <w:pPr>
        <w:numPr>
          <w:ilvl w:val="0"/>
          <w:numId w:val="8"/>
        </w:numPr>
        <w:spacing w:after="120" w:line="240" w:lineRule="auto"/>
        <w:contextualSpacing/>
        <w:rPr>
          <w:rFonts w:eastAsia="Times New Roman" w:cstheme="minorHAnsi"/>
        </w:rPr>
      </w:pPr>
      <w:r w:rsidRPr="00EC3F07">
        <w:rPr>
          <w:rFonts w:eastAsia="Times New Roman" w:cstheme="minorHAnsi"/>
        </w:rPr>
        <w:t>Przemoc i agresja – definicje, rodzaje, specyfika</w:t>
      </w:r>
    </w:p>
    <w:p w:rsidR="00E14F2E" w:rsidRPr="00EC3F07" w:rsidRDefault="00E14F2E" w:rsidP="00E14F2E">
      <w:pPr>
        <w:numPr>
          <w:ilvl w:val="0"/>
          <w:numId w:val="8"/>
        </w:numPr>
        <w:spacing w:after="120" w:line="240" w:lineRule="auto"/>
        <w:contextualSpacing/>
        <w:rPr>
          <w:rFonts w:eastAsia="Times New Roman" w:cstheme="minorHAnsi"/>
        </w:rPr>
      </w:pPr>
      <w:r w:rsidRPr="00EC3F07">
        <w:rPr>
          <w:rFonts w:eastAsia="Times New Roman" w:cstheme="minorHAnsi"/>
        </w:rPr>
        <w:t>Internet i media społecznościowe – perspektywa nastolatka i dorosłego</w:t>
      </w:r>
    </w:p>
    <w:p w:rsidR="00E14F2E" w:rsidRPr="00EC3F07" w:rsidRDefault="00E14F2E" w:rsidP="00E14F2E">
      <w:pPr>
        <w:numPr>
          <w:ilvl w:val="0"/>
          <w:numId w:val="8"/>
        </w:numPr>
        <w:spacing w:after="120" w:line="240" w:lineRule="auto"/>
        <w:contextualSpacing/>
        <w:rPr>
          <w:rFonts w:eastAsia="Times New Roman" w:cstheme="minorHAnsi"/>
        </w:rPr>
      </w:pPr>
      <w:r w:rsidRPr="00EC3F07">
        <w:rPr>
          <w:rFonts w:eastAsia="Times New Roman" w:cstheme="minorHAnsi"/>
        </w:rPr>
        <w:t>Agresja elektroniczna – wyniki badań</w:t>
      </w:r>
    </w:p>
    <w:p w:rsidR="00E14F2E" w:rsidRPr="00EC3F07" w:rsidRDefault="00E14F2E" w:rsidP="00E14F2E">
      <w:pPr>
        <w:numPr>
          <w:ilvl w:val="0"/>
          <w:numId w:val="8"/>
        </w:numPr>
        <w:spacing w:after="120" w:line="240" w:lineRule="auto"/>
        <w:contextualSpacing/>
        <w:rPr>
          <w:rFonts w:eastAsia="Times New Roman" w:cstheme="minorHAnsi"/>
        </w:rPr>
      </w:pPr>
      <w:r w:rsidRPr="00EC3F07">
        <w:rPr>
          <w:rFonts w:eastAsia="Times New Roman" w:cstheme="minorHAnsi"/>
        </w:rPr>
        <w:t>Czynniki sprzyjające występowaniu agresji elektronicznej</w:t>
      </w:r>
    </w:p>
    <w:p w:rsidR="00E14F2E" w:rsidRPr="00EC3F07" w:rsidRDefault="00E14F2E" w:rsidP="00E14F2E">
      <w:pPr>
        <w:numPr>
          <w:ilvl w:val="0"/>
          <w:numId w:val="8"/>
        </w:numPr>
        <w:spacing w:after="120" w:line="240" w:lineRule="auto"/>
        <w:contextualSpacing/>
        <w:rPr>
          <w:rFonts w:eastAsia="Times New Roman" w:cstheme="minorHAnsi"/>
        </w:rPr>
      </w:pPr>
      <w:r w:rsidRPr="00EC3F07">
        <w:rPr>
          <w:rFonts w:eastAsia="Times New Roman" w:cstheme="minorHAnsi"/>
        </w:rPr>
        <w:t>Specyfika agresji elektronicznej w perspektywie dziecka a dorosłego</w:t>
      </w:r>
    </w:p>
    <w:p w:rsidR="00E14F2E" w:rsidRPr="00EC3F07" w:rsidRDefault="00E14F2E" w:rsidP="00E14F2E">
      <w:pPr>
        <w:numPr>
          <w:ilvl w:val="0"/>
          <w:numId w:val="8"/>
        </w:numPr>
        <w:spacing w:after="120" w:line="240" w:lineRule="auto"/>
        <w:contextualSpacing/>
        <w:rPr>
          <w:rFonts w:eastAsia="Times New Roman" w:cstheme="minorHAnsi"/>
        </w:rPr>
      </w:pPr>
      <w:r w:rsidRPr="00EC3F07">
        <w:rPr>
          <w:rFonts w:eastAsia="Times New Roman" w:cstheme="minorHAnsi"/>
        </w:rPr>
        <w:t>Paradygmat ryzyka a paradygmat szans a Internet</w:t>
      </w:r>
    </w:p>
    <w:p w:rsidR="00E14F2E" w:rsidRPr="00EC3F07" w:rsidRDefault="00E14F2E" w:rsidP="00E14F2E">
      <w:pPr>
        <w:numPr>
          <w:ilvl w:val="0"/>
          <w:numId w:val="8"/>
        </w:numPr>
        <w:spacing w:after="120" w:line="240" w:lineRule="auto"/>
        <w:contextualSpacing/>
        <w:rPr>
          <w:rFonts w:eastAsia="Times New Roman" w:cstheme="minorHAnsi"/>
        </w:rPr>
      </w:pPr>
      <w:r w:rsidRPr="00EC3F07">
        <w:rPr>
          <w:rFonts w:eastAsia="Times New Roman" w:cstheme="minorHAnsi"/>
        </w:rPr>
        <w:t>Procedury postępowania w szkole w związku z zagrożeniami w Internecie</w:t>
      </w:r>
    </w:p>
    <w:p w:rsidR="00E14F2E" w:rsidRPr="00EC3F07" w:rsidRDefault="00E14F2E" w:rsidP="00E14F2E">
      <w:pPr>
        <w:numPr>
          <w:ilvl w:val="0"/>
          <w:numId w:val="8"/>
        </w:numPr>
        <w:spacing w:after="120" w:line="240" w:lineRule="auto"/>
        <w:contextualSpacing/>
        <w:rPr>
          <w:rFonts w:eastAsia="Times New Roman" w:cstheme="minorHAnsi"/>
        </w:rPr>
      </w:pPr>
      <w:r w:rsidRPr="00EC3F07">
        <w:rPr>
          <w:rFonts w:eastAsia="Times New Roman" w:cstheme="minorHAnsi"/>
        </w:rPr>
        <w:t xml:space="preserve">Efektywna profilaktyka </w:t>
      </w:r>
      <w:proofErr w:type="spellStart"/>
      <w:r w:rsidRPr="00EC3F07">
        <w:rPr>
          <w:rFonts w:eastAsia="Times New Roman" w:cstheme="minorHAnsi"/>
        </w:rPr>
        <w:t>zachowań</w:t>
      </w:r>
      <w:proofErr w:type="spellEnd"/>
      <w:r w:rsidRPr="00EC3F07">
        <w:rPr>
          <w:rFonts w:eastAsia="Times New Roman" w:cstheme="minorHAnsi"/>
        </w:rPr>
        <w:t xml:space="preserve"> ryzykownych</w:t>
      </w:r>
      <w:r>
        <w:rPr>
          <w:rFonts w:eastAsia="Times New Roman" w:cstheme="minorHAnsi"/>
        </w:rPr>
        <w:t>,</w:t>
      </w:r>
      <w:r w:rsidRPr="00EC3F07">
        <w:rPr>
          <w:rFonts w:eastAsia="Times New Roman" w:cstheme="minorHAnsi"/>
        </w:rPr>
        <w:t xml:space="preserve"> a zagrożenia w Internecie</w:t>
      </w:r>
    </w:p>
    <w:p w:rsidR="00E14F2E" w:rsidRPr="00EC3F07" w:rsidRDefault="00E14F2E" w:rsidP="00E14F2E">
      <w:pPr>
        <w:numPr>
          <w:ilvl w:val="0"/>
          <w:numId w:val="8"/>
        </w:numPr>
        <w:spacing w:after="120" w:line="240" w:lineRule="auto"/>
        <w:contextualSpacing/>
        <w:rPr>
          <w:rFonts w:eastAsia="Times New Roman" w:cstheme="minorHAnsi"/>
        </w:rPr>
      </w:pPr>
      <w:r w:rsidRPr="00EC3F07">
        <w:rPr>
          <w:rFonts w:eastAsia="Times New Roman" w:cstheme="minorHAnsi"/>
        </w:rPr>
        <w:t>Rola nauczyciela a nowoczesne technologie.</w:t>
      </w:r>
    </w:p>
    <w:p w:rsidR="00E14F2E" w:rsidRPr="00EC3F07" w:rsidRDefault="00E14F2E" w:rsidP="00E14F2E">
      <w:pPr>
        <w:spacing w:after="120" w:line="240" w:lineRule="auto"/>
        <w:rPr>
          <w:rFonts w:eastAsia="Times New Roman" w:cstheme="minorHAnsi"/>
        </w:rPr>
      </w:pPr>
      <w:r w:rsidRPr="00EC3F07">
        <w:rPr>
          <w:rFonts w:eastAsia="Times New Roman" w:cstheme="minorHAnsi"/>
          <w:b/>
        </w:rPr>
        <w:t>4. Formy szkolenia:</w:t>
      </w:r>
      <w:r w:rsidRPr="00EC3F07">
        <w:rPr>
          <w:rFonts w:eastAsia="Times New Roman" w:cstheme="minorHAnsi"/>
        </w:rPr>
        <w:t xml:space="preserve"> prezentacja multimedialna z wykładem, dyskusja, praca warsztatowa w grupach.</w:t>
      </w:r>
    </w:p>
    <w:p w:rsidR="00E14F2E" w:rsidRPr="00EC3F07" w:rsidRDefault="00E14F2E" w:rsidP="00E14F2E">
      <w:pPr>
        <w:spacing w:after="120" w:line="240" w:lineRule="auto"/>
        <w:jc w:val="both"/>
        <w:rPr>
          <w:rFonts w:eastAsia="Times New Roman" w:cstheme="minorHAnsi"/>
        </w:rPr>
      </w:pPr>
      <w:r w:rsidRPr="00EC3F07">
        <w:rPr>
          <w:rFonts w:eastAsia="Times New Roman" w:cstheme="minorHAnsi"/>
          <w:b/>
        </w:rPr>
        <w:t xml:space="preserve">5. Wymogi wobec prowadzącego: </w:t>
      </w:r>
      <w:r w:rsidRPr="00EC3F07">
        <w:rPr>
          <w:rFonts w:eastAsia="Times New Roman" w:cstheme="minorHAnsi"/>
        </w:rPr>
        <w:t>wykształcenie wyższe magisterskie. Ukończone studia podyplomowe lub szkolenia w wymiarze co najmniej 100 godzin dydaktycznych w zakresie przeciwdziałania przemocy. Co najmniej 2-letnie doświadczenie w prowadzeniu szkoleń dla rad pedagogicznych z zakresu agresji lub przemocy. Co najmniej 2-letnie doświadczenie w pracy z młodzieżą w charakterze terapeuty lub konsultanta (poradnictwo) lub interwencji kryzysowej.</w:t>
      </w:r>
    </w:p>
    <w:p w:rsidR="00E14F2E" w:rsidRPr="00EC3F07" w:rsidRDefault="00E14F2E" w:rsidP="00E14F2E">
      <w:pPr>
        <w:spacing w:after="120" w:line="240" w:lineRule="auto"/>
        <w:rPr>
          <w:rFonts w:eastAsia="Times New Roman" w:cstheme="minorHAnsi"/>
          <w:b/>
        </w:rPr>
      </w:pPr>
      <w:r w:rsidRPr="00EC3F07">
        <w:rPr>
          <w:rFonts w:eastAsia="Times New Roman" w:cstheme="minorHAnsi"/>
          <w:b/>
        </w:rPr>
        <w:t>6. Liczebność grupy:</w:t>
      </w:r>
      <w:r w:rsidRPr="00EC3F07">
        <w:rPr>
          <w:rFonts w:eastAsia="Times New Roman" w:cstheme="minorHAnsi"/>
        </w:rPr>
        <w:t xml:space="preserve"> 46 nauczycieli</w:t>
      </w:r>
      <w:r>
        <w:rPr>
          <w:rFonts w:eastAsia="Times New Roman" w:cstheme="minorHAnsi"/>
        </w:rPr>
        <w:t xml:space="preserve"> (2 grupy).</w:t>
      </w:r>
    </w:p>
    <w:p w:rsidR="00E14F2E" w:rsidRDefault="00E14F2E" w:rsidP="00B34ABF">
      <w:pPr>
        <w:spacing w:before="240" w:after="120" w:line="240" w:lineRule="auto"/>
        <w:rPr>
          <w:rFonts w:eastAsia="Times New Roman" w:cstheme="minorHAnsi"/>
          <w:b/>
          <w:bCs/>
          <w:u w:val="single"/>
          <w:lang w:eastAsia="pl-PL"/>
        </w:rPr>
      </w:pPr>
      <w:r>
        <w:rPr>
          <w:rFonts w:eastAsia="Times New Roman" w:cstheme="minorHAnsi"/>
          <w:b/>
          <w:bCs/>
          <w:u w:val="single"/>
          <w:lang w:eastAsia="pl-PL"/>
        </w:rPr>
        <w:t>Część IV</w:t>
      </w:r>
    </w:p>
    <w:p w:rsidR="00E14F2E" w:rsidRPr="00EC3F07" w:rsidRDefault="00E14F2E" w:rsidP="00E14F2E">
      <w:pPr>
        <w:spacing w:after="120" w:line="240" w:lineRule="auto"/>
        <w:rPr>
          <w:rFonts w:eastAsia="Times New Roman" w:cstheme="minorHAnsi"/>
        </w:rPr>
      </w:pPr>
      <w:r w:rsidRPr="00EC3F07">
        <w:rPr>
          <w:rFonts w:eastAsia="Times New Roman" w:cstheme="minorHAnsi"/>
          <w:b/>
        </w:rPr>
        <w:t>Tytuł szkolenia:</w:t>
      </w:r>
      <w:r w:rsidRPr="00EC3F07">
        <w:rPr>
          <w:rFonts w:eastAsia="Times New Roman" w:cstheme="minorHAnsi"/>
        </w:rPr>
        <w:t xml:space="preserve"> </w:t>
      </w:r>
      <w:r w:rsidRPr="00186BDE">
        <w:rPr>
          <w:rFonts w:eastAsia="Times New Roman" w:cstheme="minorHAnsi"/>
          <w:b/>
        </w:rPr>
        <w:t>Budząca się szkoła</w:t>
      </w:r>
    </w:p>
    <w:p w:rsidR="00E14F2E" w:rsidRPr="00EC3F07" w:rsidRDefault="00E14F2E" w:rsidP="00E14F2E">
      <w:pPr>
        <w:spacing w:after="120" w:line="240" w:lineRule="auto"/>
        <w:rPr>
          <w:rFonts w:eastAsia="Times New Roman" w:cstheme="minorHAnsi"/>
        </w:rPr>
      </w:pPr>
      <w:r w:rsidRPr="00EC3F07">
        <w:rPr>
          <w:rFonts w:eastAsia="Times New Roman" w:cstheme="minorHAnsi"/>
          <w:b/>
        </w:rPr>
        <w:t>1. Czas trwania:</w:t>
      </w:r>
      <w:r w:rsidRPr="00EC3F07">
        <w:rPr>
          <w:rFonts w:eastAsia="Times New Roman" w:cstheme="minorHAnsi"/>
        </w:rPr>
        <w:t xml:space="preserve"> 4 godziny dydaktyczne x </w:t>
      </w:r>
      <w:r>
        <w:rPr>
          <w:rFonts w:eastAsia="Times New Roman" w:cstheme="minorHAnsi"/>
        </w:rPr>
        <w:t>2</w:t>
      </w:r>
      <w:r w:rsidRPr="00EC3F07">
        <w:rPr>
          <w:rFonts w:eastAsia="Times New Roman" w:cstheme="minorHAnsi"/>
        </w:rPr>
        <w:t>grup</w:t>
      </w:r>
      <w:r>
        <w:rPr>
          <w:rFonts w:eastAsia="Times New Roman" w:cstheme="minorHAnsi"/>
        </w:rPr>
        <w:t>y</w:t>
      </w:r>
    </w:p>
    <w:p w:rsidR="00E14F2E" w:rsidRPr="00EC3F07" w:rsidRDefault="00E14F2E" w:rsidP="00E14F2E">
      <w:pPr>
        <w:spacing w:after="120" w:line="240" w:lineRule="auto"/>
        <w:rPr>
          <w:rFonts w:eastAsia="Times New Roman" w:cstheme="minorHAnsi"/>
          <w:b/>
        </w:rPr>
      </w:pPr>
      <w:r w:rsidRPr="00EC3F07">
        <w:rPr>
          <w:rFonts w:eastAsia="Times New Roman" w:cstheme="minorHAnsi"/>
          <w:b/>
        </w:rPr>
        <w:t>2. Cele szkolenia:</w:t>
      </w:r>
    </w:p>
    <w:p w:rsidR="00E14F2E" w:rsidRDefault="00E14F2E" w:rsidP="00E14F2E">
      <w:pPr>
        <w:numPr>
          <w:ilvl w:val="0"/>
          <w:numId w:val="7"/>
        </w:numPr>
        <w:spacing w:after="120" w:line="240" w:lineRule="auto"/>
        <w:contextualSpacing/>
        <w:rPr>
          <w:rFonts w:eastAsia="Times New Roman" w:cstheme="minorHAnsi"/>
        </w:rPr>
      </w:pPr>
      <w:r>
        <w:rPr>
          <w:rFonts w:eastAsia="Times New Roman" w:cstheme="minorHAnsi"/>
        </w:rPr>
        <w:t>Czym jest nurt „Budzącej się szkoły”?</w:t>
      </w:r>
    </w:p>
    <w:p w:rsidR="00E14F2E" w:rsidRPr="00EC3F07" w:rsidRDefault="00E14F2E" w:rsidP="00E14F2E">
      <w:pPr>
        <w:numPr>
          <w:ilvl w:val="0"/>
          <w:numId w:val="7"/>
        </w:numPr>
        <w:spacing w:after="120" w:line="240" w:lineRule="auto"/>
        <w:contextualSpacing/>
        <w:rPr>
          <w:rFonts w:eastAsia="Times New Roman" w:cstheme="minorHAnsi"/>
        </w:rPr>
      </w:pPr>
      <w:r>
        <w:rPr>
          <w:rFonts w:eastAsia="Times New Roman" w:cstheme="minorHAnsi"/>
        </w:rPr>
        <w:t>Jak wprowadzać zmiany?</w:t>
      </w:r>
    </w:p>
    <w:p w:rsidR="00E14F2E" w:rsidRPr="00EC3F07" w:rsidRDefault="00E14F2E" w:rsidP="00E14F2E">
      <w:pPr>
        <w:numPr>
          <w:ilvl w:val="0"/>
          <w:numId w:val="7"/>
        </w:numPr>
        <w:spacing w:after="120" w:line="240" w:lineRule="auto"/>
        <w:contextualSpacing/>
        <w:rPr>
          <w:rFonts w:eastAsia="Times New Roman" w:cstheme="minorHAnsi"/>
        </w:rPr>
      </w:pPr>
      <w:r w:rsidRPr="00EC3F07">
        <w:rPr>
          <w:rFonts w:eastAsia="Times New Roman" w:cstheme="minorHAnsi"/>
        </w:rPr>
        <w:t xml:space="preserve">Nabycie umiejętności wykorzystania </w:t>
      </w:r>
      <w:r>
        <w:rPr>
          <w:rFonts w:eastAsia="Times New Roman" w:cstheme="minorHAnsi"/>
        </w:rPr>
        <w:t>potencjału uczniów</w:t>
      </w:r>
      <w:r w:rsidRPr="00EC3F07">
        <w:rPr>
          <w:rFonts w:eastAsia="Times New Roman" w:cstheme="minorHAnsi"/>
        </w:rPr>
        <w:t>.</w:t>
      </w:r>
    </w:p>
    <w:p w:rsidR="00E14F2E" w:rsidRPr="00EC3F07" w:rsidRDefault="00E14F2E" w:rsidP="00E14F2E">
      <w:pPr>
        <w:numPr>
          <w:ilvl w:val="0"/>
          <w:numId w:val="7"/>
        </w:numPr>
        <w:spacing w:after="120" w:line="240" w:lineRule="auto"/>
        <w:contextualSpacing/>
        <w:rPr>
          <w:rFonts w:eastAsia="Times New Roman" w:cstheme="minorHAnsi"/>
        </w:rPr>
      </w:pPr>
      <w:r w:rsidRPr="00EC3F07">
        <w:rPr>
          <w:rFonts w:eastAsia="Times New Roman" w:cstheme="minorHAnsi"/>
        </w:rPr>
        <w:t xml:space="preserve">Autorefleksja na temat sposobu </w:t>
      </w:r>
      <w:r>
        <w:rPr>
          <w:rFonts w:eastAsia="Times New Roman" w:cstheme="minorHAnsi"/>
        </w:rPr>
        <w:t>i metod nauczania</w:t>
      </w:r>
      <w:r w:rsidRPr="00EC3F07">
        <w:rPr>
          <w:rFonts w:eastAsia="Times New Roman" w:cstheme="minorHAnsi"/>
        </w:rPr>
        <w:t>.</w:t>
      </w:r>
    </w:p>
    <w:p w:rsidR="00E14F2E" w:rsidRPr="00EC3F07" w:rsidRDefault="00E14F2E" w:rsidP="00E14F2E">
      <w:pPr>
        <w:spacing w:after="120" w:line="240" w:lineRule="auto"/>
        <w:rPr>
          <w:rFonts w:eastAsia="Times New Roman" w:cstheme="minorHAnsi"/>
          <w:b/>
        </w:rPr>
      </w:pPr>
      <w:r w:rsidRPr="00EC3F07">
        <w:rPr>
          <w:rFonts w:eastAsia="Times New Roman" w:cstheme="minorHAnsi"/>
          <w:b/>
        </w:rPr>
        <w:t>3. Treści:</w:t>
      </w:r>
    </w:p>
    <w:p w:rsidR="00E14F2E" w:rsidRPr="00EC3F07" w:rsidRDefault="00E14F2E" w:rsidP="00E14F2E">
      <w:pPr>
        <w:numPr>
          <w:ilvl w:val="0"/>
          <w:numId w:val="8"/>
        </w:numPr>
        <w:spacing w:after="120" w:line="240" w:lineRule="auto"/>
        <w:contextualSpacing/>
        <w:rPr>
          <w:rFonts w:eastAsia="Times New Roman" w:cstheme="minorHAnsi"/>
        </w:rPr>
      </w:pPr>
      <w:r w:rsidRPr="00EC3F07">
        <w:rPr>
          <w:rFonts w:eastAsia="Times New Roman" w:cstheme="minorHAnsi"/>
        </w:rPr>
        <w:t xml:space="preserve">Specyfika </w:t>
      </w:r>
      <w:r>
        <w:rPr>
          <w:rFonts w:eastAsia="Times New Roman" w:cstheme="minorHAnsi"/>
        </w:rPr>
        <w:t>pracy Budzącej się szkoły.</w:t>
      </w:r>
    </w:p>
    <w:p w:rsidR="00E14F2E" w:rsidRPr="00EC3F07" w:rsidRDefault="00E14F2E" w:rsidP="00E14F2E">
      <w:pPr>
        <w:numPr>
          <w:ilvl w:val="0"/>
          <w:numId w:val="8"/>
        </w:numPr>
        <w:spacing w:after="120" w:line="240" w:lineRule="auto"/>
        <w:contextualSpacing/>
        <w:rPr>
          <w:rFonts w:eastAsia="Times New Roman" w:cstheme="minorHAnsi"/>
        </w:rPr>
      </w:pPr>
      <w:r>
        <w:rPr>
          <w:rFonts w:eastAsia="Times New Roman" w:cstheme="minorHAnsi"/>
        </w:rPr>
        <w:lastRenderedPageBreak/>
        <w:t>Czym jest zmiana i od czego zacząć?</w:t>
      </w:r>
    </w:p>
    <w:p w:rsidR="00E14F2E" w:rsidRDefault="00E14F2E" w:rsidP="00E14F2E">
      <w:pPr>
        <w:numPr>
          <w:ilvl w:val="0"/>
          <w:numId w:val="8"/>
        </w:numPr>
        <w:spacing w:after="120" w:line="240" w:lineRule="auto"/>
        <w:contextualSpacing/>
        <w:rPr>
          <w:rFonts w:eastAsia="Times New Roman" w:cstheme="minorHAnsi"/>
        </w:rPr>
      </w:pPr>
      <w:r>
        <w:rPr>
          <w:rFonts w:eastAsia="Times New Roman" w:cstheme="minorHAnsi"/>
        </w:rPr>
        <w:t>Potencjał uczniów.</w:t>
      </w:r>
    </w:p>
    <w:p w:rsidR="00E14F2E" w:rsidRDefault="00E14F2E" w:rsidP="00E14F2E">
      <w:pPr>
        <w:numPr>
          <w:ilvl w:val="0"/>
          <w:numId w:val="8"/>
        </w:numPr>
        <w:spacing w:after="120" w:line="240" w:lineRule="auto"/>
        <w:contextualSpacing/>
        <w:rPr>
          <w:rFonts w:eastAsia="Times New Roman" w:cstheme="minorHAnsi"/>
        </w:rPr>
      </w:pPr>
      <w:r>
        <w:rPr>
          <w:rFonts w:eastAsia="Times New Roman" w:cstheme="minorHAnsi"/>
        </w:rPr>
        <w:t>Rozwój autonomii, kreatywności i innowacyjności u uczniów.</w:t>
      </w:r>
    </w:p>
    <w:p w:rsidR="00E14F2E" w:rsidRPr="00E14F2E" w:rsidRDefault="00E14F2E" w:rsidP="00E14F2E">
      <w:pPr>
        <w:spacing w:after="120" w:line="240" w:lineRule="auto"/>
        <w:ind w:left="720"/>
        <w:contextualSpacing/>
        <w:rPr>
          <w:rFonts w:eastAsia="Times New Roman" w:cstheme="minorHAnsi"/>
        </w:rPr>
      </w:pPr>
    </w:p>
    <w:p w:rsidR="00E14F2E" w:rsidRPr="00EC3F07" w:rsidRDefault="00E14F2E" w:rsidP="00E14F2E">
      <w:pPr>
        <w:spacing w:after="120" w:line="240" w:lineRule="auto"/>
        <w:rPr>
          <w:rFonts w:eastAsia="Times New Roman" w:cstheme="minorHAnsi"/>
        </w:rPr>
      </w:pPr>
      <w:r w:rsidRPr="00EC3F07">
        <w:rPr>
          <w:rFonts w:eastAsia="Times New Roman" w:cstheme="minorHAnsi"/>
          <w:b/>
        </w:rPr>
        <w:t>4. Formy szkolenia:</w:t>
      </w:r>
      <w:r w:rsidRPr="00EC3F07">
        <w:rPr>
          <w:rFonts w:eastAsia="Times New Roman" w:cstheme="minorHAnsi"/>
        </w:rPr>
        <w:t xml:space="preserve"> prezentacja multimedialna z wykładem, dyskusja, praca warsztatowa w grupach.</w:t>
      </w:r>
    </w:p>
    <w:p w:rsidR="00E14F2E" w:rsidRPr="00EC3F07" w:rsidRDefault="00E14F2E" w:rsidP="00E14F2E">
      <w:pPr>
        <w:spacing w:after="120" w:line="240" w:lineRule="auto"/>
        <w:jc w:val="both"/>
        <w:rPr>
          <w:rFonts w:eastAsia="Times New Roman" w:cstheme="minorHAnsi"/>
        </w:rPr>
      </w:pPr>
      <w:r w:rsidRPr="00EC3F07">
        <w:rPr>
          <w:rFonts w:eastAsia="Times New Roman" w:cstheme="minorHAnsi"/>
          <w:b/>
        </w:rPr>
        <w:t xml:space="preserve">5. Wymogi wobec prowadzącego: </w:t>
      </w:r>
      <w:r w:rsidRPr="00EC3F07">
        <w:rPr>
          <w:rFonts w:eastAsia="Times New Roman" w:cstheme="minorHAnsi"/>
        </w:rPr>
        <w:t>wykształcenie wyższe magisterskie, co najmniej 100 przeprowadzonych godzin szkoleniowych.</w:t>
      </w:r>
    </w:p>
    <w:p w:rsidR="00E14F2E" w:rsidRPr="00EC3F07" w:rsidRDefault="00E14F2E" w:rsidP="00E14F2E">
      <w:pPr>
        <w:spacing w:after="120" w:line="240" w:lineRule="auto"/>
        <w:rPr>
          <w:rFonts w:eastAsia="Times New Roman" w:cstheme="minorHAnsi"/>
          <w:b/>
        </w:rPr>
      </w:pPr>
      <w:r w:rsidRPr="00EC3F07">
        <w:rPr>
          <w:rFonts w:eastAsia="Times New Roman" w:cstheme="minorHAnsi"/>
          <w:b/>
        </w:rPr>
        <w:t>6. Liczebność grupy:</w:t>
      </w:r>
      <w:r w:rsidRPr="00EC3F07">
        <w:rPr>
          <w:rFonts w:eastAsia="Times New Roman" w:cstheme="minorHAnsi"/>
        </w:rPr>
        <w:t xml:space="preserve"> 46 nauczycieli</w:t>
      </w:r>
      <w:r>
        <w:rPr>
          <w:rFonts w:eastAsia="Times New Roman" w:cstheme="minorHAnsi"/>
        </w:rPr>
        <w:t xml:space="preserve"> (2 grupy).</w:t>
      </w:r>
    </w:p>
    <w:p w:rsidR="00E14F2E" w:rsidRPr="00B34ABF" w:rsidRDefault="00186BDE" w:rsidP="00B34ABF">
      <w:pPr>
        <w:spacing w:before="240" w:after="120" w:line="240" w:lineRule="auto"/>
        <w:rPr>
          <w:rFonts w:eastAsia="Times New Roman" w:cstheme="minorHAnsi"/>
          <w:b/>
          <w:bCs/>
          <w:u w:val="single"/>
          <w:lang w:eastAsia="pl-PL"/>
        </w:rPr>
      </w:pPr>
      <w:r>
        <w:rPr>
          <w:rFonts w:eastAsia="Times New Roman" w:cstheme="minorHAnsi"/>
          <w:b/>
          <w:bCs/>
          <w:u w:val="single"/>
          <w:lang w:eastAsia="pl-PL"/>
        </w:rPr>
        <w:t>Część V</w:t>
      </w:r>
    </w:p>
    <w:p w:rsidR="00EC3F07" w:rsidRPr="00EC3F07" w:rsidRDefault="00EC3F07" w:rsidP="00EC3F07">
      <w:pPr>
        <w:spacing w:after="120" w:line="240" w:lineRule="auto"/>
        <w:rPr>
          <w:rFonts w:eastAsia="Times New Roman" w:cstheme="minorHAnsi"/>
          <w:b/>
          <w:bCs/>
          <w:lang w:eastAsia="pl-PL"/>
        </w:rPr>
      </w:pPr>
      <w:r w:rsidRPr="00EC3F07">
        <w:rPr>
          <w:rFonts w:eastAsia="Times New Roman" w:cstheme="minorHAnsi"/>
          <w:b/>
          <w:bCs/>
          <w:lang w:eastAsia="pl-PL"/>
        </w:rPr>
        <w:t>Tytuł szkolenia: NAUKA PROGRAMOWANIA W SZKOLE PODSTAWOWEJ</w:t>
      </w:r>
    </w:p>
    <w:p w:rsidR="00EC3F07" w:rsidRPr="00EC3F07" w:rsidRDefault="00EC3F07" w:rsidP="00EC3F07">
      <w:pPr>
        <w:spacing w:after="120" w:line="240" w:lineRule="auto"/>
        <w:rPr>
          <w:rFonts w:eastAsia="Times New Roman" w:cstheme="minorHAnsi"/>
          <w:lang w:eastAsia="pl-PL"/>
        </w:rPr>
      </w:pPr>
      <w:r w:rsidRPr="00EC3F07">
        <w:rPr>
          <w:rFonts w:eastAsia="Times New Roman" w:cstheme="minorHAnsi"/>
          <w:b/>
          <w:bCs/>
          <w:lang w:eastAsia="pl-PL"/>
        </w:rPr>
        <w:t>1. Czas trwania:</w:t>
      </w:r>
      <w:r w:rsidRPr="00EC3F07">
        <w:rPr>
          <w:rFonts w:eastAsia="Times New Roman" w:cstheme="minorHAnsi"/>
          <w:lang w:eastAsia="pl-PL"/>
        </w:rPr>
        <w:t xml:space="preserve"> 8 godzin dydaktycznych (</w:t>
      </w:r>
      <w:r w:rsidR="00186BDE">
        <w:rPr>
          <w:rFonts w:eastAsia="Times New Roman" w:cstheme="minorHAnsi"/>
          <w:lang w:eastAsia="pl-PL"/>
        </w:rPr>
        <w:t>2x4 godziny</w:t>
      </w:r>
      <w:r w:rsidRPr="00EC3F07">
        <w:rPr>
          <w:rFonts w:eastAsia="Times New Roman" w:cstheme="minorHAnsi"/>
          <w:lang w:eastAsia="pl-PL"/>
        </w:rPr>
        <w:t>)</w:t>
      </w:r>
    </w:p>
    <w:p w:rsidR="00EC3F07" w:rsidRPr="00EC3F07" w:rsidRDefault="00EC3F07" w:rsidP="00EC3F07">
      <w:pPr>
        <w:spacing w:after="120" w:line="240" w:lineRule="auto"/>
        <w:rPr>
          <w:rFonts w:eastAsia="Times New Roman" w:cstheme="minorHAnsi"/>
          <w:b/>
        </w:rPr>
      </w:pPr>
      <w:r w:rsidRPr="00EC3F07">
        <w:rPr>
          <w:rFonts w:eastAsia="Times New Roman" w:cstheme="minorHAnsi"/>
          <w:b/>
        </w:rPr>
        <w:t>2. Cele:</w:t>
      </w:r>
    </w:p>
    <w:p w:rsidR="00EC3F07" w:rsidRPr="00EC3F07" w:rsidRDefault="00EC3F07" w:rsidP="00EC3F07">
      <w:pPr>
        <w:numPr>
          <w:ilvl w:val="0"/>
          <w:numId w:val="5"/>
        </w:numPr>
        <w:spacing w:after="120" w:line="240" w:lineRule="auto"/>
        <w:contextualSpacing/>
        <w:rPr>
          <w:rFonts w:eastAsia="Times New Roman" w:cstheme="minorHAnsi"/>
        </w:rPr>
      </w:pPr>
      <w:r w:rsidRPr="00EC3F07">
        <w:rPr>
          <w:rFonts w:eastAsia="Times New Roman" w:cstheme="minorHAnsi"/>
        </w:rPr>
        <w:t>poznanie nowatorskich i innowacyjnych treści i pomocy dydaktycznych służących rozwijaniu kompetencji cyfrowych,</w:t>
      </w:r>
    </w:p>
    <w:p w:rsidR="00EC3F07" w:rsidRPr="00EC3F07" w:rsidRDefault="00EC3F07" w:rsidP="00EC3F07">
      <w:pPr>
        <w:numPr>
          <w:ilvl w:val="0"/>
          <w:numId w:val="5"/>
        </w:numPr>
        <w:spacing w:after="120" w:line="240" w:lineRule="auto"/>
        <w:contextualSpacing/>
        <w:rPr>
          <w:rFonts w:eastAsia="Times New Roman" w:cstheme="minorHAnsi"/>
        </w:rPr>
      </w:pPr>
      <w:r w:rsidRPr="00EC3F07">
        <w:rPr>
          <w:rFonts w:eastAsia="Times New Roman" w:cstheme="minorHAnsi"/>
        </w:rPr>
        <w:t xml:space="preserve">zapoznanie z ideą </w:t>
      </w:r>
      <w:proofErr w:type="spellStart"/>
      <w:r w:rsidRPr="00EC3F07">
        <w:rPr>
          <w:rFonts w:eastAsia="Times New Roman" w:cstheme="minorHAnsi"/>
        </w:rPr>
        <w:t>unplugged</w:t>
      </w:r>
      <w:proofErr w:type="spellEnd"/>
      <w:r w:rsidRPr="00EC3F07">
        <w:rPr>
          <w:rFonts w:eastAsia="Times New Roman" w:cstheme="minorHAnsi"/>
        </w:rPr>
        <w:t xml:space="preserve"> oraz z możliwościami, jakie daje nauka programowania bez wykorzystania komputera,</w:t>
      </w:r>
    </w:p>
    <w:p w:rsidR="00EC3F07" w:rsidRPr="00EC3F07" w:rsidRDefault="00EC3F07" w:rsidP="00EC3F07">
      <w:pPr>
        <w:numPr>
          <w:ilvl w:val="0"/>
          <w:numId w:val="5"/>
        </w:numPr>
        <w:spacing w:after="120" w:line="240" w:lineRule="auto"/>
        <w:contextualSpacing/>
        <w:rPr>
          <w:rFonts w:eastAsia="Times New Roman" w:cstheme="minorHAnsi"/>
        </w:rPr>
      </w:pPr>
      <w:r w:rsidRPr="00EC3F07">
        <w:rPr>
          <w:rFonts w:eastAsia="Times New Roman" w:cstheme="minorHAnsi"/>
        </w:rPr>
        <w:t xml:space="preserve">zapoznanie z możliwościami wykorzystania programu </w:t>
      </w:r>
      <w:proofErr w:type="spellStart"/>
      <w:r w:rsidRPr="00EC3F07">
        <w:rPr>
          <w:rFonts w:eastAsia="Times New Roman" w:cstheme="minorHAnsi"/>
        </w:rPr>
        <w:t>Scratch</w:t>
      </w:r>
      <w:proofErr w:type="spellEnd"/>
      <w:r w:rsidRPr="00EC3F07">
        <w:rPr>
          <w:rFonts w:eastAsia="Times New Roman" w:cstheme="minorHAnsi"/>
        </w:rPr>
        <w:t xml:space="preserve"> w nauczaniu,</w:t>
      </w:r>
    </w:p>
    <w:p w:rsidR="00EC3F07" w:rsidRPr="00EC3F07" w:rsidRDefault="00EC3F07" w:rsidP="00EC3F07">
      <w:pPr>
        <w:numPr>
          <w:ilvl w:val="0"/>
          <w:numId w:val="4"/>
        </w:numPr>
        <w:spacing w:after="120" w:line="240" w:lineRule="auto"/>
        <w:contextualSpacing/>
        <w:rPr>
          <w:rFonts w:eastAsia="Times New Roman" w:cstheme="minorHAnsi"/>
        </w:rPr>
      </w:pPr>
      <w:r w:rsidRPr="00EC3F07">
        <w:rPr>
          <w:rFonts w:eastAsia="Times New Roman" w:cstheme="minorHAnsi"/>
        </w:rPr>
        <w:t>nabycie umiejętności przedstawiania programu w sposób prosty i przejrzysty,</w:t>
      </w:r>
    </w:p>
    <w:p w:rsidR="00EC3F07" w:rsidRPr="00EC3F07" w:rsidRDefault="00EC3F07" w:rsidP="00EC3F07">
      <w:pPr>
        <w:numPr>
          <w:ilvl w:val="0"/>
          <w:numId w:val="4"/>
        </w:numPr>
        <w:spacing w:after="120" w:line="240" w:lineRule="auto"/>
        <w:contextualSpacing/>
        <w:rPr>
          <w:rFonts w:eastAsia="Times New Roman" w:cstheme="minorHAnsi"/>
        </w:rPr>
      </w:pPr>
      <w:r w:rsidRPr="00EC3F07">
        <w:rPr>
          <w:rFonts w:eastAsia="Times New Roman" w:cstheme="minorHAnsi"/>
        </w:rPr>
        <w:t>poznanie źródeł informacji o ciekawych aplikacjach przeznaczonych na urządzenia mobilne,</w:t>
      </w:r>
    </w:p>
    <w:p w:rsidR="00EC3F07" w:rsidRPr="00EC3F07" w:rsidRDefault="00EC3F07" w:rsidP="00EC3F07">
      <w:pPr>
        <w:numPr>
          <w:ilvl w:val="0"/>
          <w:numId w:val="4"/>
        </w:numPr>
        <w:spacing w:after="120" w:line="240" w:lineRule="auto"/>
        <w:contextualSpacing/>
        <w:rPr>
          <w:rFonts w:eastAsia="Times New Roman" w:cstheme="minorHAnsi"/>
        </w:rPr>
      </w:pPr>
      <w:r w:rsidRPr="00EC3F07">
        <w:rPr>
          <w:rFonts w:eastAsia="Times New Roman" w:cstheme="minorHAnsi"/>
        </w:rPr>
        <w:t>zaprezentowanie cech wybranych aplikacji mobilnych, poznanie ich środowiska i filozofii działania,</w:t>
      </w:r>
    </w:p>
    <w:p w:rsidR="00EC3F07" w:rsidRPr="00EC3F07" w:rsidRDefault="00EC3F07" w:rsidP="00EC3F07">
      <w:pPr>
        <w:numPr>
          <w:ilvl w:val="0"/>
          <w:numId w:val="4"/>
        </w:numPr>
        <w:spacing w:after="120" w:line="240" w:lineRule="auto"/>
        <w:contextualSpacing/>
        <w:rPr>
          <w:rFonts w:eastAsia="Times New Roman" w:cstheme="minorHAnsi"/>
        </w:rPr>
      </w:pPr>
      <w:r w:rsidRPr="00EC3F07">
        <w:rPr>
          <w:rFonts w:eastAsia="Times New Roman" w:cstheme="minorHAnsi"/>
        </w:rPr>
        <w:t>inspiracja wykorzystywania robotyki podczas zajęć lekcyjnych,</w:t>
      </w:r>
    </w:p>
    <w:p w:rsidR="00EC3F07" w:rsidRPr="00EC3F07" w:rsidRDefault="00EC3F07" w:rsidP="00EC3F07">
      <w:pPr>
        <w:numPr>
          <w:ilvl w:val="0"/>
          <w:numId w:val="4"/>
        </w:numPr>
        <w:spacing w:after="120" w:line="240" w:lineRule="auto"/>
        <w:contextualSpacing/>
        <w:rPr>
          <w:rFonts w:eastAsia="Times New Roman" w:cstheme="minorHAnsi"/>
        </w:rPr>
      </w:pPr>
      <w:r w:rsidRPr="00EC3F07">
        <w:rPr>
          <w:rFonts w:eastAsia="Times New Roman" w:cstheme="minorHAnsi"/>
        </w:rPr>
        <w:t>prezentacja dobrych praktyk.</w:t>
      </w:r>
    </w:p>
    <w:p w:rsidR="00EC3F07" w:rsidRPr="00EC3F07" w:rsidRDefault="00EC3F07" w:rsidP="00EC3F07">
      <w:pPr>
        <w:spacing w:after="120" w:line="240" w:lineRule="auto"/>
        <w:rPr>
          <w:rFonts w:eastAsia="Times New Roman" w:cstheme="minorHAnsi"/>
          <w:b/>
        </w:rPr>
      </w:pPr>
      <w:r w:rsidRPr="00EC3F07">
        <w:rPr>
          <w:rFonts w:eastAsia="Times New Roman" w:cstheme="minorHAnsi"/>
          <w:b/>
        </w:rPr>
        <w:t>3. Treści:</w:t>
      </w:r>
    </w:p>
    <w:p w:rsidR="00EC3F07" w:rsidRPr="00EC3F07" w:rsidRDefault="00EC3F07" w:rsidP="00EC3F07">
      <w:pPr>
        <w:numPr>
          <w:ilvl w:val="0"/>
          <w:numId w:val="6"/>
        </w:numPr>
        <w:spacing w:after="120" w:line="240" w:lineRule="auto"/>
        <w:contextualSpacing/>
        <w:rPr>
          <w:rFonts w:eastAsia="Times New Roman" w:cstheme="minorHAnsi"/>
          <w:highlight w:val="white"/>
        </w:rPr>
      </w:pPr>
      <w:r w:rsidRPr="00EC3F07">
        <w:rPr>
          <w:rFonts w:eastAsia="Times New Roman" w:cstheme="minorHAnsi"/>
          <w:highlight w:val="white"/>
        </w:rPr>
        <w:t>Programowanie bez komputera (</w:t>
      </w:r>
      <w:proofErr w:type="spellStart"/>
      <w:r w:rsidRPr="00EC3F07">
        <w:rPr>
          <w:rFonts w:eastAsia="Times New Roman" w:cstheme="minorHAnsi"/>
          <w:highlight w:val="white"/>
        </w:rPr>
        <w:t>unplugged</w:t>
      </w:r>
      <w:proofErr w:type="spellEnd"/>
      <w:r w:rsidRPr="00EC3F07">
        <w:rPr>
          <w:rFonts w:eastAsia="Times New Roman" w:cstheme="minorHAnsi"/>
          <w:highlight w:val="white"/>
        </w:rPr>
        <w:t>) – rozwijanie myślenia algorytmicznego.</w:t>
      </w:r>
    </w:p>
    <w:p w:rsidR="00EC3F07" w:rsidRPr="00EC3F07" w:rsidRDefault="00EC3F07" w:rsidP="00EC3F07">
      <w:pPr>
        <w:numPr>
          <w:ilvl w:val="0"/>
          <w:numId w:val="6"/>
        </w:numPr>
        <w:spacing w:after="120" w:line="240" w:lineRule="auto"/>
        <w:contextualSpacing/>
        <w:rPr>
          <w:rFonts w:eastAsia="Times New Roman" w:cstheme="minorHAnsi"/>
        </w:rPr>
      </w:pPr>
      <w:r w:rsidRPr="00EC3F07">
        <w:rPr>
          <w:rFonts w:eastAsia="Times New Roman" w:cstheme="minorHAnsi"/>
          <w:highlight w:val="white"/>
        </w:rPr>
        <w:t xml:space="preserve">Od programowania </w:t>
      </w:r>
      <w:proofErr w:type="spellStart"/>
      <w:r w:rsidRPr="00EC3F07">
        <w:rPr>
          <w:rFonts w:eastAsia="Times New Roman" w:cstheme="minorHAnsi"/>
          <w:highlight w:val="white"/>
        </w:rPr>
        <w:t>unplugged</w:t>
      </w:r>
      <w:proofErr w:type="spellEnd"/>
      <w:r w:rsidRPr="00EC3F07">
        <w:rPr>
          <w:rFonts w:eastAsia="Times New Roman" w:cstheme="minorHAnsi"/>
          <w:highlight w:val="white"/>
        </w:rPr>
        <w:t xml:space="preserve"> do programowania obiektowego.</w:t>
      </w:r>
    </w:p>
    <w:p w:rsidR="00EC3F07" w:rsidRPr="00EC3F07" w:rsidRDefault="00EC3F07" w:rsidP="00EC3F07">
      <w:pPr>
        <w:numPr>
          <w:ilvl w:val="0"/>
          <w:numId w:val="6"/>
        </w:numPr>
        <w:spacing w:after="120" w:line="240" w:lineRule="auto"/>
        <w:contextualSpacing/>
        <w:rPr>
          <w:rFonts w:eastAsia="Times New Roman" w:cstheme="minorHAnsi"/>
          <w:highlight w:val="white"/>
        </w:rPr>
      </w:pPr>
      <w:r w:rsidRPr="00EC3F07">
        <w:rPr>
          <w:rFonts w:eastAsia="Times New Roman" w:cstheme="minorHAnsi"/>
          <w:highlight w:val="white"/>
        </w:rPr>
        <w:t xml:space="preserve">Język obiektowy </w:t>
      </w:r>
      <w:proofErr w:type="spellStart"/>
      <w:r w:rsidRPr="00EC3F07">
        <w:rPr>
          <w:rFonts w:eastAsia="Times New Roman" w:cstheme="minorHAnsi"/>
          <w:highlight w:val="white"/>
        </w:rPr>
        <w:t>Scratch</w:t>
      </w:r>
      <w:proofErr w:type="spellEnd"/>
      <w:r w:rsidRPr="00EC3F07">
        <w:rPr>
          <w:rFonts w:eastAsia="Times New Roman" w:cstheme="minorHAnsi"/>
          <w:highlight w:val="white"/>
        </w:rPr>
        <w:t xml:space="preserve"> - specyfika języka i platformy </w:t>
      </w:r>
      <w:proofErr w:type="spellStart"/>
      <w:r w:rsidRPr="00EC3F07">
        <w:rPr>
          <w:rFonts w:eastAsia="Times New Roman" w:cstheme="minorHAnsi"/>
          <w:highlight w:val="white"/>
        </w:rPr>
        <w:t>Scratch</w:t>
      </w:r>
      <w:proofErr w:type="spellEnd"/>
      <w:r w:rsidRPr="00EC3F07">
        <w:rPr>
          <w:rFonts w:eastAsia="Times New Roman" w:cstheme="minorHAnsi"/>
          <w:highlight w:val="white"/>
        </w:rPr>
        <w:t>. Dobór metod wykonywania algorytmów matematycznych.  Debugowanie oraz rozwiązywanie problemów. Tworzenie poleceń dla osiągania określonych celów.</w:t>
      </w:r>
    </w:p>
    <w:p w:rsidR="00EC3F07" w:rsidRPr="00EC3F07" w:rsidRDefault="00EC3F07" w:rsidP="00EC3F07">
      <w:pPr>
        <w:numPr>
          <w:ilvl w:val="1"/>
          <w:numId w:val="9"/>
        </w:numPr>
        <w:spacing w:after="120" w:line="240" w:lineRule="auto"/>
        <w:contextualSpacing/>
        <w:rPr>
          <w:rFonts w:eastAsia="Times New Roman" w:cstheme="minorHAnsi"/>
          <w:highlight w:val="white"/>
        </w:rPr>
      </w:pPr>
      <w:r w:rsidRPr="00EC3F07">
        <w:rPr>
          <w:rFonts w:eastAsia="Times New Roman" w:cstheme="minorHAnsi"/>
        </w:rPr>
        <w:t xml:space="preserve">Poznawanie portalu </w:t>
      </w:r>
      <w:hyperlink r:id="rId7" w:history="1">
        <w:r w:rsidRPr="00EC3F07">
          <w:rPr>
            <w:rFonts w:eastAsia="Times New Roman" w:cstheme="minorHAnsi"/>
            <w:color w:val="0563C1"/>
            <w:u w:val="single"/>
          </w:rPr>
          <w:t>www.scratch.mit.edu</w:t>
        </w:r>
      </w:hyperlink>
      <w:r w:rsidRPr="00EC3F07">
        <w:rPr>
          <w:rFonts w:eastAsia="Times New Roman" w:cstheme="minorHAnsi"/>
        </w:rPr>
        <w:t xml:space="preserve">. </w:t>
      </w:r>
    </w:p>
    <w:p w:rsidR="00EC3F07" w:rsidRPr="00EC3F07" w:rsidRDefault="00EC3F07" w:rsidP="00EC3F07">
      <w:pPr>
        <w:numPr>
          <w:ilvl w:val="1"/>
          <w:numId w:val="9"/>
        </w:numPr>
        <w:spacing w:after="120" w:line="240" w:lineRule="auto"/>
        <w:contextualSpacing/>
        <w:rPr>
          <w:rFonts w:eastAsia="Times New Roman" w:cstheme="minorHAnsi"/>
          <w:highlight w:val="white"/>
        </w:rPr>
      </w:pPr>
      <w:r w:rsidRPr="00EC3F07">
        <w:rPr>
          <w:rFonts w:eastAsia="Times New Roman" w:cstheme="minorHAnsi"/>
        </w:rPr>
        <w:t xml:space="preserve">Posługiwanie się programem </w:t>
      </w:r>
      <w:proofErr w:type="spellStart"/>
      <w:r w:rsidRPr="00EC3F07">
        <w:rPr>
          <w:rFonts w:eastAsia="Times New Roman" w:cstheme="minorHAnsi"/>
        </w:rPr>
        <w:t>Scratch</w:t>
      </w:r>
      <w:proofErr w:type="spellEnd"/>
      <w:r w:rsidRPr="00EC3F07">
        <w:rPr>
          <w:rFonts w:eastAsia="Times New Roman" w:cstheme="minorHAnsi"/>
        </w:rPr>
        <w:t>.</w:t>
      </w:r>
    </w:p>
    <w:p w:rsidR="00EC3F07" w:rsidRPr="00EC3F07" w:rsidRDefault="00EC3F07" w:rsidP="00EC3F07">
      <w:pPr>
        <w:numPr>
          <w:ilvl w:val="1"/>
          <w:numId w:val="9"/>
        </w:numPr>
        <w:spacing w:after="120" w:line="240" w:lineRule="auto"/>
        <w:contextualSpacing/>
        <w:rPr>
          <w:rFonts w:eastAsia="Times New Roman" w:cstheme="minorHAnsi"/>
          <w:highlight w:val="white"/>
        </w:rPr>
      </w:pPr>
      <w:r w:rsidRPr="00EC3F07">
        <w:rPr>
          <w:rFonts w:eastAsia="Times New Roman" w:cstheme="minorHAnsi"/>
        </w:rPr>
        <w:t xml:space="preserve">Bloki </w:t>
      </w:r>
      <w:proofErr w:type="spellStart"/>
      <w:r w:rsidRPr="00EC3F07">
        <w:rPr>
          <w:rFonts w:eastAsia="Times New Roman" w:cstheme="minorHAnsi"/>
        </w:rPr>
        <w:t>Scratch</w:t>
      </w:r>
      <w:proofErr w:type="spellEnd"/>
      <w:r w:rsidRPr="00EC3F07">
        <w:rPr>
          <w:rFonts w:eastAsia="Times New Roman" w:cstheme="minorHAnsi"/>
        </w:rPr>
        <w:t>: Ruch, Zdarzenia, Kontrola, Wygląd, Czujniki, Dźwięk, Wyrażenia, Pisak, Dane.</w:t>
      </w:r>
    </w:p>
    <w:p w:rsidR="00EC3F07" w:rsidRPr="00EC3F07" w:rsidRDefault="00EC3F07" w:rsidP="00EC3F07">
      <w:pPr>
        <w:numPr>
          <w:ilvl w:val="1"/>
          <w:numId w:val="9"/>
        </w:numPr>
        <w:spacing w:after="120" w:line="240" w:lineRule="auto"/>
        <w:contextualSpacing/>
        <w:rPr>
          <w:rFonts w:eastAsia="Times New Roman" w:cstheme="minorHAnsi"/>
        </w:rPr>
      </w:pPr>
      <w:r w:rsidRPr="00EC3F07">
        <w:rPr>
          <w:rFonts w:eastAsia="Times New Roman" w:cstheme="minorHAnsi"/>
        </w:rPr>
        <w:t>Pierwszy program.</w:t>
      </w:r>
    </w:p>
    <w:p w:rsidR="00EC3F07" w:rsidRPr="00EC3F07" w:rsidRDefault="00EC3F07" w:rsidP="00EC3F07">
      <w:pPr>
        <w:numPr>
          <w:ilvl w:val="1"/>
          <w:numId w:val="9"/>
        </w:numPr>
        <w:spacing w:after="120" w:line="240" w:lineRule="auto"/>
        <w:contextualSpacing/>
        <w:rPr>
          <w:rFonts w:eastAsia="Times New Roman" w:cstheme="minorHAnsi"/>
        </w:rPr>
      </w:pPr>
      <w:r w:rsidRPr="00EC3F07">
        <w:rPr>
          <w:rFonts w:eastAsia="Times New Roman" w:cstheme="minorHAnsi"/>
        </w:rPr>
        <w:t xml:space="preserve">Wprowadzanie zmiennych. </w:t>
      </w:r>
    </w:p>
    <w:p w:rsidR="00EC3F07" w:rsidRPr="00EC3F07" w:rsidRDefault="00EC3F07" w:rsidP="00EC3F07">
      <w:pPr>
        <w:numPr>
          <w:ilvl w:val="1"/>
          <w:numId w:val="9"/>
        </w:numPr>
        <w:spacing w:after="120" w:line="240" w:lineRule="auto"/>
        <w:contextualSpacing/>
        <w:rPr>
          <w:rFonts w:eastAsia="Times New Roman" w:cstheme="minorHAnsi"/>
        </w:rPr>
      </w:pPr>
      <w:r w:rsidRPr="00EC3F07">
        <w:rPr>
          <w:rFonts w:eastAsia="Times New Roman" w:cstheme="minorHAnsi"/>
        </w:rPr>
        <w:t>Okna programu i obiekty: duszki, sceny.</w:t>
      </w:r>
    </w:p>
    <w:p w:rsidR="00EC3F07" w:rsidRPr="00EC3F07" w:rsidRDefault="00EC3F07" w:rsidP="00EC3F07">
      <w:pPr>
        <w:numPr>
          <w:ilvl w:val="1"/>
          <w:numId w:val="9"/>
        </w:numPr>
        <w:spacing w:after="120" w:line="240" w:lineRule="auto"/>
        <w:contextualSpacing/>
        <w:rPr>
          <w:rFonts w:eastAsia="Times New Roman" w:cstheme="minorHAnsi"/>
        </w:rPr>
      </w:pPr>
      <w:r w:rsidRPr="00EC3F07">
        <w:rPr>
          <w:rFonts w:eastAsia="Times New Roman" w:cstheme="minorHAnsi"/>
        </w:rPr>
        <w:t>Kontrola i sterowanie.</w:t>
      </w:r>
    </w:p>
    <w:p w:rsidR="00EC3F07" w:rsidRPr="00EC3F07" w:rsidRDefault="00EC3F07" w:rsidP="00EC3F07">
      <w:pPr>
        <w:numPr>
          <w:ilvl w:val="1"/>
          <w:numId w:val="9"/>
        </w:numPr>
        <w:spacing w:after="120" w:line="240" w:lineRule="auto"/>
        <w:contextualSpacing/>
        <w:rPr>
          <w:rFonts w:eastAsia="Times New Roman" w:cstheme="minorHAnsi"/>
        </w:rPr>
      </w:pPr>
      <w:r w:rsidRPr="00EC3F07">
        <w:rPr>
          <w:rFonts w:eastAsia="Times New Roman" w:cstheme="minorHAnsi"/>
        </w:rPr>
        <w:t>Prosty algorytm gry i jego realizacja.</w:t>
      </w:r>
    </w:p>
    <w:p w:rsidR="00EC3F07" w:rsidRPr="00EC3F07" w:rsidRDefault="00EC3F07" w:rsidP="00EC3F07">
      <w:pPr>
        <w:numPr>
          <w:ilvl w:val="0"/>
          <w:numId w:val="9"/>
        </w:numPr>
        <w:spacing w:after="120" w:line="240" w:lineRule="auto"/>
        <w:contextualSpacing/>
        <w:rPr>
          <w:rFonts w:eastAsia="Times New Roman" w:cstheme="minorHAnsi"/>
        </w:rPr>
      </w:pPr>
      <w:r w:rsidRPr="00EC3F07">
        <w:rPr>
          <w:rFonts w:eastAsia="Times New Roman" w:cstheme="minorHAnsi"/>
          <w:highlight w:val="white"/>
        </w:rPr>
        <w:t>Darmowe aplikacje, platformy i otwarte zasoby edukacyjne do nauki programowania.</w:t>
      </w:r>
    </w:p>
    <w:p w:rsidR="00EC3F07" w:rsidRPr="00EC3F07" w:rsidRDefault="00EC3F07" w:rsidP="00EC3F07">
      <w:pPr>
        <w:numPr>
          <w:ilvl w:val="1"/>
          <w:numId w:val="9"/>
        </w:numPr>
        <w:spacing w:after="120" w:line="240" w:lineRule="auto"/>
        <w:contextualSpacing/>
        <w:rPr>
          <w:rFonts w:eastAsia="Times New Roman" w:cstheme="minorHAnsi"/>
        </w:rPr>
      </w:pPr>
      <w:r w:rsidRPr="00EC3F07">
        <w:rPr>
          <w:rFonts w:eastAsia="Times New Roman" w:cstheme="minorHAnsi"/>
          <w:highlight w:val="white"/>
        </w:rPr>
        <w:t xml:space="preserve">Metodyka poznawania mechaniki działania w poszczególnych aplikacjach. </w:t>
      </w:r>
    </w:p>
    <w:p w:rsidR="00EC3F07" w:rsidRPr="00EC3F07" w:rsidRDefault="00EC3F07" w:rsidP="00EC3F07">
      <w:pPr>
        <w:numPr>
          <w:ilvl w:val="1"/>
          <w:numId w:val="9"/>
        </w:numPr>
        <w:spacing w:after="120" w:line="240" w:lineRule="auto"/>
        <w:contextualSpacing/>
        <w:rPr>
          <w:rFonts w:eastAsia="Times New Roman" w:cstheme="minorHAnsi"/>
        </w:rPr>
      </w:pPr>
      <w:r w:rsidRPr="00EC3F07">
        <w:rPr>
          <w:rFonts w:eastAsia="Times New Roman" w:cstheme="minorHAnsi"/>
        </w:rPr>
        <w:t>Kryteria wyboru aplikacji:</w:t>
      </w:r>
    </w:p>
    <w:p w:rsidR="00EC3F07" w:rsidRPr="00EC3F07" w:rsidRDefault="00EC3F07" w:rsidP="00EC3F07">
      <w:pPr>
        <w:numPr>
          <w:ilvl w:val="2"/>
          <w:numId w:val="9"/>
        </w:numPr>
        <w:spacing w:after="120" w:line="240" w:lineRule="auto"/>
        <w:contextualSpacing/>
        <w:rPr>
          <w:rFonts w:eastAsia="Times New Roman" w:cstheme="minorHAnsi"/>
        </w:rPr>
      </w:pPr>
      <w:r w:rsidRPr="00EC3F07">
        <w:rPr>
          <w:rFonts w:eastAsia="Times New Roman" w:cstheme="minorHAnsi"/>
        </w:rPr>
        <w:t xml:space="preserve">rodzaj zastosowanych technologii, </w:t>
      </w:r>
    </w:p>
    <w:p w:rsidR="00EC3F07" w:rsidRPr="00EC3F07" w:rsidRDefault="00EC3F07" w:rsidP="00EC3F07">
      <w:pPr>
        <w:numPr>
          <w:ilvl w:val="2"/>
          <w:numId w:val="9"/>
        </w:numPr>
        <w:spacing w:after="120" w:line="240" w:lineRule="auto"/>
        <w:contextualSpacing/>
        <w:rPr>
          <w:rFonts w:eastAsia="Times New Roman" w:cstheme="minorHAnsi"/>
        </w:rPr>
      </w:pPr>
      <w:r w:rsidRPr="00EC3F07">
        <w:rPr>
          <w:rFonts w:eastAsia="Times New Roman" w:cstheme="minorHAnsi"/>
        </w:rPr>
        <w:t>funkcjonalność i przydatność,</w:t>
      </w:r>
    </w:p>
    <w:p w:rsidR="00EC3F07" w:rsidRPr="00EC3F07" w:rsidRDefault="00EC3F07" w:rsidP="00EC3F07">
      <w:pPr>
        <w:numPr>
          <w:ilvl w:val="2"/>
          <w:numId w:val="9"/>
        </w:numPr>
        <w:spacing w:after="120" w:line="240" w:lineRule="auto"/>
        <w:contextualSpacing/>
        <w:rPr>
          <w:rFonts w:eastAsia="Times New Roman" w:cstheme="minorHAnsi"/>
        </w:rPr>
      </w:pPr>
      <w:r w:rsidRPr="00EC3F07">
        <w:rPr>
          <w:rFonts w:eastAsia="Times New Roman" w:cstheme="minorHAnsi"/>
        </w:rPr>
        <w:t>dostępność – pobieranie ze sklepów internetowych,</w:t>
      </w:r>
    </w:p>
    <w:p w:rsidR="00EC3F07" w:rsidRPr="00EC3F07" w:rsidRDefault="00EC3F07" w:rsidP="00EC3F07">
      <w:pPr>
        <w:numPr>
          <w:ilvl w:val="2"/>
          <w:numId w:val="9"/>
        </w:numPr>
        <w:spacing w:after="120" w:line="240" w:lineRule="auto"/>
        <w:contextualSpacing/>
        <w:rPr>
          <w:rFonts w:eastAsia="Times New Roman" w:cstheme="minorHAnsi"/>
        </w:rPr>
      </w:pPr>
      <w:r w:rsidRPr="00EC3F07">
        <w:rPr>
          <w:rFonts w:eastAsia="Times New Roman" w:cstheme="minorHAnsi"/>
        </w:rPr>
        <w:lastRenderedPageBreak/>
        <w:t>zalety i wady.</w:t>
      </w:r>
    </w:p>
    <w:p w:rsidR="00EC3F07" w:rsidRPr="00EC3F07" w:rsidRDefault="00EC3F07" w:rsidP="00EC3F07">
      <w:pPr>
        <w:numPr>
          <w:ilvl w:val="1"/>
          <w:numId w:val="9"/>
        </w:numPr>
        <w:spacing w:after="120" w:line="240" w:lineRule="auto"/>
        <w:contextualSpacing/>
        <w:rPr>
          <w:rFonts w:eastAsia="Times New Roman" w:cstheme="minorHAnsi"/>
        </w:rPr>
      </w:pPr>
      <w:r w:rsidRPr="00EC3F07">
        <w:rPr>
          <w:rFonts w:eastAsia="Times New Roman" w:cstheme="minorHAnsi"/>
        </w:rPr>
        <w:t>Przykłady aplikacji – Prezentowanie i testowanie przykładowych aplikacji edukacyjnych – funkcjonalność, obsługa, zastosowanie.</w:t>
      </w:r>
    </w:p>
    <w:p w:rsidR="00EC3F07" w:rsidRPr="00EC3F07" w:rsidRDefault="00EC3F07" w:rsidP="00EC3F07">
      <w:pPr>
        <w:numPr>
          <w:ilvl w:val="0"/>
          <w:numId w:val="6"/>
        </w:numPr>
        <w:spacing w:after="120" w:line="240" w:lineRule="auto"/>
        <w:contextualSpacing/>
        <w:rPr>
          <w:rFonts w:eastAsia="Times New Roman" w:cstheme="minorHAnsi"/>
          <w:highlight w:val="white"/>
        </w:rPr>
      </w:pPr>
      <w:r w:rsidRPr="00EC3F07">
        <w:rPr>
          <w:rFonts w:eastAsia="Times New Roman" w:cstheme="minorHAnsi"/>
          <w:highlight w:val="white"/>
        </w:rPr>
        <w:t>Roboty - prezentacja posiadanych zasobów szkolnych – podstawowa obsługa, kodowanie barwami.</w:t>
      </w:r>
    </w:p>
    <w:p w:rsidR="00EC3F07" w:rsidRPr="00EC3F07" w:rsidRDefault="00EC3F07" w:rsidP="00EC3F07">
      <w:pPr>
        <w:spacing w:after="120" w:line="240" w:lineRule="auto"/>
        <w:rPr>
          <w:rFonts w:eastAsia="Times New Roman" w:cstheme="minorHAnsi"/>
        </w:rPr>
      </w:pPr>
      <w:r w:rsidRPr="00EC3F07">
        <w:rPr>
          <w:rFonts w:eastAsia="Times New Roman" w:cstheme="minorHAnsi"/>
          <w:b/>
        </w:rPr>
        <w:t xml:space="preserve">4. Formy szkolenia: </w:t>
      </w:r>
      <w:r w:rsidRPr="00EC3F07">
        <w:rPr>
          <w:rFonts w:eastAsia="Times New Roman" w:cstheme="minorHAnsi"/>
        </w:rPr>
        <w:t xml:space="preserve">wykład, prezentacja, pokaz, ćwiczenia, dyskusja. </w:t>
      </w:r>
    </w:p>
    <w:p w:rsidR="00EC3F07" w:rsidRPr="00EC3F07" w:rsidRDefault="00EC3F07" w:rsidP="00EC3F07">
      <w:pPr>
        <w:spacing w:after="120" w:line="240" w:lineRule="auto"/>
        <w:rPr>
          <w:rFonts w:eastAsia="Times New Roman" w:cstheme="minorHAnsi"/>
        </w:rPr>
      </w:pPr>
      <w:r w:rsidRPr="00EC3F07">
        <w:rPr>
          <w:rFonts w:eastAsia="Times New Roman" w:cstheme="minorHAnsi"/>
          <w:b/>
        </w:rPr>
        <w:t xml:space="preserve">5. Minimalne wymagania wobec prowadzącego: </w:t>
      </w:r>
      <w:r w:rsidRPr="00EC3F07">
        <w:rPr>
          <w:rFonts w:eastAsia="Times New Roman" w:cstheme="minorHAnsi"/>
        </w:rPr>
        <w:t>wykształcenie wyższe magisterskie, co najmniej 100 przeprowadzonych godzin szkoleniowych.</w:t>
      </w:r>
    </w:p>
    <w:p w:rsidR="00EC3F07" w:rsidRPr="00186BDE" w:rsidRDefault="00EC3F07" w:rsidP="00EC3F07">
      <w:pPr>
        <w:spacing w:after="120" w:line="240" w:lineRule="auto"/>
        <w:rPr>
          <w:rFonts w:eastAsia="Times New Roman" w:cstheme="minorHAnsi"/>
          <w:u w:val="single"/>
        </w:rPr>
      </w:pPr>
      <w:r w:rsidRPr="00EC3F07">
        <w:rPr>
          <w:rFonts w:eastAsia="Times New Roman" w:cstheme="minorHAnsi"/>
          <w:b/>
        </w:rPr>
        <w:t>6. Liczebność grupy:</w:t>
      </w:r>
      <w:r w:rsidRPr="00EC3F07">
        <w:rPr>
          <w:rFonts w:eastAsia="Times New Roman" w:cstheme="minorHAnsi"/>
        </w:rPr>
        <w:t xml:space="preserve"> 15 nauczycieli</w:t>
      </w:r>
    </w:p>
    <w:p w:rsidR="00EC3F07" w:rsidRPr="00AF54B7" w:rsidRDefault="00EC3F07" w:rsidP="00186BDE">
      <w:pPr>
        <w:spacing w:before="240" w:after="120" w:line="240" w:lineRule="auto"/>
        <w:rPr>
          <w:rFonts w:eastAsia="Times New Roman" w:cstheme="minorHAnsi"/>
          <w:b/>
          <w:u w:val="single"/>
        </w:rPr>
      </w:pPr>
      <w:r w:rsidRPr="00AF54B7">
        <w:rPr>
          <w:rFonts w:eastAsia="Times New Roman" w:cstheme="minorHAnsi"/>
          <w:b/>
          <w:u w:val="single"/>
        </w:rPr>
        <w:t>Cześć V</w:t>
      </w:r>
      <w:r w:rsidR="00186BDE" w:rsidRPr="00AF54B7">
        <w:rPr>
          <w:rFonts w:eastAsia="Times New Roman" w:cstheme="minorHAnsi"/>
          <w:b/>
          <w:u w:val="single"/>
        </w:rPr>
        <w:t>I</w:t>
      </w:r>
      <w:r w:rsidRPr="00AF54B7">
        <w:rPr>
          <w:rFonts w:eastAsia="Times New Roman" w:cstheme="minorHAnsi"/>
          <w:b/>
          <w:u w:val="single"/>
        </w:rPr>
        <w:t>.</w:t>
      </w:r>
    </w:p>
    <w:p w:rsidR="00186BDE" w:rsidRDefault="00EC3F07" w:rsidP="00186BDE">
      <w:pPr>
        <w:shd w:val="clear" w:color="auto" w:fill="FFFFFF"/>
        <w:spacing w:before="120" w:after="120" w:line="240" w:lineRule="auto"/>
        <w:rPr>
          <w:rFonts w:eastAsia="Times New Roman" w:cstheme="minorHAnsi"/>
          <w:b/>
        </w:rPr>
      </w:pPr>
      <w:r w:rsidRPr="00186BDE">
        <w:rPr>
          <w:rFonts w:eastAsia="Times New Roman" w:cstheme="minorHAnsi"/>
          <w:b/>
        </w:rPr>
        <w:t xml:space="preserve">Tytuł szkolenia: </w:t>
      </w:r>
      <w:proofErr w:type="spellStart"/>
      <w:r w:rsidRPr="00186BDE">
        <w:rPr>
          <w:rFonts w:eastAsia="Times New Roman" w:cstheme="minorHAnsi"/>
          <w:b/>
        </w:rPr>
        <w:t>Neurodydaktyka</w:t>
      </w:r>
      <w:proofErr w:type="spellEnd"/>
      <w:r w:rsidRPr="00EC3F07">
        <w:rPr>
          <w:rFonts w:eastAsia="Times New Roman" w:cstheme="minorHAnsi"/>
        </w:rPr>
        <w:br/>
      </w:r>
      <w:bookmarkStart w:id="1" w:name="_Hlk524288476"/>
      <w:r w:rsidR="00186BDE">
        <w:rPr>
          <w:rFonts w:eastAsia="Times New Roman" w:cstheme="minorHAnsi"/>
          <w:b/>
        </w:rPr>
        <w:t>1</w:t>
      </w:r>
      <w:r w:rsidRPr="00EC3F07">
        <w:rPr>
          <w:rFonts w:eastAsia="Times New Roman" w:cstheme="minorHAnsi"/>
          <w:b/>
        </w:rPr>
        <w:t>. Czas trwania szkolenia:</w:t>
      </w:r>
      <w:r w:rsidRPr="00EC3F07">
        <w:rPr>
          <w:rFonts w:eastAsia="Times New Roman" w:cstheme="minorHAnsi"/>
        </w:rPr>
        <w:t xml:space="preserve">  </w:t>
      </w:r>
      <w:r w:rsidRPr="00EC3F07">
        <w:rPr>
          <w:rFonts w:eastAsia="Times New Roman" w:cstheme="minorHAnsi"/>
          <w:shd w:val="clear" w:color="auto" w:fill="FFFFFF"/>
        </w:rPr>
        <w:t>4 godziny dydaktyczne x 2 grupy szkoleniowe</w:t>
      </w:r>
      <w:r w:rsidRPr="00EC3F07">
        <w:rPr>
          <w:rFonts w:eastAsia="Times New Roman" w:cstheme="minorHAnsi"/>
        </w:rPr>
        <w:br/>
      </w:r>
      <w:r w:rsidR="00186BDE">
        <w:rPr>
          <w:rFonts w:eastAsia="Times New Roman" w:cstheme="minorHAnsi"/>
          <w:b/>
        </w:rPr>
        <w:t>2</w:t>
      </w:r>
      <w:r w:rsidRPr="00EC3F07">
        <w:rPr>
          <w:rFonts w:eastAsia="Times New Roman" w:cstheme="minorHAnsi"/>
          <w:b/>
        </w:rPr>
        <w:t xml:space="preserve">. </w:t>
      </w:r>
      <w:r w:rsidR="00186BDE">
        <w:rPr>
          <w:rFonts w:eastAsia="Times New Roman" w:cstheme="minorHAnsi"/>
          <w:b/>
        </w:rPr>
        <w:t>Cele</w:t>
      </w:r>
      <w:r w:rsidRPr="00EC3F07">
        <w:rPr>
          <w:rFonts w:eastAsia="Times New Roman" w:cstheme="minorHAnsi"/>
          <w:b/>
        </w:rPr>
        <w:t>:</w:t>
      </w:r>
    </w:p>
    <w:p w:rsidR="00186BDE" w:rsidRPr="00186BDE" w:rsidRDefault="00186BDE" w:rsidP="00186BDE">
      <w:pPr>
        <w:shd w:val="clear" w:color="auto" w:fill="FFFFFF"/>
        <w:spacing w:before="120" w:after="120" w:line="240" w:lineRule="auto"/>
        <w:rPr>
          <w:rFonts w:eastAsia="Times New Roman" w:cstheme="minorHAnsi"/>
        </w:rPr>
      </w:pPr>
      <w:r>
        <w:rPr>
          <w:rFonts w:eastAsia="Times New Roman" w:cstheme="minorHAnsi"/>
        </w:rPr>
        <w:t xml:space="preserve">Nauczyciele nabędą wiedzę w zakresie podstaw </w:t>
      </w:r>
      <w:proofErr w:type="spellStart"/>
      <w:r w:rsidRPr="00186BDE">
        <w:rPr>
          <w:rFonts w:eastAsia="Times New Roman" w:cstheme="minorHAnsi"/>
        </w:rPr>
        <w:t>neurodyaktyk</w:t>
      </w:r>
      <w:r>
        <w:rPr>
          <w:rFonts w:eastAsia="Times New Roman" w:cstheme="minorHAnsi"/>
        </w:rPr>
        <w:t>i</w:t>
      </w:r>
      <w:proofErr w:type="spellEnd"/>
      <w:r>
        <w:rPr>
          <w:rFonts w:eastAsia="Times New Roman" w:cstheme="minorHAnsi"/>
        </w:rPr>
        <w:t>, najnowszych badań dotyczących mózgu i uczenia się.</w:t>
      </w:r>
    </w:p>
    <w:p w:rsidR="00186BDE" w:rsidRPr="00186BDE" w:rsidRDefault="00186BDE" w:rsidP="00186BDE">
      <w:pPr>
        <w:shd w:val="clear" w:color="auto" w:fill="FFFFFF"/>
        <w:spacing w:after="0" w:line="240" w:lineRule="auto"/>
        <w:rPr>
          <w:rFonts w:eastAsia="Times New Roman" w:cstheme="minorHAnsi"/>
          <w:b/>
        </w:rPr>
      </w:pPr>
      <w:r w:rsidRPr="00186BDE">
        <w:rPr>
          <w:rFonts w:eastAsia="Times New Roman" w:cstheme="minorHAnsi"/>
          <w:b/>
        </w:rPr>
        <w:t>3. Treści:</w:t>
      </w:r>
    </w:p>
    <w:p w:rsidR="00EC3F07" w:rsidRPr="00EC3F07" w:rsidRDefault="00EC3F07" w:rsidP="00EC3F07">
      <w:pPr>
        <w:shd w:val="clear" w:color="auto" w:fill="FFFFFF"/>
        <w:spacing w:after="120" w:line="264" w:lineRule="auto"/>
        <w:rPr>
          <w:rFonts w:eastAsia="Times New Roman" w:cstheme="minorHAnsi"/>
          <w:lang w:eastAsia="pl-PL"/>
        </w:rPr>
      </w:pPr>
      <w:r w:rsidRPr="00EC3F07">
        <w:rPr>
          <w:rFonts w:eastAsia="Times New Roman" w:cstheme="minorHAnsi"/>
        </w:rPr>
        <w:t xml:space="preserve">Podstawy </w:t>
      </w:r>
      <w:proofErr w:type="spellStart"/>
      <w:r w:rsidRPr="00EC3F07">
        <w:rPr>
          <w:rFonts w:eastAsia="Times New Roman" w:cstheme="minorHAnsi"/>
        </w:rPr>
        <w:t>neurodydaktyki</w:t>
      </w:r>
      <w:proofErr w:type="spellEnd"/>
      <w:r w:rsidRPr="00EC3F07">
        <w:rPr>
          <w:rFonts w:eastAsia="Times New Roman" w:cstheme="minorHAnsi"/>
        </w:rPr>
        <w:t>:</w:t>
      </w:r>
    </w:p>
    <w:p w:rsidR="00EC3F07" w:rsidRPr="00EC3F07" w:rsidRDefault="00EC3F07" w:rsidP="00EC3F07">
      <w:pPr>
        <w:shd w:val="clear" w:color="auto" w:fill="FFFFFF"/>
        <w:spacing w:after="0" w:line="240" w:lineRule="auto"/>
        <w:rPr>
          <w:rFonts w:eastAsia="Times New Roman" w:cstheme="minorHAnsi"/>
        </w:rPr>
      </w:pPr>
      <w:r w:rsidRPr="00EC3F07">
        <w:rPr>
          <w:rFonts w:eastAsia="Times New Roman" w:cstheme="minorHAnsi"/>
        </w:rPr>
        <w:t>- Rozwój mózgu w czasie ontogenezy.</w:t>
      </w:r>
    </w:p>
    <w:p w:rsidR="00EC3F07" w:rsidRPr="00EC3F07" w:rsidRDefault="00EC3F07" w:rsidP="00EC3F07">
      <w:pPr>
        <w:shd w:val="clear" w:color="auto" w:fill="FFFFFF"/>
        <w:spacing w:after="0" w:line="240" w:lineRule="auto"/>
        <w:rPr>
          <w:rFonts w:eastAsia="Times New Roman" w:cstheme="minorHAnsi"/>
        </w:rPr>
      </w:pPr>
      <w:r w:rsidRPr="00EC3F07">
        <w:rPr>
          <w:rFonts w:eastAsia="Times New Roman" w:cstheme="minorHAnsi"/>
        </w:rPr>
        <w:t>- Charakterystyka działania mózgu w różnych etapach rozwoju. Specyficzne reakcje osób w różnym wieku.</w:t>
      </w:r>
    </w:p>
    <w:p w:rsidR="00EC3F07" w:rsidRPr="00EC3F07" w:rsidRDefault="00EC3F07" w:rsidP="00EC3F07">
      <w:pPr>
        <w:shd w:val="clear" w:color="auto" w:fill="FFFFFF"/>
        <w:spacing w:after="0" w:line="240" w:lineRule="auto"/>
        <w:rPr>
          <w:rFonts w:eastAsia="Times New Roman" w:cstheme="minorHAnsi"/>
        </w:rPr>
      </w:pPr>
      <w:r w:rsidRPr="00EC3F07">
        <w:rPr>
          <w:rFonts w:eastAsia="Times New Roman" w:cstheme="minorHAnsi"/>
        </w:rPr>
        <w:t xml:space="preserve">- Trudności z interpretacją </w:t>
      </w:r>
      <w:proofErr w:type="spellStart"/>
      <w:r w:rsidRPr="00EC3F07">
        <w:rPr>
          <w:rFonts w:eastAsia="Times New Roman" w:cstheme="minorHAnsi"/>
        </w:rPr>
        <w:t>zachowań</w:t>
      </w:r>
      <w:proofErr w:type="spellEnd"/>
      <w:r w:rsidRPr="00EC3F07">
        <w:rPr>
          <w:rFonts w:eastAsia="Times New Roman" w:cstheme="minorHAnsi"/>
        </w:rPr>
        <w:t xml:space="preserve"> osób w różnym wieku.</w:t>
      </w:r>
    </w:p>
    <w:p w:rsidR="00EC3F07" w:rsidRPr="00EC3F07" w:rsidRDefault="00EC3F07" w:rsidP="00EC3F07">
      <w:pPr>
        <w:shd w:val="clear" w:color="auto" w:fill="FFFFFF"/>
        <w:spacing w:after="0" w:line="240" w:lineRule="auto"/>
        <w:rPr>
          <w:rFonts w:eastAsia="Times New Roman" w:cstheme="minorHAnsi"/>
        </w:rPr>
      </w:pPr>
      <w:r w:rsidRPr="00EC3F07">
        <w:rPr>
          <w:rFonts w:eastAsia="Times New Roman" w:cstheme="minorHAnsi"/>
        </w:rPr>
        <w:t>- Mózg nastolatka – okres krytyczny. Czego NIE POTRAFI nastolatek. Neurobiologia poszukiwania.</w:t>
      </w:r>
    </w:p>
    <w:p w:rsidR="00EC3F07" w:rsidRPr="00EC3F07" w:rsidRDefault="00EC3F07" w:rsidP="00EC3F07">
      <w:pPr>
        <w:shd w:val="clear" w:color="auto" w:fill="FFFFFF"/>
        <w:spacing w:after="0" w:line="240" w:lineRule="auto"/>
        <w:rPr>
          <w:rFonts w:eastAsia="Times New Roman" w:cstheme="minorHAnsi"/>
        </w:rPr>
      </w:pPr>
      <w:r w:rsidRPr="00EC3F07">
        <w:rPr>
          <w:rFonts w:eastAsia="Times New Roman" w:cstheme="minorHAnsi"/>
        </w:rPr>
        <w:t>- Mózg dorosłego – rozwiązywanie problemów na podstawie utrwalonych wzorców.</w:t>
      </w:r>
      <w:r w:rsidRPr="00EC3F07">
        <w:rPr>
          <w:rFonts w:eastAsia="Times New Roman" w:cstheme="minorHAnsi"/>
        </w:rPr>
        <w:br/>
        <w:t>- Mnemotechniki – szybkie zapamiętywanie</w:t>
      </w:r>
      <w:r w:rsidRPr="00EC3F07">
        <w:rPr>
          <w:rFonts w:eastAsia="Times New Roman" w:cstheme="minorHAnsi"/>
        </w:rPr>
        <w:br/>
        <w:t xml:space="preserve">- Metody efektywnego uczenia się </w:t>
      </w:r>
      <w:r w:rsidRPr="00EC3F07">
        <w:rPr>
          <w:rFonts w:eastAsia="Times New Roman" w:cstheme="minorHAnsi"/>
        </w:rPr>
        <w:br/>
        <w:t>- Podstawy szybkiego czytania – emocje, a uczenie się</w:t>
      </w:r>
      <w:r w:rsidRPr="00EC3F07">
        <w:rPr>
          <w:rFonts w:eastAsia="Times New Roman" w:cstheme="minorHAnsi"/>
        </w:rPr>
        <w:br/>
        <w:t>- Funkcje poznawcze człowieka żyjącego XXI wieku</w:t>
      </w:r>
      <w:r w:rsidRPr="00EC3F07">
        <w:rPr>
          <w:rFonts w:eastAsia="Times New Roman" w:cstheme="minorHAnsi"/>
        </w:rPr>
        <w:br/>
        <w:t xml:space="preserve">- </w:t>
      </w:r>
      <w:r w:rsidRPr="00EC3F07">
        <w:rPr>
          <w:rFonts w:eastAsia="Times New Roman" w:cstheme="minorHAnsi"/>
          <w:lang w:eastAsia="pl-PL"/>
        </w:rPr>
        <w:t>Wykorzystanie wiedzy naukowej w procesie planowania edukacji</w:t>
      </w:r>
    </w:p>
    <w:p w:rsidR="00B45A02" w:rsidRDefault="00186BDE" w:rsidP="00B45A02">
      <w:pPr>
        <w:shd w:val="clear" w:color="auto" w:fill="FFFFFF"/>
        <w:spacing w:before="120" w:after="0" w:line="240" w:lineRule="auto"/>
        <w:rPr>
          <w:rFonts w:eastAsia="Times New Roman" w:cstheme="minorHAnsi"/>
          <w:b/>
        </w:rPr>
      </w:pPr>
      <w:r>
        <w:rPr>
          <w:rFonts w:eastAsia="Times New Roman" w:cstheme="minorHAnsi"/>
          <w:b/>
        </w:rPr>
        <w:t>4</w:t>
      </w:r>
      <w:r w:rsidR="00EC3F07" w:rsidRPr="00EC3F07">
        <w:rPr>
          <w:rFonts w:eastAsia="Times New Roman" w:cstheme="minorHAnsi"/>
          <w:b/>
        </w:rPr>
        <w:t xml:space="preserve">. </w:t>
      </w:r>
      <w:r w:rsidR="00AF54B7">
        <w:rPr>
          <w:rFonts w:eastAsia="Times New Roman" w:cstheme="minorHAnsi"/>
          <w:b/>
        </w:rPr>
        <w:t>Forma</w:t>
      </w:r>
      <w:r w:rsidR="00EC3F07" w:rsidRPr="00EC3F07">
        <w:rPr>
          <w:rFonts w:eastAsia="Times New Roman" w:cstheme="minorHAnsi"/>
          <w:b/>
        </w:rPr>
        <w:t xml:space="preserve">: </w:t>
      </w:r>
      <w:r w:rsidR="00AF54B7">
        <w:rPr>
          <w:rFonts w:eastAsia="Times New Roman" w:cstheme="minorHAnsi"/>
        </w:rPr>
        <w:t>Wykład, dyskusja, praca w grupach.</w:t>
      </w:r>
    </w:p>
    <w:p w:rsidR="00EC3F07" w:rsidRPr="00B45A02" w:rsidRDefault="00EC3F07" w:rsidP="00B45A02">
      <w:pPr>
        <w:shd w:val="clear" w:color="auto" w:fill="FFFFFF"/>
        <w:spacing w:before="120" w:after="0" w:line="240" w:lineRule="auto"/>
        <w:rPr>
          <w:rFonts w:eastAsia="Times New Roman" w:cstheme="minorHAnsi"/>
        </w:rPr>
      </w:pPr>
      <w:r w:rsidRPr="00EC3F07">
        <w:rPr>
          <w:rFonts w:eastAsia="Times New Roman" w:cstheme="minorHAnsi"/>
          <w:b/>
        </w:rPr>
        <w:t>6. Wymagania co do personelu i instytucji przeprowadzającej szkolenie:</w:t>
      </w:r>
    </w:p>
    <w:p w:rsidR="00B45A02" w:rsidRDefault="00EC3F07" w:rsidP="00B45A02">
      <w:pPr>
        <w:spacing w:after="0" w:line="264" w:lineRule="auto"/>
        <w:jc w:val="both"/>
        <w:rPr>
          <w:rFonts w:eastAsia="Times New Roman" w:cstheme="minorHAnsi"/>
        </w:rPr>
      </w:pPr>
      <w:bookmarkStart w:id="2" w:name="_Hlk526325697"/>
      <w:r w:rsidRPr="00EC3F07">
        <w:rPr>
          <w:rFonts w:eastAsia="Times New Roman" w:cstheme="minorHAnsi"/>
        </w:rPr>
        <w:t xml:space="preserve">Prowadzący szkolenie musi posiadać udokumentowane co najmniej 3 letnie doświadczenie i minimum 100 godzin szkoleniowych w prowadzeniu szkoleń z zakresu </w:t>
      </w:r>
      <w:bookmarkEnd w:id="2"/>
      <w:proofErr w:type="spellStart"/>
      <w:r w:rsidRPr="00EC3F07">
        <w:rPr>
          <w:rFonts w:eastAsia="Times New Roman" w:cstheme="minorHAnsi"/>
        </w:rPr>
        <w:t>neurodydaktyki</w:t>
      </w:r>
      <w:proofErr w:type="spellEnd"/>
      <w:r w:rsidRPr="00EC3F07">
        <w:rPr>
          <w:rFonts w:eastAsia="Times New Roman" w:cstheme="minorHAnsi"/>
        </w:rPr>
        <w:t xml:space="preserve"> oraz wykształcenie wyższe doktoranckie.</w:t>
      </w:r>
    </w:p>
    <w:p w:rsidR="00EC3F07" w:rsidRPr="00EC3F07" w:rsidRDefault="00EC3F07" w:rsidP="00B45A02">
      <w:pPr>
        <w:spacing w:after="0" w:line="264" w:lineRule="auto"/>
        <w:jc w:val="both"/>
        <w:rPr>
          <w:rFonts w:eastAsia="Times New Roman" w:cstheme="minorHAnsi"/>
        </w:rPr>
      </w:pPr>
      <w:r w:rsidRPr="00EC3F07">
        <w:rPr>
          <w:rFonts w:eastAsia="Times New Roman" w:cstheme="minorHAnsi"/>
          <w:b/>
        </w:rPr>
        <w:t>7. Liczebność grupy:</w:t>
      </w:r>
      <w:r w:rsidRPr="00EC3F07">
        <w:rPr>
          <w:rFonts w:eastAsia="Times New Roman" w:cstheme="minorHAnsi"/>
        </w:rPr>
        <w:t xml:space="preserve"> </w:t>
      </w:r>
      <w:r w:rsidR="00186BDE">
        <w:rPr>
          <w:rFonts w:eastAsia="Times New Roman" w:cstheme="minorHAnsi"/>
        </w:rPr>
        <w:t>46</w:t>
      </w:r>
      <w:r w:rsidRPr="00EC3F07">
        <w:rPr>
          <w:rFonts w:eastAsia="Times New Roman" w:cstheme="minorHAnsi"/>
        </w:rPr>
        <w:t xml:space="preserve"> nauczycieli</w:t>
      </w:r>
      <w:r w:rsidR="00186BDE">
        <w:rPr>
          <w:rFonts w:eastAsia="Times New Roman" w:cstheme="minorHAnsi"/>
        </w:rPr>
        <w:t>.</w:t>
      </w:r>
      <w:bookmarkEnd w:id="1"/>
    </w:p>
    <w:p w:rsidR="00EC3F07" w:rsidRDefault="00AF54B7" w:rsidP="00AF54B7">
      <w:pPr>
        <w:spacing w:before="240" w:after="120" w:line="264" w:lineRule="auto"/>
        <w:rPr>
          <w:rFonts w:eastAsia="Times New Roman" w:cstheme="minorHAnsi"/>
        </w:rPr>
      </w:pPr>
      <w:r w:rsidRPr="00AF54B7">
        <w:rPr>
          <w:rFonts w:eastAsia="Times New Roman" w:cstheme="minorHAnsi"/>
          <w:b/>
        </w:rPr>
        <w:t>Część VII:</w:t>
      </w:r>
      <w:r>
        <w:rPr>
          <w:rFonts w:eastAsia="Times New Roman" w:cstheme="minorHAnsi"/>
        </w:rPr>
        <w:t xml:space="preserve"> </w:t>
      </w:r>
      <w:r w:rsidRPr="00EC3F07">
        <w:rPr>
          <w:rFonts w:cstheme="minorHAnsi"/>
          <w:b/>
        </w:rPr>
        <w:t xml:space="preserve">Budząca się szkoła jako model </w:t>
      </w:r>
      <w:proofErr w:type="spellStart"/>
      <w:r w:rsidRPr="00EC3F07">
        <w:rPr>
          <w:rFonts w:cstheme="minorHAnsi"/>
          <w:b/>
        </w:rPr>
        <w:t>pozaform</w:t>
      </w:r>
      <w:r>
        <w:rPr>
          <w:rFonts w:cstheme="minorHAnsi"/>
          <w:b/>
        </w:rPr>
        <w:t>alnego</w:t>
      </w:r>
      <w:proofErr w:type="spellEnd"/>
      <w:r w:rsidRPr="00EC3F07">
        <w:rPr>
          <w:rFonts w:cstheme="minorHAnsi"/>
          <w:b/>
        </w:rPr>
        <w:t xml:space="preserve"> podejścia do eduk</w:t>
      </w:r>
      <w:r>
        <w:rPr>
          <w:rFonts w:cstheme="minorHAnsi"/>
          <w:b/>
        </w:rPr>
        <w:t>acji – kurs doskonalący.</w:t>
      </w:r>
    </w:p>
    <w:p w:rsidR="00AF54B7" w:rsidRDefault="00AF54B7" w:rsidP="00AF54B7">
      <w:pPr>
        <w:shd w:val="clear" w:color="auto" w:fill="FFFFFF"/>
        <w:spacing w:before="120" w:after="120" w:line="240" w:lineRule="auto"/>
        <w:rPr>
          <w:rFonts w:eastAsia="Times New Roman" w:cstheme="minorHAnsi"/>
          <w:b/>
        </w:rPr>
      </w:pPr>
      <w:r>
        <w:rPr>
          <w:rFonts w:eastAsia="Times New Roman" w:cstheme="minorHAnsi"/>
          <w:b/>
        </w:rPr>
        <w:t>1</w:t>
      </w:r>
      <w:r w:rsidRPr="00EC3F07">
        <w:rPr>
          <w:rFonts w:eastAsia="Times New Roman" w:cstheme="minorHAnsi"/>
          <w:b/>
        </w:rPr>
        <w:t>. Czas trwania szkolenia:</w:t>
      </w:r>
      <w:r w:rsidRPr="00EC3F07">
        <w:rPr>
          <w:rFonts w:eastAsia="Times New Roman" w:cstheme="minorHAnsi"/>
        </w:rPr>
        <w:t xml:space="preserve">  </w:t>
      </w:r>
      <w:r>
        <w:rPr>
          <w:rFonts w:eastAsia="Times New Roman" w:cstheme="minorHAnsi"/>
          <w:shd w:val="clear" w:color="auto" w:fill="FFFFFF"/>
        </w:rPr>
        <w:t>60 godz. dydaktycznych</w:t>
      </w:r>
      <w:r w:rsidRPr="00EC3F07">
        <w:rPr>
          <w:rFonts w:eastAsia="Times New Roman" w:cstheme="minorHAnsi"/>
        </w:rPr>
        <w:br/>
      </w:r>
      <w:r>
        <w:rPr>
          <w:rFonts w:eastAsia="Times New Roman" w:cstheme="minorHAnsi"/>
          <w:b/>
        </w:rPr>
        <w:t>2</w:t>
      </w:r>
      <w:r w:rsidRPr="00EC3F07">
        <w:rPr>
          <w:rFonts w:eastAsia="Times New Roman" w:cstheme="minorHAnsi"/>
          <w:b/>
        </w:rPr>
        <w:t xml:space="preserve">. </w:t>
      </w:r>
      <w:r>
        <w:rPr>
          <w:rFonts w:eastAsia="Times New Roman" w:cstheme="minorHAnsi"/>
          <w:b/>
        </w:rPr>
        <w:t>Cele</w:t>
      </w:r>
      <w:r w:rsidRPr="00EC3F07">
        <w:rPr>
          <w:rFonts w:eastAsia="Times New Roman" w:cstheme="minorHAnsi"/>
          <w:b/>
        </w:rPr>
        <w:t>:</w:t>
      </w:r>
    </w:p>
    <w:p w:rsidR="00B45A02" w:rsidRPr="00B45A02" w:rsidRDefault="00B45A02" w:rsidP="00B45A02">
      <w:pPr>
        <w:pStyle w:val="Akapitzlist"/>
        <w:numPr>
          <w:ilvl w:val="0"/>
          <w:numId w:val="6"/>
        </w:numPr>
        <w:shd w:val="clear" w:color="auto" w:fill="FFFFFF"/>
        <w:spacing w:before="120" w:after="120" w:line="240" w:lineRule="auto"/>
        <w:rPr>
          <w:rFonts w:eastAsia="Times New Roman" w:cstheme="minorHAnsi"/>
        </w:rPr>
      </w:pPr>
      <w:r w:rsidRPr="00B45A02">
        <w:rPr>
          <w:rFonts w:eastAsia="Times New Roman" w:cstheme="minorHAnsi"/>
        </w:rPr>
        <w:t>Czym jest nurt „Budzącej się szkoły”?</w:t>
      </w:r>
    </w:p>
    <w:p w:rsidR="00B45A02" w:rsidRPr="00B45A02" w:rsidRDefault="00B45A02" w:rsidP="00B45A02">
      <w:pPr>
        <w:pStyle w:val="Akapitzlist"/>
        <w:numPr>
          <w:ilvl w:val="0"/>
          <w:numId w:val="6"/>
        </w:numPr>
        <w:shd w:val="clear" w:color="auto" w:fill="FFFFFF"/>
        <w:spacing w:before="120" w:after="120" w:line="240" w:lineRule="auto"/>
        <w:rPr>
          <w:rFonts w:eastAsia="Times New Roman" w:cstheme="minorHAnsi"/>
        </w:rPr>
      </w:pPr>
      <w:r w:rsidRPr="00B45A02">
        <w:rPr>
          <w:rFonts w:eastAsia="Times New Roman" w:cstheme="minorHAnsi"/>
        </w:rPr>
        <w:t>Jak wprowadzać zmiany?</w:t>
      </w:r>
    </w:p>
    <w:p w:rsidR="00B45A02" w:rsidRPr="00B45A02" w:rsidRDefault="00B45A02" w:rsidP="00B45A02">
      <w:pPr>
        <w:pStyle w:val="Akapitzlist"/>
        <w:numPr>
          <w:ilvl w:val="0"/>
          <w:numId w:val="6"/>
        </w:numPr>
        <w:shd w:val="clear" w:color="auto" w:fill="FFFFFF"/>
        <w:spacing w:before="120" w:after="120" w:line="240" w:lineRule="auto"/>
        <w:rPr>
          <w:rFonts w:eastAsia="Times New Roman" w:cstheme="minorHAnsi"/>
        </w:rPr>
      </w:pPr>
      <w:r w:rsidRPr="00B45A02">
        <w:rPr>
          <w:rFonts w:eastAsia="Times New Roman" w:cstheme="minorHAnsi"/>
        </w:rPr>
        <w:t>Praktyczne umiejętności a teoretyczne p</w:t>
      </w:r>
      <w:r w:rsidR="00AD2F41">
        <w:rPr>
          <w:rFonts w:eastAsia="Times New Roman" w:cstheme="minorHAnsi"/>
        </w:rPr>
        <w:t>o</w:t>
      </w:r>
      <w:r w:rsidRPr="00B45A02">
        <w:rPr>
          <w:rFonts w:eastAsia="Times New Roman" w:cstheme="minorHAnsi"/>
        </w:rPr>
        <w:t>dejście</w:t>
      </w:r>
    </w:p>
    <w:p w:rsidR="00B45A02" w:rsidRPr="00B45A02" w:rsidRDefault="00B45A02" w:rsidP="00B45A02">
      <w:pPr>
        <w:pStyle w:val="Akapitzlist"/>
        <w:numPr>
          <w:ilvl w:val="0"/>
          <w:numId w:val="6"/>
        </w:numPr>
        <w:shd w:val="clear" w:color="auto" w:fill="FFFFFF"/>
        <w:spacing w:before="120" w:after="120" w:line="240" w:lineRule="auto"/>
        <w:rPr>
          <w:rFonts w:eastAsia="Times New Roman" w:cstheme="minorHAnsi"/>
        </w:rPr>
      </w:pPr>
      <w:r w:rsidRPr="00B45A02">
        <w:rPr>
          <w:rFonts w:eastAsia="Times New Roman" w:cstheme="minorHAnsi"/>
        </w:rPr>
        <w:t>Wykorzystanie potencjału uczniów do realizacji założeń</w:t>
      </w:r>
    </w:p>
    <w:p w:rsidR="00B45A02" w:rsidRPr="00B45A02" w:rsidRDefault="00B45A02" w:rsidP="00B45A02">
      <w:pPr>
        <w:pStyle w:val="Akapitzlist"/>
        <w:numPr>
          <w:ilvl w:val="0"/>
          <w:numId w:val="6"/>
        </w:numPr>
        <w:shd w:val="clear" w:color="auto" w:fill="FFFFFF"/>
        <w:spacing w:before="120" w:after="120" w:line="240" w:lineRule="auto"/>
        <w:rPr>
          <w:rFonts w:eastAsia="Times New Roman" w:cstheme="minorHAnsi"/>
        </w:rPr>
      </w:pPr>
      <w:r w:rsidRPr="00B45A02">
        <w:rPr>
          <w:rFonts w:eastAsia="Times New Roman" w:cstheme="minorHAnsi"/>
        </w:rPr>
        <w:lastRenderedPageBreak/>
        <w:t>Trening umiejętności miękkich</w:t>
      </w:r>
    </w:p>
    <w:p w:rsidR="00B45A02" w:rsidRPr="00B45A02" w:rsidRDefault="00B45A02" w:rsidP="00B45A02">
      <w:pPr>
        <w:pStyle w:val="Akapitzlist"/>
        <w:numPr>
          <w:ilvl w:val="0"/>
          <w:numId w:val="6"/>
        </w:numPr>
        <w:shd w:val="clear" w:color="auto" w:fill="FFFFFF"/>
        <w:spacing w:before="120" w:after="120" w:line="240" w:lineRule="auto"/>
        <w:rPr>
          <w:rFonts w:eastAsia="Times New Roman" w:cstheme="minorHAnsi"/>
        </w:rPr>
      </w:pPr>
      <w:r w:rsidRPr="00B45A02">
        <w:rPr>
          <w:rFonts w:eastAsia="Times New Roman" w:cstheme="minorHAnsi"/>
        </w:rPr>
        <w:t>Kreowanie nowej rzeczywistości w szkole</w:t>
      </w:r>
    </w:p>
    <w:p w:rsidR="00AF54B7" w:rsidRDefault="00AF54B7" w:rsidP="00AF54B7">
      <w:pPr>
        <w:shd w:val="clear" w:color="auto" w:fill="FFFFFF"/>
        <w:spacing w:before="120" w:after="120" w:line="240" w:lineRule="auto"/>
        <w:rPr>
          <w:rFonts w:eastAsia="Times New Roman" w:cstheme="minorHAnsi"/>
          <w:b/>
        </w:rPr>
      </w:pPr>
      <w:r w:rsidRPr="00186BDE">
        <w:rPr>
          <w:rFonts w:eastAsia="Times New Roman" w:cstheme="minorHAnsi"/>
          <w:b/>
        </w:rPr>
        <w:t>3. Treści:</w:t>
      </w:r>
    </w:p>
    <w:p w:rsidR="00B45A02" w:rsidRPr="00B45A02" w:rsidRDefault="00B45A02" w:rsidP="00B45A02">
      <w:pPr>
        <w:pStyle w:val="Akapitzlist"/>
        <w:numPr>
          <w:ilvl w:val="0"/>
          <w:numId w:val="12"/>
        </w:numPr>
        <w:shd w:val="clear" w:color="auto" w:fill="FFFFFF"/>
        <w:spacing w:before="120" w:after="120" w:line="240" w:lineRule="auto"/>
        <w:jc w:val="both"/>
        <w:rPr>
          <w:rFonts w:ascii="Calibri" w:eastAsia="Times New Roman" w:hAnsi="Calibri" w:cs="Calibri"/>
          <w:color w:val="222222"/>
          <w:lang w:eastAsia="pl-PL"/>
        </w:rPr>
      </w:pPr>
      <w:r w:rsidRPr="00B45A02">
        <w:rPr>
          <w:rFonts w:ascii="Calibri" w:eastAsia="Times New Roman" w:hAnsi="Calibri" w:cs="Calibri"/>
          <w:color w:val="222222"/>
          <w:lang w:eastAsia="pl-PL"/>
        </w:rPr>
        <w:t>Dlaczego zmiana w edukacji jest konieczna? - panel dyskusyjny z wykorzystaniem materiału filmowego i literackiego (7 godzin dydaktycznych)</w:t>
      </w:r>
      <w:r>
        <w:rPr>
          <w:rFonts w:ascii="Calibri" w:eastAsia="Times New Roman" w:hAnsi="Calibri" w:cs="Calibri"/>
          <w:color w:val="222222"/>
          <w:lang w:eastAsia="pl-PL"/>
        </w:rPr>
        <w:t>.</w:t>
      </w:r>
    </w:p>
    <w:p w:rsidR="00B45A02" w:rsidRPr="00B45A02" w:rsidRDefault="00B45A02" w:rsidP="00B45A02">
      <w:pPr>
        <w:pStyle w:val="Akapitzlist"/>
        <w:numPr>
          <w:ilvl w:val="0"/>
          <w:numId w:val="12"/>
        </w:numPr>
        <w:shd w:val="clear" w:color="auto" w:fill="FFFFFF"/>
        <w:spacing w:before="120" w:after="120" w:line="240" w:lineRule="auto"/>
        <w:rPr>
          <w:rFonts w:ascii="Calibri" w:eastAsia="Times New Roman" w:hAnsi="Calibri" w:cs="Calibri"/>
          <w:color w:val="222222"/>
          <w:lang w:eastAsia="pl-PL"/>
        </w:rPr>
      </w:pPr>
      <w:r w:rsidRPr="00B45A02">
        <w:rPr>
          <w:rFonts w:ascii="Calibri" w:eastAsia="Times New Roman" w:hAnsi="Calibri" w:cs="Calibri"/>
          <w:color w:val="222222"/>
          <w:lang w:eastAsia="pl-PL"/>
        </w:rPr>
        <w:t>Ocenianie jako ważny element procesu dydaktycznego (4 godziny dydaktyczne w klasach I-III oraz 4 godziny dydaktyczne w klasach IV-VIII)</w:t>
      </w:r>
      <w:r>
        <w:rPr>
          <w:rFonts w:ascii="Calibri" w:eastAsia="Times New Roman" w:hAnsi="Calibri" w:cs="Calibri"/>
          <w:color w:val="222222"/>
          <w:lang w:eastAsia="pl-PL"/>
        </w:rPr>
        <w:t>.</w:t>
      </w:r>
    </w:p>
    <w:p w:rsidR="00B45A02" w:rsidRPr="00B45A02" w:rsidRDefault="00B45A02" w:rsidP="00B45A02">
      <w:pPr>
        <w:pStyle w:val="Akapitzlist"/>
        <w:numPr>
          <w:ilvl w:val="0"/>
          <w:numId w:val="12"/>
        </w:numPr>
        <w:shd w:val="clear" w:color="auto" w:fill="FFFFFF"/>
        <w:spacing w:before="120" w:after="120" w:line="240" w:lineRule="auto"/>
        <w:rPr>
          <w:rFonts w:ascii="Calibri" w:eastAsia="Times New Roman" w:hAnsi="Calibri" w:cs="Calibri"/>
          <w:color w:val="222222"/>
          <w:lang w:eastAsia="pl-PL"/>
        </w:rPr>
      </w:pPr>
      <w:r w:rsidRPr="00B45A02">
        <w:rPr>
          <w:rFonts w:ascii="Calibri" w:eastAsia="Times New Roman" w:hAnsi="Calibri" w:cs="Calibri"/>
          <w:color w:val="222222"/>
          <w:lang w:eastAsia="pl-PL"/>
        </w:rPr>
        <w:t>Nowoczesne metody i strategie uczenia się (12 godzin dydaktycznych)</w:t>
      </w:r>
      <w:r>
        <w:rPr>
          <w:rFonts w:ascii="Calibri" w:eastAsia="Times New Roman" w:hAnsi="Calibri" w:cs="Calibri"/>
          <w:color w:val="222222"/>
          <w:lang w:eastAsia="pl-PL"/>
        </w:rPr>
        <w:t>.</w:t>
      </w:r>
    </w:p>
    <w:p w:rsidR="00B45A02" w:rsidRPr="00B45A02" w:rsidRDefault="00B45A02" w:rsidP="00B45A02">
      <w:pPr>
        <w:pStyle w:val="Akapitzlist"/>
        <w:numPr>
          <w:ilvl w:val="0"/>
          <w:numId w:val="12"/>
        </w:numPr>
        <w:shd w:val="clear" w:color="auto" w:fill="FFFFFF"/>
        <w:spacing w:before="120" w:after="120" w:line="240" w:lineRule="auto"/>
        <w:rPr>
          <w:rFonts w:ascii="Calibri" w:eastAsia="Times New Roman" w:hAnsi="Calibri" w:cs="Calibri"/>
          <w:color w:val="222222"/>
          <w:lang w:eastAsia="pl-PL"/>
        </w:rPr>
      </w:pPr>
      <w:r w:rsidRPr="00B45A02">
        <w:rPr>
          <w:rFonts w:ascii="Calibri" w:eastAsia="Times New Roman" w:hAnsi="Calibri" w:cs="Calibri"/>
          <w:color w:val="222222"/>
          <w:lang w:eastAsia="pl-PL"/>
        </w:rPr>
        <w:t>Edukacja to relacja (8 godzin dydaktycznych)</w:t>
      </w:r>
      <w:r>
        <w:rPr>
          <w:rFonts w:ascii="Calibri" w:eastAsia="Times New Roman" w:hAnsi="Calibri" w:cs="Calibri"/>
          <w:color w:val="222222"/>
          <w:lang w:eastAsia="pl-PL"/>
        </w:rPr>
        <w:t>.</w:t>
      </w:r>
    </w:p>
    <w:p w:rsidR="00B45A02" w:rsidRPr="00B45A02" w:rsidRDefault="00B45A02" w:rsidP="00B45A02">
      <w:pPr>
        <w:pStyle w:val="Akapitzlist"/>
        <w:numPr>
          <w:ilvl w:val="0"/>
          <w:numId w:val="12"/>
        </w:numPr>
        <w:shd w:val="clear" w:color="auto" w:fill="FFFFFF"/>
        <w:spacing w:before="120" w:after="120" w:line="240" w:lineRule="auto"/>
        <w:rPr>
          <w:rFonts w:ascii="Calibri" w:eastAsia="Times New Roman" w:hAnsi="Calibri" w:cs="Calibri"/>
          <w:color w:val="222222"/>
          <w:lang w:eastAsia="pl-PL"/>
        </w:rPr>
      </w:pPr>
      <w:r w:rsidRPr="00B45A02">
        <w:rPr>
          <w:rFonts w:ascii="Calibri" w:eastAsia="Times New Roman" w:hAnsi="Calibri" w:cs="Calibri"/>
          <w:color w:val="222222"/>
          <w:lang w:eastAsia="pl-PL"/>
        </w:rPr>
        <w:t>(Nie)nauczanie początkowe (8 godzin dydaktycznych)</w:t>
      </w:r>
      <w:r>
        <w:rPr>
          <w:rFonts w:ascii="Calibri" w:eastAsia="Times New Roman" w:hAnsi="Calibri" w:cs="Calibri"/>
          <w:color w:val="222222"/>
          <w:lang w:eastAsia="pl-PL"/>
        </w:rPr>
        <w:t>.</w:t>
      </w:r>
    </w:p>
    <w:p w:rsidR="00B45A02" w:rsidRPr="00B45A02" w:rsidRDefault="00B45A02" w:rsidP="00AF54B7">
      <w:pPr>
        <w:pStyle w:val="Akapitzlist"/>
        <w:numPr>
          <w:ilvl w:val="0"/>
          <w:numId w:val="12"/>
        </w:numPr>
        <w:shd w:val="clear" w:color="auto" w:fill="FFFFFF"/>
        <w:spacing w:before="120" w:after="120" w:line="240" w:lineRule="auto"/>
        <w:rPr>
          <w:rFonts w:ascii="Calibri" w:eastAsia="Times New Roman" w:hAnsi="Calibri" w:cs="Calibri"/>
          <w:color w:val="222222"/>
          <w:lang w:eastAsia="pl-PL"/>
        </w:rPr>
      </w:pPr>
      <w:r w:rsidRPr="00B45A02">
        <w:rPr>
          <w:rFonts w:ascii="Calibri" w:eastAsia="Times New Roman" w:hAnsi="Calibri" w:cs="Calibri"/>
          <w:color w:val="222222"/>
          <w:lang w:eastAsia="pl-PL"/>
        </w:rPr>
        <w:t>Kompetencje miękkie - treningi umiejętności (współpraca -  6 godzin dydaktycznych, komunikacja - 6 godzin dydaktycznych, rozwiązywanie problemów/konfliktów - 5 godzin dydaktycznych)</w:t>
      </w:r>
      <w:r>
        <w:rPr>
          <w:rFonts w:ascii="Calibri" w:eastAsia="Times New Roman" w:hAnsi="Calibri" w:cs="Calibri"/>
          <w:color w:val="222222"/>
          <w:lang w:eastAsia="pl-PL"/>
        </w:rPr>
        <w:t>.</w:t>
      </w:r>
    </w:p>
    <w:p w:rsidR="00AF54B7" w:rsidRPr="00EC3F07" w:rsidRDefault="00AF54B7" w:rsidP="00AF54B7">
      <w:pPr>
        <w:shd w:val="clear" w:color="auto" w:fill="FFFFFF"/>
        <w:spacing w:after="0" w:line="240" w:lineRule="auto"/>
        <w:rPr>
          <w:rFonts w:eastAsia="Times New Roman" w:cstheme="minorHAnsi"/>
        </w:rPr>
      </w:pPr>
      <w:r>
        <w:rPr>
          <w:rFonts w:eastAsia="Times New Roman" w:cstheme="minorHAnsi"/>
          <w:b/>
        </w:rPr>
        <w:t>4</w:t>
      </w:r>
      <w:r w:rsidRPr="00EC3F07">
        <w:rPr>
          <w:rFonts w:eastAsia="Times New Roman" w:cstheme="minorHAnsi"/>
          <w:b/>
        </w:rPr>
        <w:t xml:space="preserve">. </w:t>
      </w:r>
      <w:r>
        <w:rPr>
          <w:rFonts w:eastAsia="Times New Roman" w:cstheme="minorHAnsi"/>
          <w:b/>
        </w:rPr>
        <w:t>Forma</w:t>
      </w:r>
      <w:r w:rsidRPr="00EC3F07">
        <w:rPr>
          <w:rFonts w:eastAsia="Times New Roman" w:cstheme="minorHAnsi"/>
          <w:b/>
        </w:rPr>
        <w:t xml:space="preserve">: </w:t>
      </w:r>
    </w:p>
    <w:p w:rsidR="00AF54B7" w:rsidRDefault="00AF54B7" w:rsidP="00AF54B7">
      <w:pPr>
        <w:spacing w:after="120" w:line="264" w:lineRule="auto"/>
        <w:rPr>
          <w:rFonts w:eastAsia="Times New Roman" w:cstheme="minorHAnsi"/>
          <w:b/>
        </w:rPr>
      </w:pPr>
      <w:r>
        <w:rPr>
          <w:rFonts w:eastAsia="Times New Roman" w:cstheme="minorHAnsi"/>
        </w:rPr>
        <w:t>Kurs doskonalący.</w:t>
      </w:r>
    </w:p>
    <w:p w:rsidR="00AF54B7" w:rsidRPr="00EC3F07" w:rsidRDefault="00AF54B7" w:rsidP="00AF54B7">
      <w:pPr>
        <w:spacing w:after="120" w:line="264" w:lineRule="auto"/>
        <w:rPr>
          <w:rFonts w:eastAsia="Times New Roman" w:cstheme="minorHAnsi"/>
          <w:b/>
        </w:rPr>
      </w:pPr>
      <w:r w:rsidRPr="00EC3F07">
        <w:rPr>
          <w:rFonts w:eastAsia="Times New Roman" w:cstheme="minorHAnsi"/>
          <w:b/>
        </w:rPr>
        <w:t>6. Wymagania co do personelu i instytucji przeprowadzającej szkolenie:</w:t>
      </w:r>
      <w:r w:rsidR="00981EC0">
        <w:rPr>
          <w:rFonts w:eastAsia="Times New Roman" w:cstheme="minorHAnsi"/>
          <w:b/>
        </w:rPr>
        <w:t xml:space="preserve"> </w:t>
      </w:r>
      <w:r w:rsidR="00981EC0" w:rsidRPr="00EC3F07">
        <w:rPr>
          <w:rFonts w:eastAsia="Times New Roman" w:cstheme="minorHAnsi"/>
        </w:rPr>
        <w:t>Prowadzący szkolenie musi posiadać udokumentowane co najmniej 3 letnie doświadczenie i minimum 100 godzin szkoleniowych w prowadzeniu szkoleń</w:t>
      </w:r>
      <w:r w:rsidR="00981EC0">
        <w:rPr>
          <w:rFonts w:eastAsia="Times New Roman" w:cstheme="minorHAnsi"/>
        </w:rPr>
        <w:t>.</w:t>
      </w:r>
    </w:p>
    <w:p w:rsidR="00AF54B7" w:rsidRPr="00BE1B55" w:rsidRDefault="00AF54B7" w:rsidP="00BE1B55">
      <w:pPr>
        <w:spacing w:after="120" w:line="264" w:lineRule="auto"/>
        <w:rPr>
          <w:rFonts w:eastAsia="Times New Roman" w:cstheme="minorHAnsi"/>
        </w:rPr>
      </w:pPr>
      <w:r w:rsidRPr="00EC3F07">
        <w:rPr>
          <w:rFonts w:eastAsia="Times New Roman" w:cstheme="minorHAnsi"/>
          <w:b/>
        </w:rPr>
        <w:t>7. Liczebność grupy:</w:t>
      </w:r>
      <w:r w:rsidRPr="00EC3F07">
        <w:rPr>
          <w:rFonts w:eastAsia="Times New Roman" w:cstheme="minorHAnsi"/>
        </w:rPr>
        <w:t xml:space="preserve"> </w:t>
      </w:r>
      <w:r>
        <w:rPr>
          <w:rFonts w:eastAsia="Times New Roman" w:cstheme="minorHAnsi"/>
        </w:rPr>
        <w:t>2</w:t>
      </w:r>
      <w:r w:rsidRPr="00EC3F07">
        <w:rPr>
          <w:rFonts w:eastAsia="Times New Roman" w:cstheme="minorHAnsi"/>
        </w:rPr>
        <w:t xml:space="preserve"> nauczycieli</w:t>
      </w:r>
      <w:r>
        <w:rPr>
          <w:rFonts w:eastAsia="Times New Roman" w:cstheme="minorHAnsi"/>
        </w:rPr>
        <w:t>.</w:t>
      </w:r>
    </w:p>
    <w:p w:rsidR="00EC3F07" w:rsidRPr="00EC3F07" w:rsidRDefault="00EC3F07" w:rsidP="00BE1B55">
      <w:pPr>
        <w:spacing w:after="120" w:line="264" w:lineRule="auto"/>
        <w:rPr>
          <w:rFonts w:eastAsia="Times New Roman" w:cstheme="minorHAnsi"/>
          <w:b/>
          <w:u w:val="single"/>
        </w:rPr>
      </w:pPr>
      <w:r w:rsidRPr="00EC3F07">
        <w:rPr>
          <w:rFonts w:eastAsia="Times New Roman" w:cstheme="minorHAnsi"/>
          <w:b/>
          <w:u w:val="single"/>
        </w:rPr>
        <w:t>Wszystkie szkolenia zostaną zrealizowane w siedzibie Zamawiającego.</w:t>
      </w:r>
    </w:p>
    <w:p w:rsidR="00EC3F07" w:rsidRPr="00EC3F07" w:rsidRDefault="00EC3F07" w:rsidP="00BE1B55">
      <w:pPr>
        <w:spacing w:after="120" w:line="240" w:lineRule="auto"/>
        <w:jc w:val="both"/>
        <w:rPr>
          <w:rFonts w:eastAsia="Times New Roman" w:cstheme="minorHAnsi"/>
          <w:b/>
          <w:u w:val="single"/>
        </w:rPr>
      </w:pPr>
      <w:r w:rsidRPr="00EC3F07">
        <w:rPr>
          <w:rFonts w:eastAsia="Times New Roman" w:cstheme="minorHAnsi"/>
          <w:b/>
          <w:u w:val="single"/>
        </w:rPr>
        <w:t>Każdy uczestnik/czka szkolenia musi mieć opracowane i załączone do udzielonego wsparcia opisy/wyniki według wzoru poniżej:</w:t>
      </w:r>
    </w:p>
    <w:p w:rsidR="00EC3F07" w:rsidRPr="00EC3F07" w:rsidRDefault="00EC3F07" w:rsidP="00BE1B55">
      <w:pPr>
        <w:spacing w:after="120" w:line="240" w:lineRule="auto"/>
        <w:rPr>
          <w:rFonts w:eastAsia="Times New Roman" w:cstheme="minorHAnsi"/>
        </w:rPr>
      </w:pPr>
    </w:p>
    <w:p w:rsidR="00EC3F07" w:rsidRPr="00EC3F07" w:rsidRDefault="00EC3F07" w:rsidP="00BE1B55">
      <w:pPr>
        <w:spacing w:after="120" w:line="240" w:lineRule="auto"/>
        <w:jc w:val="both"/>
        <w:rPr>
          <w:rFonts w:eastAsia="Times New Roman" w:cstheme="minorHAnsi"/>
        </w:rPr>
      </w:pPr>
      <w:r w:rsidRPr="00EC3F07">
        <w:rPr>
          <w:rFonts w:eastAsia="Times New Roman" w:cstheme="minorHAnsi"/>
        </w:rPr>
        <w:t>1. Zakres - uczestnicy/</w:t>
      </w:r>
      <w:proofErr w:type="spellStart"/>
      <w:r w:rsidRPr="00EC3F07">
        <w:rPr>
          <w:rFonts w:eastAsia="Times New Roman" w:cstheme="minorHAnsi"/>
        </w:rPr>
        <w:t>czki</w:t>
      </w:r>
      <w:proofErr w:type="spellEnd"/>
      <w:r w:rsidRPr="00EC3F07">
        <w:rPr>
          <w:rFonts w:eastAsia="Times New Roman" w:cstheme="minorHAnsi"/>
        </w:rPr>
        <w:t xml:space="preserve"> projektu odbędą szkolenia w zakresie wskazanym w zapytaniu.</w:t>
      </w:r>
    </w:p>
    <w:p w:rsidR="00EC3F07" w:rsidRPr="00EC3F07" w:rsidRDefault="00EC3F07" w:rsidP="00BE1B55">
      <w:pPr>
        <w:spacing w:after="120" w:line="240" w:lineRule="auto"/>
        <w:jc w:val="both"/>
        <w:rPr>
          <w:rFonts w:eastAsia="Times New Roman" w:cstheme="minorHAnsi"/>
        </w:rPr>
      </w:pPr>
      <w:r w:rsidRPr="00EC3F07">
        <w:rPr>
          <w:rFonts w:eastAsia="Times New Roman" w:cstheme="minorHAnsi"/>
        </w:rPr>
        <w:t>2. Wzorzec - zakładane efekty uczenia się będą zgodne z Krajowymi standardami kompetencji lub modułowymi programami kształcenia.</w:t>
      </w:r>
    </w:p>
    <w:p w:rsidR="00EC3F07" w:rsidRPr="00EC3F07" w:rsidRDefault="00EC3F07" w:rsidP="00BE1B55">
      <w:pPr>
        <w:spacing w:after="120" w:line="240" w:lineRule="auto"/>
        <w:jc w:val="both"/>
        <w:rPr>
          <w:rFonts w:eastAsia="Times New Roman" w:cstheme="minorHAnsi"/>
        </w:rPr>
      </w:pPr>
      <w:r w:rsidRPr="00EC3F07">
        <w:rPr>
          <w:rFonts w:eastAsia="Times New Roman" w:cstheme="minorHAnsi"/>
        </w:rPr>
        <w:t>3. Ocena - po zakończeniu dla wszystkich uczestników projektu przewidziano egzamin weryfikujący nabyte kompetencje. Warunkiem przystąpienia będzie udział w min. 80% zajęciach.</w:t>
      </w:r>
    </w:p>
    <w:p w:rsidR="00EC3F07" w:rsidRPr="00EC3F07" w:rsidRDefault="00EC3F07" w:rsidP="00BE1B55">
      <w:pPr>
        <w:spacing w:after="120" w:line="240" w:lineRule="auto"/>
        <w:jc w:val="both"/>
        <w:rPr>
          <w:rFonts w:eastAsia="Times New Roman" w:cstheme="minorHAnsi"/>
        </w:rPr>
      </w:pPr>
      <w:r w:rsidRPr="00EC3F07">
        <w:rPr>
          <w:rFonts w:eastAsia="Times New Roman" w:cstheme="minorHAnsi"/>
        </w:rPr>
        <w:t xml:space="preserve">4. Porównanie - Wykonawca jest zobowiązany do przeprowadzenie testów </w:t>
      </w:r>
      <w:proofErr w:type="spellStart"/>
      <w:r w:rsidRPr="00EC3F07">
        <w:rPr>
          <w:rFonts w:eastAsia="Times New Roman" w:cstheme="minorHAnsi"/>
        </w:rPr>
        <w:t>pre</w:t>
      </w:r>
      <w:proofErr w:type="spellEnd"/>
      <w:r w:rsidRPr="00EC3F07">
        <w:rPr>
          <w:rFonts w:eastAsia="Times New Roman" w:cstheme="minorHAnsi"/>
        </w:rPr>
        <w:t xml:space="preserve"> i post oraz do wydania zaświadczenia lub certyfikatu.</w:t>
      </w:r>
    </w:p>
    <w:p w:rsidR="00EC3F07" w:rsidRPr="00EC3F07" w:rsidRDefault="00EC3F07" w:rsidP="00BE1B55">
      <w:pPr>
        <w:spacing w:after="120" w:line="240" w:lineRule="auto"/>
        <w:rPr>
          <w:rFonts w:eastAsia="Times New Roman" w:cstheme="minorHAnsi"/>
        </w:rPr>
      </w:pPr>
    </w:p>
    <w:p w:rsidR="00EC3F07" w:rsidRPr="00EC3F07" w:rsidRDefault="00EC3F07" w:rsidP="00BE1B55">
      <w:pPr>
        <w:spacing w:after="120" w:line="240" w:lineRule="auto"/>
        <w:rPr>
          <w:rFonts w:eastAsia="Times New Roman" w:cstheme="minorHAnsi"/>
          <w:b/>
          <w:u w:val="single"/>
        </w:rPr>
      </w:pPr>
      <w:r w:rsidRPr="00EC3F07">
        <w:rPr>
          <w:rFonts w:eastAsia="Times New Roman" w:cstheme="minorHAnsi"/>
          <w:b/>
          <w:u w:val="single"/>
        </w:rPr>
        <w:t>Wykonawca będzie zobowiązany do:</w:t>
      </w:r>
    </w:p>
    <w:p w:rsidR="00EC3F07" w:rsidRPr="00EC3F07" w:rsidRDefault="00EC3F07" w:rsidP="00BE1B55">
      <w:pPr>
        <w:spacing w:after="120" w:line="240" w:lineRule="auto"/>
        <w:rPr>
          <w:rFonts w:eastAsia="Times New Roman" w:cstheme="minorHAnsi"/>
        </w:rPr>
      </w:pPr>
      <w:r w:rsidRPr="00EC3F07">
        <w:rPr>
          <w:rFonts w:eastAsia="Times New Roman" w:cstheme="minorHAnsi"/>
        </w:rPr>
        <w:t>a) przeprowadzenia szkoleń zgodnie z przedstawionym i zatwierdzonym harmonogramem przez Zamawiającego,</w:t>
      </w:r>
    </w:p>
    <w:p w:rsidR="00EC3F07" w:rsidRPr="00EC3F07" w:rsidRDefault="00EC3F07" w:rsidP="00BE1B55">
      <w:pPr>
        <w:spacing w:after="120" w:line="240" w:lineRule="auto"/>
        <w:rPr>
          <w:rFonts w:eastAsia="Times New Roman" w:cstheme="minorHAnsi"/>
        </w:rPr>
      </w:pPr>
      <w:r w:rsidRPr="00EC3F07">
        <w:rPr>
          <w:rFonts w:eastAsia="Times New Roman" w:cstheme="minorHAnsi"/>
        </w:rPr>
        <w:t>b) przygotowania i powielenia materiałów dydaktycznych wraz z zachowaniem logotypów projektu,</w:t>
      </w:r>
    </w:p>
    <w:p w:rsidR="00EC3F07" w:rsidRPr="00EC3F07" w:rsidRDefault="00EC3F07" w:rsidP="00BE1B55">
      <w:pPr>
        <w:spacing w:after="120" w:line="240" w:lineRule="auto"/>
        <w:rPr>
          <w:rFonts w:eastAsia="Times New Roman" w:cstheme="minorHAnsi"/>
        </w:rPr>
      </w:pPr>
      <w:r w:rsidRPr="00EC3F07">
        <w:rPr>
          <w:rFonts w:eastAsia="Times New Roman" w:cstheme="minorHAnsi"/>
        </w:rPr>
        <w:t>c) prowadzenie listy obecności uczestników szkoleń,</w:t>
      </w:r>
    </w:p>
    <w:p w:rsidR="00EC3F07" w:rsidRPr="00EC3F07" w:rsidRDefault="00EC3F07" w:rsidP="00BE1B55">
      <w:pPr>
        <w:spacing w:after="120" w:line="240" w:lineRule="auto"/>
        <w:rPr>
          <w:rFonts w:eastAsia="Times New Roman" w:cstheme="minorHAnsi"/>
        </w:rPr>
      </w:pPr>
      <w:r w:rsidRPr="00EC3F07">
        <w:rPr>
          <w:rFonts w:eastAsia="Times New Roman" w:cstheme="minorHAnsi"/>
        </w:rPr>
        <w:t>d) zapewnienia doświadczonych trenerów na każdy rodzaj szkolenia, odpowiedzialnych za przeprowadzenie szkoleń pod względem merytorycznym,</w:t>
      </w:r>
    </w:p>
    <w:p w:rsidR="00EC3F07" w:rsidRPr="00AF54B7" w:rsidRDefault="00EC3F07" w:rsidP="00BE1B55">
      <w:pPr>
        <w:spacing w:after="120" w:line="240" w:lineRule="auto"/>
        <w:rPr>
          <w:rFonts w:eastAsia="Times New Roman" w:cstheme="minorHAnsi"/>
        </w:rPr>
      </w:pPr>
      <w:r w:rsidRPr="00EC3F07">
        <w:rPr>
          <w:rFonts w:eastAsia="Times New Roman" w:cstheme="minorHAnsi"/>
        </w:rPr>
        <w:t>e) umożliwienia Zamawiającemu bądź innym uprawnionym Instytucjom monitorowania szkolenia</w:t>
      </w:r>
    </w:p>
    <w:p w:rsidR="00E80991" w:rsidRPr="00E80991" w:rsidRDefault="00E80991" w:rsidP="00BE1B55">
      <w:pPr>
        <w:pStyle w:val="Style7"/>
        <w:widowControl/>
        <w:spacing w:before="221" w:after="120"/>
        <w:rPr>
          <w:rFonts w:asciiTheme="minorHAnsi" w:hAnsiTheme="minorHAnsi" w:cstheme="minorHAnsi"/>
          <w:bCs/>
          <w:sz w:val="22"/>
          <w:szCs w:val="22"/>
        </w:rPr>
      </w:pPr>
      <w:r w:rsidRPr="00E80991">
        <w:rPr>
          <w:rStyle w:val="FontStyle11"/>
          <w:rFonts w:asciiTheme="minorHAnsi" w:hAnsiTheme="minorHAnsi" w:cstheme="minorHAnsi"/>
          <w:sz w:val="22"/>
          <w:szCs w:val="22"/>
        </w:rPr>
        <w:lastRenderedPageBreak/>
        <w:t>3. WARUNKI UDZIAŁU W POSTĘPOWANIU</w:t>
      </w:r>
    </w:p>
    <w:p w:rsidR="00E80991" w:rsidRPr="00E80991" w:rsidRDefault="00E80991" w:rsidP="00BE1B55">
      <w:pPr>
        <w:spacing w:after="120" w:line="240" w:lineRule="auto"/>
        <w:ind w:right="51"/>
        <w:jc w:val="both"/>
        <w:rPr>
          <w:rStyle w:val="FontStyle12"/>
          <w:rFonts w:asciiTheme="minorHAnsi" w:hAnsiTheme="minorHAnsi" w:cstheme="minorHAnsi"/>
          <w:color w:val="00000A"/>
          <w:sz w:val="22"/>
          <w:szCs w:val="22"/>
        </w:rPr>
      </w:pPr>
      <w:r w:rsidRPr="00E80991">
        <w:rPr>
          <w:rStyle w:val="FontStyle12"/>
          <w:rFonts w:asciiTheme="minorHAnsi" w:hAnsiTheme="minorHAnsi" w:cstheme="minorHAnsi"/>
          <w:sz w:val="22"/>
          <w:szCs w:val="22"/>
        </w:rPr>
        <w:t xml:space="preserve">Zamawiający nie ustanawia kryteriów dostępu do udziału w postępowaniu. </w:t>
      </w:r>
      <w:r w:rsidRPr="00E80991">
        <w:rPr>
          <w:rStyle w:val="FontStyle12"/>
          <w:rFonts w:asciiTheme="minorHAnsi" w:hAnsiTheme="minorHAnsi" w:cstheme="minorHAnsi"/>
          <w:sz w:val="22"/>
          <w:szCs w:val="22"/>
        </w:rPr>
        <w:br/>
        <w:t>W postępowaniu mogą brać udział podmioty, które wykażą poprzez złożenie oświadczenia stanowiącego zał. Nr 3 do niniejszego zapytania, że:</w:t>
      </w:r>
    </w:p>
    <w:p w:rsidR="00E80991" w:rsidRPr="00E80991" w:rsidRDefault="00E80991" w:rsidP="00BE1B55">
      <w:pPr>
        <w:pStyle w:val="Style6"/>
        <w:spacing w:before="101" w:after="120"/>
        <w:ind w:left="284" w:hanging="284"/>
        <w:jc w:val="both"/>
        <w:rPr>
          <w:rStyle w:val="FontStyle12"/>
          <w:rFonts w:asciiTheme="minorHAnsi" w:hAnsiTheme="minorHAnsi" w:cstheme="minorHAnsi"/>
          <w:sz w:val="22"/>
          <w:szCs w:val="22"/>
        </w:rPr>
      </w:pPr>
      <w:r w:rsidRPr="00E80991">
        <w:rPr>
          <w:rStyle w:val="FontStyle12"/>
          <w:rFonts w:asciiTheme="minorHAnsi" w:hAnsiTheme="minorHAnsi" w:cstheme="minorHAnsi"/>
          <w:sz w:val="22"/>
          <w:szCs w:val="22"/>
        </w:rPr>
        <w:t>a) posiada uprawnienia do wykonywania określonej działalności lub czynności, jeżeli ustawy nakładają obowiązek posiadania takich uprawnień;</w:t>
      </w:r>
    </w:p>
    <w:p w:rsidR="00E80991" w:rsidRPr="00E80991" w:rsidRDefault="00E80991" w:rsidP="00BE1B55">
      <w:pPr>
        <w:pStyle w:val="Style6"/>
        <w:spacing w:before="101" w:after="120"/>
        <w:ind w:left="284" w:hanging="284"/>
        <w:jc w:val="both"/>
        <w:rPr>
          <w:rStyle w:val="FontStyle12"/>
          <w:rFonts w:asciiTheme="minorHAnsi" w:hAnsiTheme="minorHAnsi" w:cstheme="minorHAnsi"/>
          <w:sz w:val="22"/>
          <w:szCs w:val="22"/>
        </w:rPr>
      </w:pPr>
      <w:r w:rsidRPr="00E80991">
        <w:rPr>
          <w:rStyle w:val="FontStyle12"/>
          <w:rFonts w:asciiTheme="minorHAnsi" w:hAnsiTheme="minorHAnsi" w:cstheme="minorHAnsi"/>
          <w:sz w:val="22"/>
          <w:szCs w:val="22"/>
        </w:rPr>
        <w:t>b) posiada niezbędną wiedzę i doświadczenie oraz potencjał techniczny, a także dysponujemy osobami zdolnymi do wykonania zamówienia (weryfikacja szkoleniowców/trenerów na etapie podpisywania umowy)</w:t>
      </w:r>
    </w:p>
    <w:p w:rsidR="00E80991" w:rsidRPr="00E80991" w:rsidRDefault="00E80991" w:rsidP="00BE1B55">
      <w:pPr>
        <w:pStyle w:val="Style6"/>
        <w:spacing w:before="101" w:after="120"/>
        <w:ind w:left="284" w:hanging="284"/>
        <w:jc w:val="both"/>
        <w:rPr>
          <w:rStyle w:val="FontStyle12"/>
          <w:rFonts w:asciiTheme="minorHAnsi" w:hAnsiTheme="minorHAnsi" w:cstheme="minorHAnsi"/>
          <w:sz w:val="22"/>
          <w:szCs w:val="22"/>
        </w:rPr>
      </w:pPr>
      <w:r w:rsidRPr="00E80991">
        <w:rPr>
          <w:rStyle w:val="FontStyle12"/>
          <w:rFonts w:asciiTheme="minorHAnsi" w:hAnsiTheme="minorHAnsi" w:cstheme="minorHAnsi"/>
          <w:sz w:val="22"/>
          <w:szCs w:val="22"/>
        </w:rPr>
        <w:t>c) znajduje się w sytuacji ekonomicznej i finansowej zapewniającej wykonanie zamówienia;</w:t>
      </w:r>
    </w:p>
    <w:p w:rsidR="00E80991" w:rsidRPr="00E80991" w:rsidRDefault="00E80991" w:rsidP="00BE1B55">
      <w:pPr>
        <w:pStyle w:val="Style6"/>
        <w:spacing w:before="101" w:after="120"/>
        <w:ind w:left="284" w:hanging="284"/>
        <w:jc w:val="both"/>
        <w:rPr>
          <w:rStyle w:val="FontStyle12"/>
          <w:rFonts w:asciiTheme="minorHAnsi" w:hAnsiTheme="minorHAnsi" w:cstheme="minorHAnsi"/>
          <w:sz w:val="22"/>
          <w:szCs w:val="22"/>
        </w:rPr>
      </w:pPr>
      <w:r w:rsidRPr="00E80991">
        <w:rPr>
          <w:rStyle w:val="FontStyle12"/>
          <w:rFonts w:asciiTheme="minorHAnsi" w:hAnsiTheme="minorHAnsi" w:cstheme="minorHAnsi"/>
          <w:sz w:val="22"/>
          <w:szCs w:val="22"/>
        </w:rPr>
        <w:t>d) w przypadku wyboru oferty danego Wykonawcy i zawarcia z nim umowy, Wykonawca wyrażę zgodę na wgląd w dokumentację dotyczącą realizacji przedmiotu zamówienia zarówno Zamawiającemu jak i wszystkim organom uprawnionym do kontroli realizacji projektu pn. „Gotowi na sukces”</w:t>
      </w:r>
    </w:p>
    <w:p w:rsidR="00E80991" w:rsidRPr="00E80991" w:rsidRDefault="00E80991" w:rsidP="00BE1B55">
      <w:pPr>
        <w:pStyle w:val="Style6"/>
        <w:spacing w:before="101" w:after="120"/>
        <w:ind w:left="284" w:hanging="284"/>
        <w:jc w:val="both"/>
        <w:rPr>
          <w:rStyle w:val="FontStyle12"/>
          <w:rFonts w:asciiTheme="minorHAnsi" w:hAnsiTheme="minorHAnsi" w:cstheme="minorHAnsi"/>
          <w:sz w:val="22"/>
          <w:szCs w:val="22"/>
        </w:rPr>
      </w:pPr>
      <w:r w:rsidRPr="00E80991">
        <w:rPr>
          <w:rStyle w:val="FontStyle12"/>
          <w:rFonts w:asciiTheme="minorHAnsi" w:hAnsiTheme="minorHAnsi" w:cstheme="minorHAnsi"/>
          <w:sz w:val="22"/>
          <w:szCs w:val="22"/>
        </w:rPr>
        <w:t xml:space="preserve">e) nie jest podmiotem powiązanym z Zamawiającym osobowo lub kapitałowo. Przez powiązania kapitałowe lub osobowe rozumie się wzajemne powiązania między Zamawiającym lub osobami wykonującymi w imieniu Zamawiającego czynności związane z przygotowaniem i przeprowadzeniem procedury wyboru wykonawcy a Wykonawcą, polegające w szczególności na: </w:t>
      </w:r>
    </w:p>
    <w:p w:rsidR="00E80991" w:rsidRPr="00E80991" w:rsidRDefault="00E80991" w:rsidP="00BE1B55">
      <w:pPr>
        <w:pStyle w:val="Style6"/>
        <w:spacing w:before="101" w:after="120"/>
        <w:ind w:left="284" w:hanging="284"/>
        <w:jc w:val="both"/>
        <w:rPr>
          <w:rStyle w:val="FontStyle12"/>
          <w:rFonts w:asciiTheme="minorHAnsi" w:hAnsiTheme="minorHAnsi" w:cstheme="minorHAnsi"/>
          <w:sz w:val="22"/>
          <w:szCs w:val="22"/>
        </w:rPr>
      </w:pPr>
      <w:r w:rsidRPr="00E80991">
        <w:rPr>
          <w:rStyle w:val="FontStyle12"/>
          <w:rFonts w:asciiTheme="minorHAnsi" w:hAnsiTheme="minorHAnsi" w:cstheme="minorHAnsi"/>
          <w:sz w:val="22"/>
          <w:szCs w:val="22"/>
        </w:rPr>
        <w:t>•</w:t>
      </w:r>
      <w:r w:rsidRPr="00E80991">
        <w:rPr>
          <w:rStyle w:val="FontStyle12"/>
          <w:rFonts w:asciiTheme="minorHAnsi" w:hAnsiTheme="minorHAnsi" w:cstheme="minorHAnsi"/>
          <w:sz w:val="22"/>
          <w:szCs w:val="22"/>
        </w:rPr>
        <w:tab/>
        <w:t xml:space="preserve">uczestniczeniu w spółce jako wspólnik spółki cywilnej lub spółki osobowej; </w:t>
      </w:r>
    </w:p>
    <w:p w:rsidR="00E80991" w:rsidRPr="00E80991" w:rsidRDefault="00E80991" w:rsidP="00BE1B55">
      <w:pPr>
        <w:pStyle w:val="Style6"/>
        <w:spacing w:before="101" w:after="120"/>
        <w:ind w:left="284" w:hanging="284"/>
        <w:jc w:val="both"/>
        <w:rPr>
          <w:rStyle w:val="FontStyle12"/>
          <w:rFonts w:asciiTheme="minorHAnsi" w:hAnsiTheme="minorHAnsi" w:cstheme="minorHAnsi"/>
          <w:sz w:val="22"/>
          <w:szCs w:val="22"/>
        </w:rPr>
      </w:pPr>
      <w:r w:rsidRPr="00E80991">
        <w:rPr>
          <w:rStyle w:val="FontStyle12"/>
          <w:rFonts w:asciiTheme="minorHAnsi" w:hAnsiTheme="minorHAnsi" w:cstheme="minorHAnsi"/>
          <w:sz w:val="22"/>
          <w:szCs w:val="22"/>
        </w:rPr>
        <w:t>•</w:t>
      </w:r>
      <w:r w:rsidRPr="00E80991">
        <w:rPr>
          <w:rStyle w:val="FontStyle12"/>
          <w:rFonts w:asciiTheme="minorHAnsi" w:hAnsiTheme="minorHAnsi" w:cstheme="minorHAnsi"/>
          <w:sz w:val="22"/>
          <w:szCs w:val="22"/>
        </w:rPr>
        <w:tab/>
        <w:t>posiadaniu co najmniej 10 % udziałów lub akcji;</w:t>
      </w:r>
    </w:p>
    <w:p w:rsidR="00E80991" w:rsidRPr="00E80991" w:rsidRDefault="00E80991" w:rsidP="00BE1B55">
      <w:pPr>
        <w:pStyle w:val="Style6"/>
        <w:spacing w:before="101" w:after="120"/>
        <w:ind w:left="284" w:hanging="284"/>
        <w:jc w:val="both"/>
        <w:rPr>
          <w:rStyle w:val="FontStyle12"/>
          <w:rFonts w:asciiTheme="minorHAnsi" w:hAnsiTheme="minorHAnsi" w:cstheme="minorHAnsi"/>
          <w:sz w:val="22"/>
          <w:szCs w:val="22"/>
        </w:rPr>
      </w:pPr>
      <w:r w:rsidRPr="00E80991">
        <w:rPr>
          <w:rStyle w:val="FontStyle12"/>
          <w:rFonts w:asciiTheme="minorHAnsi" w:hAnsiTheme="minorHAnsi" w:cstheme="minorHAnsi"/>
          <w:sz w:val="22"/>
          <w:szCs w:val="22"/>
        </w:rPr>
        <w:t>•</w:t>
      </w:r>
      <w:r w:rsidRPr="00E80991">
        <w:rPr>
          <w:rStyle w:val="FontStyle12"/>
          <w:rFonts w:asciiTheme="minorHAnsi" w:hAnsiTheme="minorHAnsi" w:cstheme="minorHAnsi"/>
          <w:sz w:val="22"/>
          <w:szCs w:val="22"/>
        </w:rPr>
        <w:tab/>
        <w:t>pełnieniu funkcji członka organu nadzorczego lub zarządzającego, prokurenta, pełnomocnika;</w:t>
      </w:r>
    </w:p>
    <w:p w:rsidR="00E80991" w:rsidRPr="00E80991" w:rsidRDefault="00E80991" w:rsidP="00BE1B55">
      <w:pPr>
        <w:pStyle w:val="Style6"/>
        <w:spacing w:before="101" w:after="120"/>
        <w:ind w:left="284" w:hanging="284"/>
        <w:jc w:val="both"/>
        <w:rPr>
          <w:rStyle w:val="FontStyle12"/>
          <w:rFonts w:asciiTheme="minorHAnsi" w:hAnsiTheme="minorHAnsi" w:cstheme="minorHAnsi"/>
          <w:sz w:val="22"/>
          <w:szCs w:val="22"/>
        </w:rPr>
      </w:pPr>
      <w:r w:rsidRPr="00E80991">
        <w:rPr>
          <w:rStyle w:val="FontStyle12"/>
          <w:rFonts w:asciiTheme="minorHAnsi" w:hAnsiTheme="minorHAnsi" w:cstheme="minorHAnsi"/>
          <w:sz w:val="22"/>
          <w:szCs w:val="22"/>
        </w:rPr>
        <w:t>•</w:t>
      </w:r>
      <w:r w:rsidRPr="00E80991">
        <w:rPr>
          <w:rStyle w:val="FontStyle12"/>
          <w:rFonts w:asciiTheme="minorHAnsi" w:hAnsiTheme="minorHAnsi" w:cstheme="minorHAnsi"/>
          <w:sz w:val="22"/>
          <w:szCs w:val="22"/>
        </w:rPr>
        <w:tab/>
        <w:t>pozostawaniu w związku małżeńskim, w stosunku pokrewieństwa lub powinowactwa w linii prostej, pokrewieństwa lub powinowactwa w linii bocznej do drugiego stopnia lub w stosunku przysposobienia, opieki lub kurateli.</w:t>
      </w:r>
    </w:p>
    <w:p w:rsidR="00E80991" w:rsidRPr="00E80991" w:rsidRDefault="00E80991" w:rsidP="00BE1B55">
      <w:pPr>
        <w:pStyle w:val="Style6"/>
        <w:spacing w:before="101" w:after="120"/>
        <w:ind w:left="284" w:hanging="284"/>
        <w:jc w:val="both"/>
        <w:rPr>
          <w:rStyle w:val="FontStyle12"/>
          <w:rFonts w:asciiTheme="minorHAnsi" w:hAnsiTheme="minorHAnsi" w:cstheme="minorHAnsi"/>
          <w:sz w:val="22"/>
          <w:szCs w:val="22"/>
        </w:rPr>
      </w:pPr>
      <w:r w:rsidRPr="00E80991">
        <w:rPr>
          <w:rStyle w:val="FontStyle12"/>
          <w:rFonts w:asciiTheme="minorHAnsi" w:hAnsiTheme="minorHAnsi" w:cstheme="minorHAnsi"/>
          <w:sz w:val="22"/>
          <w:szCs w:val="22"/>
        </w:rPr>
        <w:t>f) ceny wskazane w Ofercie uwzględniają wszystkie koszty związane z realizacją umowy i są cenami stałymi w okresie obowiązywania umowy;</w:t>
      </w:r>
    </w:p>
    <w:p w:rsidR="00E80991" w:rsidRPr="00E80991" w:rsidRDefault="00E80991" w:rsidP="00BE1B55">
      <w:pPr>
        <w:pStyle w:val="Style6"/>
        <w:spacing w:before="101" w:after="120"/>
        <w:ind w:left="284" w:hanging="284"/>
        <w:jc w:val="both"/>
        <w:rPr>
          <w:rStyle w:val="FontStyle12"/>
          <w:rFonts w:asciiTheme="minorHAnsi" w:hAnsiTheme="minorHAnsi" w:cstheme="minorHAnsi"/>
          <w:sz w:val="22"/>
          <w:szCs w:val="22"/>
        </w:rPr>
      </w:pPr>
      <w:r w:rsidRPr="00E80991">
        <w:rPr>
          <w:rStyle w:val="FontStyle12"/>
          <w:rFonts w:asciiTheme="minorHAnsi" w:hAnsiTheme="minorHAnsi" w:cstheme="minorHAnsi"/>
          <w:sz w:val="22"/>
          <w:szCs w:val="22"/>
        </w:rPr>
        <w:t>g) Wykonawca jest związany niniejszą ofertą na czas wskazany w zapytaniu ofertowym;</w:t>
      </w:r>
    </w:p>
    <w:p w:rsidR="00E80991" w:rsidRPr="00E80991" w:rsidRDefault="00E80991" w:rsidP="00BE1B55">
      <w:pPr>
        <w:pStyle w:val="Style6"/>
        <w:spacing w:before="101" w:after="120"/>
        <w:ind w:left="284" w:hanging="284"/>
        <w:jc w:val="both"/>
        <w:rPr>
          <w:rStyle w:val="FontStyle12"/>
          <w:rFonts w:asciiTheme="minorHAnsi" w:hAnsiTheme="minorHAnsi" w:cstheme="minorHAnsi"/>
          <w:sz w:val="22"/>
          <w:szCs w:val="22"/>
        </w:rPr>
      </w:pPr>
      <w:r w:rsidRPr="00E80991">
        <w:rPr>
          <w:rStyle w:val="FontStyle12"/>
          <w:rFonts w:asciiTheme="minorHAnsi" w:hAnsiTheme="minorHAnsi" w:cstheme="minorHAnsi"/>
          <w:sz w:val="22"/>
          <w:szCs w:val="22"/>
        </w:rPr>
        <w:t>h) zobowiązujemy się, w przypadku wyboru naszej oferty, do zawarcia umowy w terminie wskazanym przez Zamawiającego.</w:t>
      </w:r>
    </w:p>
    <w:p w:rsidR="00E80991" w:rsidRPr="00E80991" w:rsidRDefault="00E80991" w:rsidP="00BE1B55">
      <w:pPr>
        <w:pStyle w:val="Style6"/>
        <w:spacing w:before="101" w:after="120"/>
        <w:ind w:left="284" w:hanging="284"/>
        <w:rPr>
          <w:rFonts w:asciiTheme="minorHAnsi" w:hAnsiTheme="minorHAnsi" w:cstheme="minorHAnsi"/>
          <w:sz w:val="22"/>
          <w:szCs w:val="22"/>
        </w:rPr>
      </w:pPr>
    </w:p>
    <w:p w:rsidR="00E80991" w:rsidRPr="00E80991" w:rsidRDefault="00E80991" w:rsidP="00BE1B55">
      <w:pPr>
        <w:spacing w:after="120" w:line="240" w:lineRule="auto"/>
        <w:ind w:right="51"/>
        <w:rPr>
          <w:rFonts w:cstheme="minorHAnsi"/>
          <w:color w:val="00000A"/>
        </w:rPr>
      </w:pPr>
      <w:r w:rsidRPr="00E80991">
        <w:rPr>
          <w:rFonts w:cstheme="minorHAnsi"/>
          <w:color w:val="00000A"/>
        </w:rPr>
        <w:t>Zamawiający dopuszcza możliwości składania ofert częściowych.</w:t>
      </w:r>
    </w:p>
    <w:p w:rsidR="00EC3F07" w:rsidRPr="00E80991" w:rsidRDefault="00AF54B7" w:rsidP="00BE1B55">
      <w:pPr>
        <w:shd w:val="clear" w:color="auto" w:fill="FFFFFF"/>
        <w:spacing w:after="120"/>
        <w:jc w:val="both"/>
        <w:rPr>
          <w:rFonts w:cstheme="minorHAnsi"/>
          <w:b/>
        </w:rPr>
      </w:pPr>
      <w:r w:rsidRPr="00E80991">
        <w:rPr>
          <w:rFonts w:cstheme="minorHAnsi"/>
          <w:b/>
        </w:rPr>
        <w:t>4</w:t>
      </w:r>
      <w:r w:rsidR="00EC3F07" w:rsidRPr="00E80991">
        <w:rPr>
          <w:rFonts w:cstheme="minorHAnsi"/>
          <w:b/>
        </w:rPr>
        <w:t xml:space="preserve">. TERMIN I MIEJSCE WYKONANIA ZAMÓWIENIA: </w:t>
      </w:r>
    </w:p>
    <w:p w:rsidR="00EC3F07" w:rsidRPr="00E80991" w:rsidRDefault="00EC3F07" w:rsidP="00BE1B55">
      <w:pPr>
        <w:shd w:val="clear" w:color="auto" w:fill="FFFFFF"/>
        <w:spacing w:after="120"/>
        <w:jc w:val="both"/>
        <w:rPr>
          <w:rFonts w:cstheme="minorHAnsi"/>
        </w:rPr>
      </w:pPr>
      <w:r w:rsidRPr="00E80991">
        <w:rPr>
          <w:rFonts w:cstheme="minorHAnsi"/>
        </w:rPr>
        <w:t xml:space="preserve">1. Termin wykonania zamówienia: </w:t>
      </w:r>
      <w:r w:rsidR="00981EC0" w:rsidRPr="00E80991">
        <w:rPr>
          <w:rFonts w:cstheme="minorHAnsi"/>
          <w:b/>
        </w:rPr>
        <w:t xml:space="preserve">październik </w:t>
      </w:r>
      <w:r w:rsidR="00AF54B7" w:rsidRPr="00E80991">
        <w:rPr>
          <w:rFonts w:cstheme="minorHAnsi"/>
          <w:b/>
        </w:rPr>
        <w:t xml:space="preserve">2018 </w:t>
      </w:r>
      <w:r w:rsidRPr="00E80991">
        <w:rPr>
          <w:rFonts w:cstheme="minorHAnsi"/>
          <w:b/>
        </w:rPr>
        <w:t xml:space="preserve">– </w:t>
      </w:r>
      <w:r w:rsidR="00AF54B7" w:rsidRPr="00E80991">
        <w:rPr>
          <w:rFonts w:cstheme="minorHAnsi"/>
          <w:b/>
        </w:rPr>
        <w:t>czerwiec</w:t>
      </w:r>
      <w:r w:rsidRPr="00E80991">
        <w:rPr>
          <w:rFonts w:cstheme="minorHAnsi"/>
          <w:b/>
        </w:rPr>
        <w:t xml:space="preserve"> 201</w:t>
      </w:r>
      <w:r w:rsidR="00AF54B7" w:rsidRPr="00E80991">
        <w:rPr>
          <w:rFonts w:cstheme="minorHAnsi"/>
          <w:b/>
        </w:rPr>
        <w:t>9</w:t>
      </w:r>
      <w:r w:rsidRPr="00E80991">
        <w:rPr>
          <w:rFonts w:cstheme="minorHAnsi"/>
          <w:b/>
        </w:rPr>
        <w:t xml:space="preserve"> r. (szczegółowe terminy ustalone na etapie podpisywania umowy)</w:t>
      </w:r>
      <w:r w:rsidR="00981EC0" w:rsidRPr="00E80991">
        <w:rPr>
          <w:rFonts w:cstheme="minorHAnsi"/>
          <w:b/>
        </w:rPr>
        <w:t>.</w:t>
      </w:r>
    </w:p>
    <w:p w:rsidR="00EC3F07" w:rsidRPr="00E80991" w:rsidRDefault="00EC3F07" w:rsidP="00BE1B55">
      <w:pPr>
        <w:shd w:val="clear" w:color="auto" w:fill="FFFFFF"/>
        <w:spacing w:after="120"/>
        <w:jc w:val="both"/>
        <w:rPr>
          <w:rFonts w:cstheme="minorHAnsi"/>
        </w:rPr>
      </w:pPr>
      <w:r w:rsidRPr="00E80991">
        <w:rPr>
          <w:rFonts w:cstheme="minorHAnsi"/>
        </w:rPr>
        <w:t>2. Realizacja zgodnie z warunkami umowy.</w:t>
      </w:r>
    </w:p>
    <w:p w:rsidR="00EC3F07" w:rsidRPr="00E80991" w:rsidRDefault="00EC3F07" w:rsidP="00BE1B55">
      <w:pPr>
        <w:shd w:val="clear" w:color="auto" w:fill="FFFFFF"/>
        <w:spacing w:after="120"/>
        <w:jc w:val="both"/>
        <w:rPr>
          <w:rFonts w:cstheme="minorHAnsi"/>
        </w:rPr>
      </w:pPr>
      <w:r w:rsidRPr="00E80991">
        <w:rPr>
          <w:rFonts w:cstheme="minorHAnsi"/>
        </w:rPr>
        <w:t xml:space="preserve">3. Miejscem realizacji szkoleń będzie sala udostępniona przez Zamawiającego. </w:t>
      </w:r>
    </w:p>
    <w:p w:rsidR="00E80991" w:rsidRPr="00E80991" w:rsidRDefault="00E80991" w:rsidP="00E80991">
      <w:pPr>
        <w:suppressAutoHyphens/>
        <w:jc w:val="both"/>
        <w:rPr>
          <w:rFonts w:cstheme="minorHAnsi"/>
          <w:b/>
        </w:rPr>
      </w:pPr>
      <w:r w:rsidRPr="00E80991">
        <w:rPr>
          <w:rFonts w:cstheme="minorHAnsi"/>
          <w:b/>
        </w:rPr>
        <w:t xml:space="preserve">5.  KRYTERIA OCENY OFERTY </w:t>
      </w:r>
    </w:p>
    <w:p w:rsidR="00E80991" w:rsidRPr="00E80991" w:rsidRDefault="00E80991" w:rsidP="00E80991">
      <w:pPr>
        <w:suppressAutoHyphens/>
        <w:jc w:val="both"/>
        <w:rPr>
          <w:rFonts w:cstheme="minorHAnsi"/>
        </w:rPr>
      </w:pPr>
      <w:r w:rsidRPr="00E80991">
        <w:rPr>
          <w:rFonts w:cstheme="minorHAnsi"/>
        </w:rPr>
        <w:lastRenderedPageBreak/>
        <w:t>Po spełnieniu przez oferentów wszystkich wskazanych wyżej kryteriów każda ważna oferta poddana zostanie ocenie punktowej. Zamawiający przy wyborze oferty będzie się kierować następującymi kryterium:</w:t>
      </w:r>
    </w:p>
    <w:p w:rsidR="00E80991" w:rsidRPr="00E80991" w:rsidRDefault="00E80991" w:rsidP="00E80991">
      <w:pPr>
        <w:suppressAutoHyphens/>
        <w:spacing w:after="0" w:line="240" w:lineRule="auto"/>
        <w:jc w:val="both"/>
        <w:rPr>
          <w:rFonts w:cstheme="minorHAnsi"/>
        </w:rPr>
      </w:pPr>
      <w:r w:rsidRPr="00E80991">
        <w:rPr>
          <w:rFonts w:cstheme="minorHAnsi"/>
        </w:rPr>
        <w:t>1. Kryterium 100 % cena:</w:t>
      </w:r>
    </w:p>
    <w:p w:rsidR="00E80991" w:rsidRPr="00E80991" w:rsidRDefault="00E80991" w:rsidP="00E80991">
      <w:pPr>
        <w:suppressAutoHyphens/>
        <w:spacing w:after="0" w:line="240" w:lineRule="auto"/>
        <w:jc w:val="both"/>
        <w:rPr>
          <w:rFonts w:cstheme="minorHAnsi"/>
        </w:rPr>
      </w:pPr>
      <w:r w:rsidRPr="00E80991">
        <w:rPr>
          <w:rFonts w:cstheme="minorHAnsi"/>
        </w:rPr>
        <w:t>Cena powinna być podana w złotych wraz ze wszystkimi należnymi podatkami i obciążeniami.</w:t>
      </w:r>
    </w:p>
    <w:p w:rsidR="00E80991" w:rsidRPr="00E80991" w:rsidRDefault="00E80991" w:rsidP="00E80991">
      <w:pPr>
        <w:suppressAutoHyphens/>
        <w:spacing w:after="0" w:line="240" w:lineRule="auto"/>
        <w:jc w:val="both"/>
        <w:rPr>
          <w:rFonts w:cstheme="minorHAnsi"/>
        </w:rPr>
      </w:pPr>
      <w:r w:rsidRPr="00E80991">
        <w:rPr>
          <w:rFonts w:cstheme="minorHAnsi"/>
        </w:rPr>
        <w:t xml:space="preserve">Punkty przyznawane za kryterium cena będą liczone wg następującego wzoru: </w:t>
      </w:r>
    </w:p>
    <w:p w:rsidR="00E80991" w:rsidRPr="00E80991" w:rsidRDefault="00E80991" w:rsidP="00E80991">
      <w:pPr>
        <w:suppressAutoHyphens/>
        <w:spacing w:after="0" w:line="240" w:lineRule="auto"/>
        <w:jc w:val="both"/>
        <w:rPr>
          <w:rFonts w:cstheme="minorHAnsi"/>
        </w:rPr>
      </w:pPr>
      <w:r w:rsidRPr="00E80991">
        <w:rPr>
          <w:rFonts w:cstheme="minorHAnsi"/>
        </w:rPr>
        <w:t>C = (</w:t>
      </w:r>
      <w:proofErr w:type="spellStart"/>
      <w:r w:rsidRPr="00E80991">
        <w:rPr>
          <w:rFonts w:cstheme="minorHAnsi"/>
        </w:rPr>
        <w:t>Cmin</w:t>
      </w:r>
      <w:proofErr w:type="spellEnd"/>
      <w:r w:rsidRPr="00E80991">
        <w:rPr>
          <w:rFonts w:cstheme="minorHAnsi"/>
        </w:rPr>
        <w:t xml:space="preserve"> : C0) x 100 </w:t>
      </w:r>
    </w:p>
    <w:p w:rsidR="00E80991" w:rsidRPr="00E80991" w:rsidRDefault="00E80991" w:rsidP="00E80991">
      <w:pPr>
        <w:suppressAutoHyphens/>
        <w:spacing w:after="0" w:line="240" w:lineRule="auto"/>
        <w:jc w:val="both"/>
        <w:rPr>
          <w:rFonts w:cstheme="minorHAnsi"/>
        </w:rPr>
      </w:pPr>
      <w:r w:rsidRPr="00E80991">
        <w:rPr>
          <w:rFonts w:cstheme="minorHAnsi"/>
        </w:rPr>
        <w:t xml:space="preserve">gdzie: </w:t>
      </w:r>
    </w:p>
    <w:p w:rsidR="00E80991" w:rsidRPr="00E80991" w:rsidRDefault="00E80991" w:rsidP="00E80991">
      <w:pPr>
        <w:suppressAutoHyphens/>
        <w:spacing w:after="0" w:line="240" w:lineRule="auto"/>
        <w:jc w:val="both"/>
        <w:rPr>
          <w:rFonts w:cstheme="minorHAnsi"/>
        </w:rPr>
      </w:pPr>
      <w:r w:rsidRPr="00E80991">
        <w:rPr>
          <w:rFonts w:cstheme="minorHAnsi"/>
        </w:rPr>
        <w:t xml:space="preserve">C – liczba punktów przyznana danej ofercie, </w:t>
      </w:r>
    </w:p>
    <w:p w:rsidR="00E80991" w:rsidRPr="00E80991" w:rsidRDefault="00E80991" w:rsidP="00E80991">
      <w:pPr>
        <w:suppressAutoHyphens/>
        <w:spacing w:after="0" w:line="240" w:lineRule="auto"/>
        <w:jc w:val="both"/>
        <w:rPr>
          <w:rFonts w:cstheme="minorHAnsi"/>
        </w:rPr>
      </w:pPr>
      <w:proofErr w:type="spellStart"/>
      <w:r w:rsidRPr="00E80991">
        <w:rPr>
          <w:rFonts w:cstheme="minorHAnsi"/>
        </w:rPr>
        <w:t>Cmin</w:t>
      </w:r>
      <w:proofErr w:type="spellEnd"/>
      <w:r w:rsidRPr="00E80991">
        <w:rPr>
          <w:rFonts w:cstheme="minorHAnsi"/>
        </w:rPr>
        <w:t xml:space="preserve"> – najniższa cena spośród ważnych ofert, C0 – cena obliczona badanej oferty. </w:t>
      </w:r>
    </w:p>
    <w:p w:rsidR="00E80991" w:rsidRPr="00E80991" w:rsidRDefault="00E80991" w:rsidP="00E80991">
      <w:pPr>
        <w:suppressAutoHyphens/>
        <w:spacing w:after="0" w:line="240" w:lineRule="auto"/>
        <w:jc w:val="both"/>
        <w:rPr>
          <w:rFonts w:cstheme="minorHAnsi"/>
        </w:rPr>
      </w:pPr>
      <w:r w:rsidRPr="00E80991">
        <w:rPr>
          <w:rFonts w:cstheme="minorHAnsi"/>
        </w:rPr>
        <w:t>Maksymalna liczba punktów do uzyskania przez Wykonawcę w kryterium cena wynosi 100.</w:t>
      </w:r>
    </w:p>
    <w:p w:rsidR="00E80991" w:rsidRPr="00E80991" w:rsidRDefault="00E80991" w:rsidP="00E80991">
      <w:pPr>
        <w:suppressAutoHyphens/>
        <w:jc w:val="both"/>
        <w:rPr>
          <w:rFonts w:cstheme="minorHAnsi"/>
        </w:rPr>
      </w:pPr>
      <w:r w:rsidRPr="00E80991">
        <w:rPr>
          <w:rFonts w:cstheme="minorHAnsi"/>
        </w:rPr>
        <w:t xml:space="preserve">Ważna oferta, która uzyska najwyższą liczbę punktów (Zamawiający zastrzega przy tym możliwość wyboru więcej niż jednego wykonawcy w celu zapewnienia płynności realizacji projektu), uznana zostanie za najkorzystniejszą. Wykonawca, którego oferta zostanie wybrana zostanie wezwany do podpisania umowy. </w:t>
      </w:r>
    </w:p>
    <w:p w:rsidR="00E80991" w:rsidRPr="00E80991" w:rsidRDefault="00E80991" w:rsidP="00E80991">
      <w:pPr>
        <w:suppressAutoHyphens/>
        <w:spacing w:after="0"/>
        <w:jc w:val="both"/>
        <w:rPr>
          <w:rFonts w:cstheme="minorHAnsi"/>
          <w:b/>
        </w:rPr>
      </w:pPr>
      <w:r>
        <w:rPr>
          <w:rFonts w:cstheme="minorHAnsi"/>
          <w:b/>
        </w:rPr>
        <w:t>6</w:t>
      </w:r>
      <w:r w:rsidRPr="00E80991">
        <w:rPr>
          <w:rFonts w:cstheme="minorHAnsi"/>
          <w:b/>
        </w:rPr>
        <w:t>.</w:t>
      </w:r>
      <w:r>
        <w:rPr>
          <w:rFonts w:cstheme="minorHAnsi"/>
          <w:b/>
        </w:rPr>
        <w:t xml:space="preserve"> </w:t>
      </w:r>
      <w:r w:rsidRPr="00E80991">
        <w:rPr>
          <w:rFonts w:cstheme="minorHAnsi"/>
          <w:b/>
        </w:rPr>
        <w:t>Pozostałe informacje:</w:t>
      </w:r>
    </w:p>
    <w:p w:rsidR="00E80991" w:rsidRPr="00E80991" w:rsidRDefault="00E80991" w:rsidP="00E80991">
      <w:pPr>
        <w:suppressAutoHyphens/>
        <w:spacing w:after="0"/>
        <w:jc w:val="both"/>
        <w:rPr>
          <w:rFonts w:cstheme="minorHAnsi"/>
        </w:rPr>
      </w:pPr>
      <w:r w:rsidRPr="00E80991">
        <w:rPr>
          <w:rFonts w:cstheme="minorHAnsi"/>
        </w:rPr>
        <w:t>1.</w:t>
      </w:r>
      <w:r>
        <w:rPr>
          <w:rFonts w:cstheme="minorHAnsi"/>
        </w:rPr>
        <w:t xml:space="preserve"> </w:t>
      </w:r>
      <w:r w:rsidRPr="00E80991">
        <w:rPr>
          <w:rFonts w:cstheme="minorHAnsi"/>
        </w:rPr>
        <w:t>Zamawiający zastrzega sobie możliwość negocjowania ceny z wykonawcą, który złoży najkorzystniejszą ofertę, w przypadku, gdy wartość oferty przewyższa kwotę środków przeznaczonych na zamówienie.</w:t>
      </w:r>
    </w:p>
    <w:p w:rsidR="00E80991" w:rsidRPr="00E80991" w:rsidRDefault="00E80991" w:rsidP="00E80991">
      <w:pPr>
        <w:suppressAutoHyphens/>
        <w:spacing w:after="0"/>
        <w:jc w:val="both"/>
        <w:rPr>
          <w:rFonts w:cstheme="minorHAnsi"/>
        </w:rPr>
      </w:pPr>
      <w:r w:rsidRPr="00E80991">
        <w:rPr>
          <w:rFonts w:cstheme="minorHAnsi"/>
        </w:rPr>
        <w:t>2.</w:t>
      </w:r>
      <w:r>
        <w:rPr>
          <w:rFonts w:cstheme="minorHAnsi"/>
        </w:rPr>
        <w:t xml:space="preserve"> </w:t>
      </w:r>
      <w:r w:rsidRPr="00E80991">
        <w:rPr>
          <w:rFonts w:cstheme="minorHAnsi"/>
        </w:rPr>
        <w:t>W przypadku uchylania się Wykonawcy od podpisania umowy, Zamawiający zastrzega możliwość podpisania umowy w następnym w kolejności Wykonawcą.</w:t>
      </w:r>
    </w:p>
    <w:p w:rsidR="00E80991" w:rsidRPr="00E80991" w:rsidRDefault="00E80991" w:rsidP="00E80991">
      <w:pPr>
        <w:suppressAutoHyphens/>
        <w:spacing w:after="0"/>
        <w:jc w:val="both"/>
        <w:rPr>
          <w:rFonts w:cstheme="minorHAnsi"/>
        </w:rPr>
      </w:pPr>
      <w:r w:rsidRPr="00E80991">
        <w:rPr>
          <w:rFonts w:cstheme="minorHAnsi"/>
        </w:rPr>
        <w:t>3.</w:t>
      </w:r>
      <w:r>
        <w:rPr>
          <w:rFonts w:cstheme="minorHAnsi"/>
        </w:rPr>
        <w:t xml:space="preserve"> </w:t>
      </w:r>
      <w:r w:rsidRPr="00E80991">
        <w:rPr>
          <w:rFonts w:cstheme="minorHAnsi"/>
        </w:rPr>
        <w:t>Płatność za realizację przedmiotu zamówienia będzie dokonywana nie później niż 21 dni po otrzymaniu środków przez Zamawiającego. Zamawiający informuje, że termin płatności wynagrodzenia Wykonawcy uzależniony jest od terminu wpłynięcia na konto Zamawiającego środków przeznaczonych na pokrycie wydatków związanych realizacją projektu na etapie, w którym uczestniczył w nim Wykonawca i może ulegać niezależnym od Zamawiającego opóźnieniom.</w:t>
      </w:r>
    </w:p>
    <w:p w:rsidR="00E80991" w:rsidRPr="00E80991" w:rsidRDefault="00E80991" w:rsidP="00E80991">
      <w:pPr>
        <w:suppressAutoHyphens/>
        <w:spacing w:after="0"/>
        <w:jc w:val="both"/>
        <w:rPr>
          <w:rFonts w:cstheme="minorHAnsi"/>
        </w:rPr>
      </w:pPr>
      <w:r w:rsidRPr="00E80991">
        <w:rPr>
          <w:rFonts w:cstheme="minorHAnsi"/>
        </w:rPr>
        <w:t>4.</w:t>
      </w:r>
      <w:r>
        <w:rPr>
          <w:rFonts w:cstheme="minorHAnsi"/>
        </w:rPr>
        <w:t xml:space="preserve"> </w:t>
      </w:r>
      <w:r w:rsidRPr="00E80991">
        <w:rPr>
          <w:rFonts w:cstheme="minorHAnsi"/>
        </w:rPr>
        <w:t>Zamawiający dopuszcza możliwość zwiększenia wartości zamówienia, w wysokości nie przekraczającej 50% wartości zamówienia określonego w umowie.</w:t>
      </w:r>
    </w:p>
    <w:p w:rsidR="00E80991" w:rsidRPr="00E80991" w:rsidRDefault="00E80991" w:rsidP="00E80991">
      <w:pPr>
        <w:suppressAutoHyphens/>
        <w:spacing w:after="0"/>
        <w:jc w:val="both"/>
        <w:rPr>
          <w:rFonts w:cstheme="minorHAnsi"/>
        </w:rPr>
      </w:pPr>
      <w:r w:rsidRPr="00E80991">
        <w:rPr>
          <w:rFonts w:cstheme="minorHAnsi"/>
        </w:rPr>
        <w:t>5.</w:t>
      </w:r>
      <w:r>
        <w:rPr>
          <w:rFonts w:cstheme="minorHAnsi"/>
        </w:rPr>
        <w:t xml:space="preserve"> </w:t>
      </w:r>
      <w:r w:rsidRPr="00E80991">
        <w:rPr>
          <w:rFonts w:cstheme="minorHAnsi"/>
        </w:rPr>
        <w:t xml:space="preserve">W przypadku zaistnienia sytuacji związanej z potrzebą dokonania stosownych zmian </w:t>
      </w:r>
      <w:r w:rsidRPr="00E80991">
        <w:rPr>
          <w:rFonts w:cstheme="minorHAnsi"/>
        </w:rPr>
        <w:br/>
        <w:t>w umowie w celu właściwej realizacji zamówienia zastrzega się możliwość dokonania niniejszych zmian w drodze aneksu do umowy. Zakres zmian może dotyczyć m.in.:</w:t>
      </w:r>
    </w:p>
    <w:p w:rsidR="00E80991" w:rsidRPr="00E80991" w:rsidRDefault="00E80991" w:rsidP="00E80991">
      <w:pPr>
        <w:suppressAutoHyphens/>
        <w:spacing w:after="0"/>
        <w:jc w:val="both"/>
        <w:rPr>
          <w:rFonts w:cstheme="minorHAnsi"/>
        </w:rPr>
      </w:pPr>
      <w:r w:rsidRPr="00E80991">
        <w:rPr>
          <w:rFonts w:cstheme="minorHAnsi"/>
        </w:rPr>
        <w:t>a.</w:t>
      </w:r>
      <w:r>
        <w:rPr>
          <w:rFonts w:cstheme="minorHAnsi"/>
        </w:rPr>
        <w:t xml:space="preserve"> </w:t>
      </w:r>
      <w:r w:rsidRPr="00E80991">
        <w:rPr>
          <w:rFonts w:cstheme="minorHAnsi"/>
        </w:rPr>
        <w:t>okresu i harmonogramu realizacji umowy,</w:t>
      </w:r>
    </w:p>
    <w:p w:rsidR="00E80991" w:rsidRPr="00E80991" w:rsidRDefault="00E80991" w:rsidP="00E80991">
      <w:pPr>
        <w:suppressAutoHyphens/>
        <w:spacing w:after="0"/>
        <w:jc w:val="both"/>
        <w:rPr>
          <w:rFonts w:cstheme="minorHAnsi"/>
        </w:rPr>
      </w:pPr>
      <w:r w:rsidRPr="00E80991">
        <w:rPr>
          <w:rFonts w:cstheme="minorHAnsi"/>
        </w:rPr>
        <w:t>b.</w:t>
      </w:r>
      <w:r>
        <w:rPr>
          <w:rFonts w:cstheme="minorHAnsi"/>
        </w:rPr>
        <w:t xml:space="preserve"> </w:t>
      </w:r>
      <w:r w:rsidRPr="00E80991">
        <w:rPr>
          <w:rFonts w:cstheme="minorHAnsi"/>
        </w:rPr>
        <w:t xml:space="preserve">ostatecznej </w:t>
      </w:r>
      <w:r>
        <w:rPr>
          <w:rFonts w:cstheme="minorHAnsi"/>
        </w:rPr>
        <w:t>liczby</w:t>
      </w:r>
      <w:r w:rsidRPr="00E80991">
        <w:rPr>
          <w:rFonts w:cstheme="minorHAnsi"/>
        </w:rPr>
        <w:t xml:space="preserve"> uczestników,</w:t>
      </w:r>
    </w:p>
    <w:p w:rsidR="00E80991" w:rsidRPr="00E80991" w:rsidRDefault="00E80991" w:rsidP="00E80991">
      <w:pPr>
        <w:suppressAutoHyphens/>
        <w:spacing w:after="0"/>
        <w:jc w:val="both"/>
        <w:rPr>
          <w:rFonts w:cstheme="minorHAnsi"/>
        </w:rPr>
      </w:pPr>
      <w:r w:rsidRPr="00E80991">
        <w:rPr>
          <w:rFonts w:cstheme="minorHAnsi"/>
        </w:rPr>
        <w:t>c.</w:t>
      </w:r>
      <w:r>
        <w:rPr>
          <w:rFonts w:cstheme="minorHAnsi"/>
        </w:rPr>
        <w:t xml:space="preserve"> </w:t>
      </w:r>
      <w:r w:rsidRPr="00E80991">
        <w:rPr>
          <w:rFonts w:cstheme="minorHAnsi"/>
        </w:rPr>
        <w:t>zabezpieczenia i kar umownych</w:t>
      </w:r>
      <w:r>
        <w:rPr>
          <w:rFonts w:cstheme="minorHAnsi"/>
        </w:rPr>
        <w:t>.</w:t>
      </w:r>
    </w:p>
    <w:p w:rsidR="00E80991" w:rsidRPr="00E80991" w:rsidRDefault="00E80991" w:rsidP="00E80991">
      <w:pPr>
        <w:spacing w:before="100" w:line="240" w:lineRule="auto"/>
        <w:ind w:left="425" w:hanging="425"/>
        <w:rPr>
          <w:rFonts w:cstheme="minorHAnsi"/>
          <w:b/>
          <w:color w:val="00000A"/>
          <w:u w:val="single"/>
        </w:rPr>
      </w:pPr>
      <w:r>
        <w:rPr>
          <w:rFonts w:cstheme="minorHAnsi"/>
          <w:b/>
          <w:color w:val="00000A"/>
        </w:rPr>
        <w:t>7</w:t>
      </w:r>
      <w:r w:rsidRPr="00E80991">
        <w:rPr>
          <w:rFonts w:cstheme="minorHAnsi"/>
          <w:b/>
          <w:color w:val="00000A"/>
        </w:rPr>
        <w:t>.</w:t>
      </w:r>
      <w:r w:rsidRPr="00E80991">
        <w:rPr>
          <w:rFonts w:cstheme="minorHAnsi"/>
          <w:b/>
          <w:color w:val="00000A"/>
        </w:rPr>
        <w:tab/>
        <w:t>Pozostałe wymagania wobec wykonawcy</w:t>
      </w:r>
    </w:p>
    <w:p w:rsidR="00E80991" w:rsidRPr="00E80991" w:rsidRDefault="00E80991" w:rsidP="00E80991">
      <w:pPr>
        <w:pStyle w:val="Akapitzlist"/>
        <w:numPr>
          <w:ilvl w:val="3"/>
          <w:numId w:val="3"/>
        </w:numPr>
        <w:tabs>
          <w:tab w:val="left" w:pos="567"/>
        </w:tabs>
        <w:spacing w:before="100" w:line="240" w:lineRule="auto"/>
        <w:ind w:left="567" w:hanging="567"/>
        <w:jc w:val="both"/>
        <w:rPr>
          <w:rFonts w:cstheme="minorHAnsi"/>
        </w:rPr>
      </w:pPr>
      <w:r w:rsidRPr="00E80991">
        <w:rPr>
          <w:rFonts w:cstheme="minorHAnsi"/>
          <w:color w:val="00000A"/>
        </w:rPr>
        <w:t xml:space="preserve">Rzetelna i terminowa, zgodna z wymogami projektowymi realizacja przedmiotu umowy, w tym prowadzenie dokumentacji, sporządzania sprawozdań, z uwzględnieniem dodatkowych wymagań zgłaszanych podczas realizacji usługi dotyczących indywidualnych potrzeb uczestnika, </w:t>
      </w:r>
    </w:p>
    <w:p w:rsidR="00E80991" w:rsidRPr="00E80991" w:rsidRDefault="00E80991" w:rsidP="00E80991">
      <w:pPr>
        <w:pStyle w:val="Akapitzlist"/>
        <w:numPr>
          <w:ilvl w:val="3"/>
          <w:numId w:val="3"/>
        </w:numPr>
        <w:tabs>
          <w:tab w:val="left" w:pos="567"/>
        </w:tabs>
        <w:spacing w:before="100" w:line="240" w:lineRule="auto"/>
        <w:ind w:left="567" w:hanging="567"/>
        <w:jc w:val="both"/>
        <w:rPr>
          <w:rFonts w:cstheme="minorHAnsi"/>
        </w:rPr>
      </w:pPr>
      <w:r w:rsidRPr="00E80991">
        <w:rPr>
          <w:rFonts w:cstheme="minorHAnsi"/>
          <w:color w:val="00000A"/>
        </w:rPr>
        <w:t xml:space="preserve">Pozostawanie w okresie realizacji przedmiotu zapytania ofertowego w pełnej dyspozycyjności Zamawiającego rozumiane jako realizacja przedmiotu zamówienia w miejscu i czasie ściśle </w:t>
      </w:r>
      <w:r w:rsidRPr="00E80991">
        <w:rPr>
          <w:rFonts w:cstheme="minorHAnsi"/>
          <w:color w:val="00000A"/>
        </w:rPr>
        <w:lastRenderedPageBreak/>
        <w:t>określonym przez Zamawiającego, w oparciu o przedstawiany na bieżąco przez Zamawiającego harmonogram, uaktualniany w odniesieniu do możliwości i potrzeb Uczestników Projektu;</w:t>
      </w:r>
    </w:p>
    <w:p w:rsidR="00E80991" w:rsidRPr="00E80991" w:rsidRDefault="00E80991" w:rsidP="00E80991">
      <w:pPr>
        <w:pStyle w:val="Akapitzlist"/>
        <w:numPr>
          <w:ilvl w:val="3"/>
          <w:numId w:val="3"/>
        </w:numPr>
        <w:tabs>
          <w:tab w:val="left" w:pos="567"/>
        </w:tabs>
        <w:spacing w:before="100" w:line="240" w:lineRule="auto"/>
        <w:ind w:left="567" w:hanging="567"/>
        <w:jc w:val="both"/>
        <w:rPr>
          <w:rFonts w:cstheme="minorHAnsi"/>
        </w:rPr>
      </w:pPr>
      <w:r w:rsidRPr="00E80991">
        <w:rPr>
          <w:rFonts w:cstheme="minorHAnsi"/>
          <w:color w:val="00000A"/>
        </w:rPr>
        <w:t xml:space="preserve">Wymagana dyspozycyjność podyktowana jest dostosowaniem wsparcia w projekcie do zdiagnozowanych potrzeb i możliwości Uczestników Projektu, zabezpieczeniem prawidłowej realizacji projektu oraz zapewnieniem zgodności działań z </w:t>
      </w:r>
      <w:r w:rsidRPr="00E80991">
        <w:rPr>
          <w:rFonts w:cstheme="minorHAnsi"/>
          <w:bCs/>
          <w:color w:val="00000A"/>
        </w:rPr>
        <w:t>Wytycznymi w zakresie kwalifikowalności wydatków.</w:t>
      </w:r>
    </w:p>
    <w:p w:rsidR="00E80991" w:rsidRPr="00E80991" w:rsidRDefault="00E80991" w:rsidP="00E80991">
      <w:pPr>
        <w:pStyle w:val="Akapitzlist"/>
        <w:numPr>
          <w:ilvl w:val="3"/>
          <w:numId w:val="3"/>
        </w:numPr>
        <w:tabs>
          <w:tab w:val="left" w:pos="567"/>
        </w:tabs>
        <w:spacing w:before="100" w:line="240" w:lineRule="auto"/>
        <w:ind w:left="567" w:hanging="567"/>
        <w:jc w:val="both"/>
        <w:rPr>
          <w:rFonts w:cstheme="minorHAnsi"/>
        </w:rPr>
      </w:pPr>
      <w:r w:rsidRPr="00E80991">
        <w:rPr>
          <w:rFonts w:cstheme="minorHAnsi"/>
          <w:color w:val="00000A"/>
        </w:rPr>
        <w:t>Prawidłowa i efektywna realizacja powierzonych zadań w okresie trwania umowy.</w:t>
      </w:r>
    </w:p>
    <w:p w:rsidR="00E80991" w:rsidRPr="00E80991" w:rsidRDefault="00E80991" w:rsidP="00E80991">
      <w:pPr>
        <w:pStyle w:val="Akapitzlist"/>
        <w:numPr>
          <w:ilvl w:val="3"/>
          <w:numId w:val="3"/>
        </w:numPr>
        <w:tabs>
          <w:tab w:val="left" w:pos="567"/>
        </w:tabs>
        <w:spacing w:before="100" w:line="240" w:lineRule="auto"/>
        <w:ind w:left="567" w:hanging="567"/>
        <w:jc w:val="both"/>
        <w:rPr>
          <w:rFonts w:cstheme="minorHAnsi"/>
        </w:rPr>
      </w:pPr>
      <w:r w:rsidRPr="00E80991">
        <w:rPr>
          <w:rFonts w:cstheme="minorHAnsi"/>
          <w:color w:val="00000A"/>
        </w:rPr>
        <w:t>Terminowe przekazanie dokumentacji związanej z realizacją usługi wraz z wystawieniem faktury VAT/rachunku zgodnie z umową.</w:t>
      </w:r>
    </w:p>
    <w:p w:rsidR="00E80991" w:rsidRPr="00E80991" w:rsidRDefault="00E80991" w:rsidP="00E80991">
      <w:pPr>
        <w:pStyle w:val="Akapitzlist"/>
        <w:numPr>
          <w:ilvl w:val="3"/>
          <w:numId w:val="3"/>
        </w:numPr>
        <w:tabs>
          <w:tab w:val="left" w:pos="567"/>
        </w:tabs>
        <w:spacing w:before="100" w:line="240" w:lineRule="auto"/>
        <w:ind w:left="567" w:hanging="567"/>
        <w:jc w:val="both"/>
        <w:rPr>
          <w:rFonts w:cstheme="minorHAnsi"/>
        </w:rPr>
      </w:pPr>
      <w:r w:rsidRPr="00E80991">
        <w:rPr>
          <w:rFonts w:cstheme="minorHAnsi"/>
          <w:color w:val="00000A"/>
        </w:rPr>
        <w:t>Informowanie uczestników o współfinansowaniu ze środków Unii Europejskiej.</w:t>
      </w:r>
    </w:p>
    <w:p w:rsidR="00E80991" w:rsidRPr="00E80991" w:rsidRDefault="00E80991" w:rsidP="00E80991">
      <w:pPr>
        <w:pStyle w:val="Akapitzlist"/>
        <w:numPr>
          <w:ilvl w:val="3"/>
          <w:numId w:val="3"/>
        </w:numPr>
        <w:tabs>
          <w:tab w:val="left" w:pos="567"/>
        </w:tabs>
        <w:spacing w:before="100" w:line="240" w:lineRule="auto"/>
        <w:ind w:left="567" w:hanging="567"/>
        <w:jc w:val="both"/>
        <w:rPr>
          <w:rFonts w:cstheme="minorHAnsi"/>
        </w:rPr>
      </w:pPr>
      <w:r w:rsidRPr="00E80991">
        <w:rPr>
          <w:rFonts w:cstheme="minorHAnsi"/>
          <w:bCs/>
          <w:color w:val="00000A"/>
        </w:rPr>
        <w:t xml:space="preserve">Zamawiający zastrzega sobie możliwość przesunięcia terminu realizacji zamówienia o 30 dni bądź wcześniejszego zakończenia zamówienia. </w:t>
      </w:r>
    </w:p>
    <w:p w:rsidR="00E80991" w:rsidRPr="00E80991" w:rsidRDefault="00E80991" w:rsidP="00E80991">
      <w:pPr>
        <w:pStyle w:val="Akapitzlist"/>
        <w:numPr>
          <w:ilvl w:val="3"/>
          <w:numId w:val="3"/>
        </w:numPr>
        <w:tabs>
          <w:tab w:val="left" w:pos="567"/>
        </w:tabs>
        <w:spacing w:before="100" w:line="240" w:lineRule="auto"/>
        <w:ind w:left="567" w:hanging="567"/>
        <w:jc w:val="both"/>
        <w:rPr>
          <w:rFonts w:cstheme="minorHAnsi"/>
        </w:rPr>
      </w:pPr>
      <w:r w:rsidRPr="00E80991">
        <w:rPr>
          <w:rFonts w:cstheme="minorHAnsi"/>
          <w:color w:val="00000A"/>
        </w:rPr>
        <w:t>Z tytułu odrzucenia oferty Wykonawcom nie przysługują żadne roszczenia wobec Zamawiającego. Decyzja Zamawiającego o odrzuceniu oferty jest decyzją ostateczną.</w:t>
      </w:r>
    </w:p>
    <w:p w:rsidR="00E80991" w:rsidRPr="00E80991" w:rsidRDefault="00E80991" w:rsidP="00E80991">
      <w:pPr>
        <w:tabs>
          <w:tab w:val="left" w:pos="1440"/>
        </w:tabs>
        <w:suppressAutoHyphens/>
        <w:jc w:val="both"/>
        <w:rPr>
          <w:rFonts w:cstheme="minorHAnsi"/>
          <w:b/>
        </w:rPr>
      </w:pPr>
      <w:r w:rsidRPr="00E80991">
        <w:rPr>
          <w:rFonts w:cstheme="minorHAnsi"/>
          <w:b/>
        </w:rPr>
        <w:t>IX. TERMIN I MIEJSCE SKŁADANIA OFERT</w:t>
      </w:r>
    </w:p>
    <w:p w:rsidR="00E80991" w:rsidRPr="00E80991" w:rsidRDefault="00E80991" w:rsidP="00E80991">
      <w:pPr>
        <w:pStyle w:val="Akapitzlist"/>
        <w:spacing w:after="0" w:line="240" w:lineRule="auto"/>
        <w:ind w:left="0"/>
        <w:jc w:val="both"/>
        <w:rPr>
          <w:rFonts w:cstheme="minorHAnsi"/>
        </w:rPr>
      </w:pPr>
      <w:r w:rsidRPr="00E80991">
        <w:rPr>
          <w:rFonts w:cstheme="minorHAnsi"/>
        </w:rPr>
        <w:t>Oferty wraz z wypełnionymi załącznikami (załączniki nr 1, 2, 3</w:t>
      </w:r>
      <w:r w:rsidR="00BE1B55">
        <w:rPr>
          <w:rFonts w:cstheme="minorHAnsi"/>
        </w:rPr>
        <w:t>, 4</w:t>
      </w:r>
      <w:r w:rsidRPr="00E80991">
        <w:rPr>
          <w:rFonts w:cstheme="minorHAnsi"/>
        </w:rPr>
        <w:t xml:space="preserve">) do niniejszego ogłoszenia należy składać w  siedzibie  Zamawiającego w sekretariacie, pocztą tradycyjną na adres Szkoła Podstawowa nr 36 im. Zenona Wasilewskiego w Łodzi, ul. Więckowskiego 35, 90-734 Łódź, lub drogą elektroniczną na adres mailowy </w:t>
      </w:r>
      <w:r w:rsidRPr="00BE1B55">
        <w:rPr>
          <w:rFonts w:cstheme="minorHAnsi"/>
          <w:b/>
        </w:rPr>
        <w:t>sp36lodz@wp.pl</w:t>
      </w:r>
      <w:r w:rsidRPr="00E80991">
        <w:rPr>
          <w:rFonts w:cstheme="minorHAnsi"/>
        </w:rPr>
        <w:t xml:space="preserve"> z oznaczeniem: </w:t>
      </w:r>
      <w:r w:rsidRPr="00E80991">
        <w:rPr>
          <w:rFonts w:cstheme="minorHAnsi"/>
          <w:u w:val="single"/>
        </w:rPr>
        <w:t>Oferta na usługi szkoleniowe dla nauczycieli/nauczycielek SP 36 w Łodzi.</w:t>
      </w:r>
    </w:p>
    <w:p w:rsidR="00E80991" w:rsidRPr="00E80991" w:rsidRDefault="00E80991" w:rsidP="00E80991">
      <w:pPr>
        <w:pStyle w:val="StylPunktLst1Zlewej17cmPierwszywiersz0cm"/>
        <w:ind w:left="0" w:firstLine="0"/>
        <w:rPr>
          <w:rFonts w:asciiTheme="minorHAnsi" w:hAnsiTheme="minorHAnsi" w:cstheme="minorHAnsi"/>
          <w:sz w:val="22"/>
          <w:szCs w:val="22"/>
        </w:rPr>
      </w:pPr>
    </w:p>
    <w:p w:rsidR="00E80991" w:rsidRPr="00E80991" w:rsidRDefault="00E80991" w:rsidP="00E80991">
      <w:pPr>
        <w:pStyle w:val="StylPunktLst1Zlewej17cmPierwszywiersz0cm"/>
        <w:numPr>
          <w:ilvl w:val="0"/>
          <w:numId w:val="2"/>
        </w:numPr>
        <w:rPr>
          <w:rFonts w:asciiTheme="minorHAnsi" w:hAnsiTheme="minorHAnsi" w:cstheme="minorHAnsi"/>
          <w:sz w:val="22"/>
          <w:szCs w:val="22"/>
        </w:rPr>
      </w:pPr>
      <w:r w:rsidRPr="00E80991">
        <w:rPr>
          <w:rFonts w:asciiTheme="minorHAnsi" w:hAnsiTheme="minorHAnsi" w:cstheme="minorHAnsi"/>
          <w:sz w:val="22"/>
          <w:szCs w:val="22"/>
        </w:rPr>
        <w:t xml:space="preserve">Termin składania ofert upływa </w:t>
      </w:r>
      <w:r w:rsidRPr="00E80991">
        <w:rPr>
          <w:rFonts w:asciiTheme="minorHAnsi" w:hAnsiTheme="minorHAnsi" w:cstheme="minorHAnsi"/>
          <w:b/>
          <w:sz w:val="22"/>
          <w:szCs w:val="22"/>
        </w:rPr>
        <w:t>dnia 1</w:t>
      </w:r>
      <w:r w:rsidR="00BE1B55">
        <w:rPr>
          <w:rFonts w:asciiTheme="minorHAnsi" w:hAnsiTheme="minorHAnsi" w:cstheme="minorHAnsi"/>
          <w:b/>
          <w:sz w:val="22"/>
          <w:szCs w:val="22"/>
        </w:rPr>
        <w:t>2</w:t>
      </w:r>
      <w:r>
        <w:rPr>
          <w:rFonts w:asciiTheme="minorHAnsi" w:hAnsiTheme="minorHAnsi" w:cstheme="minorHAnsi"/>
          <w:b/>
          <w:sz w:val="22"/>
          <w:szCs w:val="22"/>
        </w:rPr>
        <w:t xml:space="preserve"> października </w:t>
      </w:r>
      <w:r w:rsidRPr="00E80991">
        <w:rPr>
          <w:rFonts w:asciiTheme="minorHAnsi" w:hAnsiTheme="minorHAnsi" w:cstheme="minorHAnsi"/>
          <w:b/>
          <w:sz w:val="22"/>
          <w:szCs w:val="22"/>
        </w:rPr>
        <w:t>201</w:t>
      </w:r>
      <w:r>
        <w:rPr>
          <w:rFonts w:asciiTheme="minorHAnsi" w:hAnsiTheme="minorHAnsi" w:cstheme="minorHAnsi"/>
          <w:b/>
          <w:sz w:val="22"/>
          <w:szCs w:val="22"/>
        </w:rPr>
        <w:t>8</w:t>
      </w:r>
      <w:r w:rsidRPr="00E80991">
        <w:rPr>
          <w:rFonts w:asciiTheme="minorHAnsi" w:hAnsiTheme="minorHAnsi" w:cstheme="minorHAnsi"/>
          <w:b/>
          <w:sz w:val="22"/>
          <w:szCs w:val="22"/>
        </w:rPr>
        <w:t xml:space="preserve"> roku, godz. 1</w:t>
      </w:r>
      <w:r>
        <w:rPr>
          <w:rFonts w:asciiTheme="minorHAnsi" w:hAnsiTheme="minorHAnsi" w:cstheme="minorHAnsi"/>
          <w:b/>
          <w:sz w:val="22"/>
          <w:szCs w:val="22"/>
        </w:rPr>
        <w:t>5</w:t>
      </w:r>
      <w:r w:rsidRPr="00E80991">
        <w:rPr>
          <w:rFonts w:asciiTheme="minorHAnsi" w:hAnsiTheme="minorHAnsi" w:cstheme="minorHAnsi"/>
          <w:b/>
          <w:sz w:val="22"/>
          <w:szCs w:val="22"/>
        </w:rPr>
        <w:t>:00</w:t>
      </w:r>
      <w:r w:rsidRPr="00E80991">
        <w:rPr>
          <w:rFonts w:asciiTheme="minorHAnsi" w:hAnsiTheme="minorHAnsi" w:cstheme="minorHAnsi"/>
          <w:sz w:val="22"/>
          <w:szCs w:val="22"/>
        </w:rPr>
        <w:t>.</w:t>
      </w:r>
    </w:p>
    <w:p w:rsidR="00E80991" w:rsidRPr="00E80991" w:rsidRDefault="00E80991" w:rsidP="00E80991">
      <w:pPr>
        <w:pStyle w:val="StylPunktLst1Zlewej17cmPierwszywiersz0cm"/>
        <w:numPr>
          <w:ilvl w:val="0"/>
          <w:numId w:val="2"/>
        </w:numPr>
        <w:rPr>
          <w:rFonts w:asciiTheme="minorHAnsi" w:hAnsiTheme="minorHAnsi" w:cstheme="minorHAnsi"/>
          <w:sz w:val="22"/>
          <w:szCs w:val="22"/>
        </w:rPr>
      </w:pPr>
      <w:r w:rsidRPr="00E80991">
        <w:rPr>
          <w:rFonts w:asciiTheme="minorHAnsi" w:hAnsiTheme="minorHAnsi" w:cstheme="minorHAnsi"/>
          <w:sz w:val="22"/>
          <w:szCs w:val="22"/>
        </w:rPr>
        <w:t xml:space="preserve">Oferty złożone po terminie nie będą rozpatrywane. </w:t>
      </w:r>
    </w:p>
    <w:p w:rsidR="00E80991" w:rsidRPr="00E80991" w:rsidRDefault="00E80991" w:rsidP="00E80991">
      <w:pPr>
        <w:pStyle w:val="StylPunktLst1Zlewej17cmPierwszywiersz0cm"/>
        <w:numPr>
          <w:ilvl w:val="0"/>
          <w:numId w:val="2"/>
        </w:numPr>
        <w:rPr>
          <w:rFonts w:asciiTheme="minorHAnsi" w:hAnsiTheme="minorHAnsi" w:cstheme="minorHAnsi"/>
          <w:sz w:val="22"/>
          <w:szCs w:val="22"/>
        </w:rPr>
      </w:pPr>
      <w:r w:rsidRPr="00E80991">
        <w:rPr>
          <w:rFonts w:asciiTheme="minorHAnsi" w:hAnsiTheme="minorHAnsi" w:cstheme="minorHAnsi"/>
          <w:sz w:val="22"/>
          <w:szCs w:val="22"/>
        </w:rPr>
        <w:t>Termin związania ofertą 30 dni.</w:t>
      </w:r>
    </w:p>
    <w:p w:rsidR="00E80991" w:rsidRPr="00E80991" w:rsidRDefault="00E80991" w:rsidP="00E80991">
      <w:pPr>
        <w:pStyle w:val="StylPunktLst1Zlewej17cmPierwszywiersz0cm"/>
        <w:ind w:left="720" w:firstLine="0"/>
        <w:rPr>
          <w:rFonts w:asciiTheme="minorHAnsi" w:hAnsiTheme="minorHAnsi" w:cstheme="minorHAnsi"/>
          <w:sz w:val="22"/>
          <w:szCs w:val="22"/>
        </w:rPr>
      </w:pPr>
    </w:p>
    <w:p w:rsidR="00E80991" w:rsidRPr="00E80991" w:rsidRDefault="00E80991" w:rsidP="00E80991">
      <w:pPr>
        <w:tabs>
          <w:tab w:val="left" w:pos="449"/>
        </w:tabs>
        <w:rPr>
          <w:rFonts w:cstheme="minorHAnsi"/>
        </w:rPr>
      </w:pPr>
      <w:r w:rsidRPr="00E80991">
        <w:rPr>
          <w:rFonts w:cstheme="minorHAnsi"/>
        </w:rPr>
        <w:t xml:space="preserve">Zamawiający zastrzega sobie możliwość unieważnienia zapytania bez podania przyczyny. </w:t>
      </w:r>
    </w:p>
    <w:p w:rsidR="00E80991" w:rsidRPr="00E80991" w:rsidRDefault="00E80991" w:rsidP="00E80991">
      <w:pPr>
        <w:tabs>
          <w:tab w:val="left" w:pos="449"/>
        </w:tabs>
        <w:jc w:val="right"/>
        <w:rPr>
          <w:rFonts w:cstheme="minorHAnsi"/>
          <w:b/>
        </w:rPr>
      </w:pPr>
      <w:r w:rsidRPr="00E80991">
        <w:rPr>
          <w:rFonts w:cstheme="minorHAnsi"/>
          <w:b/>
        </w:rPr>
        <w:t>Małgorzata Górecka</w:t>
      </w:r>
    </w:p>
    <w:p w:rsidR="00E80991" w:rsidRPr="00E80991" w:rsidRDefault="00E80991" w:rsidP="00E80991">
      <w:pPr>
        <w:jc w:val="right"/>
        <w:rPr>
          <w:rFonts w:cstheme="minorHAnsi"/>
          <w:b/>
        </w:rPr>
      </w:pPr>
      <w:r w:rsidRPr="00E80991">
        <w:rPr>
          <w:rFonts w:cstheme="minorHAnsi"/>
          <w:b/>
        </w:rPr>
        <w:t>Dyrektor SP 36 w Łodzi</w:t>
      </w:r>
    </w:p>
    <w:p w:rsidR="00E80991" w:rsidRPr="00E80991" w:rsidRDefault="00E80991" w:rsidP="00E80991">
      <w:pPr>
        <w:jc w:val="both"/>
        <w:rPr>
          <w:rFonts w:cstheme="minorHAnsi"/>
          <w:b/>
          <w:u w:val="single"/>
        </w:rPr>
      </w:pPr>
      <w:r w:rsidRPr="00E80991">
        <w:rPr>
          <w:rFonts w:cstheme="minorHAnsi"/>
          <w:b/>
          <w:u w:val="single"/>
        </w:rPr>
        <w:t>Załączniki:</w:t>
      </w:r>
    </w:p>
    <w:p w:rsidR="00E80991" w:rsidRPr="00E80991" w:rsidRDefault="00E80991" w:rsidP="00E80991">
      <w:pPr>
        <w:widowControl w:val="0"/>
        <w:numPr>
          <w:ilvl w:val="0"/>
          <w:numId w:val="1"/>
        </w:numPr>
        <w:suppressAutoHyphens/>
        <w:spacing w:after="0" w:line="240" w:lineRule="auto"/>
        <w:jc w:val="both"/>
        <w:rPr>
          <w:rFonts w:cstheme="minorHAnsi"/>
        </w:rPr>
      </w:pPr>
      <w:r w:rsidRPr="00E80991">
        <w:rPr>
          <w:rFonts w:cstheme="minorHAnsi"/>
        </w:rPr>
        <w:t>Załącznik nr 1</w:t>
      </w:r>
      <w:r w:rsidRPr="00E80991">
        <w:rPr>
          <w:rFonts w:cstheme="minorHAnsi"/>
        </w:rPr>
        <w:tab/>
        <w:t>- Formularz ofertowy.</w:t>
      </w:r>
    </w:p>
    <w:p w:rsidR="00E80991" w:rsidRPr="00E80991" w:rsidRDefault="00E80991" w:rsidP="00E80991">
      <w:pPr>
        <w:widowControl w:val="0"/>
        <w:numPr>
          <w:ilvl w:val="0"/>
          <w:numId w:val="1"/>
        </w:numPr>
        <w:suppressAutoHyphens/>
        <w:spacing w:after="0" w:line="240" w:lineRule="auto"/>
        <w:jc w:val="both"/>
        <w:rPr>
          <w:rFonts w:cstheme="minorHAnsi"/>
        </w:rPr>
      </w:pPr>
      <w:r w:rsidRPr="00E80991">
        <w:rPr>
          <w:rFonts w:cstheme="minorHAnsi"/>
        </w:rPr>
        <w:t>Załącznik nr 2</w:t>
      </w:r>
      <w:r w:rsidRPr="00E80991">
        <w:rPr>
          <w:rFonts w:cstheme="minorHAnsi"/>
        </w:rPr>
        <w:tab/>
        <w:t>- Oświadczenie o spełnianiu warunków udziału w postępowaniu.</w:t>
      </w:r>
    </w:p>
    <w:p w:rsidR="00E80991" w:rsidRDefault="00E80991" w:rsidP="00E80991">
      <w:pPr>
        <w:widowControl w:val="0"/>
        <w:numPr>
          <w:ilvl w:val="0"/>
          <w:numId w:val="1"/>
        </w:numPr>
        <w:suppressAutoHyphens/>
        <w:spacing w:after="0" w:line="240" w:lineRule="auto"/>
        <w:jc w:val="both"/>
        <w:rPr>
          <w:rFonts w:cstheme="minorHAnsi"/>
        </w:rPr>
      </w:pPr>
      <w:r w:rsidRPr="00E80991">
        <w:rPr>
          <w:rFonts w:cstheme="minorHAnsi"/>
        </w:rPr>
        <w:t>Załącznik nr 3</w:t>
      </w:r>
      <w:r w:rsidRPr="00E80991">
        <w:rPr>
          <w:rFonts w:cstheme="minorHAnsi"/>
        </w:rPr>
        <w:tab/>
        <w:t>- Wzór umowy.</w:t>
      </w:r>
    </w:p>
    <w:p w:rsidR="00E80991" w:rsidRPr="00E80991" w:rsidRDefault="00E80991" w:rsidP="00E80991">
      <w:pPr>
        <w:widowControl w:val="0"/>
        <w:numPr>
          <w:ilvl w:val="0"/>
          <w:numId w:val="1"/>
        </w:numPr>
        <w:suppressAutoHyphens/>
        <w:spacing w:after="0" w:line="240" w:lineRule="auto"/>
        <w:jc w:val="both"/>
        <w:rPr>
          <w:rFonts w:cstheme="minorHAnsi"/>
        </w:rPr>
      </w:pPr>
      <w:r>
        <w:rPr>
          <w:rFonts w:cstheme="minorHAnsi"/>
        </w:rPr>
        <w:t xml:space="preserve">Załącznik nr 4 </w:t>
      </w:r>
      <w:r>
        <w:rPr>
          <w:rFonts w:cstheme="minorHAnsi"/>
        </w:rPr>
        <w:tab/>
        <w:t>- Klauzula RODO</w:t>
      </w:r>
    </w:p>
    <w:p w:rsidR="00E80991" w:rsidRPr="00E80991" w:rsidRDefault="00E80991" w:rsidP="00E80991">
      <w:pPr>
        <w:rPr>
          <w:rFonts w:cstheme="minorHAnsi"/>
        </w:rPr>
      </w:pPr>
    </w:p>
    <w:p w:rsidR="00E80991" w:rsidRPr="00E80991" w:rsidRDefault="00E80991" w:rsidP="00E80991">
      <w:pPr>
        <w:spacing w:after="0" w:line="240" w:lineRule="auto"/>
        <w:rPr>
          <w:rFonts w:cstheme="minorHAnsi"/>
        </w:rPr>
      </w:pPr>
    </w:p>
    <w:p w:rsidR="00E80991" w:rsidRPr="00E80991" w:rsidRDefault="00E80991" w:rsidP="00E80991">
      <w:pPr>
        <w:spacing w:after="0" w:line="240" w:lineRule="auto"/>
        <w:ind w:left="708" w:firstLine="4242"/>
        <w:jc w:val="right"/>
        <w:rPr>
          <w:rFonts w:cstheme="minorHAnsi"/>
        </w:rPr>
      </w:pPr>
    </w:p>
    <w:p w:rsidR="00E80991" w:rsidRPr="00E80991" w:rsidRDefault="00E80991" w:rsidP="00E80991">
      <w:pPr>
        <w:spacing w:after="0" w:line="240" w:lineRule="auto"/>
        <w:ind w:left="708" w:firstLine="4242"/>
        <w:jc w:val="right"/>
        <w:rPr>
          <w:rFonts w:cstheme="minorHAnsi"/>
        </w:rPr>
      </w:pPr>
    </w:p>
    <w:p w:rsidR="00E80991" w:rsidRPr="00E80991" w:rsidRDefault="00E80991" w:rsidP="00E80991">
      <w:pPr>
        <w:spacing w:after="0" w:line="240" w:lineRule="auto"/>
        <w:ind w:left="708" w:firstLine="4242"/>
        <w:jc w:val="right"/>
        <w:rPr>
          <w:rFonts w:cstheme="minorHAnsi"/>
        </w:rPr>
      </w:pPr>
    </w:p>
    <w:p w:rsidR="00E80991" w:rsidRPr="00E80991" w:rsidRDefault="00E80991" w:rsidP="00E80991">
      <w:pPr>
        <w:spacing w:after="0" w:line="240" w:lineRule="auto"/>
        <w:ind w:left="708" w:firstLine="4242"/>
        <w:jc w:val="right"/>
        <w:rPr>
          <w:rFonts w:cstheme="minorHAnsi"/>
        </w:rPr>
      </w:pPr>
    </w:p>
    <w:p w:rsidR="00613C85" w:rsidRDefault="00613C85">
      <w:pPr>
        <w:rPr>
          <w:rFonts w:cstheme="minorHAnsi"/>
          <w:b/>
        </w:rPr>
      </w:pPr>
      <w:r>
        <w:rPr>
          <w:rFonts w:cstheme="minorHAnsi"/>
          <w:b/>
        </w:rPr>
        <w:br w:type="page"/>
      </w:r>
    </w:p>
    <w:p w:rsidR="00E80991" w:rsidRPr="00E80991" w:rsidRDefault="00E80991" w:rsidP="00E80991">
      <w:pPr>
        <w:spacing w:after="0" w:line="240" w:lineRule="auto"/>
        <w:rPr>
          <w:rFonts w:cstheme="minorHAnsi"/>
          <w:b/>
        </w:rPr>
      </w:pPr>
      <w:r w:rsidRPr="00E80991">
        <w:rPr>
          <w:rFonts w:cstheme="minorHAnsi"/>
          <w:b/>
        </w:rPr>
        <w:lastRenderedPageBreak/>
        <w:t>Załącznik nr 1</w:t>
      </w:r>
    </w:p>
    <w:p w:rsidR="00E80991" w:rsidRPr="00E80991" w:rsidRDefault="00E80991" w:rsidP="00E80991">
      <w:pPr>
        <w:keepNext/>
        <w:widowControl w:val="0"/>
        <w:autoSpaceDE w:val="0"/>
        <w:autoSpaceDN w:val="0"/>
        <w:adjustRightInd w:val="0"/>
        <w:spacing w:line="240" w:lineRule="auto"/>
        <w:jc w:val="center"/>
        <w:rPr>
          <w:rFonts w:cstheme="minorHAnsi"/>
          <w:b/>
          <w:bCs/>
        </w:rPr>
      </w:pPr>
      <w:r w:rsidRPr="00E80991">
        <w:rPr>
          <w:rFonts w:cstheme="minorHAnsi"/>
          <w:b/>
          <w:bCs/>
        </w:rPr>
        <w:t>FORMULARZ OFERTOWY</w:t>
      </w:r>
    </w:p>
    <w:p w:rsidR="00E80991" w:rsidRPr="00E80991" w:rsidRDefault="00E80991" w:rsidP="00E80991">
      <w:pPr>
        <w:widowControl w:val="0"/>
        <w:shd w:val="clear" w:color="auto" w:fill="FFFFFF"/>
        <w:autoSpaceDE w:val="0"/>
        <w:autoSpaceDN w:val="0"/>
        <w:adjustRightInd w:val="0"/>
        <w:spacing w:line="240" w:lineRule="auto"/>
        <w:rPr>
          <w:rFonts w:cstheme="minorHAnsi"/>
        </w:rPr>
      </w:pPr>
    </w:p>
    <w:p w:rsidR="00E80991" w:rsidRPr="00E80991" w:rsidRDefault="00E80991" w:rsidP="00E80991">
      <w:pPr>
        <w:widowControl w:val="0"/>
        <w:shd w:val="clear" w:color="auto" w:fill="FFFFFF"/>
        <w:autoSpaceDE w:val="0"/>
        <w:autoSpaceDN w:val="0"/>
        <w:adjustRightInd w:val="0"/>
        <w:spacing w:line="240" w:lineRule="auto"/>
        <w:rPr>
          <w:rFonts w:cstheme="minorHAnsi"/>
        </w:rPr>
      </w:pPr>
    </w:p>
    <w:p w:rsidR="00E80991" w:rsidRPr="00E80991" w:rsidRDefault="00E80991" w:rsidP="00E80991">
      <w:pPr>
        <w:widowControl w:val="0"/>
        <w:shd w:val="clear" w:color="auto" w:fill="FFFFFF"/>
        <w:autoSpaceDE w:val="0"/>
        <w:autoSpaceDN w:val="0"/>
        <w:adjustRightInd w:val="0"/>
        <w:spacing w:line="240" w:lineRule="auto"/>
        <w:jc w:val="center"/>
        <w:rPr>
          <w:rFonts w:cstheme="minorHAnsi"/>
        </w:rPr>
      </w:pPr>
      <w:r w:rsidRPr="00E80991">
        <w:rPr>
          <w:rFonts w:cstheme="minorHAnsi"/>
        </w:rPr>
        <w:t>.............................................................................................................</w:t>
      </w:r>
    </w:p>
    <w:p w:rsidR="00E80991" w:rsidRPr="00E80991" w:rsidRDefault="00E80991" w:rsidP="00E80991">
      <w:pPr>
        <w:widowControl w:val="0"/>
        <w:shd w:val="clear" w:color="auto" w:fill="FFFFFF"/>
        <w:autoSpaceDE w:val="0"/>
        <w:autoSpaceDN w:val="0"/>
        <w:adjustRightInd w:val="0"/>
        <w:spacing w:line="240" w:lineRule="auto"/>
        <w:jc w:val="center"/>
        <w:rPr>
          <w:rFonts w:cstheme="minorHAnsi"/>
        </w:rPr>
      </w:pPr>
      <w:r w:rsidRPr="00E80991">
        <w:rPr>
          <w:rFonts w:cstheme="minorHAnsi"/>
        </w:rPr>
        <w:t>(nazwa i adres oferenta)</w:t>
      </w:r>
    </w:p>
    <w:p w:rsidR="00E80991" w:rsidRPr="00E80991" w:rsidRDefault="00E80991" w:rsidP="00E80991">
      <w:pPr>
        <w:widowControl w:val="0"/>
        <w:shd w:val="clear" w:color="auto" w:fill="FFFFFF"/>
        <w:autoSpaceDE w:val="0"/>
        <w:autoSpaceDN w:val="0"/>
        <w:adjustRightInd w:val="0"/>
        <w:spacing w:line="240" w:lineRule="auto"/>
        <w:rPr>
          <w:rFonts w:cstheme="minorHAnsi"/>
        </w:rPr>
      </w:pPr>
    </w:p>
    <w:p w:rsidR="00E80991" w:rsidRPr="00E80991" w:rsidRDefault="00E80991" w:rsidP="00E80991">
      <w:pPr>
        <w:spacing w:line="240" w:lineRule="auto"/>
        <w:rPr>
          <w:rFonts w:cstheme="minorHAnsi"/>
        </w:rPr>
      </w:pPr>
      <w:r w:rsidRPr="00E80991">
        <w:rPr>
          <w:rFonts w:cstheme="minorHAnsi"/>
        </w:rPr>
        <w:t>Odpowiadając na zapytanie ofertowe na:</w:t>
      </w:r>
    </w:p>
    <w:p w:rsidR="00E80991" w:rsidRPr="00E80991" w:rsidRDefault="00E80991" w:rsidP="00E80991">
      <w:pPr>
        <w:widowControl w:val="0"/>
        <w:shd w:val="clear" w:color="auto" w:fill="FFFFFF"/>
        <w:autoSpaceDE w:val="0"/>
        <w:autoSpaceDN w:val="0"/>
        <w:adjustRightInd w:val="0"/>
        <w:spacing w:line="240" w:lineRule="auto"/>
        <w:jc w:val="center"/>
        <w:rPr>
          <w:rFonts w:cstheme="minorHAnsi"/>
        </w:rPr>
      </w:pPr>
      <w:r w:rsidRPr="00E80991">
        <w:rPr>
          <w:rFonts w:cstheme="minorHAnsi"/>
          <w:b/>
        </w:rPr>
        <w:t xml:space="preserve">Usługi szkoleniowe </w:t>
      </w:r>
    </w:p>
    <w:p w:rsidR="00E80991" w:rsidRPr="00E80991" w:rsidRDefault="00E80991" w:rsidP="00E80991">
      <w:pPr>
        <w:widowControl w:val="0"/>
        <w:shd w:val="clear" w:color="auto" w:fill="FFFFFF"/>
        <w:autoSpaceDE w:val="0"/>
        <w:autoSpaceDN w:val="0"/>
        <w:adjustRightInd w:val="0"/>
        <w:spacing w:line="240" w:lineRule="auto"/>
        <w:rPr>
          <w:rFonts w:cstheme="minorHAnsi"/>
        </w:rPr>
      </w:pPr>
      <w:r w:rsidRPr="00E80991">
        <w:rPr>
          <w:rFonts w:cstheme="minorHAnsi"/>
        </w:rPr>
        <w:t>składamy ofertę w części/ach następującej treści:</w:t>
      </w:r>
    </w:p>
    <w:p w:rsidR="00E80991" w:rsidRPr="00E80991" w:rsidRDefault="00E80991" w:rsidP="00E80991">
      <w:pPr>
        <w:widowControl w:val="0"/>
        <w:shd w:val="clear" w:color="auto" w:fill="FFFFFF"/>
        <w:autoSpaceDE w:val="0"/>
        <w:autoSpaceDN w:val="0"/>
        <w:adjustRightInd w:val="0"/>
        <w:spacing w:after="0" w:line="240" w:lineRule="auto"/>
        <w:rPr>
          <w:rFonts w:cstheme="minorHAnsi"/>
        </w:rPr>
      </w:pPr>
    </w:p>
    <w:p w:rsidR="00E80991" w:rsidRPr="00E80991" w:rsidRDefault="00E80991" w:rsidP="00E80991">
      <w:pPr>
        <w:widowControl w:val="0"/>
        <w:shd w:val="clear" w:color="auto" w:fill="FFFFFF"/>
        <w:autoSpaceDE w:val="0"/>
        <w:autoSpaceDN w:val="0"/>
        <w:adjustRightInd w:val="0"/>
        <w:spacing w:after="0" w:line="240" w:lineRule="auto"/>
        <w:rPr>
          <w:rFonts w:cstheme="minorHAnsi"/>
        </w:rPr>
      </w:pPr>
      <w:r w:rsidRPr="00E80991">
        <w:rPr>
          <w:rFonts w:cstheme="minorHAnsi"/>
        </w:rPr>
        <w:t xml:space="preserve">Łącznie wartość brutto dla </w:t>
      </w:r>
      <w:r w:rsidRPr="00E80991">
        <w:rPr>
          <w:rFonts w:cstheme="minorHAnsi"/>
          <w:b/>
        </w:rPr>
        <w:t>części I</w:t>
      </w:r>
      <w:r w:rsidRPr="00E80991">
        <w:rPr>
          <w:rFonts w:cstheme="minorHAnsi"/>
        </w:rPr>
        <w:t xml:space="preserve"> za 8 godzin dydaktycznych ………………………………………… zł.</w:t>
      </w:r>
    </w:p>
    <w:p w:rsidR="00E80991" w:rsidRPr="00E80991" w:rsidRDefault="00E80991" w:rsidP="00E80991">
      <w:pPr>
        <w:widowControl w:val="0"/>
        <w:shd w:val="clear" w:color="auto" w:fill="FFFFFF"/>
        <w:autoSpaceDE w:val="0"/>
        <w:autoSpaceDN w:val="0"/>
        <w:adjustRightInd w:val="0"/>
        <w:spacing w:after="0" w:line="240" w:lineRule="auto"/>
        <w:rPr>
          <w:rFonts w:cstheme="minorHAnsi"/>
        </w:rPr>
      </w:pPr>
    </w:p>
    <w:p w:rsidR="00E80991" w:rsidRPr="00E80991" w:rsidRDefault="00E80991" w:rsidP="00E80991">
      <w:pPr>
        <w:widowControl w:val="0"/>
        <w:shd w:val="clear" w:color="auto" w:fill="FFFFFF"/>
        <w:autoSpaceDE w:val="0"/>
        <w:autoSpaceDN w:val="0"/>
        <w:adjustRightInd w:val="0"/>
        <w:spacing w:after="0" w:line="240" w:lineRule="auto"/>
        <w:rPr>
          <w:rFonts w:cstheme="minorHAnsi"/>
        </w:rPr>
      </w:pPr>
      <w:r w:rsidRPr="00E80991">
        <w:rPr>
          <w:rFonts w:cstheme="minorHAnsi"/>
        </w:rPr>
        <w:t>Obowiązujący podatek VAT  .....%................................ zł.</w:t>
      </w:r>
    </w:p>
    <w:p w:rsidR="00E80991" w:rsidRPr="00E80991" w:rsidRDefault="00E80991" w:rsidP="00E80991">
      <w:pPr>
        <w:widowControl w:val="0"/>
        <w:shd w:val="clear" w:color="auto" w:fill="FFFFFF"/>
        <w:autoSpaceDE w:val="0"/>
        <w:autoSpaceDN w:val="0"/>
        <w:adjustRightInd w:val="0"/>
        <w:spacing w:after="0" w:line="240" w:lineRule="auto"/>
        <w:rPr>
          <w:rFonts w:cstheme="minorHAnsi"/>
        </w:rPr>
      </w:pPr>
    </w:p>
    <w:p w:rsidR="00E80991" w:rsidRPr="00E80991" w:rsidRDefault="00E80991" w:rsidP="00E80991">
      <w:pPr>
        <w:widowControl w:val="0"/>
        <w:shd w:val="clear" w:color="auto" w:fill="FFFFFF"/>
        <w:autoSpaceDE w:val="0"/>
        <w:autoSpaceDN w:val="0"/>
        <w:adjustRightInd w:val="0"/>
        <w:spacing w:after="0" w:line="240" w:lineRule="auto"/>
        <w:rPr>
          <w:rFonts w:cstheme="minorHAnsi"/>
        </w:rPr>
      </w:pPr>
      <w:r w:rsidRPr="00E80991">
        <w:rPr>
          <w:rFonts w:cstheme="minorHAnsi"/>
        </w:rPr>
        <w:t xml:space="preserve">Łącznie wartość brutto dla </w:t>
      </w:r>
      <w:r w:rsidRPr="00E80991">
        <w:rPr>
          <w:rFonts w:cstheme="minorHAnsi"/>
          <w:b/>
        </w:rPr>
        <w:t>części II</w:t>
      </w:r>
      <w:r w:rsidRPr="00E80991">
        <w:rPr>
          <w:rFonts w:cstheme="minorHAnsi"/>
        </w:rPr>
        <w:t xml:space="preserve"> za </w:t>
      </w:r>
      <w:r w:rsidR="008C20A3">
        <w:rPr>
          <w:rFonts w:cstheme="minorHAnsi"/>
        </w:rPr>
        <w:t>8</w:t>
      </w:r>
      <w:r w:rsidRPr="00E80991">
        <w:rPr>
          <w:rFonts w:cstheme="minorHAnsi"/>
        </w:rPr>
        <w:t xml:space="preserve"> godzin dydaktycznych ………………………………………… zł.</w:t>
      </w:r>
    </w:p>
    <w:p w:rsidR="00E80991" w:rsidRPr="00E80991" w:rsidRDefault="00E80991" w:rsidP="00E80991">
      <w:pPr>
        <w:widowControl w:val="0"/>
        <w:shd w:val="clear" w:color="auto" w:fill="FFFFFF"/>
        <w:autoSpaceDE w:val="0"/>
        <w:autoSpaceDN w:val="0"/>
        <w:adjustRightInd w:val="0"/>
        <w:spacing w:after="0" w:line="240" w:lineRule="auto"/>
        <w:rPr>
          <w:rFonts w:cstheme="minorHAnsi"/>
        </w:rPr>
      </w:pPr>
    </w:p>
    <w:p w:rsidR="00E80991" w:rsidRPr="00E80991" w:rsidRDefault="00E80991" w:rsidP="00E80991">
      <w:pPr>
        <w:widowControl w:val="0"/>
        <w:shd w:val="clear" w:color="auto" w:fill="FFFFFF"/>
        <w:autoSpaceDE w:val="0"/>
        <w:autoSpaceDN w:val="0"/>
        <w:adjustRightInd w:val="0"/>
        <w:spacing w:after="0" w:line="240" w:lineRule="auto"/>
        <w:rPr>
          <w:rFonts w:cstheme="minorHAnsi"/>
        </w:rPr>
      </w:pPr>
      <w:r w:rsidRPr="00E80991">
        <w:rPr>
          <w:rFonts w:cstheme="minorHAnsi"/>
        </w:rPr>
        <w:t>Obowiązujący podatek VAT  .....%................................ zł.</w:t>
      </w:r>
    </w:p>
    <w:p w:rsidR="00E80991" w:rsidRPr="00E80991" w:rsidRDefault="00E80991" w:rsidP="00E80991">
      <w:pPr>
        <w:widowControl w:val="0"/>
        <w:shd w:val="clear" w:color="auto" w:fill="FFFFFF"/>
        <w:autoSpaceDE w:val="0"/>
        <w:autoSpaceDN w:val="0"/>
        <w:adjustRightInd w:val="0"/>
        <w:spacing w:after="0" w:line="240" w:lineRule="auto"/>
        <w:rPr>
          <w:rFonts w:cstheme="minorHAnsi"/>
        </w:rPr>
      </w:pPr>
    </w:p>
    <w:p w:rsidR="00E80991" w:rsidRPr="00E80991" w:rsidRDefault="00E80991" w:rsidP="00E80991">
      <w:pPr>
        <w:widowControl w:val="0"/>
        <w:shd w:val="clear" w:color="auto" w:fill="FFFFFF"/>
        <w:autoSpaceDE w:val="0"/>
        <w:autoSpaceDN w:val="0"/>
        <w:adjustRightInd w:val="0"/>
        <w:spacing w:after="0" w:line="240" w:lineRule="auto"/>
        <w:rPr>
          <w:rFonts w:cstheme="minorHAnsi"/>
        </w:rPr>
      </w:pPr>
      <w:r w:rsidRPr="00E80991">
        <w:rPr>
          <w:rFonts w:cstheme="minorHAnsi"/>
        </w:rPr>
        <w:t xml:space="preserve">Łącznie wartość brutto dla </w:t>
      </w:r>
      <w:r w:rsidRPr="00E80991">
        <w:rPr>
          <w:rFonts w:cstheme="minorHAnsi"/>
          <w:b/>
        </w:rPr>
        <w:t>części III</w:t>
      </w:r>
      <w:r w:rsidRPr="00E80991">
        <w:rPr>
          <w:rFonts w:cstheme="minorHAnsi"/>
        </w:rPr>
        <w:t xml:space="preserve"> za </w:t>
      </w:r>
      <w:r w:rsidR="008C20A3">
        <w:rPr>
          <w:rFonts w:cstheme="minorHAnsi"/>
        </w:rPr>
        <w:t>8</w:t>
      </w:r>
      <w:r w:rsidRPr="00E80991">
        <w:rPr>
          <w:rFonts w:cstheme="minorHAnsi"/>
        </w:rPr>
        <w:t xml:space="preserve"> godzin dydaktyczn</w:t>
      </w:r>
      <w:r w:rsidR="008C20A3">
        <w:rPr>
          <w:rFonts w:cstheme="minorHAnsi"/>
        </w:rPr>
        <w:t>ych</w:t>
      </w:r>
      <w:r w:rsidRPr="00E80991">
        <w:rPr>
          <w:rFonts w:cstheme="minorHAnsi"/>
        </w:rPr>
        <w:t xml:space="preserve"> ………………………………………… zł.</w:t>
      </w:r>
    </w:p>
    <w:p w:rsidR="00E80991" w:rsidRPr="00E80991" w:rsidRDefault="00E80991" w:rsidP="00E80991">
      <w:pPr>
        <w:widowControl w:val="0"/>
        <w:shd w:val="clear" w:color="auto" w:fill="FFFFFF"/>
        <w:autoSpaceDE w:val="0"/>
        <w:autoSpaceDN w:val="0"/>
        <w:adjustRightInd w:val="0"/>
        <w:spacing w:after="0" w:line="240" w:lineRule="auto"/>
        <w:rPr>
          <w:rFonts w:cstheme="minorHAnsi"/>
        </w:rPr>
      </w:pPr>
    </w:p>
    <w:p w:rsidR="00E80991" w:rsidRPr="00E80991" w:rsidRDefault="00E80991" w:rsidP="00E80991">
      <w:pPr>
        <w:widowControl w:val="0"/>
        <w:shd w:val="clear" w:color="auto" w:fill="FFFFFF"/>
        <w:autoSpaceDE w:val="0"/>
        <w:autoSpaceDN w:val="0"/>
        <w:adjustRightInd w:val="0"/>
        <w:spacing w:after="0" w:line="240" w:lineRule="auto"/>
        <w:rPr>
          <w:rFonts w:cstheme="minorHAnsi"/>
        </w:rPr>
      </w:pPr>
      <w:r w:rsidRPr="00E80991">
        <w:rPr>
          <w:rFonts w:cstheme="minorHAnsi"/>
        </w:rPr>
        <w:t>Obowiązujący podatek VAT  .....%................................ zł.</w:t>
      </w:r>
    </w:p>
    <w:p w:rsidR="00E80991" w:rsidRPr="00E80991" w:rsidRDefault="00E80991" w:rsidP="00E80991">
      <w:pPr>
        <w:widowControl w:val="0"/>
        <w:shd w:val="clear" w:color="auto" w:fill="FFFFFF"/>
        <w:autoSpaceDE w:val="0"/>
        <w:autoSpaceDN w:val="0"/>
        <w:adjustRightInd w:val="0"/>
        <w:spacing w:after="0" w:line="240" w:lineRule="auto"/>
        <w:rPr>
          <w:rFonts w:cstheme="minorHAnsi"/>
        </w:rPr>
      </w:pPr>
    </w:p>
    <w:p w:rsidR="00E80991" w:rsidRPr="00E80991" w:rsidRDefault="00E80991" w:rsidP="00E80991">
      <w:pPr>
        <w:widowControl w:val="0"/>
        <w:shd w:val="clear" w:color="auto" w:fill="FFFFFF"/>
        <w:autoSpaceDE w:val="0"/>
        <w:autoSpaceDN w:val="0"/>
        <w:adjustRightInd w:val="0"/>
        <w:spacing w:after="0" w:line="240" w:lineRule="auto"/>
        <w:rPr>
          <w:rFonts w:cstheme="minorHAnsi"/>
        </w:rPr>
      </w:pPr>
      <w:r w:rsidRPr="00E80991">
        <w:rPr>
          <w:rFonts w:cstheme="minorHAnsi"/>
        </w:rPr>
        <w:t xml:space="preserve">Łącznie wartość brutto dla </w:t>
      </w:r>
      <w:r w:rsidRPr="00E80991">
        <w:rPr>
          <w:rFonts w:cstheme="minorHAnsi"/>
          <w:b/>
        </w:rPr>
        <w:t>części IV</w:t>
      </w:r>
      <w:r w:rsidRPr="00E80991">
        <w:rPr>
          <w:rFonts w:cstheme="minorHAnsi"/>
        </w:rPr>
        <w:t xml:space="preserve"> za </w:t>
      </w:r>
      <w:r w:rsidR="008C20A3">
        <w:rPr>
          <w:rFonts w:cstheme="minorHAnsi"/>
        </w:rPr>
        <w:t>8</w:t>
      </w:r>
      <w:r w:rsidRPr="00E80991">
        <w:rPr>
          <w:rFonts w:cstheme="minorHAnsi"/>
        </w:rPr>
        <w:t xml:space="preserve"> godzin dydaktycznych ………………………………………… zł.</w:t>
      </w:r>
    </w:p>
    <w:p w:rsidR="00E80991" w:rsidRPr="00E80991" w:rsidRDefault="00E80991" w:rsidP="00E80991">
      <w:pPr>
        <w:widowControl w:val="0"/>
        <w:shd w:val="clear" w:color="auto" w:fill="FFFFFF"/>
        <w:autoSpaceDE w:val="0"/>
        <w:autoSpaceDN w:val="0"/>
        <w:adjustRightInd w:val="0"/>
        <w:spacing w:after="0" w:line="240" w:lineRule="auto"/>
        <w:rPr>
          <w:rFonts w:cstheme="minorHAnsi"/>
        </w:rPr>
      </w:pPr>
    </w:p>
    <w:p w:rsidR="00E80991" w:rsidRPr="00E80991" w:rsidRDefault="00E80991" w:rsidP="00E80991">
      <w:pPr>
        <w:widowControl w:val="0"/>
        <w:shd w:val="clear" w:color="auto" w:fill="FFFFFF"/>
        <w:autoSpaceDE w:val="0"/>
        <w:autoSpaceDN w:val="0"/>
        <w:adjustRightInd w:val="0"/>
        <w:spacing w:after="0" w:line="240" w:lineRule="auto"/>
        <w:rPr>
          <w:rFonts w:cstheme="minorHAnsi"/>
        </w:rPr>
      </w:pPr>
      <w:r w:rsidRPr="00E80991">
        <w:rPr>
          <w:rFonts w:cstheme="minorHAnsi"/>
        </w:rPr>
        <w:t>Obowiązujący podatek VAT  .....%................................ zł.</w:t>
      </w:r>
    </w:p>
    <w:p w:rsidR="00E80991" w:rsidRPr="00E80991" w:rsidRDefault="00E80991" w:rsidP="00E80991">
      <w:pPr>
        <w:widowControl w:val="0"/>
        <w:shd w:val="clear" w:color="auto" w:fill="FFFFFF"/>
        <w:autoSpaceDE w:val="0"/>
        <w:autoSpaceDN w:val="0"/>
        <w:adjustRightInd w:val="0"/>
        <w:spacing w:after="0" w:line="240" w:lineRule="auto"/>
        <w:rPr>
          <w:rFonts w:cstheme="minorHAnsi"/>
        </w:rPr>
      </w:pPr>
    </w:p>
    <w:p w:rsidR="00E80991" w:rsidRPr="00E80991" w:rsidRDefault="00E80991" w:rsidP="00E80991">
      <w:pPr>
        <w:widowControl w:val="0"/>
        <w:shd w:val="clear" w:color="auto" w:fill="FFFFFF"/>
        <w:autoSpaceDE w:val="0"/>
        <w:autoSpaceDN w:val="0"/>
        <w:adjustRightInd w:val="0"/>
        <w:spacing w:after="0" w:line="240" w:lineRule="auto"/>
        <w:rPr>
          <w:rFonts w:cstheme="minorHAnsi"/>
        </w:rPr>
      </w:pPr>
      <w:r w:rsidRPr="00E80991">
        <w:rPr>
          <w:rFonts w:cstheme="minorHAnsi"/>
        </w:rPr>
        <w:t xml:space="preserve">Łącznie wartość brutto dla </w:t>
      </w:r>
      <w:r w:rsidRPr="00E80991">
        <w:rPr>
          <w:rFonts w:cstheme="minorHAnsi"/>
          <w:b/>
        </w:rPr>
        <w:t>części V</w:t>
      </w:r>
      <w:r w:rsidRPr="00E80991">
        <w:rPr>
          <w:rFonts w:cstheme="minorHAnsi"/>
        </w:rPr>
        <w:t xml:space="preserve"> za 8 godzin dydaktycznych ……………………………………… zł.</w:t>
      </w:r>
    </w:p>
    <w:p w:rsidR="00E80991" w:rsidRPr="00E80991" w:rsidRDefault="00E80991" w:rsidP="00E80991">
      <w:pPr>
        <w:widowControl w:val="0"/>
        <w:shd w:val="clear" w:color="auto" w:fill="FFFFFF"/>
        <w:autoSpaceDE w:val="0"/>
        <w:autoSpaceDN w:val="0"/>
        <w:adjustRightInd w:val="0"/>
        <w:spacing w:after="0" w:line="240" w:lineRule="auto"/>
        <w:rPr>
          <w:rFonts w:cstheme="minorHAnsi"/>
        </w:rPr>
      </w:pPr>
    </w:p>
    <w:p w:rsidR="00E80991" w:rsidRDefault="00E80991" w:rsidP="00E80991">
      <w:pPr>
        <w:widowControl w:val="0"/>
        <w:shd w:val="clear" w:color="auto" w:fill="FFFFFF"/>
        <w:autoSpaceDE w:val="0"/>
        <w:autoSpaceDN w:val="0"/>
        <w:adjustRightInd w:val="0"/>
        <w:spacing w:after="0" w:line="240" w:lineRule="auto"/>
        <w:rPr>
          <w:rFonts w:cstheme="minorHAnsi"/>
        </w:rPr>
      </w:pPr>
      <w:r w:rsidRPr="00E80991">
        <w:rPr>
          <w:rFonts w:cstheme="minorHAnsi"/>
        </w:rPr>
        <w:t>Obowiązujący podatek VAT  .....%................................ zł.</w:t>
      </w:r>
    </w:p>
    <w:p w:rsidR="008C20A3" w:rsidRPr="00E80991" w:rsidRDefault="008C20A3" w:rsidP="00E80991">
      <w:pPr>
        <w:widowControl w:val="0"/>
        <w:shd w:val="clear" w:color="auto" w:fill="FFFFFF"/>
        <w:autoSpaceDE w:val="0"/>
        <w:autoSpaceDN w:val="0"/>
        <w:adjustRightInd w:val="0"/>
        <w:spacing w:after="0" w:line="240" w:lineRule="auto"/>
        <w:rPr>
          <w:rFonts w:cstheme="minorHAnsi"/>
        </w:rPr>
      </w:pPr>
    </w:p>
    <w:p w:rsidR="008C20A3" w:rsidRPr="008C20A3" w:rsidRDefault="008C20A3" w:rsidP="008C20A3">
      <w:pPr>
        <w:widowControl w:val="0"/>
        <w:shd w:val="clear" w:color="auto" w:fill="FFFFFF"/>
        <w:autoSpaceDE w:val="0"/>
        <w:autoSpaceDN w:val="0"/>
        <w:adjustRightInd w:val="0"/>
        <w:spacing w:after="0" w:line="240" w:lineRule="auto"/>
        <w:rPr>
          <w:rFonts w:cstheme="minorHAnsi"/>
        </w:rPr>
      </w:pPr>
      <w:r w:rsidRPr="008C20A3">
        <w:rPr>
          <w:rFonts w:cstheme="minorHAnsi"/>
        </w:rPr>
        <w:t xml:space="preserve">Łącznie wartość brutto dla </w:t>
      </w:r>
      <w:r w:rsidRPr="008C20A3">
        <w:rPr>
          <w:rFonts w:cstheme="minorHAnsi"/>
          <w:b/>
        </w:rPr>
        <w:t>części VI</w:t>
      </w:r>
      <w:r w:rsidRPr="008C20A3">
        <w:rPr>
          <w:rFonts w:cstheme="minorHAnsi"/>
        </w:rPr>
        <w:t xml:space="preserve"> za 8 godzin dydaktycznych ……………………………………… zł.</w:t>
      </w:r>
    </w:p>
    <w:p w:rsidR="008C20A3" w:rsidRPr="008C20A3" w:rsidRDefault="008C20A3" w:rsidP="008C20A3">
      <w:pPr>
        <w:widowControl w:val="0"/>
        <w:shd w:val="clear" w:color="auto" w:fill="FFFFFF"/>
        <w:autoSpaceDE w:val="0"/>
        <w:autoSpaceDN w:val="0"/>
        <w:adjustRightInd w:val="0"/>
        <w:spacing w:after="0" w:line="240" w:lineRule="auto"/>
        <w:rPr>
          <w:rFonts w:cstheme="minorHAnsi"/>
        </w:rPr>
      </w:pPr>
    </w:p>
    <w:p w:rsidR="00E80991" w:rsidRPr="00E80991" w:rsidRDefault="008C20A3" w:rsidP="008C20A3">
      <w:pPr>
        <w:widowControl w:val="0"/>
        <w:shd w:val="clear" w:color="auto" w:fill="FFFFFF"/>
        <w:autoSpaceDE w:val="0"/>
        <w:autoSpaceDN w:val="0"/>
        <w:adjustRightInd w:val="0"/>
        <w:spacing w:after="0" w:line="240" w:lineRule="auto"/>
        <w:rPr>
          <w:rFonts w:cstheme="minorHAnsi"/>
        </w:rPr>
      </w:pPr>
      <w:r w:rsidRPr="008C20A3">
        <w:rPr>
          <w:rFonts w:cstheme="minorHAnsi"/>
        </w:rPr>
        <w:t>Obowiązujący podatek VAT  .....%................................ zł.</w:t>
      </w:r>
    </w:p>
    <w:p w:rsidR="008C20A3" w:rsidRDefault="008C20A3" w:rsidP="00E80991">
      <w:pPr>
        <w:jc w:val="both"/>
        <w:rPr>
          <w:b/>
        </w:rPr>
      </w:pPr>
    </w:p>
    <w:p w:rsidR="008C20A3" w:rsidRPr="008C20A3" w:rsidRDefault="008C20A3" w:rsidP="008C20A3">
      <w:pPr>
        <w:widowControl w:val="0"/>
        <w:shd w:val="clear" w:color="auto" w:fill="FFFFFF"/>
        <w:autoSpaceDE w:val="0"/>
        <w:autoSpaceDN w:val="0"/>
        <w:adjustRightInd w:val="0"/>
        <w:spacing w:after="0" w:line="240" w:lineRule="auto"/>
        <w:rPr>
          <w:rFonts w:cstheme="minorHAnsi"/>
        </w:rPr>
      </w:pPr>
      <w:r w:rsidRPr="008C20A3">
        <w:rPr>
          <w:rFonts w:cstheme="minorHAnsi"/>
        </w:rPr>
        <w:t xml:space="preserve">Łącznie wartość brutto dla </w:t>
      </w:r>
      <w:r w:rsidRPr="008C20A3">
        <w:rPr>
          <w:rFonts w:cstheme="minorHAnsi"/>
          <w:b/>
        </w:rPr>
        <w:t>części VI</w:t>
      </w:r>
      <w:r>
        <w:rPr>
          <w:rFonts w:cstheme="minorHAnsi"/>
          <w:b/>
        </w:rPr>
        <w:t>I</w:t>
      </w:r>
      <w:r w:rsidRPr="008C20A3">
        <w:rPr>
          <w:rFonts w:cstheme="minorHAnsi"/>
        </w:rPr>
        <w:t xml:space="preserve"> za </w:t>
      </w:r>
      <w:r>
        <w:rPr>
          <w:rFonts w:cstheme="minorHAnsi"/>
        </w:rPr>
        <w:t>60</w:t>
      </w:r>
      <w:r w:rsidRPr="008C20A3">
        <w:rPr>
          <w:rFonts w:cstheme="minorHAnsi"/>
        </w:rPr>
        <w:t xml:space="preserve"> godzin dydaktycznych ……………………………………… zł.</w:t>
      </w:r>
    </w:p>
    <w:p w:rsidR="008C20A3" w:rsidRPr="008C20A3" w:rsidRDefault="008C20A3" w:rsidP="008C20A3">
      <w:pPr>
        <w:widowControl w:val="0"/>
        <w:shd w:val="clear" w:color="auto" w:fill="FFFFFF"/>
        <w:autoSpaceDE w:val="0"/>
        <w:autoSpaceDN w:val="0"/>
        <w:adjustRightInd w:val="0"/>
        <w:spacing w:after="0" w:line="240" w:lineRule="auto"/>
        <w:rPr>
          <w:rFonts w:cstheme="minorHAnsi"/>
        </w:rPr>
      </w:pPr>
    </w:p>
    <w:p w:rsidR="008C20A3" w:rsidRPr="00E80991" w:rsidRDefault="008C20A3" w:rsidP="008C20A3">
      <w:pPr>
        <w:widowControl w:val="0"/>
        <w:shd w:val="clear" w:color="auto" w:fill="FFFFFF"/>
        <w:autoSpaceDE w:val="0"/>
        <w:autoSpaceDN w:val="0"/>
        <w:adjustRightInd w:val="0"/>
        <w:spacing w:after="0" w:line="240" w:lineRule="auto"/>
        <w:rPr>
          <w:rFonts w:cstheme="minorHAnsi"/>
        </w:rPr>
      </w:pPr>
      <w:r w:rsidRPr="008C20A3">
        <w:rPr>
          <w:rFonts w:cstheme="minorHAnsi"/>
        </w:rPr>
        <w:t>Obowiązujący podatek VAT  .....%................................ zł.</w:t>
      </w:r>
    </w:p>
    <w:p w:rsidR="008C20A3" w:rsidRDefault="008C20A3" w:rsidP="00E80991">
      <w:pPr>
        <w:jc w:val="both"/>
        <w:rPr>
          <w:b/>
        </w:rPr>
      </w:pPr>
    </w:p>
    <w:p w:rsidR="00E80991" w:rsidRPr="00E80991" w:rsidRDefault="00E80991" w:rsidP="00E80991">
      <w:pPr>
        <w:jc w:val="both"/>
        <w:rPr>
          <w:b/>
        </w:rPr>
      </w:pPr>
      <w:r w:rsidRPr="00E80991">
        <w:rPr>
          <w:b/>
        </w:rPr>
        <w:t>Oświadczam, że:</w:t>
      </w:r>
    </w:p>
    <w:p w:rsidR="00E80991" w:rsidRPr="00E80991" w:rsidRDefault="00E80991" w:rsidP="00E80991">
      <w:pPr>
        <w:pStyle w:val="Akapitzlist"/>
        <w:numPr>
          <w:ilvl w:val="6"/>
          <w:numId w:val="13"/>
        </w:numPr>
        <w:ind w:left="426" w:hanging="426"/>
        <w:jc w:val="both"/>
      </w:pPr>
      <w:r w:rsidRPr="00E80991">
        <w:lastRenderedPageBreak/>
        <w:t>powyższa cena brutto zawiera wszelkie koszty związane z prawidłową i pełną realizacją przedmiotu zamówienia a w przypadku lub jeżeli Wykonawcą jest osoba fizyczną nieprowadząca działalności gospodarczej, podana cena jest wartością ostateczną, zawierającą wszystkie koszty Wykonawcy oraz Zamawiającego związane z wynagrodzeniem tj. pełny koszt ponoszony przez Zamawiającego związany z wypłata wynagrodzenia (składki na ubezpieczenie zdrowotne, wypadkowe i emerytalne – jeśli dotyczy – oraz podatek dochodowy).</w:t>
      </w:r>
    </w:p>
    <w:p w:rsidR="00E80991" w:rsidRPr="00E80991" w:rsidRDefault="00E80991" w:rsidP="00E80991">
      <w:pPr>
        <w:pStyle w:val="Akapitzlist"/>
        <w:numPr>
          <w:ilvl w:val="0"/>
          <w:numId w:val="13"/>
        </w:numPr>
        <w:ind w:left="426" w:hanging="426"/>
        <w:jc w:val="both"/>
      </w:pPr>
      <w:r w:rsidRPr="00E80991">
        <w:t>zapoznaliśmy się z zaproszeniem do składania ofert i jego załącznikami i nie wnosimy do niego żadnych zastrzeżeń i w pełni go akceptujemy,</w:t>
      </w:r>
    </w:p>
    <w:p w:rsidR="00E80991" w:rsidRPr="00E80991" w:rsidRDefault="00E80991" w:rsidP="00E80991">
      <w:pPr>
        <w:pStyle w:val="Akapitzlist"/>
        <w:numPr>
          <w:ilvl w:val="0"/>
          <w:numId w:val="13"/>
        </w:numPr>
        <w:ind w:left="426" w:hanging="426"/>
        <w:jc w:val="both"/>
      </w:pPr>
      <w:r w:rsidRPr="00E80991">
        <w:t>wszystkie szkolenia odbędą się w terminach ustalonych z Dyrekcją szkoły oraz w salach udostępnionych nieodpłatnie przez Zamawiającego,</w:t>
      </w:r>
    </w:p>
    <w:p w:rsidR="00E80991" w:rsidRPr="00E80991" w:rsidRDefault="00E80991" w:rsidP="00E80991">
      <w:pPr>
        <w:pStyle w:val="Akapitzlist"/>
        <w:numPr>
          <w:ilvl w:val="0"/>
          <w:numId w:val="13"/>
        </w:numPr>
        <w:ind w:left="426" w:hanging="426"/>
        <w:jc w:val="both"/>
      </w:pPr>
      <w:r w:rsidRPr="00E80991">
        <w:t>akceptujemy wzór umowy i zobowiązujemy się w przypadku wyboru naszej oferty do zawarcia umowy zgodnie z tym wzorem,</w:t>
      </w:r>
    </w:p>
    <w:p w:rsidR="00E80991" w:rsidRPr="00E80991" w:rsidRDefault="00E80991" w:rsidP="00E80991">
      <w:pPr>
        <w:pStyle w:val="Akapitzlist"/>
        <w:numPr>
          <w:ilvl w:val="0"/>
          <w:numId w:val="13"/>
        </w:numPr>
        <w:ind w:left="426" w:hanging="426"/>
        <w:jc w:val="both"/>
      </w:pPr>
      <w:r w:rsidRPr="00E80991">
        <w:t xml:space="preserve">uzyskaliśmy wszelkie informacje niezbędne do prawidłowego przygotowania </w:t>
      </w:r>
      <w:r w:rsidRPr="00E80991">
        <w:br/>
        <w:t>i złożenia oferty,</w:t>
      </w:r>
    </w:p>
    <w:p w:rsidR="00E80991" w:rsidRPr="00E80991" w:rsidRDefault="00E80991" w:rsidP="00E80991">
      <w:pPr>
        <w:pStyle w:val="Akapitzlist"/>
        <w:numPr>
          <w:ilvl w:val="0"/>
          <w:numId w:val="13"/>
        </w:numPr>
        <w:ind w:left="426" w:hanging="426"/>
        <w:jc w:val="both"/>
      </w:pPr>
      <w:r w:rsidRPr="00E80991">
        <w:t>oferowany przez nas przedmiot zamówienia spełnia wszystkie wymagania Zamawiającego określone w zaproszeniu do złożenia ofert,</w:t>
      </w:r>
    </w:p>
    <w:p w:rsidR="00E80991" w:rsidRPr="00E80991" w:rsidRDefault="00E80991" w:rsidP="00E80991">
      <w:pPr>
        <w:pStyle w:val="Akapitzlist"/>
        <w:numPr>
          <w:ilvl w:val="0"/>
          <w:numId w:val="13"/>
        </w:numPr>
        <w:ind w:left="426" w:hanging="426"/>
        <w:jc w:val="both"/>
      </w:pPr>
      <w:r w:rsidRPr="00E80991">
        <w:t xml:space="preserve">zamówienie wykonamy na warunkach określonych w zaproszeniu do składania ofert </w:t>
      </w:r>
      <w:r w:rsidRPr="00E80991">
        <w:br/>
        <w:t xml:space="preserve">i zapewniamy kadrę o odpowiednim doświadczeniu i kwalifikacjach co zostanie potwierdzone odpowiednimi dokumentami na etapie podpisywania umowy. </w:t>
      </w:r>
    </w:p>
    <w:p w:rsidR="00E80991" w:rsidRPr="00E80991" w:rsidRDefault="00E80991" w:rsidP="00E80991">
      <w:pPr>
        <w:pStyle w:val="Akapitzlist"/>
        <w:numPr>
          <w:ilvl w:val="0"/>
          <w:numId w:val="13"/>
        </w:numPr>
        <w:ind w:left="426" w:hanging="426"/>
        <w:jc w:val="both"/>
      </w:pPr>
      <w:r w:rsidRPr="00E80991">
        <w:t>uważamy się za związanych niniejszą ofertą na czas wskazany w zaproszeniu do złożenia oferty, czyli przez okres 30 dni od upływu terminu składania ofert.</w:t>
      </w:r>
    </w:p>
    <w:p w:rsidR="00E80991" w:rsidRPr="00E80991" w:rsidRDefault="00E80991" w:rsidP="00E80991">
      <w:pPr>
        <w:widowControl w:val="0"/>
        <w:shd w:val="clear" w:color="auto" w:fill="FFFFFF"/>
        <w:autoSpaceDE w:val="0"/>
        <w:autoSpaceDN w:val="0"/>
        <w:adjustRightInd w:val="0"/>
        <w:spacing w:line="240" w:lineRule="auto"/>
        <w:ind w:left="2832" w:firstLine="708"/>
        <w:jc w:val="center"/>
        <w:rPr>
          <w:rFonts w:cstheme="minorHAnsi"/>
        </w:rPr>
      </w:pPr>
    </w:p>
    <w:p w:rsidR="00E80991" w:rsidRPr="00E80991" w:rsidRDefault="00E80991" w:rsidP="00E80991">
      <w:pPr>
        <w:widowControl w:val="0"/>
        <w:shd w:val="clear" w:color="auto" w:fill="FFFFFF"/>
        <w:autoSpaceDE w:val="0"/>
        <w:autoSpaceDN w:val="0"/>
        <w:adjustRightInd w:val="0"/>
        <w:spacing w:line="240" w:lineRule="auto"/>
        <w:ind w:left="4248" w:firstLine="708"/>
        <w:rPr>
          <w:rFonts w:cstheme="minorHAnsi"/>
        </w:rPr>
      </w:pPr>
      <w:r w:rsidRPr="00E80991">
        <w:rPr>
          <w:rFonts w:cstheme="minorHAnsi"/>
        </w:rPr>
        <w:t>.......................................................</w:t>
      </w:r>
    </w:p>
    <w:p w:rsidR="00E80991" w:rsidRPr="00E80991" w:rsidRDefault="00E80991" w:rsidP="00E80991">
      <w:pPr>
        <w:widowControl w:val="0"/>
        <w:shd w:val="clear" w:color="auto" w:fill="FFFFFF"/>
        <w:autoSpaceDE w:val="0"/>
        <w:autoSpaceDN w:val="0"/>
        <w:adjustRightInd w:val="0"/>
        <w:spacing w:line="240" w:lineRule="auto"/>
        <w:ind w:left="4956"/>
        <w:jc w:val="both"/>
        <w:rPr>
          <w:rFonts w:cstheme="minorHAnsi"/>
        </w:rPr>
      </w:pPr>
      <w:r w:rsidRPr="00E80991">
        <w:rPr>
          <w:rFonts w:cstheme="minorHAnsi"/>
        </w:rPr>
        <w:t>(Data i podpis osoby upoważnionej)</w:t>
      </w:r>
      <w:r w:rsidRPr="00E80991">
        <w:rPr>
          <w:rFonts w:cstheme="minorHAnsi"/>
        </w:rPr>
        <w:tab/>
      </w:r>
    </w:p>
    <w:p w:rsidR="00E80991" w:rsidRPr="00E80991" w:rsidRDefault="00E80991" w:rsidP="00E80991">
      <w:pPr>
        <w:rPr>
          <w:rFonts w:cstheme="minorHAnsi"/>
          <w:b/>
        </w:rPr>
      </w:pPr>
    </w:p>
    <w:p w:rsidR="00E80991" w:rsidRPr="00E80991" w:rsidRDefault="00E80991" w:rsidP="00E80991">
      <w:pPr>
        <w:rPr>
          <w:rFonts w:cstheme="minorHAnsi"/>
          <w:b/>
        </w:rPr>
      </w:pPr>
    </w:p>
    <w:p w:rsidR="00E80991" w:rsidRPr="00E80991" w:rsidRDefault="00E80991" w:rsidP="00E80991">
      <w:pPr>
        <w:rPr>
          <w:rFonts w:cstheme="minorHAnsi"/>
          <w:b/>
        </w:rPr>
      </w:pPr>
    </w:p>
    <w:p w:rsidR="00E80991" w:rsidRPr="00E80991" w:rsidRDefault="00E80991" w:rsidP="00E80991">
      <w:pPr>
        <w:rPr>
          <w:rFonts w:cstheme="minorHAnsi"/>
          <w:b/>
        </w:rPr>
      </w:pPr>
    </w:p>
    <w:p w:rsidR="00E80991" w:rsidRPr="00E80991" w:rsidRDefault="00E80991" w:rsidP="00E80991">
      <w:pPr>
        <w:rPr>
          <w:rFonts w:cstheme="minorHAnsi"/>
          <w:b/>
        </w:rPr>
      </w:pPr>
    </w:p>
    <w:p w:rsidR="00E80991" w:rsidRPr="00E80991" w:rsidRDefault="00E80991" w:rsidP="00E80991">
      <w:pPr>
        <w:rPr>
          <w:rFonts w:cstheme="minorHAnsi"/>
          <w:b/>
        </w:rPr>
      </w:pPr>
    </w:p>
    <w:p w:rsidR="00E80991" w:rsidRPr="00E80991" w:rsidRDefault="00E80991" w:rsidP="00E80991">
      <w:pPr>
        <w:rPr>
          <w:rFonts w:cstheme="minorHAnsi"/>
          <w:b/>
        </w:rPr>
      </w:pPr>
    </w:p>
    <w:p w:rsidR="00613C85" w:rsidRDefault="00613C85">
      <w:pPr>
        <w:rPr>
          <w:rFonts w:cstheme="minorHAnsi"/>
          <w:b/>
        </w:rPr>
      </w:pPr>
      <w:r>
        <w:rPr>
          <w:rFonts w:cstheme="minorHAnsi"/>
          <w:b/>
        </w:rPr>
        <w:br w:type="page"/>
      </w:r>
    </w:p>
    <w:p w:rsidR="00E80991" w:rsidRPr="00E80991" w:rsidRDefault="00E80991" w:rsidP="00E80991">
      <w:pPr>
        <w:rPr>
          <w:rFonts w:cstheme="minorHAnsi"/>
        </w:rPr>
      </w:pPr>
      <w:r w:rsidRPr="00E80991">
        <w:rPr>
          <w:rFonts w:cstheme="minorHAnsi"/>
          <w:b/>
        </w:rPr>
        <w:lastRenderedPageBreak/>
        <w:t>Załącznik nr 2</w:t>
      </w:r>
    </w:p>
    <w:p w:rsidR="00E80991" w:rsidRPr="00E80991" w:rsidRDefault="00E80991" w:rsidP="00E80991">
      <w:pPr>
        <w:rPr>
          <w:rFonts w:cstheme="minorHAnsi"/>
        </w:rPr>
      </w:pPr>
    </w:p>
    <w:p w:rsidR="00E80991" w:rsidRPr="00E80991" w:rsidRDefault="00E80991" w:rsidP="00E80991">
      <w:pPr>
        <w:jc w:val="center"/>
        <w:rPr>
          <w:rFonts w:cstheme="minorHAnsi"/>
        </w:rPr>
      </w:pPr>
      <w:r w:rsidRPr="00E80991">
        <w:rPr>
          <w:rFonts w:cstheme="minorHAnsi"/>
          <w:b/>
        </w:rPr>
        <w:t>Oświadczenie o niepodleganiu wykluczeniu podmiotu z udziału w postępowaniu</w:t>
      </w:r>
    </w:p>
    <w:p w:rsidR="00E80991" w:rsidRPr="00E80991" w:rsidRDefault="00E80991" w:rsidP="00E80991">
      <w:pPr>
        <w:jc w:val="both"/>
        <w:rPr>
          <w:rFonts w:cstheme="minorHAnsi"/>
        </w:rPr>
      </w:pPr>
      <w:r w:rsidRPr="00E80991">
        <w:rPr>
          <w:rFonts w:cstheme="minorHAnsi"/>
        </w:rPr>
        <w:t>Składając ofertę</w:t>
      </w:r>
      <w:r w:rsidRPr="00E80991">
        <w:t xml:space="preserve"> na realizację</w:t>
      </w:r>
      <w:r w:rsidRPr="00E80991">
        <w:rPr>
          <w:rFonts w:cstheme="minorHAnsi"/>
        </w:rPr>
        <w:t xml:space="preserve"> usług szkoleniowych na potrzeby projektu „Gotowi na sukces” współfinansowanego ze środków Europejskiego Funduszu Społecznego w ramach Regionalnego Programu Operacyjnego Województwa Łódzkiego na lata 2014-2020 oświadczamy, że:</w:t>
      </w:r>
    </w:p>
    <w:p w:rsidR="00E80991" w:rsidRPr="00E80991" w:rsidRDefault="00E80991" w:rsidP="00E80991">
      <w:pPr>
        <w:jc w:val="both"/>
        <w:rPr>
          <w:rFonts w:cstheme="minorHAnsi"/>
        </w:rPr>
      </w:pPr>
      <w:r w:rsidRPr="00E80991">
        <w:rPr>
          <w:rFonts w:cstheme="minorHAnsi"/>
        </w:rPr>
        <w:t>a) posiadamy uprawnienia do wykonywania określonej działalności lub czynności, jeżeli ustawy nakładają obowiązek posiadania takich uprawnień;</w:t>
      </w:r>
    </w:p>
    <w:p w:rsidR="00E80991" w:rsidRPr="00E80991" w:rsidRDefault="00E80991" w:rsidP="00E80991">
      <w:pPr>
        <w:jc w:val="both"/>
        <w:rPr>
          <w:rFonts w:cstheme="minorHAnsi"/>
        </w:rPr>
      </w:pPr>
      <w:r w:rsidRPr="00E80991">
        <w:rPr>
          <w:rFonts w:cstheme="minorHAnsi"/>
        </w:rPr>
        <w:t>b) posiadamy niezbędną wiedzę i doświadczenie oraz potencjał techniczny, a także dysponujemy osobami zdolnymi do wykonania zamówienia;</w:t>
      </w:r>
    </w:p>
    <w:p w:rsidR="00E80991" w:rsidRPr="00E80991" w:rsidRDefault="00E80991" w:rsidP="00E80991">
      <w:pPr>
        <w:jc w:val="both"/>
        <w:rPr>
          <w:rFonts w:cstheme="minorHAnsi"/>
        </w:rPr>
      </w:pPr>
      <w:r w:rsidRPr="00E80991">
        <w:rPr>
          <w:rFonts w:cstheme="minorHAnsi"/>
        </w:rPr>
        <w:t>c) znajdujemy się w sytuacji ekonomicznej i finansowej zapewniającej wykonanie zamówienia;</w:t>
      </w:r>
    </w:p>
    <w:p w:rsidR="00E80991" w:rsidRPr="00E80991" w:rsidRDefault="008C20A3" w:rsidP="00E80991">
      <w:pPr>
        <w:jc w:val="both"/>
        <w:rPr>
          <w:rFonts w:cstheme="minorHAnsi"/>
        </w:rPr>
      </w:pPr>
      <w:r>
        <w:rPr>
          <w:rFonts w:cstheme="minorHAnsi"/>
        </w:rPr>
        <w:t>d</w:t>
      </w:r>
      <w:r w:rsidR="00E80991" w:rsidRPr="00E80991">
        <w:rPr>
          <w:rFonts w:cstheme="minorHAnsi"/>
        </w:rPr>
        <w:t>) wyrażamy zgodę na wgląd w dokumentację dotyczącą realizacji przedmiotu zamówienia zarówno Zamawiającemu jak i wszystkim organom uprawnionym do kontroli realizacji projektu „Gotowi na sukces”;</w:t>
      </w:r>
    </w:p>
    <w:p w:rsidR="00E80991" w:rsidRPr="00E80991" w:rsidRDefault="008C20A3" w:rsidP="00E80991">
      <w:pPr>
        <w:jc w:val="both"/>
        <w:rPr>
          <w:rFonts w:cstheme="minorHAnsi"/>
        </w:rPr>
      </w:pPr>
      <w:r>
        <w:rPr>
          <w:rFonts w:cstheme="minorHAnsi"/>
        </w:rPr>
        <w:t>e</w:t>
      </w:r>
      <w:r w:rsidR="00E80991" w:rsidRPr="00E80991">
        <w:rPr>
          <w:rFonts w:cstheme="minorHAnsi"/>
        </w:rPr>
        <w:t xml:space="preserve">) nie jesteśmy podmiotem powiązanym z Zamawiającym osobowo lub kapitałowo. Przez powiązania kapitałowe lub osobowe rozumie się wzajemne powiązania między Zamawiającym lub osobami wykonującymi w imieniu Zamawiającego czynności związane z przygotowaniem </w:t>
      </w:r>
      <w:r w:rsidR="00E80991" w:rsidRPr="00E80991">
        <w:rPr>
          <w:rFonts w:cstheme="minorHAnsi"/>
        </w:rPr>
        <w:br/>
        <w:t xml:space="preserve">i przeprowadzeniem procedury wyboru wykonawcy a Wykonawcą, polegające w szczególności na: </w:t>
      </w:r>
    </w:p>
    <w:p w:rsidR="00E80991" w:rsidRPr="00E80991" w:rsidRDefault="00E80991" w:rsidP="00E80991">
      <w:pPr>
        <w:jc w:val="both"/>
        <w:rPr>
          <w:rFonts w:cstheme="minorHAnsi"/>
        </w:rPr>
      </w:pPr>
      <w:r w:rsidRPr="00E80991">
        <w:rPr>
          <w:rFonts w:cstheme="minorHAnsi"/>
        </w:rPr>
        <w:t>•</w:t>
      </w:r>
      <w:r w:rsidRPr="00E80991">
        <w:rPr>
          <w:rFonts w:cstheme="minorHAnsi"/>
        </w:rPr>
        <w:tab/>
        <w:t xml:space="preserve">uczestniczeniu w spółce jako wspólnik spółki cywilnej lub spółki osobowej; </w:t>
      </w:r>
    </w:p>
    <w:p w:rsidR="00E80991" w:rsidRPr="00E80991" w:rsidRDefault="00E80991" w:rsidP="00E80991">
      <w:pPr>
        <w:jc w:val="both"/>
        <w:rPr>
          <w:rFonts w:cstheme="minorHAnsi"/>
        </w:rPr>
      </w:pPr>
      <w:r w:rsidRPr="00E80991">
        <w:rPr>
          <w:rFonts w:cstheme="minorHAnsi"/>
        </w:rPr>
        <w:t>•</w:t>
      </w:r>
      <w:r w:rsidRPr="00E80991">
        <w:rPr>
          <w:rFonts w:cstheme="minorHAnsi"/>
        </w:rPr>
        <w:tab/>
        <w:t>posiadaniu co najmniej 10 % udziałów lub akcji;</w:t>
      </w:r>
    </w:p>
    <w:p w:rsidR="00E80991" w:rsidRPr="00E80991" w:rsidRDefault="00E80991" w:rsidP="00E80991">
      <w:pPr>
        <w:jc w:val="both"/>
        <w:rPr>
          <w:rFonts w:cstheme="minorHAnsi"/>
        </w:rPr>
      </w:pPr>
      <w:r w:rsidRPr="00E80991">
        <w:rPr>
          <w:rFonts w:cstheme="minorHAnsi"/>
        </w:rPr>
        <w:t>•</w:t>
      </w:r>
      <w:r w:rsidRPr="00E80991">
        <w:rPr>
          <w:rFonts w:cstheme="minorHAnsi"/>
        </w:rPr>
        <w:tab/>
        <w:t>pełnieniu funkcji członka organu nadzorczego lub zarządzającego, prokurenta, pełnomocnika;</w:t>
      </w:r>
    </w:p>
    <w:p w:rsidR="00E80991" w:rsidRPr="00E80991" w:rsidRDefault="00E80991" w:rsidP="00E80991">
      <w:pPr>
        <w:jc w:val="both"/>
        <w:rPr>
          <w:rFonts w:cstheme="minorHAnsi"/>
        </w:rPr>
      </w:pPr>
      <w:r w:rsidRPr="00E80991">
        <w:rPr>
          <w:rFonts w:cstheme="minorHAnsi"/>
        </w:rPr>
        <w:t>•</w:t>
      </w:r>
      <w:r w:rsidRPr="00E80991">
        <w:rPr>
          <w:rFonts w:cstheme="minorHAnsi"/>
        </w:rPr>
        <w:tab/>
        <w:t xml:space="preserve">pozostawaniu w związku małżeńskim, w stosunku pokrewieństwa lub powinowactwa w linii prostej, pokrewieństwa lub powinowactwa w linii bocznej do drugiego stopnia lub </w:t>
      </w:r>
      <w:r w:rsidRPr="00E80991">
        <w:rPr>
          <w:rFonts w:cstheme="minorHAnsi"/>
        </w:rPr>
        <w:br/>
        <w:t>w stosunku przysposobienia, opieki lub kurateli.</w:t>
      </w:r>
    </w:p>
    <w:p w:rsidR="00E80991" w:rsidRPr="00E80991" w:rsidRDefault="00E80991" w:rsidP="00E80991">
      <w:pPr>
        <w:jc w:val="both"/>
        <w:rPr>
          <w:rFonts w:cstheme="minorHAnsi"/>
        </w:rPr>
      </w:pPr>
    </w:p>
    <w:p w:rsidR="00E80991" w:rsidRPr="00E80991" w:rsidRDefault="00E80991" w:rsidP="00E80991">
      <w:pPr>
        <w:jc w:val="both"/>
        <w:rPr>
          <w:rFonts w:cstheme="minorHAnsi"/>
        </w:rPr>
      </w:pPr>
    </w:p>
    <w:p w:rsidR="00E80991" w:rsidRPr="00E80991" w:rsidRDefault="00E80991" w:rsidP="00E80991">
      <w:pPr>
        <w:jc w:val="both"/>
        <w:rPr>
          <w:rFonts w:cstheme="minorHAnsi"/>
        </w:rPr>
      </w:pPr>
      <w:r w:rsidRPr="00E80991">
        <w:rPr>
          <w:rFonts w:cstheme="minorHAnsi"/>
        </w:rPr>
        <w:t>…………………………….</w:t>
      </w:r>
      <w:r w:rsidRPr="00E80991">
        <w:rPr>
          <w:rFonts w:cstheme="minorHAnsi"/>
        </w:rPr>
        <w:tab/>
        <w:t>……………………………………………………………………………………………………………</w:t>
      </w:r>
    </w:p>
    <w:p w:rsidR="00E80991" w:rsidRPr="00E80991" w:rsidRDefault="00E80991" w:rsidP="00E80991">
      <w:pPr>
        <w:jc w:val="both"/>
        <w:rPr>
          <w:rFonts w:cstheme="minorHAnsi"/>
        </w:rPr>
      </w:pPr>
      <w:r w:rsidRPr="00E80991">
        <w:rPr>
          <w:rFonts w:cstheme="minorHAnsi"/>
        </w:rPr>
        <w:t>Miejscowość i data</w:t>
      </w:r>
      <w:r w:rsidRPr="00E80991">
        <w:rPr>
          <w:rFonts w:cstheme="minorHAnsi"/>
        </w:rPr>
        <w:tab/>
        <w:t>Podpis i pieczątka osoby uprawnionej do reprezentowania Wykonawcy</w:t>
      </w:r>
    </w:p>
    <w:p w:rsidR="00E80991" w:rsidRPr="00E80991" w:rsidRDefault="00E80991" w:rsidP="00E80991">
      <w:pPr>
        <w:spacing w:after="0" w:line="240" w:lineRule="auto"/>
        <w:rPr>
          <w:rFonts w:cstheme="minorHAnsi"/>
        </w:rPr>
      </w:pPr>
    </w:p>
    <w:p w:rsidR="00E80991" w:rsidRPr="00E80991" w:rsidRDefault="00E80991" w:rsidP="00E80991">
      <w:pPr>
        <w:spacing w:after="0" w:line="240" w:lineRule="auto"/>
        <w:ind w:left="708" w:firstLine="4242"/>
        <w:jc w:val="center"/>
        <w:rPr>
          <w:rFonts w:cstheme="minorHAnsi"/>
        </w:rPr>
      </w:pPr>
    </w:p>
    <w:p w:rsidR="00613C85" w:rsidRDefault="00613C85">
      <w:pPr>
        <w:rPr>
          <w:rFonts w:cstheme="minorHAnsi"/>
          <w:b/>
        </w:rPr>
      </w:pPr>
      <w:bookmarkStart w:id="3" w:name="_Hlk526327108"/>
      <w:r>
        <w:rPr>
          <w:rFonts w:cstheme="minorHAnsi"/>
          <w:b/>
        </w:rPr>
        <w:br w:type="page"/>
      </w:r>
    </w:p>
    <w:p w:rsidR="00E80991" w:rsidRPr="00E80991" w:rsidRDefault="00E80991" w:rsidP="00E80991">
      <w:pPr>
        <w:rPr>
          <w:rFonts w:cstheme="minorHAnsi"/>
          <w:b/>
        </w:rPr>
      </w:pPr>
      <w:r w:rsidRPr="00E80991">
        <w:rPr>
          <w:rFonts w:cstheme="minorHAnsi"/>
          <w:b/>
        </w:rPr>
        <w:lastRenderedPageBreak/>
        <w:t>Załącznik nr 3</w:t>
      </w:r>
    </w:p>
    <w:bookmarkEnd w:id="3"/>
    <w:p w:rsidR="00E80991" w:rsidRPr="00E80991" w:rsidRDefault="00E80991" w:rsidP="00613C85">
      <w:pPr>
        <w:jc w:val="center"/>
        <w:rPr>
          <w:rFonts w:cstheme="minorHAnsi"/>
          <w:b/>
        </w:rPr>
      </w:pPr>
      <w:r w:rsidRPr="00E80991">
        <w:rPr>
          <w:rFonts w:cstheme="minorHAnsi"/>
          <w:b/>
        </w:rPr>
        <w:t>Wzór umowy</w:t>
      </w:r>
    </w:p>
    <w:p w:rsidR="00E80991" w:rsidRPr="00E80991" w:rsidRDefault="00E80991" w:rsidP="00613C85">
      <w:pPr>
        <w:spacing w:after="120"/>
        <w:jc w:val="center"/>
        <w:rPr>
          <w:rFonts w:cstheme="minorHAnsi"/>
        </w:rPr>
      </w:pPr>
      <w:r w:rsidRPr="00E80991">
        <w:rPr>
          <w:rFonts w:cstheme="minorHAnsi"/>
        </w:rPr>
        <w:t>UMOWA NR ……./201</w:t>
      </w:r>
      <w:r w:rsidR="008C20A3">
        <w:rPr>
          <w:rFonts w:cstheme="minorHAnsi"/>
        </w:rPr>
        <w:t>8</w:t>
      </w:r>
    </w:p>
    <w:p w:rsidR="00E80991" w:rsidRPr="00E80991" w:rsidRDefault="00E80991" w:rsidP="00613C85">
      <w:pPr>
        <w:spacing w:after="120"/>
        <w:jc w:val="center"/>
        <w:rPr>
          <w:rFonts w:cstheme="minorHAnsi"/>
        </w:rPr>
      </w:pPr>
      <w:r w:rsidRPr="00E80991">
        <w:rPr>
          <w:rFonts w:cstheme="minorHAnsi"/>
        </w:rPr>
        <w:t>z dnia                 201</w:t>
      </w:r>
      <w:r w:rsidR="008C20A3">
        <w:rPr>
          <w:rFonts w:cstheme="minorHAnsi"/>
        </w:rPr>
        <w:t>8</w:t>
      </w:r>
      <w:r w:rsidRPr="00E80991">
        <w:rPr>
          <w:rFonts w:cstheme="minorHAnsi"/>
        </w:rPr>
        <w:t xml:space="preserve"> roku.</w:t>
      </w:r>
    </w:p>
    <w:p w:rsidR="00E80991" w:rsidRPr="00E80991" w:rsidRDefault="00E80991" w:rsidP="00613C85">
      <w:pPr>
        <w:spacing w:after="120"/>
        <w:rPr>
          <w:rFonts w:cstheme="minorHAnsi"/>
        </w:rPr>
      </w:pPr>
      <w:r w:rsidRPr="00E80991">
        <w:rPr>
          <w:rFonts w:cstheme="minorHAnsi"/>
        </w:rPr>
        <w:t>Umowa zawarta pomiędzy:</w:t>
      </w:r>
    </w:p>
    <w:p w:rsidR="00E80991" w:rsidRPr="00E80991" w:rsidRDefault="00E80991" w:rsidP="00613C85">
      <w:pPr>
        <w:spacing w:after="120"/>
        <w:jc w:val="both"/>
        <w:rPr>
          <w:rFonts w:cstheme="minorHAnsi"/>
        </w:rPr>
      </w:pPr>
      <w:r w:rsidRPr="00E80991">
        <w:rPr>
          <w:rFonts w:cstheme="minorHAnsi"/>
        </w:rPr>
        <w:t xml:space="preserve">Szkołą Podstawową nr 36 im. Zenona Wasilewskiego w Łodzi przy ul. Więckowskiego 35, 90-734, reprezentowaną przez Małgorzatę Górecką – dyrektora SP 36 w Łodzi, zwanym w dalszej treści umowy Zamawiającym, </w:t>
      </w:r>
    </w:p>
    <w:p w:rsidR="00E80991" w:rsidRPr="00E80991" w:rsidRDefault="00E80991" w:rsidP="00613C85">
      <w:pPr>
        <w:spacing w:after="120"/>
        <w:rPr>
          <w:rFonts w:cstheme="minorHAnsi"/>
        </w:rPr>
      </w:pPr>
      <w:r w:rsidRPr="00E80991">
        <w:rPr>
          <w:rFonts w:cstheme="minorHAnsi"/>
        </w:rPr>
        <w:t>a</w:t>
      </w:r>
    </w:p>
    <w:p w:rsidR="00E80991" w:rsidRPr="00E80991" w:rsidRDefault="00E80991" w:rsidP="00613C85">
      <w:pPr>
        <w:spacing w:after="120"/>
        <w:rPr>
          <w:rFonts w:cstheme="minorHAnsi"/>
        </w:rPr>
      </w:pPr>
      <w:r w:rsidRPr="00E80991">
        <w:rPr>
          <w:rFonts w:cstheme="minorHAnsi"/>
        </w:rPr>
        <w:t>……………………………………………………………………………………………………</w:t>
      </w:r>
      <w:r w:rsidR="008C20A3">
        <w:rPr>
          <w:rFonts w:cstheme="minorHAnsi"/>
        </w:rPr>
        <w:t>………………………………………………………</w:t>
      </w:r>
    </w:p>
    <w:p w:rsidR="00E80991" w:rsidRPr="00E80991" w:rsidRDefault="00E80991" w:rsidP="00613C85">
      <w:pPr>
        <w:spacing w:after="120"/>
        <w:rPr>
          <w:rFonts w:cstheme="minorHAnsi"/>
        </w:rPr>
      </w:pPr>
      <w:r w:rsidRPr="00E80991">
        <w:rPr>
          <w:rFonts w:cstheme="minorHAnsi"/>
        </w:rPr>
        <w:t>reprezentowaną …………………………………………………………………………………..</w:t>
      </w:r>
      <w:r w:rsidR="008C20A3">
        <w:rPr>
          <w:rFonts w:cstheme="minorHAnsi"/>
        </w:rPr>
        <w:t>……………………………………………</w:t>
      </w:r>
    </w:p>
    <w:p w:rsidR="00E80991" w:rsidRPr="00E80991" w:rsidRDefault="00E80991" w:rsidP="00613C85">
      <w:pPr>
        <w:spacing w:after="120"/>
        <w:rPr>
          <w:rFonts w:cstheme="minorHAnsi"/>
        </w:rPr>
      </w:pPr>
      <w:r w:rsidRPr="00E80991">
        <w:rPr>
          <w:rFonts w:cstheme="minorHAnsi"/>
        </w:rPr>
        <w:t>zwaną w dalszej treści umowy  Wykonawcą</w:t>
      </w:r>
    </w:p>
    <w:p w:rsidR="00E80991" w:rsidRPr="00E80991" w:rsidRDefault="00E80991" w:rsidP="00613C85">
      <w:pPr>
        <w:spacing w:after="120"/>
        <w:rPr>
          <w:rFonts w:cstheme="minorHAnsi"/>
        </w:rPr>
      </w:pPr>
      <w:r w:rsidRPr="00E80991">
        <w:rPr>
          <w:rFonts w:cstheme="minorHAnsi"/>
        </w:rPr>
        <w:t>o następującej treści:</w:t>
      </w:r>
    </w:p>
    <w:p w:rsidR="00E80991" w:rsidRPr="00E80991" w:rsidRDefault="00E80991" w:rsidP="00E80991">
      <w:pPr>
        <w:jc w:val="center"/>
        <w:rPr>
          <w:rFonts w:cstheme="minorHAnsi"/>
        </w:rPr>
      </w:pPr>
      <w:r w:rsidRPr="00E80991">
        <w:rPr>
          <w:rFonts w:cstheme="minorHAnsi"/>
        </w:rPr>
        <w:t>§ 1</w:t>
      </w:r>
    </w:p>
    <w:p w:rsidR="00E80991" w:rsidRPr="00E80991" w:rsidRDefault="00E80991" w:rsidP="00613C85">
      <w:pPr>
        <w:jc w:val="center"/>
        <w:rPr>
          <w:rFonts w:cstheme="minorHAnsi"/>
        </w:rPr>
      </w:pPr>
      <w:r w:rsidRPr="00E80991">
        <w:rPr>
          <w:rFonts w:cstheme="minorHAnsi"/>
        </w:rPr>
        <w:t>Przedmiot umowy</w:t>
      </w:r>
    </w:p>
    <w:p w:rsidR="00E80991" w:rsidRPr="00E80991" w:rsidRDefault="00E80991" w:rsidP="00613C85">
      <w:pPr>
        <w:spacing w:after="120"/>
        <w:jc w:val="both"/>
        <w:rPr>
          <w:rFonts w:cstheme="minorHAnsi"/>
        </w:rPr>
      </w:pPr>
      <w:r w:rsidRPr="00E80991">
        <w:rPr>
          <w:rFonts w:cstheme="minorHAnsi"/>
        </w:rPr>
        <w:t xml:space="preserve">1. Umowa obejmuje </w:t>
      </w:r>
      <w:r w:rsidRPr="00E80991">
        <w:t xml:space="preserve">realizację </w:t>
      </w:r>
      <w:r w:rsidRPr="00E80991">
        <w:rPr>
          <w:rFonts w:cstheme="minorHAnsi"/>
        </w:rPr>
        <w:t>usług szkoleniowych na potrzeby projektu „Gotowi na sukces” (RPLD RPLD.11.01.02-</w:t>
      </w:r>
      <w:bookmarkStart w:id="4" w:name="_GoBack"/>
      <w:r w:rsidRPr="00E80991">
        <w:rPr>
          <w:rFonts w:cstheme="minorHAnsi"/>
        </w:rPr>
        <w:t>10</w:t>
      </w:r>
      <w:bookmarkEnd w:id="4"/>
      <w:r w:rsidRPr="00E80991">
        <w:rPr>
          <w:rFonts w:cstheme="minorHAnsi"/>
        </w:rPr>
        <w:t>-</w:t>
      </w:r>
      <w:r w:rsidR="008C20A3">
        <w:rPr>
          <w:rFonts w:cstheme="minorHAnsi"/>
        </w:rPr>
        <w:t>B075</w:t>
      </w:r>
      <w:r w:rsidRPr="00E80991">
        <w:rPr>
          <w:rFonts w:cstheme="minorHAnsi"/>
        </w:rPr>
        <w:t>/1</w:t>
      </w:r>
      <w:r w:rsidR="008C20A3">
        <w:rPr>
          <w:rFonts w:cstheme="minorHAnsi"/>
        </w:rPr>
        <w:t>7</w:t>
      </w:r>
      <w:r w:rsidRPr="00E80991">
        <w:rPr>
          <w:rFonts w:cstheme="minorHAnsi"/>
        </w:rPr>
        <w:t>-00) Oś Priorytetowa XI. Edukacja Kwalifikacje Umiejętności, Działanie XI.1. Wysoka jakość edukacji, Poddziałanie XI.1.2 Kształcenie ogólne, współfinansowanego ze środków Europejskiego Funduszu Społecznego w ramach Regionalnego Programu Operacyjnego Województwa Łódzkiego na lata 2014-2020 realizowanego Szkole Podstawowej nr 36 w Łodzi.</w:t>
      </w:r>
    </w:p>
    <w:p w:rsidR="00E80991" w:rsidRPr="00E80991" w:rsidRDefault="00E80991" w:rsidP="00613C85">
      <w:pPr>
        <w:spacing w:after="120"/>
        <w:jc w:val="both"/>
        <w:rPr>
          <w:rFonts w:cstheme="minorHAnsi"/>
        </w:rPr>
      </w:pPr>
      <w:r w:rsidRPr="00E80991">
        <w:rPr>
          <w:rFonts w:cstheme="minorHAnsi"/>
        </w:rPr>
        <w:t xml:space="preserve">2. W ramach umowy Wykonawca zrealizuje usługi szkoleniowe dla nauczycieli/nauczycielek Szkoły Podstawowej  nr 36 w Łodzi zgodnie z zapytaniem ofertowym z dnia </w:t>
      </w:r>
      <w:r w:rsidR="008C20A3">
        <w:rPr>
          <w:rFonts w:cstheme="minorHAnsi"/>
        </w:rPr>
        <w:t>3</w:t>
      </w:r>
      <w:r w:rsidRPr="00E80991">
        <w:rPr>
          <w:rFonts w:cstheme="minorHAnsi"/>
        </w:rPr>
        <w:t xml:space="preserve"> </w:t>
      </w:r>
      <w:r w:rsidR="008C20A3">
        <w:rPr>
          <w:rFonts w:cstheme="minorHAnsi"/>
        </w:rPr>
        <w:t xml:space="preserve">października </w:t>
      </w:r>
      <w:r w:rsidRPr="00E80991">
        <w:rPr>
          <w:rFonts w:cstheme="minorHAnsi"/>
        </w:rPr>
        <w:t>201</w:t>
      </w:r>
      <w:r w:rsidR="008C20A3">
        <w:rPr>
          <w:rFonts w:cstheme="minorHAnsi"/>
        </w:rPr>
        <w:t>8</w:t>
      </w:r>
      <w:r w:rsidRPr="00E80991">
        <w:rPr>
          <w:rFonts w:cstheme="minorHAnsi"/>
        </w:rPr>
        <w:t xml:space="preserve"> roku oraz ofertą Wykonawcy z dnia …….. 201</w:t>
      </w:r>
      <w:r w:rsidR="008C20A3">
        <w:rPr>
          <w:rFonts w:cstheme="minorHAnsi"/>
        </w:rPr>
        <w:t>8</w:t>
      </w:r>
      <w:r w:rsidRPr="00E80991">
        <w:rPr>
          <w:rFonts w:cstheme="minorHAnsi"/>
        </w:rPr>
        <w:t xml:space="preserve"> roku.</w:t>
      </w:r>
    </w:p>
    <w:p w:rsidR="00E80991" w:rsidRPr="00E80991" w:rsidRDefault="00E80991" w:rsidP="00613C85">
      <w:pPr>
        <w:spacing w:after="120"/>
        <w:jc w:val="both"/>
        <w:rPr>
          <w:rFonts w:cstheme="minorHAnsi"/>
        </w:rPr>
      </w:pPr>
      <w:r w:rsidRPr="00E80991">
        <w:rPr>
          <w:rFonts w:cstheme="minorHAnsi"/>
        </w:rPr>
        <w:t>3. Zamawiający zastrzega sobie prawo do udzielenia zamówienia uzupełniającego do wysokości nieprzekraczającej 50% wartości zamówienia.</w:t>
      </w:r>
    </w:p>
    <w:p w:rsidR="00E80991" w:rsidRPr="00E80991" w:rsidRDefault="00E80991" w:rsidP="00E80991">
      <w:pPr>
        <w:jc w:val="center"/>
        <w:rPr>
          <w:rFonts w:cstheme="minorHAnsi"/>
        </w:rPr>
      </w:pPr>
      <w:r w:rsidRPr="00E80991">
        <w:rPr>
          <w:rFonts w:cstheme="minorHAnsi"/>
        </w:rPr>
        <w:t>§ 2.</w:t>
      </w:r>
    </w:p>
    <w:p w:rsidR="00E80991" w:rsidRPr="00E80991" w:rsidRDefault="00E80991" w:rsidP="00E80991">
      <w:pPr>
        <w:jc w:val="center"/>
        <w:rPr>
          <w:rFonts w:cstheme="minorHAnsi"/>
        </w:rPr>
      </w:pPr>
      <w:r w:rsidRPr="00E80991">
        <w:rPr>
          <w:rFonts w:cstheme="minorHAnsi"/>
        </w:rPr>
        <w:t>Terminy realizacji prac</w:t>
      </w:r>
    </w:p>
    <w:p w:rsidR="00E80991" w:rsidRPr="00E80991" w:rsidRDefault="00E80991" w:rsidP="00613C85">
      <w:pPr>
        <w:spacing w:after="120"/>
        <w:jc w:val="both"/>
        <w:rPr>
          <w:rFonts w:cstheme="minorHAnsi"/>
        </w:rPr>
      </w:pPr>
      <w:r w:rsidRPr="00E80991">
        <w:rPr>
          <w:rFonts w:cstheme="minorHAnsi"/>
        </w:rPr>
        <w:t>1.</w:t>
      </w:r>
      <w:r w:rsidRPr="00E80991">
        <w:rPr>
          <w:rFonts w:cstheme="minorHAnsi"/>
        </w:rPr>
        <w:tab/>
        <w:t xml:space="preserve">Termin realizacji zamówienia strony ustalają na ……………….. nie później niż do </w:t>
      </w:r>
      <w:r w:rsidR="008C20A3">
        <w:rPr>
          <w:rFonts w:cstheme="minorHAnsi"/>
        </w:rPr>
        <w:t>30</w:t>
      </w:r>
      <w:r w:rsidRPr="00E80991">
        <w:rPr>
          <w:rFonts w:cstheme="minorHAnsi"/>
        </w:rPr>
        <w:t xml:space="preserve"> </w:t>
      </w:r>
      <w:r w:rsidR="008C20A3">
        <w:rPr>
          <w:rFonts w:cstheme="minorHAnsi"/>
        </w:rPr>
        <w:t>czerwca</w:t>
      </w:r>
      <w:r w:rsidRPr="00E80991">
        <w:rPr>
          <w:rFonts w:cstheme="minorHAnsi"/>
        </w:rPr>
        <w:t xml:space="preserve"> 201</w:t>
      </w:r>
      <w:r w:rsidR="008C20A3">
        <w:rPr>
          <w:rFonts w:cstheme="minorHAnsi"/>
        </w:rPr>
        <w:t>8</w:t>
      </w:r>
      <w:r w:rsidRPr="00E80991">
        <w:rPr>
          <w:rFonts w:cstheme="minorHAnsi"/>
        </w:rPr>
        <w:t xml:space="preserve"> roku.</w:t>
      </w:r>
    </w:p>
    <w:p w:rsidR="00E80991" w:rsidRPr="00E80991" w:rsidRDefault="00E80991" w:rsidP="00613C85">
      <w:pPr>
        <w:spacing w:after="120"/>
        <w:jc w:val="both"/>
        <w:rPr>
          <w:rFonts w:cstheme="minorHAnsi"/>
        </w:rPr>
      </w:pPr>
      <w:r w:rsidRPr="00E80991">
        <w:rPr>
          <w:rFonts w:cstheme="minorHAnsi"/>
        </w:rPr>
        <w:t>2.</w:t>
      </w:r>
      <w:r w:rsidRPr="00E80991">
        <w:rPr>
          <w:rFonts w:cstheme="minorHAnsi"/>
        </w:rPr>
        <w:tab/>
        <w:t>Za opóźnienia w pracach powstałe z przyczyn niezależnych od Wykonawcy, Wykonawca nie ponosi odpowiedzialności.</w:t>
      </w:r>
    </w:p>
    <w:p w:rsidR="00E80991" w:rsidRPr="00E80991" w:rsidRDefault="00E80991" w:rsidP="00613C85">
      <w:pPr>
        <w:spacing w:after="120"/>
        <w:jc w:val="both"/>
        <w:rPr>
          <w:rFonts w:cstheme="minorHAnsi"/>
        </w:rPr>
      </w:pPr>
      <w:r w:rsidRPr="00E80991">
        <w:rPr>
          <w:rFonts w:cstheme="minorHAnsi"/>
        </w:rPr>
        <w:t>3.</w:t>
      </w:r>
      <w:r w:rsidRPr="00E80991">
        <w:rPr>
          <w:rFonts w:cstheme="minorHAnsi"/>
        </w:rPr>
        <w:tab/>
        <w:t>Zamawiający przewiduje możliwość zmiany terminu wykonania umowy.</w:t>
      </w:r>
    </w:p>
    <w:p w:rsidR="00E80991" w:rsidRPr="00E80991" w:rsidRDefault="00E80991" w:rsidP="00613C85">
      <w:pPr>
        <w:spacing w:after="120"/>
        <w:jc w:val="both"/>
        <w:rPr>
          <w:rFonts w:cstheme="minorHAnsi"/>
        </w:rPr>
      </w:pPr>
      <w:r w:rsidRPr="00E80991">
        <w:rPr>
          <w:rFonts w:cstheme="minorHAnsi"/>
        </w:rPr>
        <w:lastRenderedPageBreak/>
        <w:t xml:space="preserve">4. </w:t>
      </w:r>
      <w:r w:rsidRPr="00E80991">
        <w:rPr>
          <w:rFonts w:cstheme="minorHAnsi"/>
        </w:rPr>
        <w:tab/>
        <w:t>Wykonawca jest zobowiązany do ustalenia harmonogramu usług szkoleniowych z Zamawiającym i załączenie go do umowy w ciągu 14 dni od jej podpisania.</w:t>
      </w:r>
    </w:p>
    <w:p w:rsidR="00E80991" w:rsidRPr="00E80991" w:rsidRDefault="00E80991" w:rsidP="00613C85">
      <w:pPr>
        <w:spacing w:after="120"/>
        <w:jc w:val="both"/>
        <w:rPr>
          <w:rFonts w:cstheme="minorHAnsi"/>
        </w:rPr>
      </w:pPr>
      <w:r w:rsidRPr="00E80991">
        <w:rPr>
          <w:rFonts w:cstheme="minorHAnsi"/>
        </w:rPr>
        <w:t xml:space="preserve">5. </w:t>
      </w:r>
      <w:r w:rsidRPr="00E80991">
        <w:rPr>
          <w:rFonts w:cstheme="minorHAnsi"/>
        </w:rPr>
        <w:tab/>
        <w:t>Każdorazowa zmiana harmonogramu szkoleń wymaga formy pisemnej i akceptacji Zamawiającego.</w:t>
      </w:r>
    </w:p>
    <w:p w:rsidR="00E80991" w:rsidRPr="00E80991" w:rsidRDefault="00E80991" w:rsidP="00E80991">
      <w:pPr>
        <w:jc w:val="center"/>
        <w:rPr>
          <w:rFonts w:cstheme="minorHAnsi"/>
        </w:rPr>
      </w:pPr>
      <w:r w:rsidRPr="00E80991">
        <w:rPr>
          <w:rFonts w:cstheme="minorHAnsi"/>
        </w:rPr>
        <w:t>§ 3.</w:t>
      </w:r>
    </w:p>
    <w:p w:rsidR="00E80991" w:rsidRPr="00E80991" w:rsidRDefault="00E80991" w:rsidP="00613C85">
      <w:pPr>
        <w:spacing w:after="120"/>
        <w:jc w:val="center"/>
        <w:rPr>
          <w:rFonts w:cstheme="minorHAnsi"/>
        </w:rPr>
      </w:pPr>
      <w:r w:rsidRPr="00E80991">
        <w:rPr>
          <w:rFonts w:cstheme="minorHAnsi"/>
        </w:rPr>
        <w:t>Wynagrodzenie</w:t>
      </w:r>
    </w:p>
    <w:p w:rsidR="00E80991" w:rsidRPr="00E80991" w:rsidRDefault="00E80991" w:rsidP="00613C85">
      <w:pPr>
        <w:spacing w:after="120"/>
        <w:jc w:val="both"/>
        <w:rPr>
          <w:rFonts w:cstheme="minorHAnsi"/>
        </w:rPr>
      </w:pPr>
      <w:r w:rsidRPr="00E80991">
        <w:rPr>
          <w:rFonts w:cstheme="minorHAnsi"/>
        </w:rPr>
        <w:t>1. Za wykonanie usług wymienionych w § 1 umowy Zamawiający zapłaci wynagrodzenie adekwatne do złożonej oferty w części/ach ……………………. . Wykonawcy wynagrodzenie ryczałtowe w wysokości: ……………………………………………………………………….………. PLN brutto (słownie:……………………………………………………………………………………………..).</w:t>
      </w:r>
    </w:p>
    <w:p w:rsidR="00E80991" w:rsidRPr="00E80991" w:rsidRDefault="00E80991" w:rsidP="00613C85">
      <w:pPr>
        <w:spacing w:after="120"/>
        <w:jc w:val="both"/>
        <w:rPr>
          <w:rFonts w:cstheme="minorHAnsi"/>
        </w:rPr>
      </w:pPr>
      <w:r w:rsidRPr="00E80991">
        <w:rPr>
          <w:rFonts w:cstheme="minorHAnsi"/>
        </w:rPr>
        <w:t>2. Wynagrodzenie, o którym mowa w ust. 1 współfinansowane jest ze środków Europejskiego Funduszu Społecznego w ramach Regionalnego Programu Operacyjnego Województwa Łódzkiego na lata 2014-2020.</w:t>
      </w:r>
    </w:p>
    <w:p w:rsidR="00E80991" w:rsidRPr="00E80991" w:rsidRDefault="00E80991" w:rsidP="00E80991">
      <w:pPr>
        <w:jc w:val="center"/>
        <w:rPr>
          <w:rFonts w:cstheme="minorHAnsi"/>
        </w:rPr>
      </w:pPr>
      <w:r w:rsidRPr="00E80991">
        <w:rPr>
          <w:rFonts w:cstheme="minorHAnsi"/>
        </w:rPr>
        <w:t>§ 4</w:t>
      </w:r>
    </w:p>
    <w:p w:rsidR="00E80991" w:rsidRPr="00E80991" w:rsidRDefault="00E80991" w:rsidP="00613C85">
      <w:pPr>
        <w:spacing w:after="120"/>
        <w:jc w:val="center"/>
        <w:rPr>
          <w:rFonts w:cstheme="minorHAnsi"/>
        </w:rPr>
      </w:pPr>
      <w:r w:rsidRPr="00E80991">
        <w:rPr>
          <w:rFonts w:cstheme="minorHAnsi"/>
        </w:rPr>
        <w:t>Warunki płatności</w:t>
      </w:r>
    </w:p>
    <w:p w:rsidR="00E80991" w:rsidRPr="00E80991" w:rsidRDefault="00E80991" w:rsidP="00613C85">
      <w:pPr>
        <w:spacing w:after="120"/>
        <w:jc w:val="both"/>
        <w:rPr>
          <w:rFonts w:cstheme="minorHAnsi"/>
        </w:rPr>
      </w:pPr>
      <w:r w:rsidRPr="00E80991">
        <w:rPr>
          <w:rFonts w:cstheme="minorHAnsi"/>
        </w:rPr>
        <w:t>1.</w:t>
      </w:r>
      <w:r w:rsidRPr="00E80991">
        <w:rPr>
          <w:rFonts w:cstheme="minorHAnsi"/>
        </w:rPr>
        <w:tab/>
        <w:t>Zamawiający dokona zapłaty wynagrodzenia po odbiorze przedmiotu zamówienia potwierdzonym protokołem zdawczo–odbiorczym. Płatność nastąpi w terminie do 21 dni od daty doręczenia Zamawiającemu poprawnie wystawionej faktury/rachunku</w:t>
      </w:r>
      <w:r w:rsidRPr="00E80991">
        <w:t xml:space="preserve"> </w:t>
      </w:r>
      <w:r w:rsidRPr="00E80991">
        <w:rPr>
          <w:rFonts w:cstheme="minorHAnsi"/>
        </w:rPr>
        <w:t>na Miasto Łódź, NIP 7250028902, ul. Piotrkowska 104, 90-926 Łódź będącego nabywcą faktury/rachunku oraz na</w:t>
      </w:r>
      <w:r w:rsidRPr="00E80991">
        <w:t xml:space="preserve"> Szkołę Podstawową nr 36 im. Zenona Wasilewskiego w Łodzi przy ul. Więckowskiego 35, 90-734, będącą odbiorcą, przez Wykonawcę za wykonanie przedmiotu umowy zgodnie z § 1 niniejszej umowy</w:t>
      </w:r>
      <w:r w:rsidRPr="00E80991">
        <w:rPr>
          <w:rFonts w:cstheme="minorHAnsi"/>
        </w:rPr>
        <w:t>.</w:t>
      </w:r>
    </w:p>
    <w:p w:rsidR="00E80991" w:rsidRPr="00E80991" w:rsidRDefault="00E80991" w:rsidP="00613C85">
      <w:pPr>
        <w:spacing w:after="120"/>
        <w:jc w:val="both"/>
        <w:rPr>
          <w:rFonts w:cstheme="minorHAnsi"/>
        </w:rPr>
      </w:pPr>
      <w:r w:rsidRPr="00E80991">
        <w:rPr>
          <w:rFonts w:cstheme="minorHAnsi"/>
        </w:rPr>
        <w:t>2.</w:t>
      </w:r>
      <w:r w:rsidRPr="00E80991">
        <w:rPr>
          <w:rFonts w:cstheme="minorHAnsi"/>
        </w:rPr>
        <w:tab/>
        <w:t>Zamawiający upoważnia Wykonawcę do wystawienia faktury VAT/rachunku bez podpisu Zamawiającego.</w:t>
      </w:r>
    </w:p>
    <w:p w:rsidR="00E80991" w:rsidRPr="00E80991" w:rsidRDefault="00E80991" w:rsidP="00613C85">
      <w:pPr>
        <w:spacing w:after="120"/>
        <w:jc w:val="both"/>
        <w:rPr>
          <w:rFonts w:cstheme="minorHAnsi"/>
        </w:rPr>
      </w:pPr>
      <w:r w:rsidRPr="00E80991">
        <w:rPr>
          <w:rFonts w:cstheme="minorHAnsi"/>
        </w:rPr>
        <w:t>3.</w:t>
      </w:r>
      <w:r w:rsidRPr="00E80991">
        <w:rPr>
          <w:rFonts w:cstheme="minorHAnsi"/>
        </w:rPr>
        <w:tab/>
        <w:t>Za zwłokę w zapłacie wynagrodzenia Wykonawca naliczać będzie odsetki w wysokości określonej w ustawie.</w:t>
      </w:r>
    </w:p>
    <w:p w:rsidR="00E80991" w:rsidRPr="00E80991" w:rsidRDefault="00E80991" w:rsidP="00613C85">
      <w:pPr>
        <w:spacing w:after="120"/>
        <w:jc w:val="both"/>
        <w:rPr>
          <w:rFonts w:cstheme="minorHAnsi"/>
        </w:rPr>
      </w:pPr>
      <w:r w:rsidRPr="00E80991">
        <w:rPr>
          <w:rFonts w:cstheme="minorHAnsi"/>
        </w:rPr>
        <w:t>4.</w:t>
      </w:r>
      <w:r w:rsidRPr="00E80991">
        <w:rPr>
          <w:rFonts w:cstheme="minorHAnsi"/>
        </w:rPr>
        <w:tab/>
        <w:t xml:space="preserve">Wynagrodzenie przysługujące Wykonawcy za wykonanie przedmiotu umowy będzie płatne na konto Wykonawcy, podane na fakturze/rachunku. </w:t>
      </w:r>
    </w:p>
    <w:p w:rsidR="00E80991" w:rsidRPr="00E80991" w:rsidRDefault="00E80991" w:rsidP="00E80991">
      <w:pPr>
        <w:jc w:val="center"/>
        <w:rPr>
          <w:rFonts w:cstheme="minorHAnsi"/>
        </w:rPr>
      </w:pPr>
      <w:r w:rsidRPr="00E80991">
        <w:rPr>
          <w:rFonts w:cstheme="minorHAnsi"/>
        </w:rPr>
        <w:t>§ 5.</w:t>
      </w:r>
    </w:p>
    <w:p w:rsidR="00E80991" w:rsidRPr="00E80991" w:rsidRDefault="00E80991" w:rsidP="00613C85">
      <w:pPr>
        <w:spacing w:after="120"/>
        <w:jc w:val="center"/>
        <w:rPr>
          <w:rFonts w:cstheme="minorHAnsi"/>
        </w:rPr>
      </w:pPr>
      <w:r w:rsidRPr="00E80991">
        <w:rPr>
          <w:rFonts w:cstheme="minorHAnsi"/>
        </w:rPr>
        <w:t>Obowiązki Wykonawcy</w:t>
      </w:r>
    </w:p>
    <w:p w:rsidR="00E80991" w:rsidRPr="00E80991" w:rsidRDefault="00E80991" w:rsidP="00613C85">
      <w:pPr>
        <w:spacing w:after="120"/>
        <w:jc w:val="both"/>
        <w:rPr>
          <w:rFonts w:cstheme="minorHAnsi"/>
        </w:rPr>
      </w:pPr>
      <w:r w:rsidRPr="00E80991">
        <w:rPr>
          <w:rFonts w:cstheme="minorHAnsi"/>
        </w:rPr>
        <w:t>Do obowiązków WYKONAWCY należy:</w:t>
      </w:r>
    </w:p>
    <w:p w:rsidR="00E80991" w:rsidRPr="00E80991" w:rsidRDefault="00E80991" w:rsidP="00613C85">
      <w:pPr>
        <w:spacing w:after="120"/>
        <w:jc w:val="both"/>
        <w:rPr>
          <w:rFonts w:cstheme="minorHAnsi"/>
        </w:rPr>
      </w:pPr>
      <w:r w:rsidRPr="00E80991">
        <w:rPr>
          <w:rFonts w:cstheme="minorHAnsi"/>
        </w:rPr>
        <w:t xml:space="preserve">a) realizowanie przedmiotu Umowy zgodnie z obowiązującymi na terenie Polski przepisami prawa, polskimi normami oraz dostępną wiedzą </w:t>
      </w:r>
    </w:p>
    <w:p w:rsidR="00E80991" w:rsidRPr="00E80991" w:rsidRDefault="00E80991" w:rsidP="00613C85">
      <w:pPr>
        <w:spacing w:after="120"/>
        <w:jc w:val="both"/>
        <w:rPr>
          <w:rFonts w:cstheme="minorHAnsi"/>
        </w:rPr>
      </w:pPr>
      <w:r w:rsidRPr="00E80991">
        <w:rPr>
          <w:rFonts w:cstheme="minorHAnsi"/>
        </w:rPr>
        <w:t>b) przeprowadzenia usług szkoleniowych zgodnie z przedstawionym i zatwierdzonym harmonogramem przez Zamawiającego,</w:t>
      </w:r>
    </w:p>
    <w:p w:rsidR="00E80991" w:rsidRPr="00E80991" w:rsidRDefault="00E80991" w:rsidP="00613C85">
      <w:pPr>
        <w:spacing w:after="120"/>
        <w:jc w:val="both"/>
        <w:rPr>
          <w:rFonts w:cstheme="minorHAnsi"/>
        </w:rPr>
      </w:pPr>
      <w:r w:rsidRPr="00E80991">
        <w:rPr>
          <w:rFonts w:cstheme="minorHAnsi"/>
        </w:rPr>
        <w:t>c) przygotowania i powielenia materiałów dydaktycznych wraz z zachowaniem logotypów projektu,</w:t>
      </w:r>
    </w:p>
    <w:p w:rsidR="00E80991" w:rsidRPr="00E80991" w:rsidRDefault="00E80991" w:rsidP="00613C85">
      <w:pPr>
        <w:spacing w:after="120"/>
        <w:jc w:val="both"/>
        <w:rPr>
          <w:rFonts w:cstheme="minorHAnsi"/>
        </w:rPr>
      </w:pPr>
      <w:r w:rsidRPr="00E80991">
        <w:rPr>
          <w:rFonts w:cstheme="minorHAnsi"/>
        </w:rPr>
        <w:lastRenderedPageBreak/>
        <w:t>d) prowadzenie listy obecności uczestników usług szkoleniowych,</w:t>
      </w:r>
    </w:p>
    <w:p w:rsidR="00E80991" w:rsidRPr="00E80991" w:rsidRDefault="00E80991" w:rsidP="00613C85">
      <w:pPr>
        <w:spacing w:after="120"/>
        <w:jc w:val="both"/>
        <w:rPr>
          <w:rFonts w:cstheme="minorHAnsi"/>
        </w:rPr>
      </w:pPr>
      <w:r w:rsidRPr="00E80991">
        <w:rPr>
          <w:rFonts w:cstheme="minorHAnsi"/>
        </w:rPr>
        <w:t>e) zapewnienia doświadczonych trenerów na każdy rodzaj szkolenia, odpowiedzialnych za przeprowadzenie szkoleń pod względem merytorycznym (potwierdzenie kwalifikacji na etapie podpisania umowy),</w:t>
      </w:r>
    </w:p>
    <w:p w:rsidR="00E80991" w:rsidRPr="00E80991" w:rsidRDefault="00E80991" w:rsidP="00613C85">
      <w:pPr>
        <w:spacing w:after="120"/>
        <w:jc w:val="both"/>
        <w:rPr>
          <w:rFonts w:cstheme="minorHAnsi"/>
        </w:rPr>
      </w:pPr>
      <w:r w:rsidRPr="00E80991">
        <w:rPr>
          <w:rFonts w:cstheme="minorHAnsi"/>
        </w:rPr>
        <w:t>e) umożliwienia Zamawiającemu bądź innym uprawnionym Instytucjom zmonitorowania usług,</w:t>
      </w:r>
    </w:p>
    <w:p w:rsidR="00E80991" w:rsidRPr="00E80991" w:rsidRDefault="00E80991" w:rsidP="00613C85">
      <w:pPr>
        <w:spacing w:after="120"/>
        <w:jc w:val="both"/>
        <w:rPr>
          <w:rFonts w:cstheme="minorHAnsi"/>
        </w:rPr>
      </w:pPr>
      <w:r w:rsidRPr="00E80991">
        <w:rPr>
          <w:rFonts w:cstheme="minorHAnsi"/>
        </w:rPr>
        <w:t xml:space="preserve">f) Każdy uczestnik/czka szkolenia musi mieć opracowane </w:t>
      </w:r>
      <w:r w:rsidRPr="00E80991">
        <w:rPr>
          <w:rFonts w:cstheme="minorHAnsi"/>
        </w:rPr>
        <w:br/>
        <w:t xml:space="preserve">i załączone do udzielonego wsparcia opisy/wyniki według wzoru: zakres, wzorzec, ocena, porównanie. </w:t>
      </w:r>
    </w:p>
    <w:p w:rsidR="00E80991" w:rsidRPr="00E80991" w:rsidRDefault="00E80991" w:rsidP="00E80991">
      <w:pPr>
        <w:jc w:val="center"/>
        <w:rPr>
          <w:rFonts w:cstheme="minorHAnsi"/>
        </w:rPr>
      </w:pPr>
      <w:r w:rsidRPr="00E80991">
        <w:rPr>
          <w:rFonts w:cstheme="minorHAnsi"/>
        </w:rPr>
        <w:t>§ 6</w:t>
      </w:r>
    </w:p>
    <w:p w:rsidR="00E80991" w:rsidRPr="00E80991" w:rsidRDefault="00E80991" w:rsidP="00613C85">
      <w:pPr>
        <w:spacing w:after="120"/>
        <w:jc w:val="center"/>
        <w:rPr>
          <w:rFonts w:cstheme="minorHAnsi"/>
        </w:rPr>
      </w:pPr>
      <w:r w:rsidRPr="00E80991">
        <w:rPr>
          <w:rFonts w:cstheme="minorHAnsi"/>
        </w:rPr>
        <w:t>Obowiązki ZAMAWIAJĄCEGO</w:t>
      </w:r>
    </w:p>
    <w:p w:rsidR="00E80991" w:rsidRPr="00E80991" w:rsidRDefault="00E80991" w:rsidP="00613C85">
      <w:pPr>
        <w:spacing w:after="120"/>
        <w:jc w:val="both"/>
        <w:rPr>
          <w:rFonts w:cstheme="minorHAnsi"/>
        </w:rPr>
      </w:pPr>
      <w:r w:rsidRPr="00E80991">
        <w:rPr>
          <w:rFonts w:cstheme="minorHAnsi"/>
        </w:rPr>
        <w:t>Do obowiązków ZAMAWIAJĄCEGO należy w szczególności:</w:t>
      </w:r>
    </w:p>
    <w:p w:rsidR="00E80991" w:rsidRPr="00E80991" w:rsidRDefault="00E80991" w:rsidP="00613C85">
      <w:pPr>
        <w:spacing w:after="120"/>
        <w:jc w:val="both"/>
        <w:rPr>
          <w:rFonts w:cstheme="minorHAnsi"/>
        </w:rPr>
      </w:pPr>
      <w:r w:rsidRPr="00E80991">
        <w:rPr>
          <w:rFonts w:cstheme="minorHAnsi"/>
        </w:rPr>
        <w:t>a) zapewnienie uczestników/uczestniczek na szkolenia;</w:t>
      </w:r>
    </w:p>
    <w:p w:rsidR="00E80991" w:rsidRPr="00E80991" w:rsidRDefault="00E80991" w:rsidP="00613C85">
      <w:pPr>
        <w:spacing w:after="120"/>
        <w:jc w:val="both"/>
        <w:rPr>
          <w:rFonts w:cstheme="minorHAnsi"/>
        </w:rPr>
      </w:pPr>
      <w:r w:rsidRPr="00E80991">
        <w:rPr>
          <w:rFonts w:cstheme="minorHAnsi"/>
        </w:rPr>
        <w:t>a) odbiór prac wykonanych zgodnie z umową;</w:t>
      </w:r>
    </w:p>
    <w:p w:rsidR="00E80991" w:rsidRPr="00E80991" w:rsidRDefault="00E80991" w:rsidP="00613C85">
      <w:pPr>
        <w:spacing w:after="120"/>
        <w:jc w:val="both"/>
        <w:rPr>
          <w:rFonts w:cstheme="minorHAnsi"/>
        </w:rPr>
      </w:pPr>
      <w:r w:rsidRPr="00E80991">
        <w:rPr>
          <w:rFonts w:cstheme="minorHAnsi"/>
        </w:rPr>
        <w:t>b) zapłata wynagrodzenia za wykonaną pracę.</w:t>
      </w:r>
    </w:p>
    <w:p w:rsidR="00E80991" w:rsidRPr="00E80991" w:rsidRDefault="00E80991" w:rsidP="00E80991">
      <w:pPr>
        <w:jc w:val="center"/>
        <w:rPr>
          <w:rFonts w:cstheme="minorHAnsi"/>
        </w:rPr>
      </w:pPr>
      <w:r w:rsidRPr="00E80991">
        <w:rPr>
          <w:rFonts w:cstheme="minorHAnsi"/>
        </w:rPr>
        <w:t>§7</w:t>
      </w:r>
    </w:p>
    <w:p w:rsidR="00E80991" w:rsidRPr="00E80991" w:rsidRDefault="00E80991" w:rsidP="00613C85">
      <w:pPr>
        <w:spacing w:after="120"/>
        <w:jc w:val="both"/>
        <w:rPr>
          <w:rFonts w:cstheme="minorHAnsi"/>
        </w:rPr>
      </w:pPr>
      <w:r w:rsidRPr="00E80991">
        <w:rPr>
          <w:rFonts w:cstheme="minorHAnsi"/>
        </w:rPr>
        <w:t xml:space="preserve">1. Zamawiający, w przypadku wad w przedmiocie umowy, wykonując uprawnienia z tytułu rękojmi względem Wykonawcy, może żądać bezpłatnego usunięcia wad w terminie wyznaczonym Wykonawcy. </w:t>
      </w:r>
    </w:p>
    <w:p w:rsidR="00E80991" w:rsidRPr="00E80991" w:rsidRDefault="00E80991" w:rsidP="00613C85">
      <w:pPr>
        <w:spacing w:after="120"/>
        <w:jc w:val="both"/>
        <w:rPr>
          <w:rFonts w:cstheme="minorHAnsi"/>
        </w:rPr>
      </w:pPr>
      <w:r w:rsidRPr="00E80991">
        <w:rPr>
          <w:rFonts w:cstheme="minorHAnsi"/>
        </w:rPr>
        <w:t>2. W przypadku wystąpienia w przedmiocie umowy wad, Zamawiający wyśle Wykonawcy reklamację, a Wykonawca zobowiązany jest odpowiedzieć na nią w ciągu 5 dni roboczych.</w:t>
      </w:r>
    </w:p>
    <w:p w:rsidR="00E80991" w:rsidRPr="00E80991" w:rsidRDefault="00E80991" w:rsidP="00613C85">
      <w:pPr>
        <w:spacing w:after="120"/>
        <w:jc w:val="both"/>
        <w:rPr>
          <w:rFonts w:cstheme="minorHAnsi"/>
        </w:rPr>
      </w:pPr>
      <w:r w:rsidRPr="00E80991">
        <w:rPr>
          <w:rFonts w:cstheme="minorHAnsi"/>
        </w:rPr>
        <w:t>3. Brak odpowiedzi w umówionym terminie oznacza zgodę Wykonawcy na reklamację.</w:t>
      </w:r>
    </w:p>
    <w:p w:rsidR="00E80991" w:rsidRPr="00E80991" w:rsidRDefault="00E80991" w:rsidP="00E80991">
      <w:pPr>
        <w:jc w:val="center"/>
        <w:rPr>
          <w:rFonts w:cstheme="minorHAnsi"/>
        </w:rPr>
      </w:pPr>
      <w:r w:rsidRPr="00E80991">
        <w:rPr>
          <w:rFonts w:cstheme="minorHAnsi"/>
        </w:rPr>
        <w:t>§ 8</w:t>
      </w:r>
    </w:p>
    <w:p w:rsidR="00E80991" w:rsidRPr="00E80991" w:rsidRDefault="00E80991" w:rsidP="00613C85">
      <w:pPr>
        <w:spacing w:after="120"/>
        <w:jc w:val="center"/>
        <w:rPr>
          <w:rFonts w:cstheme="minorHAnsi"/>
        </w:rPr>
      </w:pPr>
      <w:r w:rsidRPr="00E80991">
        <w:rPr>
          <w:rFonts w:cstheme="minorHAnsi"/>
        </w:rPr>
        <w:t>KARY, ODSZKODOWANIE</w:t>
      </w:r>
    </w:p>
    <w:p w:rsidR="00E80991" w:rsidRPr="00E80991" w:rsidRDefault="00E80991" w:rsidP="00613C85">
      <w:pPr>
        <w:spacing w:after="120"/>
        <w:jc w:val="both"/>
        <w:rPr>
          <w:rFonts w:cstheme="minorHAnsi"/>
        </w:rPr>
      </w:pPr>
      <w:r w:rsidRPr="00E80991">
        <w:rPr>
          <w:rFonts w:cstheme="minorHAnsi"/>
        </w:rPr>
        <w:t>1.</w:t>
      </w:r>
      <w:r w:rsidRPr="00E80991">
        <w:rPr>
          <w:rFonts w:cstheme="minorHAnsi"/>
        </w:rPr>
        <w:tab/>
        <w:t xml:space="preserve">Strony ustanawiają odpowiedzialność za niewykonanie lub nienależyte wykonanie zobowiązania przez zapłatę kary umownej w wypadkach i w wysokościach określonych </w:t>
      </w:r>
      <w:r w:rsidRPr="00E80991">
        <w:rPr>
          <w:rFonts w:cstheme="minorHAnsi"/>
        </w:rPr>
        <w:br/>
        <w:t>w Umowie.</w:t>
      </w:r>
    </w:p>
    <w:p w:rsidR="00E80991" w:rsidRPr="00E80991" w:rsidRDefault="00E80991" w:rsidP="00613C85">
      <w:pPr>
        <w:spacing w:after="120"/>
        <w:jc w:val="both"/>
        <w:rPr>
          <w:rFonts w:cstheme="minorHAnsi"/>
        </w:rPr>
      </w:pPr>
      <w:r w:rsidRPr="00E80991">
        <w:rPr>
          <w:rFonts w:cstheme="minorHAnsi"/>
        </w:rPr>
        <w:t>2.</w:t>
      </w:r>
      <w:r w:rsidRPr="00E80991">
        <w:rPr>
          <w:rFonts w:cstheme="minorHAnsi"/>
        </w:rPr>
        <w:tab/>
        <w:t>Obowiązek zapłaty kary umownej, stawki kar umownych i podstawy ich liczenia, ustala się następująco:</w:t>
      </w:r>
    </w:p>
    <w:p w:rsidR="00E80991" w:rsidRPr="00E80991" w:rsidRDefault="00E80991" w:rsidP="00613C85">
      <w:pPr>
        <w:spacing w:after="120"/>
        <w:jc w:val="both"/>
        <w:rPr>
          <w:rFonts w:cstheme="minorHAnsi"/>
        </w:rPr>
      </w:pPr>
      <w:r w:rsidRPr="00E80991">
        <w:rPr>
          <w:rFonts w:cstheme="minorHAnsi"/>
        </w:rPr>
        <w:t>-  WYKONAWCA zapłaci ZAMAWIAJĄCEMU karę umowną:</w:t>
      </w:r>
    </w:p>
    <w:p w:rsidR="00E80991" w:rsidRPr="00E80991" w:rsidRDefault="00E80991" w:rsidP="00613C85">
      <w:pPr>
        <w:spacing w:after="120"/>
        <w:jc w:val="both"/>
        <w:rPr>
          <w:rFonts w:cstheme="minorHAnsi"/>
        </w:rPr>
      </w:pPr>
      <w:r w:rsidRPr="00E80991">
        <w:rPr>
          <w:rFonts w:cstheme="minorHAnsi"/>
        </w:rPr>
        <w:t>a) za odstąpienie od umowy z winy Wykonawcy w wysokości 10% wynagrodzenia za przedmiot umowy, niezależnie od ewentualnych kar naliczonych w pkt. b)</w:t>
      </w:r>
    </w:p>
    <w:p w:rsidR="00E80991" w:rsidRPr="00E80991" w:rsidRDefault="00E80991" w:rsidP="00613C85">
      <w:pPr>
        <w:spacing w:after="120"/>
        <w:jc w:val="both"/>
        <w:rPr>
          <w:rFonts w:cstheme="minorHAnsi"/>
        </w:rPr>
      </w:pPr>
      <w:r w:rsidRPr="00E80991">
        <w:rPr>
          <w:rFonts w:cstheme="minorHAnsi"/>
        </w:rPr>
        <w:t xml:space="preserve">b) za zwłokę w wykonaniu przedmiotu umowy w wysokości 0,5 % ustalonego wynagrodzenia </w:t>
      </w:r>
      <w:r w:rsidRPr="00E80991">
        <w:rPr>
          <w:rFonts w:cstheme="minorHAnsi"/>
        </w:rPr>
        <w:br/>
        <w:t>za przedmiot umowy za każdy dzień zwłoki, licząc od umownego terminu jego oddania</w:t>
      </w:r>
    </w:p>
    <w:p w:rsidR="00E80991" w:rsidRPr="00E80991" w:rsidRDefault="00E80991" w:rsidP="00613C85">
      <w:pPr>
        <w:spacing w:after="120"/>
        <w:jc w:val="both"/>
        <w:rPr>
          <w:rFonts w:cstheme="minorHAnsi"/>
        </w:rPr>
      </w:pPr>
      <w:r w:rsidRPr="00E80991">
        <w:rPr>
          <w:rFonts w:cstheme="minorHAnsi"/>
        </w:rPr>
        <w:lastRenderedPageBreak/>
        <w:t>- ZAMAWIAJĄCY zapłaci WYKONAWCY karę umowną:</w:t>
      </w:r>
    </w:p>
    <w:p w:rsidR="00E80991" w:rsidRPr="00E80991" w:rsidRDefault="00E80991" w:rsidP="00613C85">
      <w:pPr>
        <w:spacing w:after="120"/>
        <w:jc w:val="both"/>
        <w:rPr>
          <w:rFonts w:cstheme="minorHAnsi"/>
        </w:rPr>
      </w:pPr>
      <w:r w:rsidRPr="00E80991">
        <w:rPr>
          <w:rFonts w:cstheme="minorHAnsi"/>
        </w:rPr>
        <w:t>a) za odstąpienie od umowy z winy Zamawiającego w wysokości 10% ustalonego wynagrodzenia za przedmiot umowy</w:t>
      </w:r>
    </w:p>
    <w:p w:rsidR="00E80991" w:rsidRPr="00E80991" w:rsidRDefault="00E80991" w:rsidP="00613C85">
      <w:pPr>
        <w:spacing w:after="120"/>
        <w:jc w:val="both"/>
        <w:rPr>
          <w:rFonts w:cstheme="minorHAnsi"/>
        </w:rPr>
      </w:pPr>
      <w:r w:rsidRPr="00E80991">
        <w:rPr>
          <w:rFonts w:cstheme="minorHAnsi"/>
        </w:rPr>
        <w:t>3.</w:t>
      </w:r>
      <w:r w:rsidRPr="00E80991">
        <w:rPr>
          <w:rFonts w:cstheme="minorHAnsi"/>
        </w:rPr>
        <w:tab/>
        <w:t>Roszczenia o zapłatę kar umownych z tytułu zwłoki, ustalonych za każdy rozpoczęty dzień zwłoki, stają się wymagalne:</w:t>
      </w:r>
    </w:p>
    <w:p w:rsidR="00E80991" w:rsidRPr="00E80991" w:rsidRDefault="00E80991" w:rsidP="00613C85">
      <w:pPr>
        <w:spacing w:after="120"/>
        <w:jc w:val="both"/>
        <w:rPr>
          <w:rFonts w:cstheme="minorHAnsi"/>
        </w:rPr>
      </w:pPr>
      <w:r w:rsidRPr="00E80991">
        <w:rPr>
          <w:rFonts w:cstheme="minorHAnsi"/>
        </w:rPr>
        <w:t xml:space="preserve">- </w:t>
      </w:r>
      <w:r w:rsidR="008C20A3">
        <w:rPr>
          <w:rFonts w:cstheme="minorHAnsi"/>
        </w:rPr>
        <w:t xml:space="preserve"> </w:t>
      </w:r>
      <w:r w:rsidRPr="00E80991">
        <w:rPr>
          <w:rFonts w:cstheme="minorHAnsi"/>
        </w:rPr>
        <w:t>za pierwszy rozpoczęty dzień zwłoki  - w tym dniu,</w:t>
      </w:r>
    </w:p>
    <w:p w:rsidR="00E80991" w:rsidRPr="00E80991" w:rsidRDefault="00E80991" w:rsidP="00613C85">
      <w:pPr>
        <w:spacing w:after="120"/>
        <w:jc w:val="both"/>
        <w:rPr>
          <w:rFonts w:cstheme="minorHAnsi"/>
        </w:rPr>
      </w:pPr>
      <w:r w:rsidRPr="00E80991">
        <w:rPr>
          <w:rFonts w:cstheme="minorHAnsi"/>
        </w:rPr>
        <w:t>-</w:t>
      </w:r>
      <w:r w:rsidR="008C20A3">
        <w:rPr>
          <w:rFonts w:cstheme="minorHAnsi"/>
        </w:rPr>
        <w:t xml:space="preserve"> </w:t>
      </w:r>
      <w:r w:rsidRPr="00E80991">
        <w:rPr>
          <w:rFonts w:cstheme="minorHAnsi"/>
        </w:rPr>
        <w:t>za każdy następny rozpoczęty dzień zwłoki – odpowiednio w każdym z tych dni.</w:t>
      </w:r>
    </w:p>
    <w:p w:rsidR="00E80991" w:rsidRPr="00E80991" w:rsidRDefault="00E80991" w:rsidP="00613C85">
      <w:pPr>
        <w:spacing w:after="120"/>
        <w:jc w:val="both"/>
        <w:rPr>
          <w:rFonts w:cstheme="minorHAnsi"/>
        </w:rPr>
      </w:pPr>
      <w:r w:rsidRPr="00E80991">
        <w:rPr>
          <w:rFonts w:cstheme="minorHAnsi"/>
        </w:rPr>
        <w:t>4.</w:t>
      </w:r>
      <w:r w:rsidRPr="00E80991">
        <w:rPr>
          <w:rFonts w:cstheme="minorHAnsi"/>
        </w:rPr>
        <w:tab/>
        <w:t>Strony mają prawo zaniechania dochodzenia kar, odszkodowań i odsetek.</w:t>
      </w:r>
    </w:p>
    <w:p w:rsidR="00E80991" w:rsidRPr="00E80991" w:rsidRDefault="00E80991" w:rsidP="00E80991">
      <w:pPr>
        <w:jc w:val="center"/>
        <w:rPr>
          <w:rFonts w:cstheme="minorHAnsi"/>
        </w:rPr>
      </w:pPr>
      <w:r w:rsidRPr="00E80991">
        <w:rPr>
          <w:rFonts w:cstheme="minorHAnsi"/>
        </w:rPr>
        <w:t>§ 9</w:t>
      </w:r>
    </w:p>
    <w:p w:rsidR="00E80991" w:rsidRPr="00E80991" w:rsidRDefault="00E80991" w:rsidP="00613C85">
      <w:pPr>
        <w:spacing w:after="120"/>
        <w:jc w:val="both"/>
        <w:rPr>
          <w:rFonts w:cstheme="minorHAnsi"/>
        </w:rPr>
      </w:pPr>
      <w:r w:rsidRPr="00E80991">
        <w:rPr>
          <w:rFonts w:cstheme="minorHAnsi"/>
        </w:rPr>
        <w:t>1.</w:t>
      </w:r>
      <w:r w:rsidRPr="00E80991">
        <w:rPr>
          <w:rFonts w:cstheme="minorHAnsi"/>
        </w:rPr>
        <w:tab/>
        <w:t xml:space="preserve">Stronom przysługuje prawo dochodzenia odszkodowania przewyższającego karę umowną do pełnej wysokości szkody na zasadach ogólnych określonych w Kodeksie Cywilnym.  </w:t>
      </w:r>
    </w:p>
    <w:p w:rsidR="00E80991" w:rsidRPr="00E80991" w:rsidRDefault="00E80991" w:rsidP="00613C85">
      <w:pPr>
        <w:spacing w:after="120"/>
        <w:jc w:val="both"/>
        <w:rPr>
          <w:rFonts w:cstheme="minorHAnsi"/>
        </w:rPr>
      </w:pPr>
      <w:r w:rsidRPr="00E80991">
        <w:rPr>
          <w:rFonts w:cstheme="minorHAnsi"/>
        </w:rPr>
        <w:t>2.</w:t>
      </w:r>
      <w:r w:rsidRPr="00E80991">
        <w:rPr>
          <w:rFonts w:cstheme="minorHAnsi"/>
        </w:rPr>
        <w:tab/>
        <w:t xml:space="preserve">Oprócz przypadków wymienionych w kodeksie cywilnym Zamawiający może odstąpić od umowy w razie wystąpienia istotnej zmiany okoliczności, powodującej że wykonanie umowy nie leży w interesie publicznym, czego nie można było przewidzieć w chwili zawarcia umowy. </w:t>
      </w:r>
    </w:p>
    <w:p w:rsidR="00E80991" w:rsidRPr="00E80991" w:rsidRDefault="00E80991" w:rsidP="00613C85">
      <w:pPr>
        <w:spacing w:after="120"/>
        <w:jc w:val="both"/>
        <w:rPr>
          <w:rFonts w:cstheme="minorHAnsi"/>
        </w:rPr>
      </w:pPr>
      <w:r w:rsidRPr="00E80991">
        <w:rPr>
          <w:rFonts w:cstheme="minorHAnsi"/>
        </w:rPr>
        <w:t>3.</w:t>
      </w:r>
      <w:r w:rsidRPr="00E80991">
        <w:rPr>
          <w:rFonts w:cstheme="minorHAnsi"/>
        </w:rPr>
        <w:tab/>
        <w:t xml:space="preserve">Odstąpienie od umowy w przypadku, o którym mowa w ust. 2, może nastąpić </w:t>
      </w:r>
      <w:r w:rsidRPr="00E80991">
        <w:rPr>
          <w:rFonts w:cstheme="minorHAnsi"/>
        </w:rPr>
        <w:br/>
        <w:t xml:space="preserve">w terminie miesiąca od powzięcia wiadomości o powyższych okolicznościach. </w:t>
      </w:r>
    </w:p>
    <w:p w:rsidR="00E80991" w:rsidRPr="00E80991" w:rsidRDefault="00E80991" w:rsidP="00E80991">
      <w:pPr>
        <w:jc w:val="center"/>
        <w:rPr>
          <w:rFonts w:cstheme="minorHAnsi"/>
        </w:rPr>
      </w:pPr>
      <w:r w:rsidRPr="00E80991">
        <w:rPr>
          <w:rFonts w:cstheme="minorHAnsi"/>
        </w:rPr>
        <w:t>§ 10</w:t>
      </w:r>
    </w:p>
    <w:p w:rsidR="00E80991" w:rsidRPr="00E80991" w:rsidRDefault="00E80991" w:rsidP="00613C85">
      <w:pPr>
        <w:spacing w:after="120"/>
        <w:jc w:val="center"/>
        <w:rPr>
          <w:rFonts w:cstheme="minorHAnsi"/>
        </w:rPr>
      </w:pPr>
      <w:r w:rsidRPr="00E80991">
        <w:rPr>
          <w:rFonts w:cstheme="minorHAnsi"/>
        </w:rPr>
        <w:t>Postanowienia końcowe</w:t>
      </w:r>
    </w:p>
    <w:p w:rsidR="00E80991" w:rsidRPr="00E80991" w:rsidRDefault="00E80991" w:rsidP="00613C85">
      <w:pPr>
        <w:spacing w:after="120"/>
        <w:jc w:val="both"/>
        <w:rPr>
          <w:rFonts w:cstheme="minorHAnsi"/>
        </w:rPr>
      </w:pPr>
      <w:r w:rsidRPr="00E80991">
        <w:rPr>
          <w:rFonts w:cstheme="minorHAnsi"/>
        </w:rPr>
        <w:t>1.</w:t>
      </w:r>
      <w:r w:rsidRPr="00E80991">
        <w:rPr>
          <w:rFonts w:cstheme="minorHAnsi"/>
        </w:rPr>
        <w:tab/>
        <w:t>Wszelkie zmiany niniejszej umowy wymagają formy pisemnej pod rygorem nieważności.</w:t>
      </w:r>
    </w:p>
    <w:p w:rsidR="00E80991" w:rsidRPr="00E80991" w:rsidRDefault="00E80991" w:rsidP="00613C85">
      <w:pPr>
        <w:spacing w:after="120"/>
        <w:jc w:val="both"/>
        <w:rPr>
          <w:rFonts w:cstheme="minorHAnsi"/>
        </w:rPr>
      </w:pPr>
      <w:r w:rsidRPr="00E80991">
        <w:rPr>
          <w:rFonts w:cstheme="minorHAnsi"/>
        </w:rPr>
        <w:t>2.</w:t>
      </w:r>
      <w:r w:rsidRPr="00E80991">
        <w:rPr>
          <w:rFonts w:cstheme="minorHAnsi"/>
        </w:rPr>
        <w:tab/>
        <w:t>W sprawach nie uregulowanych niniejszą Umową zastosowanie mają przepisy Kodeksu  Cywilnego.</w:t>
      </w:r>
    </w:p>
    <w:p w:rsidR="00E80991" w:rsidRPr="00E80991" w:rsidRDefault="00E80991" w:rsidP="00613C85">
      <w:pPr>
        <w:spacing w:after="120"/>
        <w:jc w:val="both"/>
        <w:rPr>
          <w:rFonts w:cstheme="minorHAnsi"/>
        </w:rPr>
      </w:pPr>
      <w:r w:rsidRPr="00E80991">
        <w:rPr>
          <w:rFonts w:cstheme="minorHAnsi"/>
        </w:rPr>
        <w:t>3.</w:t>
      </w:r>
      <w:r w:rsidRPr="00E80991">
        <w:rPr>
          <w:rFonts w:cstheme="minorHAnsi"/>
        </w:rPr>
        <w:tab/>
        <w:t>Wszelkie spory wynikłe z niniejszej umowy strony postanawiają poddać pod rozstrzygnięcie sądu, właściwego dla Zamawiającego.</w:t>
      </w:r>
    </w:p>
    <w:p w:rsidR="00E80991" w:rsidRPr="00E80991" w:rsidRDefault="00E80991" w:rsidP="00613C85">
      <w:pPr>
        <w:spacing w:after="120"/>
        <w:jc w:val="both"/>
        <w:rPr>
          <w:rFonts w:cstheme="minorHAnsi"/>
        </w:rPr>
      </w:pPr>
      <w:r w:rsidRPr="00E80991">
        <w:rPr>
          <w:rFonts w:cstheme="minorHAnsi"/>
        </w:rPr>
        <w:t>4.</w:t>
      </w:r>
      <w:r w:rsidRPr="00E80991">
        <w:rPr>
          <w:rFonts w:cstheme="minorHAnsi"/>
        </w:rPr>
        <w:tab/>
        <w:t>Umowę niniejszą sporządzono w dwóch jednobrzmiących egzemplarzach, po jednym egzemplarzu dla każdej ze stron.</w:t>
      </w:r>
    </w:p>
    <w:p w:rsidR="00E80991" w:rsidRPr="00E80991" w:rsidRDefault="00E80991" w:rsidP="00E80991">
      <w:pPr>
        <w:jc w:val="center"/>
        <w:rPr>
          <w:rFonts w:cstheme="minorHAnsi"/>
        </w:rPr>
      </w:pPr>
    </w:p>
    <w:p w:rsidR="00613C85" w:rsidRDefault="00E80991" w:rsidP="00E80991">
      <w:pPr>
        <w:ind w:left="708" w:firstLine="708"/>
        <w:rPr>
          <w:rFonts w:cstheme="minorHAnsi"/>
        </w:rPr>
      </w:pPr>
      <w:r w:rsidRPr="00E80991">
        <w:rPr>
          <w:rFonts w:cstheme="minorHAnsi"/>
        </w:rPr>
        <w:t xml:space="preserve">ZAMAWIAJĄCY          </w:t>
      </w:r>
      <w:r w:rsidRPr="00E80991">
        <w:rPr>
          <w:rFonts w:cstheme="minorHAnsi"/>
        </w:rPr>
        <w:tab/>
      </w:r>
      <w:r w:rsidRPr="00E80991">
        <w:rPr>
          <w:rFonts w:cstheme="minorHAnsi"/>
        </w:rPr>
        <w:tab/>
      </w:r>
      <w:r w:rsidRPr="00E80991">
        <w:rPr>
          <w:rFonts w:cstheme="minorHAnsi"/>
        </w:rPr>
        <w:tab/>
      </w:r>
      <w:r w:rsidRPr="00E80991">
        <w:rPr>
          <w:rFonts w:cstheme="minorHAnsi"/>
        </w:rPr>
        <w:tab/>
      </w:r>
      <w:r w:rsidRPr="00E80991">
        <w:rPr>
          <w:rFonts w:cstheme="minorHAnsi"/>
        </w:rPr>
        <w:tab/>
        <w:t>WYKONAWCA</w:t>
      </w:r>
    </w:p>
    <w:p w:rsidR="00613C85" w:rsidRDefault="00613C85">
      <w:pPr>
        <w:rPr>
          <w:rFonts w:cstheme="minorHAnsi"/>
        </w:rPr>
      </w:pPr>
      <w:r>
        <w:rPr>
          <w:rFonts w:cstheme="minorHAnsi"/>
        </w:rPr>
        <w:br w:type="page"/>
      </w:r>
    </w:p>
    <w:p w:rsidR="00613C85" w:rsidRDefault="00613C85" w:rsidP="00613C85">
      <w:pPr>
        <w:rPr>
          <w:rFonts w:cstheme="minorHAnsi"/>
          <w:b/>
        </w:rPr>
      </w:pPr>
      <w:r w:rsidRPr="00E80991">
        <w:rPr>
          <w:rFonts w:cstheme="minorHAnsi"/>
          <w:b/>
        </w:rPr>
        <w:lastRenderedPageBreak/>
        <w:t xml:space="preserve">Załącznik nr </w:t>
      </w:r>
      <w:r>
        <w:rPr>
          <w:rFonts w:cstheme="minorHAnsi"/>
          <w:b/>
        </w:rPr>
        <w:t>4</w:t>
      </w:r>
    </w:p>
    <w:p w:rsidR="00613C85" w:rsidRPr="00613C85" w:rsidRDefault="00613C85" w:rsidP="00613C85">
      <w:pPr>
        <w:spacing w:line="240" w:lineRule="auto"/>
        <w:jc w:val="both"/>
        <w:rPr>
          <w:rFonts w:cstheme="minorHAnsi"/>
          <w:b/>
          <w:bCs/>
        </w:rPr>
      </w:pPr>
      <w:r w:rsidRPr="00613C85">
        <w:rPr>
          <w:rStyle w:val="Pogrubienie"/>
          <w:rFonts w:cstheme="minorHAnsi"/>
        </w:rPr>
        <w:t>Klauzula informacyjna</w:t>
      </w:r>
    </w:p>
    <w:p w:rsidR="00613C85" w:rsidRPr="00613C85" w:rsidRDefault="00613C85" w:rsidP="00613C85">
      <w:pPr>
        <w:spacing w:line="240" w:lineRule="auto"/>
        <w:jc w:val="both"/>
        <w:rPr>
          <w:rFonts w:eastAsia="Times New Roman" w:cstheme="minorHAnsi"/>
        </w:rPr>
      </w:pPr>
      <w:r w:rsidRPr="00613C85">
        <w:rPr>
          <w:rFonts w:eastAsia="Times New Roman" w:cstheme="minorHAnsi"/>
        </w:rPr>
        <w:t xml:space="preserve">Wypełniając obowiązek prawny uregulowany zapisami art. 13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w:t>
      </w:r>
      <w:r w:rsidRPr="00613C85">
        <w:rPr>
          <w:rFonts w:eastAsia="Times New Roman" w:cstheme="minorHAnsi"/>
          <w:i/>
          <w:iCs/>
        </w:rPr>
        <w:t>Dz. U. UE . L. 2016.119.1</w:t>
      </w:r>
      <w:r w:rsidRPr="00613C85">
        <w:rPr>
          <w:rFonts w:eastAsia="Times New Roman" w:cstheme="minorHAnsi"/>
        </w:rPr>
        <w:t xml:space="preserve"> z dnia 4 maja 2016r, dalej jako „RODO”, informujemy, że:</w:t>
      </w:r>
    </w:p>
    <w:p w:rsidR="00613C85" w:rsidRPr="00613C85" w:rsidRDefault="00613C85" w:rsidP="00613C85">
      <w:pPr>
        <w:spacing w:after="120" w:line="240" w:lineRule="auto"/>
        <w:jc w:val="both"/>
        <w:rPr>
          <w:rFonts w:eastAsia="Times New Roman" w:cstheme="minorHAnsi"/>
        </w:rPr>
      </w:pPr>
      <w:r w:rsidRPr="00613C85">
        <w:rPr>
          <w:rFonts w:eastAsia="Times New Roman" w:cstheme="minorHAnsi"/>
        </w:rPr>
        <w:t xml:space="preserve">1. Administratorem Pani/Pana danych osobowych jest Szkoła Podstawowa nr 36 </w:t>
      </w:r>
      <w:r w:rsidRPr="00613C85">
        <w:rPr>
          <w:rFonts w:cstheme="minorHAnsi"/>
        </w:rPr>
        <w:t>ul. Więckowskiego</w:t>
      </w:r>
      <w:r>
        <w:rPr>
          <w:rFonts w:cstheme="minorHAnsi"/>
        </w:rPr>
        <w:t xml:space="preserve"> </w:t>
      </w:r>
      <w:r w:rsidRPr="00613C85">
        <w:rPr>
          <w:rFonts w:cstheme="minorHAnsi"/>
        </w:rPr>
        <w:t>35, 90-734</w:t>
      </w:r>
      <w:r>
        <w:rPr>
          <w:rFonts w:cstheme="minorHAnsi"/>
        </w:rPr>
        <w:t>.</w:t>
      </w:r>
    </w:p>
    <w:p w:rsidR="00613C85" w:rsidRPr="00613C85" w:rsidRDefault="00613C85" w:rsidP="00613C85">
      <w:pPr>
        <w:spacing w:after="120" w:line="240" w:lineRule="auto"/>
        <w:jc w:val="both"/>
        <w:rPr>
          <w:rFonts w:eastAsia="Times New Roman" w:cstheme="minorHAnsi"/>
        </w:rPr>
      </w:pPr>
      <w:r>
        <w:rPr>
          <w:rFonts w:eastAsia="Times New Roman" w:cstheme="minorHAnsi"/>
        </w:rPr>
        <w:t xml:space="preserve">2. </w:t>
      </w:r>
      <w:r w:rsidRPr="00613C85">
        <w:rPr>
          <w:rFonts w:eastAsia="Times New Roman" w:cstheme="minorHAnsi"/>
        </w:rPr>
        <w:t xml:space="preserve">Kontakt z Inspektorem Ochrony Danych Osobowych w Szkole Podstawowej nr </w:t>
      </w:r>
      <w:r>
        <w:rPr>
          <w:rFonts w:eastAsia="Times New Roman" w:cstheme="minorHAnsi"/>
        </w:rPr>
        <w:t>36</w:t>
      </w:r>
      <w:r w:rsidRPr="00613C85">
        <w:rPr>
          <w:rFonts w:eastAsia="Times New Roman" w:cstheme="minorHAnsi"/>
        </w:rPr>
        <w:t xml:space="preserve"> w Łodzi możliwy jest za pośrednictwem poczty elektronicznej email: </w:t>
      </w:r>
      <w:r>
        <w:rPr>
          <w:rFonts w:eastAsia="Times New Roman" w:cstheme="minorHAnsi"/>
        </w:rPr>
        <w:t>inspektorrodo@sp36.elodz.edu.pl</w:t>
      </w:r>
    </w:p>
    <w:p w:rsidR="00613C85" w:rsidRDefault="00613C85" w:rsidP="00613C85">
      <w:pPr>
        <w:suppressAutoHyphens/>
        <w:spacing w:after="120" w:line="240" w:lineRule="auto"/>
        <w:jc w:val="both"/>
        <w:rPr>
          <w:rFonts w:eastAsia="Calibri" w:cstheme="minorHAnsi"/>
        </w:rPr>
      </w:pPr>
      <w:r>
        <w:rPr>
          <w:rFonts w:eastAsia="Times New Roman" w:cstheme="minorHAnsi"/>
        </w:rPr>
        <w:t xml:space="preserve">3. </w:t>
      </w:r>
      <w:r w:rsidRPr="00613C85">
        <w:rPr>
          <w:rFonts w:eastAsia="Times New Roman" w:cstheme="minorHAnsi"/>
        </w:rPr>
        <w:t>Pani/Pana dane osobowe przetwarzane będą na podstawie art. 6 ust. 1 lit. c</w:t>
      </w:r>
      <w:r w:rsidRPr="00613C85">
        <w:rPr>
          <w:rFonts w:eastAsia="Times New Roman" w:cstheme="minorHAnsi"/>
          <w:i/>
        </w:rPr>
        <w:t xml:space="preserve"> </w:t>
      </w:r>
      <w:r w:rsidRPr="00613C85">
        <w:rPr>
          <w:rFonts w:eastAsia="Times New Roman" w:cstheme="minorHAnsi"/>
        </w:rPr>
        <w:t xml:space="preserve">RODO w celu </w:t>
      </w:r>
      <w:r w:rsidRPr="00613C85">
        <w:rPr>
          <w:rFonts w:cstheme="minorHAnsi"/>
        </w:rPr>
        <w:t xml:space="preserve">realizacji projektu </w:t>
      </w:r>
      <w:r w:rsidRPr="00613C85">
        <w:rPr>
          <w:rFonts w:eastAsia="Times New Roman" w:cstheme="minorHAnsi"/>
          <w:b/>
          <w:i/>
        </w:rPr>
        <w:t xml:space="preserve">„Gotowi na sukces” </w:t>
      </w:r>
      <w:bookmarkStart w:id="5" w:name="_Hlk526327376"/>
      <w:r w:rsidRPr="00613C85">
        <w:rPr>
          <w:rFonts w:eastAsia="Times New Roman" w:cstheme="minorHAnsi"/>
          <w:b/>
          <w:i/>
        </w:rPr>
        <w:t>RPLD11.01.02-10-B075/16</w:t>
      </w:r>
      <w:bookmarkEnd w:id="5"/>
      <w:r w:rsidRPr="00613C85">
        <w:rPr>
          <w:rFonts w:cstheme="minorHAnsi"/>
        </w:rPr>
        <w:t>; zwanego dalej „Projektem”), w związku z realizowanym zapytaniem ofertowym w ramach Regionalnego Programu Operacyjnego Województwa Łódzkiego na lata 2014-2020.</w:t>
      </w:r>
    </w:p>
    <w:p w:rsidR="00613C85" w:rsidRPr="00613C85" w:rsidRDefault="00613C85" w:rsidP="00613C85">
      <w:pPr>
        <w:suppressAutoHyphens/>
        <w:spacing w:after="120" w:line="240" w:lineRule="auto"/>
        <w:jc w:val="both"/>
        <w:rPr>
          <w:rFonts w:eastAsia="Calibri" w:cstheme="minorHAnsi"/>
        </w:rPr>
      </w:pPr>
      <w:r>
        <w:rPr>
          <w:rFonts w:cstheme="minorHAnsi"/>
        </w:rPr>
        <w:t xml:space="preserve">3. </w:t>
      </w:r>
      <w:r w:rsidRPr="00613C85">
        <w:rPr>
          <w:rFonts w:cstheme="minorHAnsi"/>
        </w:rPr>
        <w:t>Podstawę prawną przetwarzania Pani/Pana danych osobowych stanowić będą:</w:t>
      </w:r>
    </w:p>
    <w:p w:rsidR="00613C85" w:rsidRPr="00613C85" w:rsidRDefault="00613C85" w:rsidP="00613C85">
      <w:pPr>
        <w:pStyle w:val="Akapitzlist"/>
        <w:numPr>
          <w:ilvl w:val="1"/>
          <w:numId w:val="15"/>
        </w:numPr>
        <w:autoSpaceDE w:val="0"/>
        <w:autoSpaceDN w:val="0"/>
        <w:adjustRightInd w:val="0"/>
        <w:spacing w:after="120" w:line="240" w:lineRule="auto"/>
        <w:ind w:left="0" w:firstLine="0"/>
        <w:jc w:val="both"/>
        <w:rPr>
          <w:rFonts w:eastAsia="Calibri" w:cstheme="minorHAnsi"/>
        </w:rPr>
      </w:pPr>
      <w:r w:rsidRPr="00613C85">
        <w:rPr>
          <w:rFonts w:cstheme="minorHAnsi"/>
        </w:rPr>
        <w:t>udzielona przez Panią/Pana zgoda (Art. 6 ust. 1 lit. a RODO);</w:t>
      </w:r>
    </w:p>
    <w:p w:rsidR="00613C85" w:rsidRPr="00613C85" w:rsidRDefault="00613C85" w:rsidP="00613C85">
      <w:pPr>
        <w:pStyle w:val="Akapitzlist"/>
        <w:numPr>
          <w:ilvl w:val="1"/>
          <w:numId w:val="15"/>
        </w:numPr>
        <w:autoSpaceDE w:val="0"/>
        <w:autoSpaceDN w:val="0"/>
        <w:adjustRightInd w:val="0"/>
        <w:spacing w:after="120" w:line="240" w:lineRule="auto"/>
        <w:ind w:left="0" w:firstLine="0"/>
        <w:jc w:val="both"/>
        <w:rPr>
          <w:rFonts w:cstheme="minorHAnsi"/>
        </w:rPr>
      </w:pPr>
      <w:r w:rsidRPr="00613C85">
        <w:rPr>
          <w:rFonts w:cstheme="minorHAnsi"/>
        </w:rPr>
        <w:t>działania niezbędne do przeprowadzenia zamówienia publicznego w Projekcie (Art. 6 ust. 1 lit. b RODO);</w:t>
      </w:r>
    </w:p>
    <w:p w:rsidR="00613C85" w:rsidRDefault="00613C85" w:rsidP="00613C85">
      <w:pPr>
        <w:pStyle w:val="Akapitzlist"/>
        <w:numPr>
          <w:ilvl w:val="1"/>
          <w:numId w:val="15"/>
        </w:numPr>
        <w:autoSpaceDE w:val="0"/>
        <w:autoSpaceDN w:val="0"/>
        <w:adjustRightInd w:val="0"/>
        <w:spacing w:after="120" w:line="240" w:lineRule="auto"/>
        <w:ind w:left="0" w:firstLine="0"/>
        <w:jc w:val="both"/>
        <w:rPr>
          <w:rFonts w:cstheme="minorHAnsi"/>
        </w:rPr>
      </w:pPr>
      <w:r w:rsidRPr="00613C85">
        <w:rPr>
          <w:rFonts w:cstheme="minorHAnsi"/>
        </w:rPr>
        <w:t>obowiązki prawne ciążące na Administratorze w szczególności wykonywanie:</w:t>
      </w:r>
    </w:p>
    <w:p w:rsidR="00613C85" w:rsidRDefault="00613C85" w:rsidP="00613C85">
      <w:pPr>
        <w:pStyle w:val="Akapitzlist"/>
        <w:autoSpaceDE w:val="0"/>
        <w:autoSpaceDN w:val="0"/>
        <w:adjustRightInd w:val="0"/>
        <w:spacing w:after="120" w:line="240" w:lineRule="auto"/>
        <w:ind w:left="0"/>
        <w:jc w:val="both"/>
        <w:rPr>
          <w:rFonts w:cstheme="minorHAnsi"/>
        </w:rPr>
      </w:pPr>
      <w:r>
        <w:rPr>
          <w:rFonts w:cstheme="minorHAnsi"/>
        </w:rPr>
        <w:t xml:space="preserve">- </w:t>
      </w:r>
      <w:r w:rsidRPr="00613C85">
        <w:rPr>
          <w:rFonts w:cstheme="minorHAnsi"/>
        </w:rPr>
        <w:t xml:space="preserve">ustawy z dnia 7 września 1991 r. o systemie oświaty (Dz. U. z 2016 r. poz. 1943 z </w:t>
      </w:r>
      <w:proofErr w:type="spellStart"/>
      <w:r w:rsidRPr="00613C85">
        <w:rPr>
          <w:rFonts w:cstheme="minorHAnsi"/>
        </w:rPr>
        <w:t>późn</w:t>
      </w:r>
      <w:proofErr w:type="spellEnd"/>
      <w:r w:rsidRPr="00613C85">
        <w:rPr>
          <w:rFonts w:cstheme="minorHAnsi"/>
        </w:rPr>
        <w:t>. zm.);</w:t>
      </w:r>
    </w:p>
    <w:p w:rsidR="00613C85" w:rsidRPr="00613C85" w:rsidRDefault="00613C85" w:rsidP="00613C85">
      <w:pPr>
        <w:pStyle w:val="Akapitzlist"/>
        <w:autoSpaceDE w:val="0"/>
        <w:autoSpaceDN w:val="0"/>
        <w:adjustRightInd w:val="0"/>
        <w:spacing w:after="120" w:line="240" w:lineRule="auto"/>
        <w:ind w:left="0"/>
        <w:jc w:val="both"/>
        <w:rPr>
          <w:rFonts w:cstheme="minorHAnsi"/>
        </w:rPr>
      </w:pPr>
      <w:r>
        <w:rPr>
          <w:rFonts w:cstheme="minorHAnsi"/>
        </w:rPr>
        <w:t xml:space="preserve">- </w:t>
      </w:r>
      <w:r w:rsidRPr="00613C85">
        <w:rPr>
          <w:rFonts w:cstheme="minorHAnsi"/>
        </w:rPr>
        <w:t xml:space="preserve">ustawy z dnia 29 stycznia 2004 r. Prawo Zamówień Publicznych (Dz. U. z 2017 r. z </w:t>
      </w:r>
      <w:proofErr w:type="spellStart"/>
      <w:r w:rsidRPr="00613C85">
        <w:rPr>
          <w:rFonts w:cstheme="minorHAnsi"/>
        </w:rPr>
        <w:t>późn</w:t>
      </w:r>
      <w:proofErr w:type="spellEnd"/>
      <w:r w:rsidRPr="00613C85">
        <w:rPr>
          <w:rFonts w:cstheme="minorHAnsi"/>
        </w:rPr>
        <w:t>. zm.).</w:t>
      </w:r>
    </w:p>
    <w:p w:rsidR="00613C85" w:rsidRPr="00613C85" w:rsidRDefault="00613C85" w:rsidP="00613C85">
      <w:pPr>
        <w:pStyle w:val="Akapitzlist"/>
        <w:numPr>
          <w:ilvl w:val="1"/>
          <w:numId w:val="15"/>
        </w:numPr>
        <w:autoSpaceDE w:val="0"/>
        <w:autoSpaceDN w:val="0"/>
        <w:adjustRightInd w:val="0"/>
        <w:spacing w:after="120" w:line="240" w:lineRule="auto"/>
        <w:ind w:left="0" w:firstLine="0"/>
        <w:jc w:val="both"/>
        <w:rPr>
          <w:rFonts w:cstheme="minorHAnsi"/>
        </w:rPr>
      </w:pPr>
      <w:r w:rsidRPr="00613C85">
        <w:rPr>
          <w:rFonts w:cstheme="minorHAnsi"/>
        </w:rPr>
        <w:t>niezbędność przetwarzania w celu wykonania zadania realizowanego w interesie publicznym (Art. 6 ust. 1 lit. e RODO) na podstawie umowy o dofinansowanie realizacji Projektu (umowa nr RPLD11.01.02-10-B075/16) zawartej pomiędzy Województwem Łódzkim a Miastem Łódź.</w:t>
      </w:r>
    </w:p>
    <w:p w:rsidR="00613C85" w:rsidRDefault="00613C85" w:rsidP="00613C85">
      <w:pPr>
        <w:spacing w:after="120" w:line="240" w:lineRule="auto"/>
        <w:jc w:val="both"/>
        <w:rPr>
          <w:rFonts w:cstheme="minorHAnsi"/>
        </w:rPr>
      </w:pPr>
      <w:r>
        <w:rPr>
          <w:rFonts w:cstheme="minorHAnsi"/>
        </w:rPr>
        <w:t xml:space="preserve">4. </w:t>
      </w:r>
      <w:r w:rsidRPr="00613C85">
        <w:rPr>
          <w:rFonts w:cstheme="minorHAnsi"/>
        </w:rPr>
        <w:t>Pani/Pana dane osobowe są udostępniane wyłącznie osobom i podmiotom upoważnionym do odbioru danych osobowych na podstawie odpowiednich przepisów prawa, w tym w szczególności na podstawie umowy o dofinansowanie realizacji Projektu;</w:t>
      </w:r>
    </w:p>
    <w:p w:rsidR="00613C85" w:rsidRPr="00613C85" w:rsidRDefault="00613C85" w:rsidP="00613C85">
      <w:pPr>
        <w:spacing w:after="120" w:line="240" w:lineRule="auto"/>
        <w:jc w:val="both"/>
        <w:rPr>
          <w:rFonts w:cstheme="minorHAnsi"/>
        </w:rPr>
      </w:pPr>
      <w:r>
        <w:rPr>
          <w:rFonts w:eastAsia="Times New Roman" w:cstheme="minorHAnsi"/>
        </w:rPr>
        <w:t xml:space="preserve">5. </w:t>
      </w:r>
      <w:r w:rsidRPr="00613C85">
        <w:rPr>
          <w:rFonts w:eastAsia="Times New Roman" w:cstheme="minorHAnsi"/>
        </w:rPr>
        <w:t>Podanie przez Panią/Pana danych osobowych jest fakultatywne (dobrowolne) w celu złożenia przez Panią/Pana oferty w ramach przeprowadzanego postępowania.</w:t>
      </w:r>
    </w:p>
    <w:p w:rsidR="00613C85" w:rsidRPr="00613C85" w:rsidRDefault="00613C85" w:rsidP="00613C85">
      <w:pPr>
        <w:spacing w:after="120" w:line="240" w:lineRule="auto"/>
        <w:jc w:val="both"/>
        <w:rPr>
          <w:rFonts w:eastAsia="Times New Roman" w:cstheme="minorHAnsi"/>
        </w:rPr>
      </w:pPr>
      <w:r>
        <w:rPr>
          <w:rFonts w:eastAsia="Times New Roman" w:cstheme="minorHAnsi"/>
        </w:rPr>
        <w:t xml:space="preserve">6. </w:t>
      </w:r>
      <w:r w:rsidRPr="00613C85">
        <w:rPr>
          <w:rFonts w:eastAsia="Times New Roman" w:cstheme="minorHAnsi"/>
        </w:rPr>
        <w:t>Posiada Pani/Pan:</w:t>
      </w:r>
    </w:p>
    <w:p w:rsidR="00613C85" w:rsidRPr="00613C85" w:rsidRDefault="00613C85" w:rsidP="00613C85">
      <w:pPr>
        <w:pStyle w:val="Akapitzlist"/>
        <w:spacing w:after="120" w:line="240" w:lineRule="auto"/>
        <w:ind w:left="0"/>
        <w:jc w:val="both"/>
        <w:rPr>
          <w:rFonts w:eastAsia="Times New Roman" w:cstheme="minorHAnsi"/>
          <w:lang w:eastAsia="pl-PL"/>
        </w:rPr>
      </w:pPr>
      <w:r>
        <w:rPr>
          <w:rFonts w:eastAsia="Times New Roman" w:cstheme="minorHAnsi"/>
          <w:lang w:eastAsia="pl-PL"/>
        </w:rPr>
        <w:t xml:space="preserve">- </w:t>
      </w:r>
      <w:r w:rsidRPr="00613C85">
        <w:rPr>
          <w:rFonts w:eastAsia="Times New Roman" w:cstheme="minorHAnsi"/>
          <w:lang w:eastAsia="pl-PL"/>
        </w:rPr>
        <w:t>prawo dostępu do danych osobowych Pani/Pana dotyczących;</w:t>
      </w:r>
    </w:p>
    <w:p w:rsidR="00613C85" w:rsidRPr="00613C85" w:rsidRDefault="00613C85" w:rsidP="00613C85">
      <w:pPr>
        <w:pStyle w:val="Akapitzlist"/>
        <w:spacing w:after="120" w:line="240" w:lineRule="auto"/>
        <w:ind w:left="0"/>
        <w:jc w:val="both"/>
        <w:rPr>
          <w:rFonts w:eastAsia="Times New Roman" w:cstheme="minorHAnsi"/>
          <w:lang w:eastAsia="pl-PL"/>
        </w:rPr>
      </w:pPr>
      <w:r>
        <w:rPr>
          <w:rFonts w:eastAsia="Times New Roman" w:cstheme="minorHAnsi"/>
          <w:lang w:eastAsia="pl-PL"/>
        </w:rPr>
        <w:t xml:space="preserve">- </w:t>
      </w:r>
      <w:r w:rsidRPr="00613C85">
        <w:rPr>
          <w:rFonts w:eastAsia="Times New Roman" w:cstheme="minorHAnsi"/>
          <w:lang w:eastAsia="pl-PL"/>
        </w:rPr>
        <w:t>prawo do sprostowania Pani/Pana danych osobowych;</w:t>
      </w:r>
    </w:p>
    <w:p w:rsidR="00613C85" w:rsidRPr="00613C85" w:rsidRDefault="00613C85" w:rsidP="00613C85">
      <w:pPr>
        <w:pStyle w:val="Akapitzlist"/>
        <w:spacing w:after="120" w:line="240" w:lineRule="auto"/>
        <w:ind w:left="0"/>
        <w:jc w:val="both"/>
        <w:rPr>
          <w:rFonts w:eastAsia="Times New Roman" w:cstheme="minorHAnsi"/>
          <w:lang w:eastAsia="pl-PL"/>
        </w:rPr>
      </w:pPr>
      <w:r>
        <w:rPr>
          <w:rFonts w:eastAsia="Times New Roman" w:cstheme="minorHAnsi"/>
          <w:lang w:eastAsia="pl-PL"/>
        </w:rPr>
        <w:t xml:space="preserve">- </w:t>
      </w:r>
      <w:r w:rsidRPr="00613C85">
        <w:rPr>
          <w:rFonts w:eastAsia="Times New Roman" w:cstheme="minorHAnsi"/>
          <w:lang w:eastAsia="pl-PL"/>
        </w:rPr>
        <w:t>prawo do usunięcia Pani/Pana danych osobowych, ale tylko w sytuacji gdy przetwarzanie danych osobowych nie następuje w celu wywiązania się z obowiązku wynikającego z przepisu prawa lub w celu wykonania zadania realizowanego w interesie publicznym na podstawie umowy o dofinansowanie realizacji Projektu,</w:t>
      </w:r>
    </w:p>
    <w:p w:rsidR="00613C85" w:rsidRPr="00613C85" w:rsidRDefault="00613C85" w:rsidP="00613C85">
      <w:pPr>
        <w:pStyle w:val="Akapitzlist"/>
        <w:spacing w:after="120" w:line="240" w:lineRule="auto"/>
        <w:ind w:left="0"/>
        <w:jc w:val="both"/>
        <w:rPr>
          <w:rFonts w:eastAsia="Times New Roman" w:cstheme="minorHAnsi"/>
          <w:lang w:eastAsia="pl-PL"/>
        </w:rPr>
      </w:pPr>
      <w:r>
        <w:rPr>
          <w:rFonts w:eastAsia="Times New Roman" w:cstheme="minorHAnsi"/>
          <w:lang w:eastAsia="pl-PL"/>
        </w:rPr>
        <w:t xml:space="preserve">- </w:t>
      </w:r>
      <w:r w:rsidRPr="00613C85">
        <w:rPr>
          <w:rFonts w:eastAsia="Times New Roman" w:cstheme="minorHAnsi"/>
          <w:lang w:eastAsia="pl-PL"/>
        </w:rPr>
        <w:t>prawo żądania od administratora ograniczenia przetwarzania danych osobowych z zastrzeżeniem przypadków, o których mowa w art. 18 ust. 2 RODO;</w:t>
      </w:r>
    </w:p>
    <w:p w:rsidR="00613C85" w:rsidRPr="00613C85" w:rsidRDefault="00613C85" w:rsidP="00613C85">
      <w:pPr>
        <w:pStyle w:val="Akapitzlist"/>
        <w:spacing w:after="120" w:line="240" w:lineRule="auto"/>
        <w:ind w:left="0"/>
        <w:jc w:val="both"/>
        <w:rPr>
          <w:rFonts w:eastAsia="Times New Roman" w:cstheme="minorHAnsi"/>
          <w:lang w:eastAsia="pl-PL"/>
        </w:rPr>
      </w:pPr>
      <w:r>
        <w:rPr>
          <w:rFonts w:eastAsia="Times New Roman" w:cstheme="minorHAnsi"/>
          <w:lang w:eastAsia="pl-PL"/>
        </w:rPr>
        <w:t xml:space="preserve">- </w:t>
      </w:r>
      <w:r w:rsidRPr="00613C85">
        <w:rPr>
          <w:rFonts w:eastAsia="Times New Roman" w:cstheme="minorHAnsi"/>
          <w:lang w:eastAsia="pl-PL"/>
        </w:rPr>
        <w:t>prawo do wniesienia skargi do Prezesa Urzędu Ochrony Danych Osobowych, gdy uzna Pani/Pan, że przetwarzanie danych osobowych Pani/Pana dotyczących narusza przepisy RODO.</w:t>
      </w:r>
    </w:p>
    <w:p w:rsidR="00613C85" w:rsidRPr="00613C85" w:rsidRDefault="00613C85" w:rsidP="00613C85">
      <w:pPr>
        <w:spacing w:after="120" w:line="240" w:lineRule="auto"/>
        <w:jc w:val="both"/>
        <w:rPr>
          <w:rFonts w:eastAsia="Times New Roman" w:cstheme="minorHAnsi"/>
        </w:rPr>
      </w:pPr>
      <w:r>
        <w:rPr>
          <w:rFonts w:eastAsia="Times New Roman" w:cstheme="minorHAnsi"/>
        </w:rPr>
        <w:t xml:space="preserve">7. </w:t>
      </w:r>
      <w:r w:rsidRPr="00613C85">
        <w:rPr>
          <w:rFonts w:eastAsia="Times New Roman" w:cstheme="minorHAnsi"/>
        </w:rPr>
        <w:t>Nie przysługuje Pani/Panu:</w:t>
      </w:r>
    </w:p>
    <w:p w:rsidR="00613C85" w:rsidRPr="00613C85" w:rsidRDefault="00613C85" w:rsidP="00613C85">
      <w:pPr>
        <w:pStyle w:val="Akapitzlist"/>
        <w:spacing w:after="120" w:line="240" w:lineRule="auto"/>
        <w:ind w:left="0"/>
        <w:jc w:val="both"/>
        <w:rPr>
          <w:rFonts w:eastAsia="Times New Roman" w:cstheme="minorHAnsi"/>
          <w:lang w:eastAsia="pl-PL"/>
        </w:rPr>
      </w:pPr>
      <w:r>
        <w:rPr>
          <w:rFonts w:eastAsia="Times New Roman" w:cstheme="minorHAnsi"/>
          <w:lang w:eastAsia="pl-PL"/>
        </w:rPr>
        <w:lastRenderedPageBreak/>
        <w:t xml:space="preserve">- </w:t>
      </w:r>
      <w:r w:rsidRPr="00613C85">
        <w:rPr>
          <w:rFonts w:eastAsia="Times New Roman" w:cstheme="minorHAnsi"/>
          <w:lang w:eastAsia="pl-PL"/>
        </w:rPr>
        <w:t>w związku z art. 17 ust. 3 lit. b, d lub e RODO prawo do usunięcia danych osobowych;</w:t>
      </w:r>
    </w:p>
    <w:p w:rsidR="00613C85" w:rsidRPr="00613C85" w:rsidRDefault="00613C85" w:rsidP="00613C85">
      <w:pPr>
        <w:pStyle w:val="Akapitzlist"/>
        <w:spacing w:after="120" w:line="240" w:lineRule="auto"/>
        <w:ind w:left="0"/>
        <w:jc w:val="both"/>
        <w:rPr>
          <w:rFonts w:eastAsia="Times New Roman" w:cstheme="minorHAnsi"/>
          <w:lang w:eastAsia="pl-PL"/>
        </w:rPr>
      </w:pPr>
      <w:r>
        <w:rPr>
          <w:rFonts w:eastAsia="Times New Roman" w:cstheme="minorHAnsi"/>
          <w:lang w:eastAsia="pl-PL"/>
        </w:rPr>
        <w:t xml:space="preserve">- </w:t>
      </w:r>
      <w:r w:rsidRPr="00613C85">
        <w:rPr>
          <w:rFonts w:eastAsia="Times New Roman" w:cstheme="minorHAnsi"/>
          <w:lang w:eastAsia="pl-PL"/>
        </w:rPr>
        <w:t>prawo do przenoszenia danych osobowych, o którym mowa w art. 20 RODO;</w:t>
      </w:r>
    </w:p>
    <w:p w:rsidR="00613C85" w:rsidRPr="00613C85" w:rsidRDefault="00613C85" w:rsidP="00613C85">
      <w:pPr>
        <w:pStyle w:val="Akapitzlist"/>
        <w:spacing w:after="120" w:line="240" w:lineRule="auto"/>
        <w:ind w:left="0"/>
        <w:jc w:val="both"/>
        <w:rPr>
          <w:rFonts w:eastAsia="Times New Roman" w:cstheme="minorHAnsi"/>
          <w:lang w:eastAsia="pl-PL"/>
        </w:rPr>
      </w:pPr>
      <w:r>
        <w:rPr>
          <w:rFonts w:eastAsia="Times New Roman" w:cstheme="minorHAnsi"/>
          <w:lang w:eastAsia="pl-PL"/>
        </w:rPr>
        <w:t xml:space="preserve">- </w:t>
      </w:r>
      <w:r w:rsidRPr="00613C85">
        <w:rPr>
          <w:rFonts w:eastAsia="Times New Roman" w:cstheme="minorHAnsi"/>
          <w:lang w:eastAsia="pl-PL"/>
        </w:rPr>
        <w:t>na podstawie art. 21 RODO prawo sprzeciwu, wobec przetwarzania danych osobowych, gdyż podstawą prawną przetwarzania Pani/Pana danych osobowych jest art. 6 ust. 1 lit. c RODO.</w:t>
      </w:r>
    </w:p>
    <w:p w:rsidR="00613C85" w:rsidRPr="00613C85" w:rsidRDefault="00613C85" w:rsidP="00613C85">
      <w:pPr>
        <w:spacing w:after="120"/>
        <w:jc w:val="both"/>
        <w:rPr>
          <w:rFonts w:eastAsia="Times New Roman" w:cstheme="minorHAnsi"/>
        </w:rPr>
      </w:pPr>
      <w:r>
        <w:rPr>
          <w:rFonts w:eastAsia="Times New Roman" w:cstheme="minorHAnsi"/>
        </w:rPr>
        <w:t xml:space="preserve">8. </w:t>
      </w:r>
      <w:r w:rsidRPr="00613C85">
        <w:rPr>
          <w:rFonts w:eastAsia="Times New Roman" w:cstheme="minorHAnsi"/>
        </w:rPr>
        <w:t>Pani/Pana dane osobowe będą przetwarzane przez okres niezbędny do wykonania umowy o dofinansowanie projektu oraz niezbędny ze względu na zachowanie trwałości projektu, jak również dochodzenie roszczeń oraz wymagany przepisami o archiwizacji dokumentów.</w:t>
      </w:r>
    </w:p>
    <w:p w:rsidR="00613C85" w:rsidRPr="00613C85" w:rsidRDefault="00613C85" w:rsidP="00613C85">
      <w:pPr>
        <w:pStyle w:val="Akapitzlist"/>
        <w:spacing w:after="120"/>
        <w:ind w:left="0"/>
        <w:jc w:val="both"/>
        <w:rPr>
          <w:rFonts w:eastAsia="Times New Roman" w:cstheme="minorHAnsi"/>
          <w:lang w:eastAsia="pl-PL"/>
        </w:rPr>
      </w:pPr>
      <w:r>
        <w:rPr>
          <w:rFonts w:eastAsia="Calibri" w:cstheme="minorHAnsi"/>
        </w:rPr>
        <w:t xml:space="preserve">9. </w:t>
      </w:r>
      <w:r w:rsidRPr="00613C85">
        <w:rPr>
          <w:rFonts w:eastAsia="Times New Roman" w:cstheme="minorHAnsi"/>
          <w:lang w:eastAsia="pl-PL"/>
        </w:rPr>
        <w:t>Podanie przez Panią/Pana danych osobowych jest:</w:t>
      </w:r>
    </w:p>
    <w:p w:rsidR="00613C85" w:rsidRPr="00613C85" w:rsidRDefault="00613C85" w:rsidP="00613C85">
      <w:pPr>
        <w:numPr>
          <w:ilvl w:val="1"/>
          <w:numId w:val="19"/>
        </w:numPr>
        <w:spacing w:after="120"/>
        <w:ind w:left="0" w:firstLine="0"/>
        <w:jc w:val="both"/>
        <w:rPr>
          <w:rFonts w:eastAsia="Times New Roman" w:cstheme="minorHAnsi"/>
        </w:rPr>
      </w:pPr>
      <w:r w:rsidRPr="00613C85">
        <w:rPr>
          <w:rFonts w:eastAsia="Times New Roman" w:cstheme="minorHAnsi"/>
        </w:rPr>
        <w:t>warunkiem złożenia przez Panią/Pana oferty w ramach przeprowadzanego postępowania w Projekcie.</w:t>
      </w:r>
    </w:p>
    <w:p w:rsidR="00613C85" w:rsidRPr="00613C85" w:rsidRDefault="00613C85" w:rsidP="00613C85">
      <w:pPr>
        <w:spacing w:after="120"/>
        <w:jc w:val="both"/>
        <w:rPr>
          <w:rFonts w:eastAsia="Times New Roman" w:cstheme="minorHAnsi"/>
        </w:rPr>
      </w:pPr>
      <w:r w:rsidRPr="00613C85">
        <w:rPr>
          <w:rFonts w:eastAsia="Times New Roman" w:cstheme="minorHAnsi"/>
          <w:b/>
          <w:bCs/>
        </w:rPr>
        <w:t>Konsekwencją niepodania danych osobowych może być brak możliwości złożenia przez Panią/Pana oferty w ramach przeprowadzanego postępowania w projekcie.</w:t>
      </w:r>
    </w:p>
    <w:p w:rsidR="00613C85" w:rsidRPr="00E80991" w:rsidRDefault="00613C85" w:rsidP="00613C85">
      <w:pPr>
        <w:rPr>
          <w:rFonts w:cstheme="minorHAnsi"/>
          <w:b/>
        </w:rPr>
      </w:pPr>
    </w:p>
    <w:p w:rsidR="00E80991" w:rsidRPr="00E80991" w:rsidRDefault="00E80991" w:rsidP="00613C85">
      <w:pPr>
        <w:rPr>
          <w:rFonts w:cstheme="minorHAnsi"/>
        </w:rPr>
      </w:pPr>
    </w:p>
    <w:p w:rsidR="00E80991" w:rsidRPr="00E80991" w:rsidRDefault="00E80991" w:rsidP="00E80991">
      <w:pPr>
        <w:rPr>
          <w:rFonts w:cstheme="minorHAnsi"/>
        </w:rPr>
      </w:pPr>
    </w:p>
    <w:p w:rsidR="00E80991" w:rsidRPr="00E80991" w:rsidRDefault="00E80991" w:rsidP="00EC3F07">
      <w:pPr>
        <w:tabs>
          <w:tab w:val="left" w:pos="1440"/>
        </w:tabs>
        <w:suppressAutoHyphens/>
        <w:jc w:val="both"/>
        <w:rPr>
          <w:rFonts w:cstheme="minorHAnsi"/>
          <w:b/>
        </w:rPr>
      </w:pPr>
    </w:p>
    <w:p w:rsidR="00E80991" w:rsidRPr="00E80991" w:rsidRDefault="00E80991" w:rsidP="00EC3F07">
      <w:pPr>
        <w:tabs>
          <w:tab w:val="left" w:pos="1440"/>
        </w:tabs>
        <w:suppressAutoHyphens/>
        <w:jc w:val="both"/>
        <w:rPr>
          <w:rFonts w:cstheme="minorHAnsi"/>
          <w:b/>
        </w:rPr>
      </w:pPr>
    </w:p>
    <w:p w:rsidR="00AF54B7" w:rsidRPr="00E80991" w:rsidRDefault="00AF54B7" w:rsidP="00EC3F07">
      <w:pPr>
        <w:jc w:val="both"/>
        <w:rPr>
          <w:rFonts w:cstheme="minorHAnsi"/>
          <w:b/>
          <w:u w:val="single"/>
        </w:rPr>
      </w:pPr>
    </w:p>
    <w:p w:rsidR="003F069D" w:rsidRPr="00E80991" w:rsidRDefault="003F069D" w:rsidP="00D707B4">
      <w:pPr>
        <w:widowControl w:val="0"/>
        <w:suppressAutoHyphens/>
        <w:spacing w:after="0" w:line="240" w:lineRule="auto"/>
        <w:jc w:val="both"/>
        <w:rPr>
          <w:rFonts w:cstheme="minorHAnsi"/>
        </w:rPr>
      </w:pPr>
    </w:p>
    <w:sectPr w:rsidR="003F069D" w:rsidRPr="00E80991" w:rsidSect="00613C85">
      <w:headerReference w:type="default" r:id="rId8"/>
      <w:footerReference w:type="default" r:id="rId9"/>
      <w:pgSz w:w="11906" w:h="16838"/>
      <w:pgMar w:top="1843" w:right="1417" w:bottom="1417" w:left="1417" w:header="708" w:footer="15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45B8" w:rsidRDefault="00BC45B8" w:rsidP="00505F81">
      <w:pPr>
        <w:spacing w:after="0" w:line="240" w:lineRule="auto"/>
      </w:pPr>
      <w:r>
        <w:separator/>
      </w:r>
    </w:p>
  </w:endnote>
  <w:endnote w:type="continuationSeparator" w:id="0">
    <w:p w:rsidR="00BC45B8" w:rsidRDefault="00BC45B8" w:rsidP="00505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0A3" w:rsidRDefault="008C20A3" w:rsidP="00505F81">
    <w:pPr>
      <w:pStyle w:val="Stopka"/>
      <w:jc w:val="center"/>
    </w:pPr>
    <w:r>
      <w:rPr>
        <w:noProof/>
        <w:lang w:eastAsia="pl-PL"/>
      </w:rPr>
      <w:drawing>
        <wp:anchor distT="0" distB="0" distL="114300" distR="114300" simplePos="0" relativeHeight="251658240" behindDoc="0" locked="0" layoutInCell="1" allowOverlap="1">
          <wp:simplePos x="0" y="0"/>
          <wp:positionH relativeFrom="column">
            <wp:posOffset>717550</wp:posOffset>
          </wp:positionH>
          <wp:positionV relativeFrom="paragraph">
            <wp:posOffset>76395</wp:posOffset>
          </wp:positionV>
          <wp:extent cx="4319905" cy="826770"/>
          <wp:effectExtent l="0" t="0" r="4445"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9905" cy="8267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45B8" w:rsidRDefault="00BC45B8" w:rsidP="00505F81">
      <w:pPr>
        <w:spacing w:after="0" w:line="240" w:lineRule="auto"/>
      </w:pPr>
      <w:r>
        <w:separator/>
      </w:r>
    </w:p>
  </w:footnote>
  <w:footnote w:type="continuationSeparator" w:id="0">
    <w:p w:rsidR="00BC45B8" w:rsidRDefault="00BC45B8" w:rsidP="00505F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0A3" w:rsidRDefault="00BC45B8" w:rsidP="00505F81">
    <w:pPr>
      <w:pStyle w:val="Nagwek"/>
      <w:jc w:val="right"/>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77.65pt;margin-top:-23.85pt;width:76.4pt;height:67.45pt;z-index:251660288;mso-position-horizontal-relative:text;mso-position-vertical-relative:text">
          <v:imagedata r:id="rId1" o:title="" grayscale="t"/>
          <w10:wrap type="square"/>
        </v:shape>
        <o:OLEObject Type="Embed" ProgID="Word.Document.12" ShapeID="_x0000_s2049" DrawAspect="Content" ObjectID="_1600070631" r:id="rId2">
          <o:FieldCodes>\s</o:FieldCodes>
        </o:OLEObject>
      </w:object>
    </w:r>
    <w:r w:rsidR="008C20A3" w:rsidRPr="00505F81">
      <w:t xml:space="preserve"> </w:t>
    </w:r>
  </w:p>
  <w:p w:rsidR="008C20A3" w:rsidRDefault="008C20A3" w:rsidP="003D47AA">
    <w:pPr>
      <w:pStyle w:val="Nagwek"/>
      <w:tabs>
        <w:tab w:val="clear" w:pos="4536"/>
        <w:tab w:val="center" w:pos="5387"/>
      </w:tabs>
      <w:rPr>
        <w:rFonts w:ascii="Arial" w:hAnsi="Arial" w:cs="Arial"/>
        <w:sz w:val="18"/>
        <w:szCs w:val="18"/>
      </w:rPr>
    </w:pPr>
    <w:r w:rsidRPr="003F069D">
      <w:rPr>
        <w:rFonts w:ascii="Arial" w:hAnsi="Arial" w:cs="Arial"/>
        <w:sz w:val="18"/>
        <w:szCs w:val="18"/>
      </w:rPr>
      <w:t xml:space="preserve">Projekt „Gotowi na sukces” </w:t>
    </w:r>
    <w:bookmarkStart w:id="6" w:name="_Hlk524285967"/>
    <w:r>
      <w:rPr>
        <w:rFonts w:ascii="Arial" w:hAnsi="Arial" w:cs="Arial"/>
        <w:sz w:val="18"/>
        <w:szCs w:val="18"/>
      </w:rPr>
      <w:t>RPLD11.01.02-10-B07</w:t>
    </w:r>
    <w:r w:rsidRPr="003F069D">
      <w:rPr>
        <w:rFonts w:ascii="Arial" w:hAnsi="Arial" w:cs="Arial"/>
        <w:sz w:val="18"/>
        <w:szCs w:val="18"/>
      </w:rPr>
      <w:t>5</w:t>
    </w:r>
    <w:r>
      <w:rPr>
        <w:rFonts w:ascii="Arial" w:hAnsi="Arial" w:cs="Arial"/>
        <w:sz w:val="18"/>
        <w:szCs w:val="18"/>
      </w:rPr>
      <w:t>/</w:t>
    </w:r>
    <w:r w:rsidRPr="003F069D">
      <w:rPr>
        <w:rFonts w:ascii="Arial" w:hAnsi="Arial" w:cs="Arial"/>
        <w:sz w:val="18"/>
        <w:szCs w:val="18"/>
      </w:rPr>
      <w:t>16</w:t>
    </w:r>
    <w:bookmarkEnd w:id="6"/>
  </w:p>
  <w:p w:rsidR="008C20A3" w:rsidRPr="003F069D" w:rsidRDefault="008C20A3" w:rsidP="003D47AA">
    <w:pPr>
      <w:pStyle w:val="Nagwek"/>
      <w:tabs>
        <w:tab w:val="clear" w:pos="4536"/>
        <w:tab w:val="center" w:pos="5387"/>
      </w:tabs>
      <w:rPr>
        <w:rFonts w:ascii="Arial" w:hAnsi="Arial" w:cs="Arial"/>
        <w:sz w:val="18"/>
        <w:szCs w:val="18"/>
      </w:rPr>
    </w:pPr>
    <w:r>
      <w:rPr>
        <w:rFonts w:ascii="Arial" w:hAnsi="Arial" w:cs="Arial"/>
        <w:sz w:val="18"/>
        <w:szCs w:val="18"/>
      </w:rPr>
      <w:t>w</w:t>
    </w:r>
    <w:r w:rsidRPr="003F069D">
      <w:rPr>
        <w:rFonts w:ascii="Arial" w:hAnsi="Arial" w:cs="Arial"/>
        <w:sz w:val="18"/>
        <w:szCs w:val="18"/>
      </w:rPr>
      <w:t>spółfinansowany</w:t>
    </w:r>
    <w:r>
      <w:rPr>
        <w:rFonts w:ascii="Arial" w:hAnsi="Arial" w:cs="Arial"/>
        <w:sz w:val="18"/>
        <w:szCs w:val="18"/>
      </w:rPr>
      <w:t xml:space="preserve"> </w:t>
    </w:r>
    <w:r w:rsidRPr="003F069D">
      <w:rPr>
        <w:rFonts w:ascii="Arial" w:hAnsi="Arial" w:cs="Arial"/>
        <w:sz w:val="18"/>
        <w:szCs w:val="18"/>
      </w:rPr>
      <w:t>ze środków Europejskiego Funduszu Społecznego w ramach</w:t>
    </w:r>
    <w:r>
      <w:rPr>
        <w:rFonts w:ascii="Arial" w:hAnsi="Arial" w:cs="Arial"/>
        <w:sz w:val="18"/>
        <w:szCs w:val="18"/>
      </w:rPr>
      <w:t xml:space="preserve"> </w:t>
    </w:r>
    <w:r>
      <w:rPr>
        <w:rFonts w:ascii="Arial" w:hAnsi="Arial" w:cs="Arial"/>
        <w:sz w:val="18"/>
        <w:szCs w:val="18"/>
      </w:rPr>
      <w:br/>
    </w:r>
    <w:r w:rsidRPr="003F069D">
      <w:rPr>
        <w:rFonts w:ascii="Arial" w:hAnsi="Arial" w:cs="Arial"/>
        <w:sz w:val="18"/>
        <w:szCs w:val="18"/>
      </w:rPr>
      <w:t>Regionalnego Programu Operacyjnego Województwa Łódzkiego na lata 2014-2020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7460C"/>
    <w:multiLevelType w:val="hybridMultilevel"/>
    <w:tmpl w:val="EEAAB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B82311B"/>
    <w:multiLevelType w:val="hybridMultilevel"/>
    <w:tmpl w:val="371223DC"/>
    <w:lvl w:ilvl="0" w:tplc="04150011">
      <w:start w:val="1"/>
      <w:numFmt w:val="decimal"/>
      <w:lvlText w:val="%1)"/>
      <w:lvlJc w:val="left"/>
      <w:pPr>
        <w:ind w:left="1800" w:hanging="360"/>
      </w:pPr>
    </w:lvl>
    <w:lvl w:ilvl="1" w:tplc="04150011">
      <w:start w:val="1"/>
      <w:numFmt w:val="decimal"/>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2" w15:restartNumberingAfterBreak="0">
    <w:nsid w:val="0CDD356A"/>
    <w:multiLevelType w:val="hybridMultilevel"/>
    <w:tmpl w:val="9FE4830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02E6A9F"/>
    <w:multiLevelType w:val="hybridMultilevel"/>
    <w:tmpl w:val="62A01842"/>
    <w:lvl w:ilvl="0" w:tplc="BE404190">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11094AF0"/>
    <w:multiLevelType w:val="hybridMultilevel"/>
    <w:tmpl w:val="381E388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2306DDC"/>
    <w:multiLevelType w:val="multilevel"/>
    <w:tmpl w:val="E0E652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E781ECA"/>
    <w:multiLevelType w:val="hybridMultilevel"/>
    <w:tmpl w:val="BD5863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F6041DF"/>
    <w:multiLevelType w:val="multilevel"/>
    <w:tmpl w:val="31587F2C"/>
    <w:lvl w:ilvl="0">
      <w:start w:val="1"/>
      <w:numFmt w:val="decimal"/>
      <w:lvlText w:val="%1."/>
      <w:lvlJc w:val="left"/>
      <w:pPr>
        <w:tabs>
          <w:tab w:val="num" w:pos="360"/>
        </w:tabs>
        <w:ind w:left="360" w:hanging="360"/>
      </w:pPr>
    </w:lvl>
    <w:lvl w:ilvl="1">
      <w:start w:val="1"/>
      <w:numFmt w:val="decimal"/>
      <w:lvlText w:val="%2)"/>
      <w:lvlJc w:val="left"/>
      <w:pPr>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8" w15:restartNumberingAfterBreak="0">
    <w:nsid w:val="35B64945"/>
    <w:multiLevelType w:val="singleLevel"/>
    <w:tmpl w:val="38F8D7E0"/>
    <w:lvl w:ilvl="0">
      <w:start w:val="1"/>
      <w:numFmt w:val="decimal"/>
      <w:lvlText w:val="%1."/>
      <w:lvlJc w:val="left"/>
      <w:pPr>
        <w:tabs>
          <w:tab w:val="num" w:pos="360"/>
        </w:tabs>
        <w:ind w:left="360" w:hanging="360"/>
      </w:pPr>
      <w:rPr>
        <w:rFonts w:hint="default"/>
        <w:b w:val="0"/>
        <w:i w:val="0"/>
      </w:rPr>
    </w:lvl>
  </w:abstractNum>
  <w:abstractNum w:abstractNumId="9" w15:restartNumberingAfterBreak="0">
    <w:nsid w:val="3AE0578D"/>
    <w:multiLevelType w:val="hybridMultilevel"/>
    <w:tmpl w:val="02D4E44A"/>
    <w:lvl w:ilvl="0" w:tplc="BE404190">
      <w:start w:val="1"/>
      <w:numFmt w:val="bullet"/>
      <w:lvlText w:val=""/>
      <w:lvlJc w:val="left"/>
      <w:pPr>
        <w:ind w:left="1800" w:hanging="360"/>
      </w:pPr>
      <w:rPr>
        <w:rFonts w:ascii="Symbol" w:hAnsi="Symbol" w:hint="default"/>
        <w:color w:val="auto"/>
      </w:rPr>
    </w:lvl>
    <w:lvl w:ilvl="1" w:tplc="04150011">
      <w:start w:val="1"/>
      <w:numFmt w:val="decimal"/>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10" w15:restartNumberingAfterBreak="0">
    <w:nsid w:val="42D5170C"/>
    <w:multiLevelType w:val="hybridMultilevel"/>
    <w:tmpl w:val="8F94C6B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623786D"/>
    <w:multiLevelType w:val="hybridMultilevel"/>
    <w:tmpl w:val="A12462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6DD4588"/>
    <w:multiLevelType w:val="hybridMultilevel"/>
    <w:tmpl w:val="8F702C4C"/>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49551447"/>
    <w:multiLevelType w:val="hybridMultilevel"/>
    <w:tmpl w:val="482ACE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8D76C2E"/>
    <w:multiLevelType w:val="multilevel"/>
    <w:tmpl w:val="E0E652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2B224AE"/>
    <w:multiLevelType w:val="hybridMultilevel"/>
    <w:tmpl w:val="D3FC1A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870650E"/>
    <w:multiLevelType w:val="hybridMultilevel"/>
    <w:tmpl w:val="195C2B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2810C89"/>
    <w:multiLevelType w:val="hybridMultilevel"/>
    <w:tmpl w:val="AC8C14D6"/>
    <w:lvl w:ilvl="0" w:tplc="79B0BE3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93125D4"/>
    <w:multiLevelType w:val="hybridMultilevel"/>
    <w:tmpl w:val="C884FB0C"/>
    <w:lvl w:ilvl="0" w:tplc="BE404190">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5"/>
  </w:num>
  <w:num w:numId="4">
    <w:abstractNumId w:val="6"/>
  </w:num>
  <w:num w:numId="5">
    <w:abstractNumId w:val="13"/>
  </w:num>
  <w:num w:numId="6">
    <w:abstractNumId w:val="2"/>
  </w:num>
  <w:num w:numId="7">
    <w:abstractNumId w:val="11"/>
  </w:num>
  <w:num w:numId="8">
    <w:abstractNumId w:val="0"/>
  </w:num>
  <w:num w:numId="9">
    <w:abstractNumId w:val="4"/>
  </w:num>
  <w:num w:numId="10">
    <w:abstractNumId w:val="17"/>
  </w:num>
  <w:num w:numId="11">
    <w:abstractNumId w:val="16"/>
  </w:num>
  <w:num w:numId="12">
    <w:abstractNumId w:val="15"/>
  </w:num>
  <w:num w:numId="13">
    <w:abstractNumId w:val="14"/>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3"/>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D0A"/>
    <w:rsid w:val="00144D2C"/>
    <w:rsid w:val="00173689"/>
    <w:rsid w:val="00186BDE"/>
    <w:rsid w:val="00291CB2"/>
    <w:rsid w:val="0034027E"/>
    <w:rsid w:val="003D47AA"/>
    <w:rsid w:val="003F069D"/>
    <w:rsid w:val="00505F81"/>
    <w:rsid w:val="005F1C9A"/>
    <w:rsid w:val="00613C85"/>
    <w:rsid w:val="006F6F4D"/>
    <w:rsid w:val="00752C3C"/>
    <w:rsid w:val="008C20A3"/>
    <w:rsid w:val="00981EC0"/>
    <w:rsid w:val="00AD2F41"/>
    <w:rsid w:val="00AF54B7"/>
    <w:rsid w:val="00B34ABF"/>
    <w:rsid w:val="00B45A02"/>
    <w:rsid w:val="00BC45B8"/>
    <w:rsid w:val="00BE1B55"/>
    <w:rsid w:val="00CA7ADF"/>
    <w:rsid w:val="00D707B4"/>
    <w:rsid w:val="00DD1A3C"/>
    <w:rsid w:val="00E14F2E"/>
    <w:rsid w:val="00E80991"/>
    <w:rsid w:val="00EC3F07"/>
    <w:rsid w:val="00FB3D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C26B366"/>
  <w15:docId w15:val="{FA368408-1A71-4204-9F89-CB6FBD5FA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05F8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05F81"/>
  </w:style>
  <w:style w:type="paragraph" w:styleId="Stopka">
    <w:name w:val="footer"/>
    <w:basedOn w:val="Normalny"/>
    <w:link w:val="StopkaZnak"/>
    <w:uiPriority w:val="99"/>
    <w:unhideWhenUsed/>
    <w:rsid w:val="00505F8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05F81"/>
  </w:style>
  <w:style w:type="paragraph" w:styleId="Tekstdymka">
    <w:name w:val="Balloon Text"/>
    <w:basedOn w:val="Normalny"/>
    <w:link w:val="TekstdymkaZnak"/>
    <w:uiPriority w:val="99"/>
    <w:semiHidden/>
    <w:unhideWhenUsed/>
    <w:rsid w:val="00505F8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05F81"/>
    <w:rPr>
      <w:rFonts w:ascii="Tahoma" w:hAnsi="Tahoma" w:cs="Tahoma"/>
      <w:sz w:val="16"/>
      <w:szCs w:val="16"/>
    </w:rPr>
  </w:style>
  <w:style w:type="paragraph" w:styleId="Akapitzlist">
    <w:name w:val="List Paragraph"/>
    <w:basedOn w:val="Normalny"/>
    <w:uiPriority w:val="34"/>
    <w:qFormat/>
    <w:rsid w:val="00EC3F07"/>
    <w:pPr>
      <w:ind w:left="720"/>
      <w:contextualSpacing/>
    </w:pPr>
  </w:style>
  <w:style w:type="paragraph" w:customStyle="1" w:styleId="StylPunktLst1Zlewej17cmPierwszywiersz0cm">
    <w:name w:val="Styl PunktLst1 + Z lewej:  17 cm Pierwszy wiersz:  0 cm"/>
    <w:basedOn w:val="Normalny"/>
    <w:rsid w:val="00EC3F07"/>
    <w:pPr>
      <w:spacing w:after="0" w:line="240" w:lineRule="auto"/>
      <w:ind w:left="1361" w:hanging="397"/>
      <w:jc w:val="both"/>
    </w:pPr>
    <w:rPr>
      <w:rFonts w:ascii="Times New Roman" w:eastAsia="Times New Roman" w:hAnsi="Times New Roman" w:cs="Times New Roman"/>
      <w:snapToGrid w:val="0"/>
      <w:color w:val="000000"/>
      <w:sz w:val="20"/>
      <w:szCs w:val="20"/>
      <w:lang w:eastAsia="pl-PL"/>
    </w:rPr>
  </w:style>
  <w:style w:type="character" w:customStyle="1" w:styleId="FontStyle11">
    <w:name w:val="Font Style11"/>
    <w:basedOn w:val="Domylnaczcionkaakapitu"/>
    <w:rsid w:val="00EC3F07"/>
    <w:rPr>
      <w:rFonts w:ascii="Times New Roman" w:hAnsi="Times New Roman" w:cs="Times New Roman"/>
      <w:b/>
      <w:bCs/>
      <w:sz w:val="30"/>
      <w:szCs w:val="30"/>
    </w:rPr>
  </w:style>
  <w:style w:type="character" w:customStyle="1" w:styleId="FontStyle12">
    <w:name w:val="Font Style12"/>
    <w:basedOn w:val="Domylnaczcionkaakapitu"/>
    <w:rsid w:val="00EC3F07"/>
    <w:rPr>
      <w:rFonts w:ascii="Times New Roman" w:hAnsi="Times New Roman" w:cs="Times New Roman"/>
      <w:sz w:val="26"/>
      <w:szCs w:val="26"/>
    </w:rPr>
  </w:style>
  <w:style w:type="paragraph" w:customStyle="1" w:styleId="Style7">
    <w:name w:val="Style7"/>
    <w:basedOn w:val="Normalny"/>
    <w:rsid w:val="00EC3F07"/>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6">
    <w:name w:val="Style6"/>
    <w:basedOn w:val="Normalny"/>
    <w:rsid w:val="00EC3F07"/>
    <w:pPr>
      <w:widowControl w:val="0"/>
      <w:autoSpaceDE w:val="0"/>
      <w:autoSpaceDN w:val="0"/>
      <w:adjustRightInd w:val="0"/>
      <w:spacing w:after="0" w:line="240" w:lineRule="auto"/>
    </w:pPr>
    <w:rPr>
      <w:rFonts w:ascii="Arial" w:eastAsia="Times New Roman" w:hAnsi="Arial" w:cs="Times New Roman"/>
      <w:sz w:val="24"/>
      <w:szCs w:val="24"/>
      <w:lang w:eastAsia="pl-PL"/>
    </w:rPr>
  </w:style>
  <w:style w:type="paragraph" w:customStyle="1" w:styleId="dt">
    <w:name w:val="dt"/>
    <w:basedOn w:val="Normalny"/>
    <w:rsid w:val="00613C8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613C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143296">
      <w:bodyDiv w:val="1"/>
      <w:marLeft w:val="0"/>
      <w:marRight w:val="0"/>
      <w:marTop w:val="0"/>
      <w:marBottom w:val="0"/>
      <w:divBdr>
        <w:top w:val="none" w:sz="0" w:space="0" w:color="auto"/>
        <w:left w:val="none" w:sz="0" w:space="0" w:color="auto"/>
        <w:bottom w:val="none" w:sz="0" w:space="0" w:color="auto"/>
        <w:right w:val="none" w:sz="0" w:space="0" w:color="auto"/>
      </w:divBdr>
    </w:div>
    <w:div w:id="1677925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cratch.mit.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Pages>
  <Words>5090</Words>
  <Characters>30543</Characters>
  <Application>Microsoft Office Word</Application>
  <DocSecurity>0</DocSecurity>
  <Lines>254</Lines>
  <Paragraphs>71</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35562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dc:creator>
  <cp:lastModifiedBy>Karolina</cp:lastModifiedBy>
  <cp:revision>7</cp:revision>
  <dcterms:created xsi:type="dcterms:W3CDTF">2018-09-09T18:41:00Z</dcterms:created>
  <dcterms:modified xsi:type="dcterms:W3CDTF">2018-10-03T09:17:00Z</dcterms:modified>
</cp:coreProperties>
</file>