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E40D2E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</w:t>
      </w:r>
      <w:r w:rsidR="00E40D2E">
        <w:rPr>
          <w:rFonts w:ascii="Arial" w:hAnsi="Arial" w:cs="Arial"/>
          <w:b/>
          <w:sz w:val="32"/>
          <w:szCs w:val="32"/>
        </w:rPr>
        <w:t xml:space="preserve">ný odbor </w:t>
      </w:r>
    </w:p>
    <w:p w:rsidR="00DE02C3" w:rsidRDefault="00E40D2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6485 G opatrovateľská starostlivosť v zariadeniach sociálnej starostlivosti</w:t>
      </w: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C11E18" w:rsidRPr="00E40D2E" w:rsidRDefault="00DE02C3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E40D2E" w:rsidRPr="00E40D2E" w:rsidRDefault="00E40D2E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E40D2E">
        <w:rPr>
          <w:rFonts w:ascii="Arial" w:hAnsi="Arial" w:cs="Arial"/>
        </w:rPr>
        <w:t>biele bavlnené tričko – 2 ks (bez loga)</w:t>
      </w:r>
    </w:p>
    <w:p w:rsidR="00E40D2E" w:rsidRPr="00E40D2E" w:rsidRDefault="00E40D2E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E40D2E">
        <w:rPr>
          <w:rFonts w:ascii="Arial" w:hAnsi="Arial" w:cs="Arial"/>
        </w:rPr>
        <w:t>biele nohavice – 1 ks</w:t>
      </w:r>
    </w:p>
    <w:p w:rsidR="00E40D2E" w:rsidRPr="00E40D2E" w:rsidRDefault="00E40D2E" w:rsidP="00E40D2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E40D2E">
        <w:rPr>
          <w:rFonts w:ascii="Arial" w:hAnsi="Arial" w:cs="Arial"/>
        </w:rPr>
        <w:t>bielu zdravotnú obuv s protišmykovou podrážkou</w:t>
      </w:r>
      <w:r w:rsidR="00743C83">
        <w:rPr>
          <w:rFonts w:ascii="Arial" w:hAnsi="Arial" w:cs="Arial"/>
        </w:rPr>
        <w:t xml:space="preserve"> a plnou špicou</w:t>
      </w:r>
      <w:bookmarkStart w:id="0" w:name="_GoBack"/>
      <w:bookmarkEnd w:id="0"/>
    </w:p>
    <w:p w:rsidR="00C11E18" w:rsidRPr="00F17E8C" w:rsidRDefault="00C11E18" w:rsidP="00C11E18">
      <w:pPr>
        <w:spacing w:line="360" w:lineRule="auto"/>
        <w:jc w:val="both"/>
      </w:pPr>
    </w:p>
    <w:p w:rsidR="00C11E18" w:rsidRPr="00C11E18" w:rsidRDefault="00C11E18" w:rsidP="00C11E18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C11E18">
        <w:rPr>
          <w:rFonts w:ascii="Arial" w:hAnsi="Arial" w:cs="Arial"/>
          <w:b/>
        </w:rPr>
        <w:t>Zdravotný preukaz</w:t>
      </w:r>
    </w:p>
    <w:p w:rsidR="00C11E18" w:rsidRPr="00C11E18" w:rsidRDefault="00C11E18" w:rsidP="00C11E18">
      <w:pPr>
        <w:numPr>
          <w:ilvl w:val="1"/>
          <w:numId w:val="1"/>
        </w:numPr>
        <w:suppressAutoHyphens w:val="0"/>
        <w:spacing w:line="360" w:lineRule="auto"/>
        <w:ind w:left="1069"/>
        <w:contextualSpacing/>
        <w:rPr>
          <w:rFonts w:ascii="Arial" w:hAnsi="Arial" w:cs="Arial"/>
          <w:b/>
        </w:rPr>
      </w:pPr>
      <w:r w:rsidRPr="00C11E18">
        <w:rPr>
          <w:rFonts w:ascii="Arial" w:hAnsi="Arial" w:cs="Arial"/>
        </w:rPr>
        <w:t>vydáva všeobecný obvodný lekár, najlepšie na celé obdobie štúdia – 3 roky</w:t>
      </w:r>
    </w:p>
    <w:p w:rsidR="00DE02C3" w:rsidRP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/>
    <w:p w:rsidR="00DE02C3" w:rsidRDefault="00DE02C3"/>
    <w:p w:rsidR="00DE02C3" w:rsidRDefault="00DE02C3"/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434CAA"/>
    <w:rsid w:val="00743C83"/>
    <w:rsid w:val="00AF076E"/>
    <w:rsid w:val="00C11E18"/>
    <w:rsid w:val="00D62E1F"/>
    <w:rsid w:val="00DE02C3"/>
    <w:rsid w:val="00E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julia.mankovicova@ssiza.sk</cp:lastModifiedBy>
  <cp:revision>2</cp:revision>
  <dcterms:created xsi:type="dcterms:W3CDTF">2019-04-03T06:45:00Z</dcterms:created>
  <dcterms:modified xsi:type="dcterms:W3CDTF">2019-04-03T06:45:00Z</dcterms:modified>
</cp:coreProperties>
</file>