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07" w:rsidRDefault="00EF72ED" w:rsidP="00330A07">
      <w:pPr>
        <w:spacing w:line="240" w:lineRule="auto"/>
        <w:jc w:val="center"/>
        <w:rPr>
          <w:b/>
          <w:sz w:val="28"/>
          <w:szCs w:val="28"/>
        </w:rPr>
      </w:pPr>
      <w:r w:rsidRPr="001644A8">
        <w:rPr>
          <w:b/>
          <w:sz w:val="28"/>
          <w:szCs w:val="28"/>
        </w:rPr>
        <w:t xml:space="preserve">REGULAMIN </w:t>
      </w:r>
      <w:r w:rsidR="00782933" w:rsidRPr="001644A8">
        <w:rPr>
          <w:b/>
          <w:sz w:val="28"/>
          <w:szCs w:val="28"/>
        </w:rPr>
        <w:t xml:space="preserve">SZKOLNEGO </w:t>
      </w:r>
      <w:r w:rsidRPr="001644A8">
        <w:rPr>
          <w:b/>
          <w:sz w:val="28"/>
          <w:szCs w:val="28"/>
        </w:rPr>
        <w:t xml:space="preserve">KONKURSU RECYTATORSKIEGO </w:t>
      </w:r>
    </w:p>
    <w:p w:rsidR="003B08EF" w:rsidRPr="001644A8" w:rsidRDefault="00EF72ED" w:rsidP="00EA1E0A">
      <w:pPr>
        <w:spacing w:line="240" w:lineRule="auto"/>
        <w:jc w:val="center"/>
        <w:rPr>
          <w:b/>
          <w:sz w:val="28"/>
          <w:szCs w:val="28"/>
        </w:rPr>
      </w:pPr>
      <w:r w:rsidRPr="001644A8">
        <w:rPr>
          <w:b/>
          <w:sz w:val="28"/>
          <w:szCs w:val="28"/>
        </w:rPr>
        <w:t>POLSKIEJ POEZJI PATRIOTYCZNEJ</w:t>
      </w:r>
    </w:p>
    <w:p w:rsidR="00EA1E0A" w:rsidRPr="001644A8" w:rsidRDefault="00EA1E0A" w:rsidP="00EA1E0A">
      <w:pPr>
        <w:spacing w:line="240" w:lineRule="auto"/>
        <w:jc w:val="center"/>
        <w:rPr>
          <w:b/>
          <w:sz w:val="28"/>
          <w:szCs w:val="28"/>
        </w:rPr>
      </w:pPr>
      <w:r w:rsidRPr="001644A8">
        <w:rPr>
          <w:b/>
          <w:sz w:val="28"/>
          <w:szCs w:val="28"/>
        </w:rPr>
        <w:t>„Mój dom moją Ojczyzną”</w:t>
      </w:r>
    </w:p>
    <w:p w:rsidR="000976CC" w:rsidRPr="001644A8" w:rsidRDefault="00EF72ED" w:rsidP="000976CC">
      <w:pPr>
        <w:pStyle w:val="Zawartotabeli"/>
        <w:ind w:left="502"/>
        <w:jc w:val="center"/>
        <w:rPr>
          <w:rFonts w:asciiTheme="minorHAnsi" w:hAnsiTheme="minorHAnsi"/>
          <w:b/>
          <w:sz w:val="28"/>
          <w:szCs w:val="28"/>
        </w:rPr>
      </w:pPr>
      <w:r w:rsidRPr="001644A8">
        <w:rPr>
          <w:rFonts w:asciiTheme="minorHAnsi" w:hAnsiTheme="minorHAnsi"/>
          <w:b/>
          <w:sz w:val="28"/>
          <w:szCs w:val="28"/>
        </w:rPr>
        <w:t xml:space="preserve">6 lutego (środa) </w:t>
      </w:r>
      <w:r w:rsidR="00505B80">
        <w:rPr>
          <w:rFonts w:asciiTheme="minorHAnsi" w:hAnsiTheme="minorHAnsi"/>
          <w:b/>
          <w:sz w:val="28"/>
          <w:szCs w:val="28"/>
        </w:rPr>
        <w:t>2019 r.</w:t>
      </w:r>
    </w:p>
    <w:p w:rsidR="00782933" w:rsidRPr="001644A8" w:rsidRDefault="00782933" w:rsidP="000976CC">
      <w:pPr>
        <w:pStyle w:val="Zawartotabeli"/>
        <w:ind w:left="502"/>
        <w:jc w:val="center"/>
        <w:rPr>
          <w:rFonts w:asciiTheme="minorHAnsi" w:hAnsiTheme="minorHAnsi"/>
          <w:b/>
          <w:sz w:val="28"/>
          <w:szCs w:val="28"/>
        </w:rPr>
      </w:pPr>
      <w:r w:rsidRPr="001644A8">
        <w:rPr>
          <w:rFonts w:asciiTheme="minorHAnsi" w:hAnsiTheme="minorHAnsi"/>
          <w:b/>
          <w:sz w:val="28"/>
          <w:szCs w:val="28"/>
        </w:rPr>
        <w:t>od 11:30</w:t>
      </w:r>
      <w:r w:rsidR="0022655F" w:rsidRPr="001644A8">
        <w:rPr>
          <w:rFonts w:asciiTheme="minorHAnsi" w:hAnsiTheme="minorHAnsi"/>
          <w:b/>
          <w:sz w:val="28"/>
          <w:szCs w:val="28"/>
        </w:rPr>
        <w:t xml:space="preserve"> - </w:t>
      </w:r>
      <w:r w:rsidRPr="001644A8">
        <w:rPr>
          <w:rFonts w:asciiTheme="minorHAnsi" w:hAnsiTheme="minorHAnsi"/>
          <w:b/>
          <w:sz w:val="28"/>
          <w:szCs w:val="28"/>
        </w:rPr>
        <w:t xml:space="preserve"> 5,6-latki oraz klasy I-III</w:t>
      </w:r>
    </w:p>
    <w:p w:rsidR="00782933" w:rsidRPr="001644A8" w:rsidRDefault="00782933" w:rsidP="000976CC">
      <w:pPr>
        <w:pStyle w:val="Zawartotabeli"/>
        <w:ind w:left="502"/>
        <w:jc w:val="center"/>
        <w:rPr>
          <w:rFonts w:asciiTheme="minorHAnsi" w:hAnsiTheme="minorHAnsi"/>
          <w:b/>
          <w:sz w:val="28"/>
          <w:szCs w:val="28"/>
        </w:rPr>
      </w:pPr>
      <w:r w:rsidRPr="001644A8">
        <w:rPr>
          <w:rFonts w:asciiTheme="minorHAnsi" w:hAnsiTheme="minorHAnsi"/>
          <w:b/>
          <w:sz w:val="28"/>
          <w:szCs w:val="28"/>
        </w:rPr>
        <w:t>od 13:00</w:t>
      </w:r>
      <w:r w:rsidR="0022655F" w:rsidRPr="001644A8">
        <w:rPr>
          <w:rFonts w:asciiTheme="minorHAnsi" w:hAnsiTheme="minorHAnsi"/>
          <w:b/>
          <w:sz w:val="28"/>
          <w:szCs w:val="28"/>
        </w:rPr>
        <w:t xml:space="preserve"> - </w:t>
      </w:r>
      <w:r w:rsidRPr="001644A8">
        <w:rPr>
          <w:rFonts w:asciiTheme="minorHAnsi" w:hAnsiTheme="minorHAnsi"/>
          <w:b/>
          <w:sz w:val="28"/>
          <w:szCs w:val="28"/>
        </w:rPr>
        <w:t>klasy IV-VIII oraz gimnazjum</w:t>
      </w:r>
    </w:p>
    <w:p w:rsidR="00782933" w:rsidRPr="00EA1E0A" w:rsidRDefault="00782933" w:rsidP="000976CC">
      <w:pPr>
        <w:pStyle w:val="Zawartotabeli"/>
        <w:ind w:left="502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0976CC" w:rsidRPr="00EA1E0A" w:rsidRDefault="000976CC" w:rsidP="00782933">
      <w:pPr>
        <w:pStyle w:val="Zawartotabeli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1E0A">
        <w:rPr>
          <w:rFonts w:asciiTheme="minorHAnsi" w:hAnsiTheme="minorHAnsi" w:cs="Times New Roman"/>
          <w:sz w:val="24"/>
          <w:szCs w:val="24"/>
        </w:rPr>
        <w:t>Konkurs odbędzie się w następujących grupach wiekowych:</w:t>
      </w:r>
    </w:p>
    <w:p w:rsidR="000976CC" w:rsidRPr="00EA1E0A" w:rsidRDefault="000976CC" w:rsidP="00782933">
      <w:pPr>
        <w:pStyle w:val="Zawartotabeli"/>
        <w:spacing w:line="360" w:lineRule="auto"/>
        <w:ind w:left="720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 xml:space="preserve">A </w:t>
      </w:r>
      <w:r w:rsidR="00782933" w:rsidRPr="00EA1E0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EA1E0A">
        <w:rPr>
          <w:rFonts w:asciiTheme="minorHAnsi" w:hAnsiTheme="minorHAnsi" w:cs="Times New Roman"/>
          <w:b/>
          <w:sz w:val="24"/>
          <w:szCs w:val="24"/>
        </w:rPr>
        <w:t>5,6-LATKI</w:t>
      </w:r>
    </w:p>
    <w:p w:rsidR="000976CC" w:rsidRPr="00EA1E0A" w:rsidRDefault="000976CC" w:rsidP="00782933">
      <w:pPr>
        <w:pStyle w:val="Zawartotabeli"/>
        <w:spacing w:line="360" w:lineRule="auto"/>
        <w:ind w:left="720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 xml:space="preserve">B </w:t>
      </w:r>
      <w:r w:rsidR="00782933" w:rsidRPr="00EA1E0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2E733D" w:rsidRPr="00EA1E0A">
        <w:rPr>
          <w:rFonts w:asciiTheme="minorHAnsi" w:hAnsiTheme="minorHAnsi" w:cs="Times New Roman"/>
          <w:b/>
          <w:sz w:val="24"/>
          <w:szCs w:val="24"/>
        </w:rPr>
        <w:t xml:space="preserve">klasy I-III </w:t>
      </w:r>
    </w:p>
    <w:p w:rsidR="000976CC" w:rsidRPr="00EA1E0A" w:rsidRDefault="000976CC" w:rsidP="00782933">
      <w:pPr>
        <w:pStyle w:val="Zawartotabeli"/>
        <w:spacing w:line="360" w:lineRule="auto"/>
        <w:ind w:left="720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 xml:space="preserve">C </w:t>
      </w:r>
      <w:r w:rsidR="00782933" w:rsidRPr="00EA1E0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EA1E0A">
        <w:rPr>
          <w:rFonts w:asciiTheme="minorHAnsi" w:hAnsiTheme="minorHAnsi" w:cs="Times New Roman"/>
          <w:b/>
          <w:sz w:val="24"/>
          <w:szCs w:val="24"/>
        </w:rPr>
        <w:t>klasy IV- VI</w:t>
      </w:r>
    </w:p>
    <w:p w:rsidR="00782933" w:rsidRPr="00EA1E0A" w:rsidRDefault="000976CC" w:rsidP="00782933">
      <w:pPr>
        <w:pStyle w:val="Zawartotabeli"/>
        <w:spacing w:line="360" w:lineRule="auto"/>
        <w:ind w:left="720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>D  klasy</w:t>
      </w:r>
      <w:r w:rsidR="002E733D" w:rsidRPr="00EA1E0A">
        <w:rPr>
          <w:rFonts w:asciiTheme="minorHAnsi" w:hAnsiTheme="minorHAnsi" w:cs="Times New Roman"/>
          <w:b/>
          <w:sz w:val="24"/>
          <w:szCs w:val="24"/>
        </w:rPr>
        <w:t xml:space="preserve"> VII-VIII i III gimnazjum </w:t>
      </w:r>
    </w:p>
    <w:p w:rsidR="00EA1E0A" w:rsidRDefault="00782933" w:rsidP="0022655F">
      <w:pPr>
        <w:pStyle w:val="Zawartotabeli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A1E0A">
        <w:rPr>
          <w:rFonts w:asciiTheme="minorHAnsi" w:hAnsiTheme="minorHAnsi" w:cs="Times New Roman"/>
          <w:sz w:val="24"/>
          <w:szCs w:val="24"/>
        </w:rPr>
        <w:t xml:space="preserve">2. Uczestnicy przygotowują recytację jednego utworu o tematyce patriotycznej. </w:t>
      </w:r>
    </w:p>
    <w:p w:rsidR="00EF72ED" w:rsidRPr="00EA1E0A" w:rsidRDefault="00EF72ED" w:rsidP="00330A07">
      <w:pPr>
        <w:pStyle w:val="Zawartotabeli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1E0A">
        <w:rPr>
          <w:rFonts w:asciiTheme="minorHAnsi" w:hAnsiTheme="minorHAnsi" w:cs="Times New Roman"/>
          <w:sz w:val="24"/>
          <w:szCs w:val="24"/>
        </w:rPr>
        <w:t>3. Z jednej klasy w konkursie może w</w:t>
      </w:r>
      <w:r w:rsidR="00EA1E0A">
        <w:rPr>
          <w:rFonts w:asciiTheme="minorHAnsi" w:hAnsiTheme="minorHAnsi" w:cs="Times New Roman"/>
          <w:sz w:val="24"/>
          <w:szCs w:val="24"/>
        </w:rPr>
        <w:t>ziąć udział maksymalnie 6 osób</w:t>
      </w:r>
      <w:r w:rsidR="0022655F" w:rsidRPr="00EA1E0A">
        <w:rPr>
          <w:rFonts w:asciiTheme="minorHAnsi" w:hAnsiTheme="minorHAnsi" w:cs="Times New Roman"/>
          <w:sz w:val="24"/>
          <w:szCs w:val="24"/>
        </w:rPr>
        <w:t xml:space="preserve"> </w:t>
      </w:r>
      <w:r w:rsidRPr="00EA1E0A">
        <w:rPr>
          <w:rFonts w:asciiTheme="minorHAnsi" w:hAnsiTheme="minorHAnsi" w:cs="Times New Roman"/>
          <w:sz w:val="24"/>
          <w:szCs w:val="24"/>
        </w:rPr>
        <w:t xml:space="preserve">W przypadku większej liczby chętnych w klasach zostaną przeprowadzone eliminacje przez wychowawców </w:t>
      </w:r>
      <w:r w:rsidR="00EA1E0A">
        <w:rPr>
          <w:rFonts w:asciiTheme="minorHAnsi" w:hAnsiTheme="minorHAnsi" w:cs="Times New Roman"/>
          <w:sz w:val="24"/>
          <w:szCs w:val="24"/>
        </w:rPr>
        <w:t xml:space="preserve">                     </w:t>
      </w:r>
      <w:r w:rsidRPr="00EA1E0A">
        <w:rPr>
          <w:rFonts w:asciiTheme="minorHAnsi" w:hAnsiTheme="minorHAnsi" w:cs="Times New Roman"/>
          <w:sz w:val="24"/>
          <w:szCs w:val="24"/>
        </w:rPr>
        <w:t xml:space="preserve">(5,6-latki, kl. I-III) lub nauczycieli j. polskiego </w:t>
      </w:r>
      <w:r w:rsidR="000976CC" w:rsidRPr="00EA1E0A">
        <w:rPr>
          <w:rFonts w:asciiTheme="minorHAnsi" w:hAnsiTheme="minorHAnsi" w:cs="Times New Roman"/>
          <w:sz w:val="24"/>
          <w:szCs w:val="24"/>
        </w:rPr>
        <w:t>(kl. IV-VIII oraz gimnazjum).</w:t>
      </w:r>
    </w:p>
    <w:p w:rsidR="000976CC" w:rsidRPr="00EA1E0A" w:rsidRDefault="00EA1E0A" w:rsidP="00782933">
      <w:pPr>
        <w:pStyle w:val="Zawartotabeli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1E0A">
        <w:rPr>
          <w:rFonts w:asciiTheme="minorHAnsi" w:hAnsiTheme="minorHAnsi" w:cs="Times New Roman"/>
          <w:sz w:val="24"/>
          <w:szCs w:val="24"/>
        </w:rPr>
        <w:t>4</w:t>
      </w:r>
      <w:r w:rsidR="000976CC" w:rsidRPr="00EA1E0A">
        <w:rPr>
          <w:rFonts w:asciiTheme="minorHAnsi" w:hAnsiTheme="minorHAnsi" w:cs="Times New Roman"/>
          <w:sz w:val="24"/>
          <w:szCs w:val="24"/>
        </w:rPr>
        <w:t xml:space="preserve">. Czas prezentacji utworu nie może przekroczyć </w:t>
      </w:r>
      <w:r w:rsidR="001644A8">
        <w:rPr>
          <w:rFonts w:asciiTheme="minorHAnsi" w:hAnsiTheme="minorHAnsi" w:cs="Times New Roman"/>
          <w:sz w:val="24"/>
          <w:szCs w:val="24"/>
        </w:rPr>
        <w:t xml:space="preserve"> </w:t>
      </w:r>
      <w:r w:rsidR="000976CC" w:rsidRPr="00EA1E0A">
        <w:rPr>
          <w:rFonts w:asciiTheme="minorHAnsi" w:hAnsiTheme="minorHAnsi" w:cs="Times New Roman"/>
          <w:sz w:val="24"/>
          <w:szCs w:val="24"/>
        </w:rPr>
        <w:t>3 minut.</w:t>
      </w:r>
    </w:p>
    <w:p w:rsidR="00EF72ED" w:rsidRPr="00EA1E0A" w:rsidRDefault="00EA1E0A" w:rsidP="0022655F">
      <w:pPr>
        <w:pStyle w:val="Zawartotabeli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1E0A">
        <w:rPr>
          <w:rFonts w:asciiTheme="minorHAnsi" w:hAnsiTheme="minorHAnsi" w:cs="Times New Roman"/>
          <w:sz w:val="24"/>
          <w:szCs w:val="24"/>
        </w:rPr>
        <w:t>5</w:t>
      </w:r>
      <w:r w:rsidR="000976CC" w:rsidRPr="00EA1E0A">
        <w:rPr>
          <w:rFonts w:asciiTheme="minorHAnsi" w:hAnsiTheme="minorHAnsi" w:cs="Times New Roman"/>
          <w:sz w:val="24"/>
          <w:szCs w:val="24"/>
        </w:rPr>
        <w:t>. Oceny występów dokona Jury powołane przez organizatorów.</w:t>
      </w:r>
      <w:r w:rsidR="00EF72ED" w:rsidRPr="00EA1E0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82933" w:rsidRPr="00EA1E0A" w:rsidRDefault="00EF72ED" w:rsidP="00782933">
      <w:pPr>
        <w:pStyle w:val="Zawartotabeli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1E0A">
        <w:rPr>
          <w:rFonts w:asciiTheme="minorHAnsi" w:hAnsiTheme="minorHAnsi" w:cs="Times New Roman"/>
          <w:sz w:val="24"/>
          <w:szCs w:val="24"/>
        </w:rPr>
        <w:t xml:space="preserve">          </w:t>
      </w:r>
      <w:r w:rsidR="000976CC" w:rsidRPr="00EA1E0A">
        <w:rPr>
          <w:rFonts w:asciiTheme="minorHAnsi" w:hAnsiTheme="minorHAnsi" w:cs="Times New Roman"/>
          <w:b/>
          <w:sz w:val="24"/>
          <w:szCs w:val="24"/>
        </w:rPr>
        <w:t>Kryteria:</w:t>
      </w:r>
    </w:p>
    <w:p w:rsidR="000976CC" w:rsidRPr="00EA1E0A" w:rsidRDefault="00EF72ED" w:rsidP="00330A07">
      <w:pPr>
        <w:pStyle w:val="Zawartotabeli"/>
        <w:numPr>
          <w:ilvl w:val="0"/>
          <w:numId w:val="5"/>
        </w:numPr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 xml:space="preserve">dobór repertuaru </w:t>
      </w:r>
      <w:r w:rsidR="000976CC" w:rsidRPr="00EA1E0A">
        <w:rPr>
          <w:rFonts w:asciiTheme="minorHAnsi" w:hAnsiTheme="minorHAnsi" w:cs="Times New Roman"/>
          <w:b/>
          <w:sz w:val="24"/>
          <w:szCs w:val="24"/>
        </w:rPr>
        <w:t>(dostosowanie do wie</w:t>
      </w:r>
      <w:r w:rsidR="00330A07">
        <w:rPr>
          <w:rFonts w:asciiTheme="minorHAnsi" w:hAnsiTheme="minorHAnsi" w:cs="Times New Roman"/>
          <w:b/>
          <w:sz w:val="24"/>
          <w:szCs w:val="24"/>
        </w:rPr>
        <w:t xml:space="preserve">ku i możliwości uczestnika oraz </w:t>
      </w:r>
      <w:r w:rsidR="00EA1E0A" w:rsidRPr="00EA1E0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976CC" w:rsidRPr="00EA1E0A">
        <w:rPr>
          <w:rFonts w:asciiTheme="minorHAnsi" w:hAnsiTheme="minorHAnsi" w:cs="Times New Roman"/>
          <w:b/>
          <w:sz w:val="24"/>
          <w:szCs w:val="24"/>
        </w:rPr>
        <w:t>tematyki konkursu);</w:t>
      </w:r>
      <w:r w:rsidRPr="00EA1E0A">
        <w:rPr>
          <w:rFonts w:asciiTheme="minorHAnsi" w:hAnsiTheme="minorHAnsi" w:cs="Times New Roman"/>
          <w:b/>
          <w:sz w:val="24"/>
          <w:szCs w:val="24"/>
        </w:rPr>
        <w:t xml:space="preserve">     </w:t>
      </w:r>
    </w:p>
    <w:p w:rsidR="00EF72ED" w:rsidRPr="00EA1E0A" w:rsidRDefault="000976CC" w:rsidP="00330A07">
      <w:pPr>
        <w:pStyle w:val="Zawartotabeli"/>
        <w:numPr>
          <w:ilvl w:val="0"/>
          <w:numId w:val="5"/>
        </w:numPr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>dykcja (staranność, wyrazistość mowy, siła i barwa głosu);</w:t>
      </w:r>
    </w:p>
    <w:p w:rsidR="00EF72ED" w:rsidRPr="00EA1E0A" w:rsidRDefault="000976CC" w:rsidP="00330A07">
      <w:pPr>
        <w:pStyle w:val="Zawartotabeli"/>
        <w:numPr>
          <w:ilvl w:val="0"/>
          <w:numId w:val="5"/>
        </w:numPr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>interpretacja (rozumienie tekstu, przekazanie emocji);</w:t>
      </w:r>
    </w:p>
    <w:p w:rsidR="0022655F" w:rsidRPr="00EA1E0A" w:rsidRDefault="000976CC" w:rsidP="00330A07">
      <w:pPr>
        <w:pStyle w:val="Zawartotabeli"/>
        <w:numPr>
          <w:ilvl w:val="0"/>
          <w:numId w:val="5"/>
        </w:numPr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EA1E0A">
        <w:rPr>
          <w:rFonts w:asciiTheme="minorHAnsi" w:hAnsiTheme="minorHAnsi" w:cs="Times New Roman"/>
          <w:b/>
          <w:sz w:val="24"/>
          <w:szCs w:val="24"/>
        </w:rPr>
        <w:t>ogólny wyraz artystyczny</w:t>
      </w:r>
      <w:r w:rsidR="0022655F" w:rsidRPr="00EA1E0A">
        <w:rPr>
          <w:rFonts w:asciiTheme="minorHAnsi" w:hAnsiTheme="minorHAnsi" w:cs="Times New Roman"/>
          <w:b/>
          <w:sz w:val="24"/>
          <w:szCs w:val="24"/>
        </w:rPr>
        <w:t>.</w:t>
      </w:r>
    </w:p>
    <w:p w:rsidR="00EA1E0A" w:rsidRDefault="00EA1E0A" w:rsidP="00782933">
      <w:pPr>
        <w:pStyle w:val="Zawartotabeli"/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EA1E0A" w:rsidRDefault="00EF72ED" w:rsidP="00782933">
      <w:pPr>
        <w:pStyle w:val="Zawartotabeli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1E0A">
        <w:rPr>
          <w:rFonts w:asciiTheme="minorHAnsi" w:hAnsiTheme="minorHAnsi" w:cs="Times New Roman"/>
          <w:sz w:val="24"/>
          <w:szCs w:val="24"/>
        </w:rPr>
        <w:t xml:space="preserve"> </w:t>
      </w:r>
      <w:r w:rsidR="00782933" w:rsidRPr="00EA1E0A">
        <w:rPr>
          <w:rFonts w:asciiTheme="minorHAnsi" w:hAnsiTheme="minorHAnsi" w:cs="Times New Roman"/>
          <w:sz w:val="24"/>
          <w:szCs w:val="24"/>
        </w:rPr>
        <w:t xml:space="preserve">Konsultacje: p. Monika </w:t>
      </w:r>
      <w:proofErr w:type="spellStart"/>
      <w:r w:rsidR="00EA1E0A" w:rsidRPr="00EA1E0A">
        <w:rPr>
          <w:rFonts w:asciiTheme="minorHAnsi" w:hAnsiTheme="minorHAnsi" w:cs="Times New Roman"/>
          <w:sz w:val="24"/>
          <w:szCs w:val="24"/>
        </w:rPr>
        <w:t>Grądalska</w:t>
      </w:r>
      <w:proofErr w:type="spellEnd"/>
      <w:r w:rsidR="00EA1E0A" w:rsidRPr="00EA1E0A">
        <w:rPr>
          <w:rFonts w:asciiTheme="minorHAnsi" w:hAnsiTheme="minorHAnsi" w:cs="Times New Roman"/>
          <w:sz w:val="24"/>
          <w:szCs w:val="24"/>
        </w:rPr>
        <w:t xml:space="preserve">, p. Paulina </w:t>
      </w:r>
      <w:proofErr w:type="spellStart"/>
      <w:r w:rsidR="00EA1E0A" w:rsidRPr="00EA1E0A">
        <w:rPr>
          <w:rFonts w:asciiTheme="minorHAnsi" w:hAnsiTheme="minorHAnsi" w:cs="Times New Roman"/>
          <w:sz w:val="24"/>
          <w:szCs w:val="24"/>
        </w:rPr>
        <w:t>Tepper</w:t>
      </w:r>
      <w:proofErr w:type="spellEnd"/>
      <w:r w:rsidR="00EA1E0A" w:rsidRPr="00EA1E0A">
        <w:rPr>
          <w:rFonts w:asciiTheme="minorHAnsi" w:hAnsiTheme="minorHAnsi" w:cs="Times New Roman"/>
          <w:sz w:val="24"/>
          <w:szCs w:val="24"/>
        </w:rPr>
        <w:t xml:space="preserve">, </w:t>
      </w:r>
      <w:r w:rsidR="00782933" w:rsidRPr="00EA1E0A">
        <w:rPr>
          <w:rFonts w:asciiTheme="minorHAnsi" w:hAnsiTheme="minorHAnsi" w:cs="Times New Roman"/>
          <w:sz w:val="24"/>
          <w:szCs w:val="24"/>
        </w:rPr>
        <w:t xml:space="preserve">p. Weronika Krupa, p. Ewelina </w:t>
      </w:r>
      <w:proofErr w:type="spellStart"/>
      <w:r w:rsidR="00782933" w:rsidRPr="00EA1E0A">
        <w:rPr>
          <w:rFonts w:asciiTheme="minorHAnsi" w:hAnsiTheme="minorHAnsi" w:cs="Times New Roman"/>
          <w:sz w:val="24"/>
          <w:szCs w:val="24"/>
        </w:rPr>
        <w:t>Janczycka</w:t>
      </w:r>
      <w:proofErr w:type="spellEnd"/>
    </w:p>
    <w:p w:rsidR="00330A07" w:rsidRDefault="00330A07" w:rsidP="00782933">
      <w:pPr>
        <w:pStyle w:val="Zawartotabeli"/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EA1E0A" w:rsidRPr="001644A8" w:rsidRDefault="00EF72ED" w:rsidP="00782933">
      <w:pPr>
        <w:pStyle w:val="Zawartotabeli"/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1644A8">
        <w:rPr>
          <w:rFonts w:asciiTheme="minorHAnsi" w:hAnsiTheme="minorHAnsi" w:cs="Times New Roman"/>
          <w:b/>
          <w:sz w:val="24"/>
          <w:szCs w:val="24"/>
        </w:rPr>
        <w:t>ZGŁOSZENIA</w:t>
      </w:r>
      <w:r w:rsidR="00782933" w:rsidRPr="001644A8">
        <w:rPr>
          <w:rFonts w:asciiTheme="minorHAnsi" w:hAnsiTheme="minorHAnsi" w:cs="Times New Roman"/>
          <w:b/>
          <w:sz w:val="24"/>
          <w:szCs w:val="24"/>
        </w:rPr>
        <w:t xml:space="preserve"> do 4 lutego </w:t>
      </w:r>
      <w:r w:rsidRPr="001644A8">
        <w:rPr>
          <w:rFonts w:asciiTheme="minorHAnsi" w:hAnsiTheme="minorHAnsi" w:cs="Times New Roman"/>
          <w:b/>
          <w:sz w:val="24"/>
          <w:szCs w:val="24"/>
        </w:rPr>
        <w:t xml:space="preserve"> – </w:t>
      </w:r>
      <w:r w:rsidR="00782933" w:rsidRPr="001644A8">
        <w:rPr>
          <w:rFonts w:asciiTheme="minorHAnsi" w:hAnsiTheme="minorHAnsi" w:cs="Times New Roman"/>
          <w:b/>
          <w:sz w:val="24"/>
          <w:szCs w:val="24"/>
        </w:rPr>
        <w:t xml:space="preserve">u wychowawców klas lub nauczycieli j. polskiego </w:t>
      </w:r>
    </w:p>
    <w:p w:rsidR="00EF72ED" w:rsidRPr="001644A8" w:rsidRDefault="00782933" w:rsidP="00782933">
      <w:pPr>
        <w:pStyle w:val="Zawartotabeli"/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1644A8">
        <w:rPr>
          <w:rFonts w:asciiTheme="minorHAnsi" w:hAnsiTheme="minorHAnsi" w:cs="Times New Roman"/>
          <w:b/>
          <w:sz w:val="24"/>
          <w:szCs w:val="24"/>
        </w:rPr>
        <w:t>/imię i nazwisko, autor, tytuł/</w:t>
      </w:r>
    </w:p>
    <w:p w:rsidR="00EF72ED" w:rsidRPr="00782933" w:rsidRDefault="00EF72ED" w:rsidP="00EF72ED">
      <w:pPr>
        <w:pStyle w:val="Zawartotabeli"/>
        <w:spacing w:line="360" w:lineRule="auto"/>
        <w:rPr>
          <w:rFonts w:asciiTheme="minorHAnsi" w:hAnsiTheme="minorHAnsi" w:cs="Times New Roman"/>
          <w:b/>
          <w:i/>
          <w:sz w:val="28"/>
          <w:szCs w:val="28"/>
          <w:u w:val="single"/>
        </w:rPr>
      </w:pPr>
    </w:p>
    <w:p w:rsidR="00EF72ED" w:rsidRPr="00782933" w:rsidRDefault="00EF72ED" w:rsidP="00EF72ED">
      <w:pPr>
        <w:rPr>
          <w:b/>
        </w:rPr>
      </w:pPr>
    </w:p>
    <w:sectPr w:rsidR="00EF72ED" w:rsidRPr="00782933" w:rsidSect="0022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EFE"/>
    <w:multiLevelType w:val="hybridMultilevel"/>
    <w:tmpl w:val="B65C7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B5714"/>
    <w:multiLevelType w:val="hybridMultilevel"/>
    <w:tmpl w:val="134E0C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761"/>
    <w:multiLevelType w:val="hybridMultilevel"/>
    <w:tmpl w:val="8E388350"/>
    <w:lvl w:ilvl="0" w:tplc="5AB2B35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325A7E"/>
    <w:multiLevelType w:val="hybridMultilevel"/>
    <w:tmpl w:val="A4F60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100DC"/>
    <w:multiLevelType w:val="hybridMultilevel"/>
    <w:tmpl w:val="32BC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F72ED"/>
    <w:rsid w:val="00025D3B"/>
    <w:rsid w:val="000976CC"/>
    <w:rsid w:val="000A1DC3"/>
    <w:rsid w:val="001644A8"/>
    <w:rsid w:val="001B728C"/>
    <w:rsid w:val="0022600E"/>
    <w:rsid w:val="0022655F"/>
    <w:rsid w:val="002E733D"/>
    <w:rsid w:val="00330A07"/>
    <w:rsid w:val="00441D4D"/>
    <w:rsid w:val="00505B80"/>
    <w:rsid w:val="00621B6E"/>
    <w:rsid w:val="00713572"/>
    <w:rsid w:val="00782933"/>
    <w:rsid w:val="007F14F4"/>
    <w:rsid w:val="00883B67"/>
    <w:rsid w:val="009E558E"/>
    <w:rsid w:val="00CD0178"/>
    <w:rsid w:val="00EA1E0A"/>
    <w:rsid w:val="00E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72ED"/>
    <w:pPr>
      <w:widowControl w:val="0"/>
      <w:suppressLineNumbers/>
      <w:suppressAutoHyphens/>
      <w:spacing w:after="0" w:line="240" w:lineRule="auto"/>
    </w:pPr>
    <w:rPr>
      <w:rFonts w:ascii="Verdana" w:eastAsia="Verdana" w:hAnsi="Verdana" w:cs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EF72E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Windows User</cp:lastModifiedBy>
  <cp:revision>2</cp:revision>
  <cp:lastPrinted>2019-01-11T12:47:00Z</cp:lastPrinted>
  <dcterms:created xsi:type="dcterms:W3CDTF">2019-01-12T17:22:00Z</dcterms:created>
  <dcterms:modified xsi:type="dcterms:W3CDTF">2019-01-12T17:22:00Z</dcterms:modified>
</cp:coreProperties>
</file>