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E7" w:rsidRDefault="00D013E7" w:rsidP="00D013E7">
      <w:pPr>
        <w:jc w:val="both"/>
      </w:pPr>
      <w:r>
        <w:rPr>
          <w:noProof/>
        </w:rPr>
        <w:drawing>
          <wp:inline distT="0" distB="0" distL="0" distR="0">
            <wp:extent cx="6183630" cy="532765"/>
            <wp:effectExtent l="0" t="0" r="7620" b="635"/>
            <wp:docPr id="1" name="Obraz 1" descr="Podstawowe zestawienie poziom z 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AC" w:rsidRDefault="005A2FF9" w:rsidP="004530BE">
      <w:pPr>
        <w:jc w:val="right"/>
        <w:rPr>
          <w:b/>
        </w:rPr>
      </w:pPr>
      <w:r w:rsidRPr="005A2FF9">
        <w:rPr>
          <w:b/>
        </w:rPr>
        <w:t>PRO</w:t>
      </w:r>
      <w:r w:rsidR="00BE5C34">
        <w:rPr>
          <w:b/>
        </w:rPr>
        <w:t>GRAM ZAJĘĆ WYRÓWNAWCZYCH  Z JĘZYKA ANGIELSKIEGO</w:t>
      </w:r>
      <w:r w:rsidR="00D51524">
        <w:rPr>
          <w:b/>
        </w:rPr>
        <w:t xml:space="preserve"> W GIMNAZJUM</w:t>
      </w:r>
    </w:p>
    <w:p w:rsidR="005A2FF9" w:rsidRDefault="005A2FF9" w:rsidP="005A2FF9">
      <w:pPr>
        <w:pStyle w:val="Akapitzlist"/>
        <w:numPr>
          <w:ilvl w:val="0"/>
          <w:numId w:val="1"/>
        </w:numPr>
        <w:rPr>
          <w:b/>
        </w:rPr>
      </w:pPr>
      <w:r w:rsidRPr="005A2FF9">
        <w:rPr>
          <w:b/>
        </w:rPr>
        <w:t>WSTĘP</w:t>
      </w:r>
    </w:p>
    <w:p w:rsidR="005A2FF9" w:rsidRDefault="005A2FF9" w:rsidP="00FB5756">
      <w:pPr>
        <w:pStyle w:val="Akapitzlist"/>
        <w:ind w:left="1134"/>
        <w:jc w:val="both"/>
      </w:pPr>
      <w:r>
        <w:t>W ramach tego programu uczniowie będą mieli możliwość wyrównywać braki edukacyjne powstałe w toku kształcenia, ocenę własnych umiejętności oraz możliwość samokontroli efektów swojej pracy i ocenę własnych umiejętności.</w:t>
      </w:r>
    </w:p>
    <w:p w:rsidR="005A2FF9" w:rsidRDefault="005A2FF9" w:rsidP="00FB5756">
      <w:pPr>
        <w:pStyle w:val="Akapitzlist"/>
        <w:ind w:left="1134"/>
        <w:jc w:val="both"/>
      </w:pPr>
      <w:r>
        <w:t>W proponowanym programie nauczania treści programowe oparte są na treściach podstawy programowej</w:t>
      </w:r>
      <w:r w:rsidR="00FB5756">
        <w:t>.</w:t>
      </w:r>
    </w:p>
    <w:p w:rsidR="00FB5756" w:rsidRDefault="00FB5756" w:rsidP="005A2FF9">
      <w:pPr>
        <w:pStyle w:val="Akapitzlist"/>
        <w:ind w:left="426"/>
      </w:pPr>
    </w:p>
    <w:p w:rsidR="00FB5756" w:rsidRDefault="00FB5756" w:rsidP="00FB5756">
      <w:pPr>
        <w:pStyle w:val="Akapitzlist"/>
        <w:numPr>
          <w:ilvl w:val="0"/>
          <w:numId w:val="1"/>
        </w:numPr>
        <w:rPr>
          <w:b/>
        </w:rPr>
      </w:pPr>
      <w:r w:rsidRPr="00FB5756">
        <w:rPr>
          <w:b/>
        </w:rPr>
        <w:t>CELE OGÓLNE PROGRAMU WYRÓWNAWCZEGO</w:t>
      </w:r>
    </w:p>
    <w:p w:rsidR="00E54F4C" w:rsidRDefault="00FB5756" w:rsidP="00E54F4C">
      <w:pPr>
        <w:pStyle w:val="Akapitzlist"/>
        <w:ind w:left="1080"/>
        <w:jc w:val="both"/>
      </w:pPr>
      <w:r w:rsidRPr="00FB5756">
        <w:t>Głów</w:t>
      </w:r>
      <w:r>
        <w:t>nym celem zajęć jest usunięcie braków powstałyc</w:t>
      </w:r>
      <w:r w:rsidR="00BE5C34">
        <w:t>h w trakcie nauczania języka angielskiego</w:t>
      </w:r>
      <w:r>
        <w:t>, rozwój uczniów oraz efektywniejsze przygotowanie do dalszego etapu nauki. Podniesienie samooceny uczniów, pr</w:t>
      </w:r>
      <w:r w:rsidR="00BE5C34">
        <w:t>zełamanie niechęci do języka angielskiego</w:t>
      </w:r>
      <w:r>
        <w:t xml:space="preserve">, wdrażanie do systematycznej pracy, </w:t>
      </w:r>
      <w:r w:rsidR="00E54F4C">
        <w:t xml:space="preserve">rozwijanie umiejętności współdziałania w grupie, </w:t>
      </w:r>
      <w:r w:rsidR="00BE5C34">
        <w:t xml:space="preserve">analizowanie zadań pod kątem gramatyki i leksyki, </w:t>
      </w:r>
      <w:r w:rsidR="00E54F4C">
        <w:t>kształtowanie pozytywnego nastawienia do podejmowania wysiłku intelektualnego, wyrabianie systematycznoś</w:t>
      </w:r>
      <w:r w:rsidR="00BE5C34">
        <w:t>ci, pracowitości i wytrwałości.</w:t>
      </w:r>
    </w:p>
    <w:p w:rsidR="00255B42" w:rsidRDefault="00255B42" w:rsidP="00E54F4C">
      <w:pPr>
        <w:pStyle w:val="Akapitzlist"/>
        <w:ind w:left="1080"/>
        <w:jc w:val="both"/>
      </w:pPr>
    </w:p>
    <w:p w:rsidR="00E54F4C" w:rsidRDefault="00E54F4C" w:rsidP="00E54F4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SPOSOBY OSIAGANIA CELÓW</w:t>
      </w:r>
    </w:p>
    <w:p w:rsidR="00E54F4C" w:rsidRDefault="0084415D" w:rsidP="00925595">
      <w:pPr>
        <w:pStyle w:val="Akapitzlist"/>
        <w:ind w:left="1080"/>
      </w:pPr>
      <w:r>
        <w:t>Podczas realizacji programu, w trakcie prowadzenia zajęć należy: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zachęcać do nauki przez stosowanie ciekawych metod i form pracy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 xml:space="preserve">kłaść </w:t>
      </w:r>
      <w:r w:rsidR="0084415D">
        <w:t>nacisk na doskonalenie</w:t>
      </w:r>
      <w:r>
        <w:t xml:space="preserve"> i utrwalenie</w:t>
      </w:r>
      <w:r w:rsidR="0084415D">
        <w:t xml:space="preserve"> wiedzy</w:t>
      </w:r>
      <w:r>
        <w:t xml:space="preserve"> zdobytej na lekcjach języka angielskiego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rozwijać umiejętności praktyczne potrzebne do stosowania w życiu codziennym</w:t>
      </w:r>
      <w:r w:rsidR="00BE5C34">
        <w:t xml:space="preserve"> – reakcja językowa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>kształtować umiejętność pisania krótkich form takich jak list, wiadomość w języku angielskim</w:t>
      </w:r>
    </w:p>
    <w:p w:rsidR="00925595" w:rsidRPr="0084415D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OCZEKIWANE OSIĄGNIĘCIA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uzupełnienie braków w wiadomościach i umiejętnościach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wdrożenie do systematycznej i samodzielnej pracy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 xml:space="preserve">osiąganie lepszych efektów w </w:t>
      </w:r>
      <w:r w:rsidR="00925595">
        <w:t>ucze</w:t>
      </w:r>
      <w:r>
        <w:t>niu</w:t>
      </w:r>
      <w:r w:rsidR="00925595">
        <w:t xml:space="preserve"> się</w:t>
      </w:r>
    </w:p>
    <w:p w:rsidR="00F83DD1" w:rsidRPr="00925595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lepsze przygotowanie do dalszego etapu nauczania</w:t>
      </w:r>
    </w:p>
    <w:p w:rsidR="00925595" w:rsidRPr="00F83DD1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METODY I FORMY PRACY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rozwiązywanie zadań utrwalających materiał</w:t>
      </w:r>
    </w:p>
    <w:p w:rsidR="00925595" w:rsidRDefault="00925595" w:rsidP="00925595">
      <w:pPr>
        <w:pStyle w:val="Akapitzlist"/>
        <w:numPr>
          <w:ilvl w:val="0"/>
          <w:numId w:val="4"/>
        </w:numPr>
      </w:pPr>
      <w:r>
        <w:t>konsultacja indywidualna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dyskusja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burza mózgów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praca w grupach</w:t>
      </w:r>
    </w:p>
    <w:p w:rsidR="00845F52" w:rsidRPr="00F83DD1" w:rsidRDefault="00845F52" w:rsidP="00BE5C34">
      <w:pPr>
        <w:pStyle w:val="Akapitzlist"/>
        <w:numPr>
          <w:ilvl w:val="0"/>
          <w:numId w:val="4"/>
        </w:numPr>
      </w:pPr>
      <w:r>
        <w:t>gry dydaktyczne</w:t>
      </w:r>
      <w:bookmarkStart w:id="0" w:name="_GoBack"/>
      <w:bookmarkEnd w:id="0"/>
    </w:p>
    <w:sectPr w:rsidR="00845F52" w:rsidRPr="00F83DD1" w:rsidSect="005D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2F72"/>
    <w:multiLevelType w:val="hybridMultilevel"/>
    <w:tmpl w:val="79005718"/>
    <w:lvl w:ilvl="0" w:tplc="CE3EA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3D36"/>
    <w:multiLevelType w:val="hybridMultilevel"/>
    <w:tmpl w:val="F170F7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5926B0"/>
    <w:multiLevelType w:val="hybridMultilevel"/>
    <w:tmpl w:val="B456E0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622F28"/>
    <w:multiLevelType w:val="hybridMultilevel"/>
    <w:tmpl w:val="93083D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F9"/>
    <w:rsid w:val="00255B42"/>
    <w:rsid w:val="004530BE"/>
    <w:rsid w:val="005A2FF9"/>
    <w:rsid w:val="005D68AC"/>
    <w:rsid w:val="0084415D"/>
    <w:rsid w:val="00845F52"/>
    <w:rsid w:val="00925595"/>
    <w:rsid w:val="00BE5C34"/>
    <w:rsid w:val="00D013E7"/>
    <w:rsid w:val="00D13B8D"/>
    <w:rsid w:val="00D51524"/>
    <w:rsid w:val="00E54F4C"/>
    <w:rsid w:val="00F83DD1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8</cp:revision>
  <cp:lastPrinted>2018-09-27T06:21:00Z</cp:lastPrinted>
  <dcterms:created xsi:type="dcterms:W3CDTF">2017-12-02T18:24:00Z</dcterms:created>
  <dcterms:modified xsi:type="dcterms:W3CDTF">2018-09-29T13:44:00Z</dcterms:modified>
</cp:coreProperties>
</file>