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7" w:rsidRDefault="00556197" w:rsidP="00556197">
      <w:pPr>
        <w:pStyle w:val="Nagwek2"/>
        <w:jc w:val="center"/>
        <w:rPr>
          <w:sz w:val="24"/>
        </w:rPr>
      </w:pPr>
      <w:r w:rsidRPr="00074CE3">
        <w:rPr>
          <w:sz w:val="24"/>
        </w:rPr>
        <w:t xml:space="preserve">Przedmiotowy system oceniania z przedmiotu plastyka  w klasach 4-6  Szkoły </w:t>
      </w:r>
    </w:p>
    <w:p w:rsidR="00556197" w:rsidRDefault="00556197" w:rsidP="00556197">
      <w:pPr>
        <w:pStyle w:val="Nagwek2"/>
        <w:jc w:val="center"/>
        <w:rPr>
          <w:sz w:val="24"/>
        </w:rPr>
      </w:pPr>
      <w:r w:rsidRPr="00074CE3">
        <w:rPr>
          <w:sz w:val="24"/>
        </w:rPr>
        <w:t xml:space="preserve">Podstawowej w </w:t>
      </w:r>
      <w:r w:rsidR="00384045">
        <w:rPr>
          <w:sz w:val="24"/>
        </w:rPr>
        <w:t>Zespole Szkolno-Przedszkolnym w Niechorzu.</w:t>
      </w:r>
      <w:r w:rsidRPr="00074CE3">
        <w:rPr>
          <w:sz w:val="24"/>
        </w:rPr>
        <w:t xml:space="preserve"> Nauczyciel Tatiana Sztukin</w:t>
      </w:r>
    </w:p>
    <w:p w:rsidR="00556197" w:rsidRPr="00556197" w:rsidRDefault="00556197" w:rsidP="00556197"/>
    <w:p w:rsidR="00556197" w:rsidRPr="00074CE3" w:rsidRDefault="00556197" w:rsidP="00556197"/>
    <w:p w:rsidR="00556197" w:rsidRDefault="00556197" w:rsidP="00556197">
      <w:pPr>
        <w:pStyle w:val="Nagwek2"/>
      </w:pPr>
      <w:r>
        <w:t>Wymagania edukacyjne</w:t>
      </w:r>
    </w:p>
    <w:p w:rsidR="00556197" w:rsidRPr="00AC60BD" w:rsidRDefault="00556197" w:rsidP="00556197">
      <w:pPr>
        <w:pStyle w:val="Tekstpodstawowy2"/>
        <w:jc w:val="both"/>
        <w:rPr>
          <w:rFonts w:asciiTheme="minorHAnsi" w:hAnsiTheme="minorHAnsi" w:cstheme="minorHAnsi"/>
          <w:sz w:val="24"/>
        </w:rPr>
      </w:pPr>
      <w:r w:rsidRPr="00AC60BD">
        <w:rPr>
          <w:rFonts w:asciiTheme="minorHAnsi" w:hAnsiTheme="minorHAnsi" w:cstheme="minorHAnsi"/>
          <w:sz w:val="24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556197" w:rsidRPr="00AC60BD" w:rsidRDefault="00556197" w:rsidP="00556197">
      <w:pPr>
        <w:pStyle w:val="Tekstpodstawowy2"/>
        <w:jc w:val="both"/>
        <w:rPr>
          <w:rFonts w:asciiTheme="minorHAnsi" w:hAnsiTheme="minorHAnsi" w:cstheme="minorHAnsi"/>
          <w:sz w:val="24"/>
        </w:rPr>
      </w:pPr>
      <w:r w:rsidRPr="00AC60BD">
        <w:rPr>
          <w:rFonts w:asciiTheme="minorHAnsi" w:hAnsiTheme="minorHAnsi" w:cstheme="minorHAnsi"/>
          <w:sz w:val="24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556197" w:rsidRPr="00AC60BD" w:rsidRDefault="00556197" w:rsidP="00556197">
      <w:pPr>
        <w:rPr>
          <w:rFonts w:asciiTheme="minorHAnsi" w:hAnsiTheme="minorHAnsi" w:cstheme="minorHAnsi"/>
        </w:rPr>
      </w:pPr>
    </w:p>
    <w:p w:rsidR="00556197" w:rsidRPr="00AC60BD" w:rsidRDefault="00556197" w:rsidP="00556197">
      <w:pPr>
        <w:rPr>
          <w:rFonts w:asciiTheme="minorHAnsi" w:hAnsiTheme="minorHAnsi" w:cstheme="minorHAnsi"/>
        </w:rPr>
      </w:pPr>
    </w:p>
    <w:p w:rsidR="00556197" w:rsidRPr="00AC60BD" w:rsidRDefault="00556197" w:rsidP="00556197">
      <w:pPr>
        <w:pStyle w:val="Nagwek2"/>
        <w:rPr>
          <w:rFonts w:asciiTheme="minorHAnsi" w:hAnsiTheme="minorHAnsi" w:cstheme="minorHAnsi"/>
          <w:sz w:val="24"/>
        </w:rPr>
      </w:pPr>
      <w:r w:rsidRPr="00AC60BD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13970" r="508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213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WH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CfTyV0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"/>
            </w:pict>
          </mc:Fallback>
        </mc:AlternateContent>
      </w:r>
      <w:r w:rsidRPr="00AC60BD">
        <w:rPr>
          <w:rFonts w:asciiTheme="minorHAnsi" w:hAnsiTheme="minorHAnsi" w:cstheme="minorHAnsi"/>
          <w:sz w:val="24"/>
        </w:rPr>
        <w:t xml:space="preserve">Stopnie szkolne </w:t>
      </w:r>
    </w:p>
    <w:p w:rsidR="00556197" w:rsidRPr="00AC60BD" w:rsidRDefault="00556197" w:rsidP="00556197">
      <w:pPr>
        <w:pStyle w:val="Tekstpodstawowy2"/>
        <w:spacing w:before="0"/>
        <w:jc w:val="both"/>
        <w:rPr>
          <w:rFonts w:asciiTheme="minorHAnsi" w:hAnsiTheme="minorHAnsi" w:cstheme="minorHAnsi"/>
          <w:sz w:val="24"/>
        </w:rPr>
      </w:pPr>
    </w:p>
    <w:p w:rsidR="00556197" w:rsidRPr="00AC60BD" w:rsidRDefault="00556197" w:rsidP="00556197">
      <w:pPr>
        <w:pStyle w:val="Nagwek1"/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AC60BD">
        <w:rPr>
          <w:rFonts w:asciiTheme="minorHAnsi" w:hAnsiTheme="minorHAnsi" w:cstheme="minorHAnsi"/>
          <w:b/>
          <w:bCs/>
          <w:sz w:val="24"/>
        </w:rPr>
        <w:t>Stopień dopuszczający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  <w:r w:rsidRPr="00AC60BD">
        <w:rPr>
          <w:rFonts w:asciiTheme="minorHAnsi" w:hAnsiTheme="minorHAnsi" w:cstheme="minorHAnsi"/>
        </w:rPr>
        <w:t xml:space="preserve">Przyswojenie przez ucznia podstawowych wiadomości i umiejętności wymienionych w programie nauczania dla przedmiotu </w:t>
      </w:r>
      <w:r w:rsidRPr="00AC60BD">
        <w:rPr>
          <w:rFonts w:asciiTheme="minorHAnsi" w:hAnsiTheme="minorHAnsi" w:cstheme="minorHAnsi"/>
          <w:i/>
        </w:rPr>
        <w:t>plastyka</w:t>
      </w:r>
      <w:r w:rsidRPr="00AC60BD">
        <w:rPr>
          <w:rFonts w:asciiTheme="minorHAnsi" w:hAnsiTheme="minorHAnsi" w:cstheme="minorHAnsi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</w:p>
    <w:p w:rsidR="00556197" w:rsidRPr="00AC60BD" w:rsidRDefault="00556197" w:rsidP="00556197">
      <w:pPr>
        <w:pStyle w:val="Nagwek1"/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AC60BD">
        <w:rPr>
          <w:rFonts w:asciiTheme="minorHAnsi" w:hAnsiTheme="minorHAnsi" w:cstheme="minorHAnsi"/>
          <w:b/>
          <w:bCs/>
          <w:sz w:val="24"/>
        </w:rPr>
        <w:t>Stopień dostateczny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  <w:r w:rsidRPr="00AC60BD">
        <w:rPr>
          <w:rFonts w:asciiTheme="minorHAnsi" w:hAnsiTheme="minorHAnsi" w:cstheme="minorHAnsi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556197" w:rsidRPr="00AC60BD" w:rsidRDefault="00556197" w:rsidP="00556197">
      <w:pPr>
        <w:pStyle w:val="Tekstpodstawowy3"/>
        <w:rPr>
          <w:rFonts w:asciiTheme="minorHAnsi" w:hAnsiTheme="minorHAnsi" w:cstheme="minorHAnsi"/>
          <w:sz w:val="24"/>
        </w:rPr>
      </w:pPr>
    </w:p>
    <w:p w:rsidR="00556197" w:rsidRPr="00AC60BD" w:rsidRDefault="00556197" w:rsidP="00556197">
      <w:pPr>
        <w:pStyle w:val="Nagwek1"/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AC60BD">
        <w:rPr>
          <w:rFonts w:asciiTheme="minorHAnsi" w:hAnsiTheme="minorHAnsi" w:cstheme="minorHAnsi"/>
          <w:b/>
          <w:bCs/>
          <w:sz w:val="24"/>
        </w:rPr>
        <w:t>Stopień dobry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  <w:r w:rsidRPr="00AC60BD">
        <w:rPr>
          <w:rFonts w:asciiTheme="minorHAnsi" w:hAnsiTheme="minorHAnsi" w:cstheme="minorHAnsi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</w:t>
      </w:r>
      <w:r w:rsidRPr="00AC60BD">
        <w:rPr>
          <w:rFonts w:asciiTheme="minorHAnsi" w:hAnsiTheme="minorHAnsi" w:cstheme="minorHAnsi"/>
        </w:rPr>
        <w:lastRenderedPageBreak/>
        <w:t>posługiwać się przyborami i narzędziami oraz wykonywać prace plastyczne poprawne pod względem technicznym i estetycznym.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</w:p>
    <w:p w:rsidR="00556197" w:rsidRPr="00AC60BD" w:rsidRDefault="00556197" w:rsidP="00556197">
      <w:pPr>
        <w:pStyle w:val="Nagwek1"/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AC60BD">
        <w:rPr>
          <w:rFonts w:asciiTheme="minorHAnsi" w:hAnsiTheme="minorHAnsi" w:cstheme="minorHAnsi"/>
          <w:b/>
          <w:bCs/>
          <w:sz w:val="24"/>
        </w:rPr>
        <w:t>Stopień bardzo dobry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  <w:r w:rsidRPr="00AC60BD">
        <w:rPr>
          <w:rFonts w:asciiTheme="minorHAnsi" w:hAnsiTheme="minorHAnsi" w:cstheme="minorHAnsi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56197" w:rsidRPr="00AC60BD" w:rsidRDefault="00556197" w:rsidP="00556197">
      <w:pPr>
        <w:jc w:val="both"/>
        <w:rPr>
          <w:rFonts w:asciiTheme="minorHAnsi" w:hAnsiTheme="minorHAnsi" w:cstheme="minorHAnsi"/>
        </w:rPr>
      </w:pPr>
    </w:p>
    <w:p w:rsidR="00556197" w:rsidRPr="00AC60BD" w:rsidRDefault="00556197" w:rsidP="00AC60BD">
      <w:pPr>
        <w:pStyle w:val="Nagwek1"/>
        <w:spacing w:after="120"/>
        <w:rPr>
          <w:rFonts w:asciiTheme="minorHAnsi" w:hAnsiTheme="minorHAnsi" w:cstheme="minorHAnsi"/>
          <w:b/>
          <w:bCs/>
          <w:sz w:val="24"/>
        </w:rPr>
      </w:pPr>
      <w:r w:rsidRPr="00AC60BD">
        <w:rPr>
          <w:rFonts w:asciiTheme="minorHAnsi" w:hAnsiTheme="minorHAnsi" w:cstheme="minorHAnsi"/>
          <w:b/>
          <w:bCs/>
          <w:sz w:val="24"/>
        </w:rPr>
        <w:t>Stopień celujący</w:t>
      </w:r>
    </w:p>
    <w:p w:rsidR="00556197" w:rsidRPr="00AC60BD" w:rsidRDefault="00556197" w:rsidP="00AC60BD">
      <w:pPr>
        <w:rPr>
          <w:rFonts w:asciiTheme="minorHAnsi" w:hAnsiTheme="minorHAnsi" w:cstheme="minorHAnsi"/>
        </w:rPr>
      </w:pPr>
      <w:r w:rsidRPr="00AC60BD">
        <w:rPr>
          <w:rFonts w:asciiTheme="minorHAnsi" w:hAnsiTheme="minorHAnsi" w:cstheme="minorHAnsi"/>
        </w:rPr>
        <w:t xml:space="preserve"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</w:t>
      </w:r>
      <w:r w:rsidR="00AC60BD" w:rsidRPr="00AC60BD">
        <w:rPr>
          <w:rFonts w:asciiTheme="minorHAnsi" w:hAnsiTheme="minorHAnsi" w:cstheme="minorHAnsi"/>
        </w:rPr>
        <w:t>konkursach plastycznych.</w:t>
      </w:r>
      <w:r w:rsidRPr="00AC60BD">
        <w:rPr>
          <w:rFonts w:asciiTheme="minorHAnsi" w:hAnsiTheme="minorHAnsi" w:cstheme="minorHAnsi"/>
        </w:rPr>
        <w:t>, osiągać sukcesy w konkursach plastycznych, wykazywać zaangażowanie i twórczą inicjatywę we wszelkich działaniach plastycznych na terenie szkoły oraz poza nią.</w:t>
      </w:r>
    </w:p>
    <w:p w:rsidR="00B60809" w:rsidRPr="00AC60BD" w:rsidRDefault="00B60809">
      <w:pPr>
        <w:rPr>
          <w:rFonts w:asciiTheme="minorHAnsi" w:hAnsiTheme="minorHAnsi" w:cstheme="minorHAnsi"/>
        </w:rPr>
      </w:pPr>
    </w:p>
    <w:p w:rsidR="00556197" w:rsidRPr="00AC60BD" w:rsidRDefault="00556197" w:rsidP="00556197">
      <w:pPr>
        <w:jc w:val="center"/>
        <w:rPr>
          <w:rFonts w:asciiTheme="minorHAnsi" w:hAnsiTheme="minorHAnsi" w:cstheme="minorHAnsi"/>
          <w:b/>
        </w:rPr>
      </w:pPr>
      <w:r w:rsidRPr="00AC60BD">
        <w:rPr>
          <w:rFonts w:asciiTheme="minorHAnsi" w:hAnsiTheme="minorHAnsi" w:cstheme="minorHAnsi"/>
          <w:b/>
        </w:rPr>
        <w:t>Dodatkowe ustalenia  nauczyciela przedmiotu plastyka z uczniami:</w:t>
      </w:r>
    </w:p>
    <w:p w:rsidR="00556197" w:rsidRPr="00AC60BD" w:rsidRDefault="00384045" w:rsidP="00556197">
      <w:pPr>
        <w:pStyle w:val="Akapitzlist"/>
        <w:widowControl w:val="0"/>
        <w:numPr>
          <w:ilvl w:val="0"/>
          <w:numId w:val="1"/>
        </w:numPr>
        <w:autoSpaceDE w:val="0"/>
        <w:autoSpaceDN w:val="0"/>
        <w:rPr>
          <w:rFonts w:cstheme="minorHAnsi"/>
        </w:rPr>
      </w:pPr>
      <w:r>
        <w:rPr>
          <w:rFonts w:cstheme="minorHAnsi"/>
        </w:rPr>
        <w:t>U</w:t>
      </w:r>
      <w:r w:rsidR="00556197" w:rsidRPr="00AC60BD">
        <w:rPr>
          <w:rFonts w:cstheme="minorHAnsi"/>
        </w:rPr>
        <w:t>czeń może zgłosić 1  nieprzygotowanie w semestrze. Zgłasza je na początku lekcji,</w:t>
      </w:r>
    </w:p>
    <w:p w:rsidR="00556197" w:rsidRPr="00AC60BD" w:rsidRDefault="00556197" w:rsidP="00556197">
      <w:pPr>
        <w:pStyle w:val="Akapitzlist"/>
        <w:widowControl w:val="0"/>
        <w:numPr>
          <w:ilvl w:val="0"/>
          <w:numId w:val="1"/>
        </w:numPr>
        <w:autoSpaceDE w:val="0"/>
        <w:autoSpaceDN w:val="0"/>
        <w:rPr>
          <w:rFonts w:cstheme="minorHAnsi"/>
        </w:rPr>
      </w:pPr>
      <w:r w:rsidRPr="00AC60BD">
        <w:rPr>
          <w:rFonts w:cstheme="minorHAnsi"/>
        </w:rPr>
        <w:t>Uczeń ma dwa tygodnie na wykonanie zaległej pracy plastycznej..</w:t>
      </w:r>
    </w:p>
    <w:p w:rsidR="00556197" w:rsidRPr="00AC60BD" w:rsidRDefault="00384045" w:rsidP="00556197">
      <w:pPr>
        <w:pStyle w:val="Akapitzlist"/>
        <w:widowControl w:val="0"/>
        <w:numPr>
          <w:ilvl w:val="0"/>
          <w:numId w:val="1"/>
        </w:numPr>
        <w:autoSpaceDE w:val="0"/>
        <w:autoSpaceDN w:val="0"/>
        <w:rPr>
          <w:rFonts w:cstheme="minorHAnsi"/>
        </w:rPr>
      </w:pPr>
      <w:r>
        <w:rPr>
          <w:rFonts w:cstheme="minorHAnsi"/>
        </w:rPr>
        <w:t>A</w:t>
      </w:r>
      <w:bookmarkStart w:id="0" w:name="_GoBack"/>
      <w:bookmarkEnd w:id="0"/>
      <w:r w:rsidR="00556197" w:rsidRPr="00AC60BD">
        <w:rPr>
          <w:rFonts w:cstheme="minorHAnsi"/>
        </w:rPr>
        <w:t xml:space="preserve">ktywny udział w zajęciach pozalekcyjnych i konkursach plastycznych z przedmiotu plastyka będzie miał wpływ na podwyższenie oceny śródrocznej i </w:t>
      </w:r>
      <w:proofErr w:type="spellStart"/>
      <w:r w:rsidR="00556197" w:rsidRPr="00AC60BD">
        <w:rPr>
          <w:rFonts w:cstheme="minorHAnsi"/>
        </w:rPr>
        <w:t>końcoworocznej</w:t>
      </w:r>
      <w:proofErr w:type="spellEnd"/>
      <w:r w:rsidR="00556197" w:rsidRPr="00AC60BD">
        <w:rPr>
          <w:rFonts w:cstheme="minorHAnsi"/>
        </w:rPr>
        <w:t>..</w:t>
      </w:r>
    </w:p>
    <w:p w:rsidR="00556197" w:rsidRPr="00AC60BD" w:rsidRDefault="00556197" w:rsidP="00556197">
      <w:pPr>
        <w:pStyle w:val="Akapitzlist"/>
        <w:widowControl w:val="0"/>
        <w:numPr>
          <w:ilvl w:val="0"/>
          <w:numId w:val="1"/>
        </w:numPr>
        <w:autoSpaceDE w:val="0"/>
        <w:autoSpaceDN w:val="0"/>
        <w:rPr>
          <w:rFonts w:cstheme="minorHAnsi"/>
        </w:rPr>
      </w:pPr>
      <w:r w:rsidRPr="00AC60BD">
        <w:rPr>
          <w:rFonts w:cstheme="minorHAnsi"/>
        </w:rPr>
        <w:t>Materiały i narzędzia do wykonania pracy plastycznej będą odpowiednio wcześniej zapowiadane i ogłaszane w e-dzienniku.</w:t>
      </w:r>
    </w:p>
    <w:p w:rsidR="00556197" w:rsidRPr="00AC60BD" w:rsidRDefault="00556197">
      <w:pPr>
        <w:rPr>
          <w:rFonts w:asciiTheme="minorHAnsi" w:hAnsiTheme="minorHAnsi" w:cstheme="minorHAnsi"/>
        </w:rPr>
      </w:pPr>
    </w:p>
    <w:sectPr w:rsidR="00556197" w:rsidRPr="00AC60BD" w:rsidSect="0055619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FE9"/>
    <w:multiLevelType w:val="hybridMultilevel"/>
    <w:tmpl w:val="1DD0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7"/>
    <w:rsid w:val="00384045"/>
    <w:rsid w:val="00556197"/>
    <w:rsid w:val="00AC60BD"/>
    <w:rsid w:val="00B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CD40-4109-4885-ABF8-B25A6BEA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197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55619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197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19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56197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6197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6197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6197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5561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556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Sztukin</dc:creator>
  <cp:keywords/>
  <dc:description/>
  <cp:lastModifiedBy>Joachim Sztukin</cp:lastModifiedBy>
  <cp:revision>3</cp:revision>
  <dcterms:created xsi:type="dcterms:W3CDTF">2018-09-10T17:12:00Z</dcterms:created>
  <dcterms:modified xsi:type="dcterms:W3CDTF">2018-09-23T09:08:00Z</dcterms:modified>
</cp:coreProperties>
</file>