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C0" w:rsidRDefault="001C57C0" w:rsidP="001C57C0">
      <w:pPr>
        <w:autoSpaceDE w:val="0"/>
        <w:autoSpaceDN w:val="0"/>
        <w:adjustRightInd w:val="0"/>
        <w:jc w:val="center"/>
        <w:rPr>
          <w:b/>
          <w:bCs/>
          <w:color w:val="000000"/>
          <w:sz w:val="28"/>
          <w:szCs w:val="28"/>
          <w:lang w:eastAsia="sk-SK"/>
        </w:rPr>
      </w:pPr>
      <w:r>
        <w:rPr>
          <w:b/>
          <w:bCs/>
          <w:color w:val="000000"/>
          <w:sz w:val="28"/>
          <w:szCs w:val="28"/>
          <w:lang w:eastAsia="sk-SK"/>
        </w:rPr>
        <w:t xml:space="preserve">Spojená škola internátna, Ľ. </w:t>
      </w:r>
      <w:proofErr w:type="spellStart"/>
      <w:r>
        <w:rPr>
          <w:b/>
          <w:bCs/>
          <w:color w:val="000000"/>
          <w:sz w:val="28"/>
          <w:szCs w:val="28"/>
          <w:lang w:eastAsia="sk-SK"/>
        </w:rPr>
        <w:t>Stárka</w:t>
      </w:r>
      <w:proofErr w:type="spellEnd"/>
      <w:r>
        <w:rPr>
          <w:b/>
          <w:bCs/>
          <w:color w:val="000000"/>
          <w:sz w:val="28"/>
          <w:szCs w:val="28"/>
          <w:lang w:eastAsia="sk-SK"/>
        </w:rPr>
        <w:t xml:space="preserve"> 12, Trenčín </w:t>
      </w:r>
    </w:p>
    <w:p w:rsidR="001C57C0" w:rsidRDefault="001C57C0" w:rsidP="001C57C0">
      <w:pPr>
        <w:autoSpaceDE w:val="0"/>
        <w:autoSpaceDN w:val="0"/>
        <w:adjustRightInd w:val="0"/>
        <w:jc w:val="center"/>
        <w:rPr>
          <w:b/>
          <w:bCs/>
          <w:color w:val="000000"/>
          <w:sz w:val="28"/>
          <w:szCs w:val="28"/>
          <w:lang w:eastAsia="sk-SK"/>
        </w:rPr>
      </w:pPr>
      <w:r>
        <w:rPr>
          <w:b/>
          <w:bCs/>
          <w:color w:val="000000"/>
          <w:sz w:val="28"/>
          <w:szCs w:val="28"/>
          <w:lang w:eastAsia="sk-SK"/>
        </w:rPr>
        <w:t xml:space="preserve">Organizačná zložka – Špeciálna materská škola, Ľ. </w:t>
      </w:r>
      <w:proofErr w:type="spellStart"/>
      <w:r>
        <w:rPr>
          <w:b/>
          <w:bCs/>
          <w:color w:val="000000"/>
          <w:sz w:val="28"/>
          <w:szCs w:val="28"/>
          <w:lang w:eastAsia="sk-SK"/>
        </w:rPr>
        <w:t>Stárka</w:t>
      </w:r>
      <w:proofErr w:type="spellEnd"/>
      <w:r>
        <w:rPr>
          <w:b/>
          <w:bCs/>
          <w:color w:val="000000"/>
          <w:sz w:val="28"/>
          <w:szCs w:val="28"/>
          <w:lang w:eastAsia="sk-SK"/>
        </w:rPr>
        <w:t xml:space="preserve"> 12, Trenčín</w:t>
      </w:r>
    </w:p>
    <w:p w:rsidR="00D33A5F" w:rsidRPr="00433469" w:rsidRDefault="00D33A5F" w:rsidP="00D33A5F">
      <w:pPr>
        <w:autoSpaceDE w:val="0"/>
        <w:autoSpaceDN w:val="0"/>
        <w:adjustRightInd w:val="0"/>
        <w:spacing w:line="276" w:lineRule="auto"/>
        <w:rPr>
          <w:b/>
          <w:bCs/>
          <w:color w:val="000000"/>
          <w:sz w:val="28"/>
          <w:szCs w:val="28"/>
          <w:lang w:eastAsia="sk-SK"/>
        </w:rPr>
      </w:pPr>
    </w:p>
    <w:p w:rsidR="00D33A5F" w:rsidRPr="00B166C1" w:rsidRDefault="00D33A5F" w:rsidP="00D33A5F">
      <w:pPr>
        <w:autoSpaceDE w:val="0"/>
        <w:autoSpaceDN w:val="0"/>
        <w:adjustRightInd w:val="0"/>
        <w:spacing w:line="276" w:lineRule="auto"/>
        <w:rPr>
          <w:b/>
          <w:bCs/>
          <w:color w:val="000000"/>
          <w:sz w:val="26"/>
          <w:szCs w:val="26"/>
          <w:lang w:eastAsia="sk-SK"/>
        </w:rPr>
      </w:pPr>
    </w:p>
    <w:p w:rsidR="00D33A5F" w:rsidRPr="00B166C1" w:rsidRDefault="00D33A5F" w:rsidP="00D33A5F">
      <w:pPr>
        <w:autoSpaceDE w:val="0"/>
        <w:autoSpaceDN w:val="0"/>
        <w:adjustRightInd w:val="0"/>
        <w:spacing w:line="276" w:lineRule="auto"/>
        <w:rPr>
          <w:b/>
          <w:bCs/>
          <w:color w:val="000000"/>
          <w:sz w:val="26"/>
          <w:szCs w:val="26"/>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Pr="00B81677" w:rsidRDefault="00D33A5F" w:rsidP="00D33A5F">
      <w:pPr>
        <w:autoSpaceDE w:val="0"/>
        <w:autoSpaceDN w:val="0"/>
        <w:adjustRightInd w:val="0"/>
        <w:spacing w:line="276" w:lineRule="auto"/>
        <w:jc w:val="center"/>
        <w:rPr>
          <w:b/>
          <w:bCs/>
          <w:color w:val="000000"/>
          <w:sz w:val="36"/>
          <w:szCs w:val="36"/>
          <w:lang w:eastAsia="sk-SK"/>
        </w:rPr>
      </w:pPr>
      <w:r>
        <w:rPr>
          <w:b/>
          <w:bCs/>
          <w:color w:val="000000"/>
          <w:sz w:val="36"/>
          <w:szCs w:val="36"/>
          <w:lang w:eastAsia="sk-SK"/>
        </w:rPr>
        <w:t>Školský poriadok</w:t>
      </w:r>
    </w:p>
    <w:p w:rsidR="00D33A5F" w:rsidRDefault="00D33A5F" w:rsidP="00D33A5F">
      <w:pPr>
        <w:autoSpaceDE w:val="0"/>
        <w:autoSpaceDN w:val="0"/>
        <w:adjustRightInd w:val="0"/>
        <w:spacing w:line="276" w:lineRule="auto"/>
        <w:jc w:val="center"/>
        <w:rPr>
          <w:b/>
          <w:bCs/>
          <w:color w:val="000000"/>
          <w:sz w:val="28"/>
          <w:szCs w:val="28"/>
          <w:lang w:eastAsia="sk-SK"/>
        </w:rPr>
      </w:pPr>
      <w:r>
        <w:rPr>
          <w:b/>
          <w:bCs/>
          <w:color w:val="000000"/>
          <w:sz w:val="28"/>
          <w:szCs w:val="28"/>
          <w:lang w:eastAsia="sk-SK"/>
        </w:rPr>
        <w:t xml:space="preserve"> </w:t>
      </w:r>
    </w:p>
    <w:p w:rsidR="00D33A5F" w:rsidRDefault="00D33A5F" w:rsidP="00D33A5F">
      <w:pPr>
        <w:autoSpaceDE w:val="0"/>
        <w:autoSpaceDN w:val="0"/>
        <w:adjustRightInd w:val="0"/>
        <w:spacing w:line="276" w:lineRule="auto"/>
        <w:jc w:val="center"/>
        <w:rPr>
          <w:b/>
          <w:bCs/>
          <w:color w:val="000000"/>
          <w:sz w:val="28"/>
          <w:szCs w:val="28"/>
          <w:lang w:eastAsia="sk-SK"/>
        </w:rPr>
      </w:pPr>
    </w:p>
    <w:p w:rsidR="00D33A5F" w:rsidRDefault="00D33A5F" w:rsidP="00D33A5F">
      <w:pPr>
        <w:autoSpaceDE w:val="0"/>
        <w:autoSpaceDN w:val="0"/>
        <w:adjustRightInd w:val="0"/>
        <w:spacing w:line="276" w:lineRule="auto"/>
        <w:jc w:val="center"/>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Default="00D33A5F" w:rsidP="00D33A5F">
      <w:pPr>
        <w:autoSpaceDE w:val="0"/>
        <w:autoSpaceDN w:val="0"/>
        <w:adjustRightInd w:val="0"/>
        <w:spacing w:line="276" w:lineRule="auto"/>
        <w:rPr>
          <w:b/>
          <w:bCs/>
          <w:color w:val="000000"/>
          <w:lang w:eastAsia="sk-SK"/>
        </w:rPr>
      </w:pPr>
    </w:p>
    <w:p w:rsidR="00D33A5F" w:rsidRPr="00B166C1" w:rsidRDefault="00D33A5F" w:rsidP="005F409B">
      <w:pPr>
        <w:autoSpaceDE w:val="0"/>
        <w:autoSpaceDN w:val="0"/>
        <w:adjustRightInd w:val="0"/>
        <w:rPr>
          <w:b/>
          <w:bCs/>
          <w:color w:val="000000"/>
          <w:sz w:val="28"/>
          <w:szCs w:val="28"/>
          <w:lang w:eastAsia="sk-SK"/>
        </w:rPr>
      </w:pPr>
      <w:r w:rsidRPr="00B166C1">
        <w:rPr>
          <w:b/>
          <w:bCs/>
          <w:color w:val="000000"/>
          <w:sz w:val="28"/>
          <w:szCs w:val="28"/>
          <w:lang w:eastAsia="sk-SK"/>
        </w:rPr>
        <w:lastRenderedPageBreak/>
        <w:t xml:space="preserve">Identifikačné údaje </w:t>
      </w:r>
    </w:p>
    <w:p w:rsidR="00C62AFD" w:rsidRDefault="00C62AFD" w:rsidP="00D33A5F">
      <w:pPr>
        <w:spacing w:line="276" w:lineRule="auto"/>
        <w:jc w:val="both"/>
      </w:pPr>
    </w:p>
    <w:tbl>
      <w:tblPr>
        <w:tblStyle w:val="Mriekatabuky"/>
        <w:tblW w:w="0" w:type="auto"/>
        <w:tblLook w:val="04A0" w:firstRow="1" w:lastRow="0" w:firstColumn="1" w:lastColumn="0" w:noHBand="0" w:noVBand="1"/>
      </w:tblPr>
      <w:tblGrid>
        <w:gridCol w:w="4531"/>
        <w:gridCol w:w="4531"/>
      </w:tblGrid>
      <w:tr w:rsidR="00C62AFD" w:rsidTr="00C62AFD">
        <w:tc>
          <w:tcPr>
            <w:tcW w:w="4531" w:type="dxa"/>
          </w:tcPr>
          <w:p w:rsidR="00C62AFD" w:rsidRDefault="00C62AFD" w:rsidP="00D33A5F">
            <w:pPr>
              <w:spacing w:line="276" w:lineRule="auto"/>
              <w:jc w:val="both"/>
            </w:pPr>
            <w:r>
              <w:rPr>
                <w:color w:val="000000"/>
                <w:lang w:eastAsia="sk-SK"/>
              </w:rPr>
              <w:t xml:space="preserve">Názov zariadenia:    </w:t>
            </w:r>
          </w:p>
        </w:tc>
        <w:tc>
          <w:tcPr>
            <w:tcW w:w="4531" w:type="dxa"/>
          </w:tcPr>
          <w:p w:rsidR="00C62AFD" w:rsidRDefault="00C62AFD" w:rsidP="00D33A5F">
            <w:pPr>
              <w:spacing w:line="276" w:lineRule="auto"/>
              <w:jc w:val="both"/>
            </w:pPr>
            <w:r>
              <w:rPr>
                <w:color w:val="000000"/>
                <w:lang w:eastAsia="sk-SK"/>
              </w:rPr>
              <w:t>Spojená škola internátna</w:t>
            </w:r>
          </w:p>
        </w:tc>
      </w:tr>
      <w:tr w:rsidR="00C62AFD" w:rsidTr="00C62AFD">
        <w:tc>
          <w:tcPr>
            <w:tcW w:w="4531" w:type="dxa"/>
          </w:tcPr>
          <w:p w:rsidR="00C62AFD" w:rsidRDefault="00C62AFD" w:rsidP="00D33A5F">
            <w:pPr>
              <w:spacing w:line="276" w:lineRule="auto"/>
              <w:jc w:val="both"/>
            </w:pPr>
            <w:r>
              <w:rPr>
                <w:color w:val="000000"/>
                <w:lang w:eastAsia="sk-SK"/>
              </w:rPr>
              <w:t xml:space="preserve">Organizačná zložka:                                 </w:t>
            </w:r>
          </w:p>
        </w:tc>
        <w:tc>
          <w:tcPr>
            <w:tcW w:w="4531" w:type="dxa"/>
          </w:tcPr>
          <w:p w:rsidR="00C62AFD" w:rsidRPr="00C62AFD" w:rsidRDefault="00C62AFD" w:rsidP="00C62AFD">
            <w:pPr>
              <w:tabs>
                <w:tab w:val="left" w:pos="2410"/>
              </w:tabs>
              <w:autoSpaceDE w:val="0"/>
              <w:autoSpaceDN w:val="0"/>
              <w:adjustRightInd w:val="0"/>
              <w:spacing w:line="276" w:lineRule="auto"/>
              <w:rPr>
                <w:color w:val="000000"/>
                <w:lang w:eastAsia="sk-SK"/>
              </w:rPr>
            </w:pPr>
            <w:r>
              <w:rPr>
                <w:color w:val="000000"/>
                <w:lang w:eastAsia="sk-SK"/>
              </w:rPr>
              <w:t>Špeciálna materská škola</w:t>
            </w:r>
          </w:p>
        </w:tc>
      </w:tr>
      <w:tr w:rsidR="00C62AFD" w:rsidTr="00C62AFD">
        <w:tc>
          <w:tcPr>
            <w:tcW w:w="4531" w:type="dxa"/>
          </w:tcPr>
          <w:p w:rsidR="00C62AFD" w:rsidRDefault="00C62AFD" w:rsidP="00D33A5F">
            <w:pPr>
              <w:spacing w:line="276" w:lineRule="auto"/>
              <w:jc w:val="both"/>
            </w:pPr>
            <w:r>
              <w:rPr>
                <w:color w:val="000000"/>
                <w:lang w:eastAsia="sk-SK"/>
              </w:rPr>
              <w:t xml:space="preserve">Adresa:                                                     </w:t>
            </w:r>
          </w:p>
        </w:tc>
        <w:tc>
          <w:tcPr>
            <w:tcW w:w="4531" w:type="dxa"/>
          </w:tcPr>
          <w:p w:rsidR="00C62AFD" w:rsidRDefault="00C62AFD" w:rsidP="00D33A5F">
            <w:pPr>
              <w:spacing w:line="276" w:lineRule="auto"/>
              <w:jc w:val="both"/>
            </w:pPr>
            <w:r>
              <w:rPr>
                <w:color w:val="000000"/>
                <w:lang w:eastAsia="sk-SK"/>
              </w:rPr>
              <w:t xml:space="preserve">Trenčín,  Ľ. </w:t>
            </w:r>
            <w:proofErr w:type="spellStart"/>
            <w:r>
              <w:rPr>
                <w:color w:val="000000"/>
                <w:lang w:eastAsia="sk-SK"/>
              </w:rPr>
              <w:t>Stárka</w:t>
            </w:r>
            <w:proofErr w:type="spellEnd"/>
            <w:r>
              <w:rPr>
                <w:color w:val="000000"/>
                <w:lang w:eastAsia="sk-SK"/>
              </w:rPr>
              <w:t xml:space="preserve"> 12,  PSČ: 911 05</w:t>
            </w:r>
          </w:p>
        </w:tc>
      </w:tr>
      <w:tr w:rsidR="00C62AFD" w:rsidTr="00C62AFD">
        <w:tc>
          <w:tcPr>
            <w:tcW w:w="4531" w:type="dxa"/>
          </w:tcPr>
          <w:p w:rsidR="00C62AFD" w:rsidRDefault="00C62AFD" w:rsidP="00D33A5F">
            <w:pPr>
              <w:spacing w:line="276" w:lineRule="auto"/>
              <w:jc w:val="both"/>
            </w:pPr>
            <w:r>
              <w:rPr>
                <w:color w:val="000000"/>
                <w:lang w:eastAsia="sk-SK"/>
              </w:rPr>
              <w:t xml:space="preserve">IČO:                                                          </w:t>
            </w:r>
          </w:p>
        </w:tc>
        <w:tc>
          <w:tcPr>
            <w:tcW w:w="4531" w:type="dxa"/>
          </w:tcPr>
          <w:p w:rsidR="00C62AFD" w:rsidRDefault="00C62AFD" w:rsidP="00D33A5F">
            <w:pPr>
              <w:spacing w:line="276" w:lineRule="auto"/>
              <w:jc w:val="both"/>
            </w:pPr>
            <w:r>
              <w:rPr>
                <w:color w:val="000000"/>
                <w:lang w:eastAsia="sk-SK"/>
              </w:rPr>
              <w:t>00182451</w:t>
            </w:r>
          </w:p>
        </w:tc>
      </w:tr>
      <w:tr w:rsidR="00C62AFD" w:rsidTr="001E493C">
        <w:trPr>
          <w:trHeight w:val="593"/>
        </w:trPr>
        <w:tc>
          <w:tcPr>
            <w:tcW w:w="4531" w:type="dxa"/>
          </w:tcPr>
          <w:p w:rsidR="00C62AFD" w:rsidRDefault="00C62AFD" w:rsidP="00D33A5F">
            <w:pPr>
              <w:spacing w:line="276" w:lineRule="auto"/>
              <w:jc w:val="both"/>
            </w:pPr>
            <w:r>
              <w:rPr>
                <w:color w:val="000000"/>
                <w:lang w:eastAsia="sk-SK"/>
              </w:rPr>
              <w:t xml:space="preserve">Kontakt:                  </w:t>
            </w:r>
          </w:p>
        </w:tc>
        <w:tc>
          <w:tcPr>
            <w:tcW w:w="4531" w:type="dxa"/>
          </w:tcPr>
          <w:p w:rsidR="00C62AFD" w:rsidRDefault="00C62AFD" w:rsidP="00D33A5F">
            <w:pPr>
              <w:spacing w:line="276" w:lineRule="auto"/>
              <w:jc w:val="both"/>
              <w:rPr>
                <w:color w:val="000000"/>
                <w:lang w:eastAsia="sk-SK"/>
              </w:rPr>
            </w:pPr>
            <w:r>
              <w:rPr>
                <w:color w:val="000000"/>
                <w:lang w:eastAsia="sk-SK"/>
              </w:rPr>
              <w:t>tel. : 032/6523151</w:t>
            </w:r>
          </w:p>
          <w:p w:rsidR="00C62AFD" w:rsidRDefault="00C62AFD" w:rsidP="00C62AFD">
            <w:pPr>
              <w:tabs>
                <w:tab w:val="left" w:pos="2268"/>
                <w:tab w:val="left" w:pos="2410"/>
              </w:tabs>
              <w:autoSpaceDE w:val="0"/>
              <w:autoSpaceDN w:val="0"/>
              <w:adjustRightInd w:val="0"/>
              <w:spacing w:line="276" w:lineRule="auto"/>
              <w:rPr>
                <w:color w:val="000000"/>
                <w:lang w:eastAsia="sk-SK"/>
              </w:rPr>
            </w:pPr>
            <w:r>
              <w:rPr>
                <w:color w:val="000000"/>
                <w:lang w:eastAsia="sk-SK"/>
              </w:rPr>
              <w:t xml:space="preserve">e- mail: </w:t>
            </w:r>
            <w:hyperlink r:id="rId7" w:history="1">
              <w:r w:rsidRPr="000D7B57">
                <w:rPr>
                  <w:rStyle w:val="Hypertextovprepojenie"/>
                  <w:lang w:eastAsia="sk-SK"/>
                </w:rPr>
                <w:t>szsivp@stonline.sk</w:t>
              </w:r>
            </w:hyperlink>
          </w:p>
          <w:p w:rsidR="00C62AFD" w:rsidRPr="00C62AFD" w:rsidRDefault="00C62AFD" w:rsidP="00C62AFD">
            <w:pPr>
              <w:tabs>
                <w:tab w:val="left" w:pos="2268"/>
                <w:tab w:val="left" w:pos="2410"/>
              </w:tabs>
              <w:autoSpaceDE w:val="0"/>
              <w:autoSpaceDN w:val="0"/>
              <w:adjustRightInd w:val="0"/>
              <w:spacing w:line="276" w:lineRule="auto"/>
              <w:rPr>
                <w:color w:val="000000"/>
                <w:lang w:eastAsia="sk-SK"/>
              </w:rPr>
            </w:pPr>
          </w:p>
        </w:tc>
      </w:tr>
      <w:tr w:rsidR="00C62AFD" w:rsidTr="00C62AFD">
        <w:tc>
          <w:tcPr>
            <w:tcW w:w="4531" w:type="dxa"/>
          </w:tcPr>
          <w:p w:rsidR="00C62AFD" w:rsidRDefault="00C62AFD" w:rsidP="00D33A5F">
            <w:pPr>
              <w:spacing w:line="276" w:lineRule="auto"/>
              <w:jc w:val="both"/>
            </w:pPr>
            <w:r>
              <w:rPr>
                <w:color w:val="000000"/>
                <w:lang w:eastAsia="sk-SK"/>
              </w:rPr>
              <w:t xml:space="preserve">Forma právnej subjektivity:  </w:t>
            </w:r>
          </w:p>
        </w:tc>
        <w:tc>
          <w:tcPr>
            <w:tcW w:w="4531" w:type="dxa"/>
          </w:tcPr>
          <w:p w:rsidR="00C62AFD" w:rsidRDefault="00C62AFD" w:rsidP="00D33A5F">
            <w:pPr>
              <w:spacing w:line="276" w:lineRule="auto"/>
              <w:jc w:val="both"/>
            </w:pPr>
            <w:r>
              <w:rPr>
                <w:color w:val="000000"/>
                <w:lang w:eastAsia="sk-SK"/>
              </w:rPr>
              <w:t>Škola s právnou subjektivitou</w:t>
            </w:r>
          </w:p>
        </w:tc>
      </w:tr>
      <w:tr w:rsidR="00C62AFD" w:rsidTr="00C62AFD">
        <w:tc>
          <w:tcPr>
            <w:tcW w:w="4531" w:type="dxa"/>
          </w:tcPr>
          <w:p w:rsidR="00C62AFD" w:rsidRDefault="001E493C" w:rsidP="00D33A5F">
            <w:pPr>
              <w:spacing w:line="276" w:lineRule="auto"/>
              <w:jc w:val="both"/>
            </w:pPr>
            <w:r>
              <w:rPr>
                <w:color w:val="000000"/>
                <w:lang w:eastAsia="sk-SK"/>
              </w:rPr>
              <w:t>Zodpovedný :</w:t>
            </w:r>
          </w:p>
        </w:tc>
        <w:tc>
          <w:tcPr>
            <w:tcW w:w="4531" w:type="dxa"/>
          </w:tcPr>
          <w:p w:rsidR="00C62AFD" w:rsidRDefault="001E493C" w:rsidP="00D33A5F">
            <w:pPr>
              <w:spacing w:line="276" w:lineRule="auto"/>
              <w:jc w:val="both"/>
            </w:pPr>
            <w:r>
              <w:rPr>
                <w:color w:val="000000"/>
                <w:lang w:eastAsia="sk-SK"/>
              </w:rPr>
              <w:t xml:space="preserve">Mgr. Alena Gašparovičová – riaditeľka školy         </w:t>
            </w:r>
          </w:p>
        </w:tc>
      </w:tr>
      <w:tr w:rsidR="00C62AFD" w:rsidTr="00C62AFD">
        <w:tc>
          <w:tcPr>
            <w:tcW w:w="4531" w:type="dxa"/>
          </w:tcPr>
          <w:p w:rsidR="00C62AFD" w:rsidRDefault="001E493C" w:rsidP="00D33A5F">
            <w:pPr>
              <w:spacing w:line="276" w:lineRule="auto"/>
              <w:jc w:val="both"/>
            </w:pPr>
            <w:r>
              <w:rPr>
                <w:color w:val="000000"/>
                <w:lang w:eastAsia="sk-SK"/>
              </w:rPr>
              <w:t>Zriaďovateľ:</w:t>
            </w:r>
          </w:p>
        </w:tc>
        <w:tc>
          <w:tcPr>
            <w:tcW w:w="4531" w:type="dxa"/>
          </w:tcPr>
          <w:p w:rsidR="00C62AFD" w:rsidRPr="001E493C" w:rsidRDefault="001E493C" w:rsidP="001E493C">
            <w:pPr>
              <w:tabs>
                <w:tab w:val="left" w:pos="2268"/>
                <w:tab w:val="left" w:pos="2410"/>
                <w:tab w:val="left" w:pos="5954"/>
              </w:tabs>
              <w:autoSpaceDE w:val="0"/>
              <w:autoSpaceDN w:val="0"/>
              <w:adjustRightInd w:val="0"/>
              <w:spacing w:line="276" w:lineRule="auto"/>
              <w:rPr>
                <w:color w:val="000000"/>
                <w:lang w:eastAsia="sk-SK"/>
              </w:rPr>
            </w:pPr>
            <w:r>
              <w:rPr>
                <w:color w:val="000000"/>
                <w:lang w:eastAsia="sk-SK"/>
              </w:rPr>
              <w:t>Okre</w:t>
            </w:r>
            <w:r w:rsidR="008D604D">
              <w:rPr>
                <w:color w:val="000000"/>
                <w:lang w:eastAsia="sk-SK"/>
              </w:rPr>
              <w:t>sný úrad Trenčín</w:t>
            </w:r>
          </w:p>
        </w:tc>
      </w:tr>
      <w:tr w:rsidR="001E493C" w:rsidTr="00C62AFD">
        <w:tc>
          <w:tcPr>
            <w:tcW w:w="4531" w:type="dxa"/>
          </w:tcPr>
          <w:p w:rsidR="001E493C" w:rsidRDefault="001E493C" w:rsidP="00D33A5F">
            <w:pPr>
              <w:spacing w:line="276" w:lineRule="auto"/>
              <w:jc w:val="both"/>
              <w:rPr>
                <w:color w:val="000000"/>
                <w:lang w:eastAsia="sk-SK"/>
              </w:rPr>
            </w:pPr>
            <w:r>
              <w:rPr>
                <w:color w:val="000000"/>
                <w:lang w:eastAsia="sk-SK"/>
              </w:rPr>
              <w:t xml:space="preserve">Adresa:                                  </w:t>
            </w:r>
          </w:p>
        </w:tc>
        <w:tc>
          <w:tcPr>
            <w:tcW w:w="4531" w:type="dxa"/>
          </w:tcPr>
          <w:p w:rsidR="001E493C" w:rsidRPr="001E493C" w:rsidRDefault="001E493C" w:rsidP="001E493C">
            <w:pPr>
              <w:tabs>
                <w:tab w:val="left" w:pos="2268"/>
                <w:tab w:val="left" w:pos="2410"/>
                <w:tab w:val="left" w:pos="5954"/>
              </w:tabs>
              <w:autoSpaceDE w:val="0"/>
              <w:autoSpaceDN w:val="0"/>
              <w:adjustRightInd w:val="0"/>
              <w:spacing w:line="276" w:lineRule="auto"/>
              <w:rPr>
                <w:color w:val="FF0000"/>
                <w:lang w:eastAsia="sk-SK"/>
              </w:rPr>
            </w:pPr>
            <w:r>
              <w:rPr>
                <w:color w:val="000000"/>
                <w:lang w:eastAsia="sk-SK"/>
              </w:rPr>
              <w:t xml:space="preserve">Hviezdoslavova 3, Trenčín, </w:t>
            </w:r>
            <w:r w:rsidRPr="00764341">
              <w:rPr>
                <w:lang w:eastAsia="sk-SK"/>
              </w:rPr>
              <w:t>911 01</w:t>
            </w:r>
            <w:r w:rsidRPr="0061000C">
              <w:rPr>
                <w:color w:val="FF0000"/>
                <w:lang w:eastAsia="sk-SK"/>
              </w:rPr>
              <w:t xml:space="preserve"> </w:t>
            </w:r>
          </w:p>
        </w:tc>
      </w:tr>
      <w:tr w:rsidR="001E493C" w:rsidTr="00C62AFD">
        <w:tc>
          <w:tcPr>
            <w:tcW w:w="4531" w:type="dxa"/>
          </w:tcPr>
          <w:p w:rsidR="001E493C" w:rsidRDefault="001E493C" w:rsidP="00D33A5F">
            <w:pPr>
              <w:spacing w:line="276" w:lineRule="auto"/>
              <w:jc w:val="both"/>
              <w:rPr>
                <w:color w:val="000000"/>
                <w:lang w:eastAsia="sk-SK"/>
              </w:rPr>
            </w:pPr>
            <w:r w:rsidRPr="00764341">
              <w:rPr>
                <w:lang w:eastAsia="sk-SK"/>
              </w:rPr>
              <w:t>IČO:</w:t>
            </w:r>
          </w:p>
        </w:tc>
        <w:tc>
          <w:tcPr>
            <w:tcW w:w="4531" w:type="dxa"/>
          </w:tcPr>
          <w:p w:rsidR="001E493C" w:rsidRDefault="001E493C" w:rsidP="001E493C">
            <w:pPr>
              <w:tabs>
                <w:tab w:val="left" w:pos="2268"/>
                <w:tab w:val="left" w:pos="2410"/>
                <w:tab w:val="left" w:pos="5954"/>
              </w:tabs>
              <w:autoSpaceDE w:val="0"/>
              <w:autoSpaceDN w:val="0"/>
              <w:adjustRightInd w:val="0"/>
              <w:spacing w:line="276" w:lineRule="auto"/>
              <w:rPr>
                <w:color w:val="000000"/>
                <w:lang w:eastAsia="sk-SK"/>
              </w:rPr>
            </w:pPr>
            <w:r w:rsidRPr="00764341">
              <w:rPr>
                <w:lang w:eastAsia="sk-SK"/>
              </w:rPr>
              <w:t>00151866</w:t>
            </w:r>
            <w:r>
              <w:rPr>
                <w:color w:val="000000"/>
                <w:lang w:eastAsia="sk-SK"/>
              </w:rPr>
              <w:t xml:space="preserve">   </w:t>
            </w:r>
          </w:p>
        </w:tc>
      </w:tr>
      <w:tr w:rsidR="001E493C" w:rsidTr="00C62AFD">
        <w:tc>
          <w:tcPr>
            <w:tcW w:w="4531" w:type="dxa"/>
          </w:tcPr>
          <w:p w:rsidR="001E493C" w:rsidRDefault="001E493C" w:rsidP="00D33A5F">
            <w:pPr>
              <w:spacing w:line="276" w:lineRule="auto"/>
              <w:jc w:val="both"/>
              <w:rPr>
                <w:color w:val="000000"/>
                <w:lang w:eastAsia="sk-SK"/>
              </w:rPr>
            </w:pPr>
            <w:r>
              <w:rPr>
                <w:color w:val="000000"/>
                <w:lang w:eastAsia="sk-SK"/>
              </w:rPr>
              <w:t>Kontakt:</w:t>
            </w:r>
          </w:p>
        </w:tc>
        <w:tc>
          <w:tcPr>
            <w:tcW w:w="4531" w:type="dxa"/>
          </w:tcPr>
          <w:p w:rsidR="001E493C" w:rsidRDefault="001E493C" w:rsidP="001E493C">
            <w:pPr>
              <w:tabs>
                <w:tab w:val="left" w:pos="2268"/>
                <w:tab w:val="left" w:pos="2410"/>
                <w:tab w:val="left" w:pos="5954"/>
              </w:tabs>
              <w:autoSpaceDE w:val="0"/>
              <w:autoSpaceDN w:val="0"/>
              <w:adjustRightInd w:val="0"/>
              <w:spacing w:line="276" w:lineRule="auto"/>
              <w:rPr>
                <w:lang w:eastAsia="sk-SK"/>
              </w:rPr>
            </w:pPr>
            <w:r>
              <w:rPr>
                <w:color w:val="000000"/>
                <w:lang w:eastAsia="sk-SK"/>
              </w:rPr>
              <w:t xml:space="preserve">tel. : </w:t>
            </w:r>
            <w:r w:rsidRPr="00764341">
              <w:rPr>
                <w:lang w:eastAsia="sk-SK"/>
              </w:rPr>
              <w:t>032/7411320</w:t>
            </w:r>
          </w:p>
          <w:p w:rsidR="001E493C" w:rsidRDefault="001E493C" w:rsidP="001E493C">
            <w:pPr>
              <w:tabs>
                <w:tab w:val="left" w:pos="2268"/>
                <w:tab w:val="left" w:pos="2410"/>
                <w:tab w:val="left" w:pos="5954"/>
              </w:tabs>
              <w:autoSpaceDE w:val="0"/>
              <w:autoSpaceDN w:val="0"/>
              <w:adjustRightInd w:val="0"/>
              <w:spacing w:line="276" w:lineRule="auto"/>
              <w:rPr>
                <w:color w:val="000000"/>
                <w:lang w:eastAsia="sk-SK"/>
              </w:rPr>
            </w:pPr>
            <w:r w:rsidRPr="00764341">
              <w:rPr>
                <w:lang w:eastAsia="sk-SK"/>
              </w:rPr>
              <w:t>e- mail</w:t>
            </w:r>
            <w:r>
              <w:rPr>
                <w:color w:val="000000"/>
                <w:lang w:eastAsia="sk-SK"/>
              </w:rPr>
              <w:t xml:space="preserve">: </w:t>
            </w:r>
            <w:hyperlink r:id="rId8" w:history="1">
              <w:r w:rsidRPr="000D7B57">
                <w:rPr>
                  <w:rStyle w:val="Hypertextovprepojenie"/>
                  <w:lang w:eastAsia="sk-SK"/>
                </w:rPr>
                <w:t>skolstvo.tn@minv.sk</w:t>
              </w:r>
            </w:hyperlink>
          </w:p>
        </w:tc>
      </w:tr>
      <w:tr w:rsidR="001E493C" w:rsidTr="00C62AFD">
        <w:tc>
          <w:tcPr>
            <w:tcW w:w="4531" w:type="dxa"/>
          </w:tcPr>
          <w:p w:rsidR="001E493C" w:rsidRDefault="001E493C" w:rsidP="00D33A5F">
            <w:pPr>
              <w:spacing w:line="276" w:lineRule="auto"/>
              <w:jc w:val="both"/>
              <w:rPr>
                <w:color w:val="000000"/>
                <w:lang w:eastAsia="sk-SK"/>
              </w:rPr>
            </w:pPr>
            <w:r>
              <w:rPr>
                <w:color w:val="000000"/>
                <w:lang w:eastAsia="sk-SK"/>
              </w:rPr>
              <w:t xml:space="preserve">Prerokovaný </w:t>
            </w:r>
            <w:r w:rsidR="0075536B">
              <w:rPr>
                <w:color w:val="000000"/>
                <w:lang w:eastAsia="sk-SK"/>
              </w:rPr>
              <w:t>P</w:t>
            </w:r>
            <w:r>
              <w:rPr>
                <w:color w:val="000000"/>
                <w:lang w:eastAsia="sk-SK"/>
              </w:rPr>
              <w:t>edagogickou radou:</w:t>
            </w:r>
          </w:p>
        </w:tc>
        <w:tc>
          <w:tcPr>
            <w:tcW w:w="4531" w:type="dxa"/>
          </w:tcPr>
          <w:p w:rsidR="001E493C" w:rsidRDefault="001E493C" w:rsidP="001E493C">
            <w:pPr>
              <w:tabs>
                <w:tab w:val="left" w:pos="2268"/>
                <w:tab w:val="left" w:pos="2410"/>
                <w:tab w:val="left" w:pos="5954"/>
              </w:tabs>
              <w:autoSpaceDE w:val="0"/>
              <w:autoSpaceDN w:val="0"/>
              <w:adjustRightInd w:val="0"/>
              <w:spacing w:line="276" w:lineRule="auto"/>
              <w:rPr>
                <w:color w:val="000000"/>
                <w:lang w:eastAsia="sk-SK"/>
              </w:rPr>
            </w:pPr>
            <w:r>
              <w:rPr>
                <w:color w:val="000000"/>
                <w:lang w:eastAsia="sk-SK"/>
              </w:rPr>
              <w:t>21.8.2017</w:t>
            </w:r>
          </w:p>
        </w:tc>
      </w:tr>
      <w:tr w:rsidR="001E493C" w:rsidTr="00C62AFD">
        <w:tc>
          <w:tcPr>
            <w:tcW w:w="4531" w:type="dxa"/>
          </w:tcPr>
          <w:p w:rsidR="001E493C" w:rsidRDefault="0075536B" w:rsidP="00D33A5F">
            <w:pPr>
              <w:spacing w:line="276" w:lineRule="auto"/>
              <w:jc w:val="both"/>
              <w:rPr>
                <w:color w:val="000000"/>
                <w:lang w:eastAsia="sk-SK"/>
              </w:rPr>
            </w:pPr>
            <w:r>
              <w:t>Prerokovaný R</w:t>
            </w:r>
            <w:r w:rsidR="001E493C">
              <w:t xml:space="preserve">adou školy:     </w:t>
            </w:r>
          </w:p>
        </w:tc>
        <w:tc>
          <w:tcPr>
            <w:tcW w:w="4531" w:type="dxa"/>
          </w:tcPr>
          <w:p w:rsidR="001E493C" w:rsidRPr="001E493C" w:rsidRDefault="001E493C" w:rsidP="001E493C">
            <w:pPr>
              <w:spacing w:line="276" w:lineRule="auto"/>
              <w:jc w:val="both"/>
            </w:pPr>
            <w:r>
              <w:t>29.9.2017</w:t>
            </w:r>
          </w:p>
        </w:tc>
      </w:tr>
      <w:tr w:rsidR="001E493C" w:rsidTr="00C62AFD">
        <w:tc>
          <w:tcPr>
            <w:tcW w:w="4531" w:type="dxa"/>
          </w:tcPr>
          <w:p w:rsidR="001E493C" w:rsidRDefault="001E493C" w:rsidP="00D33A5F">
            <w:pPr>
              <w:spacing w:line="276" w:lineRule="auto"/>
              <w:jc w:val="both"/>
              <w:rPr>
                <w:color w:val="000000"/>
                <w:lang w:eastAsia="sk-SK"/>
              </w:rPr>
            </w:pPr>
            <w:r>
              <w:t>Dátum vydania:</w:t>
            </w:r>
          </w:p>
        </w:tc>
        <w:tc>
          <w:tcPr>
            <w:tcW w:w="4531" w:type="dxa"/>
          </w:tcPr>
          <w:p w:rsidR="001E493C" w:rsidRDefault="00DA6D80" w:rsidP="001E493C">
            <w:pPr>
              <w:tabs>
                <w:tab w:val="left" w:pos="2268"/>
                <w:tab w:val="left" w:pos="2410"/>
                <w:tab w:val="left" w:pos="5954"/>
              </w:tabs>
              <w:autoSpaceDE w:val="0"/>
              <w:autoSpaceDN w:val="0"/>
              <w:adjustRightInd w:val="0"/>
              <w:spacing w:line="276" w:lineRule="auto"/>
              <w:rPr>
                <w:color w:val="000000"/>
                <w:lang w:eastAsia="sk-SK"/>
              </w:rPr>
            </w:pPr>
            <w:r>
              <w:rPr>
                <w:color w:val="000000"/>
                <w:lang w:eastAsia="sk-SK"/>
              </w:rPr>
              <w:t>2.10.2017</w:t>
            </w:r>
          </w:p>
        </w:tc>
      </w:tr>
    </w:tbl>
    <w:p w:rsidR="002B73A5" w:rsidRPr="009B2F2F" w:rsidRDefault="002B73A5" w:rsidP="00D33A5F">
      <w:pPr>
        <w:spacing w:line="276" w:lineRule="auto"/>
        <w:jc w:val="both"/>
      </w:pPr>
    </w:p>
    <w:p w:rsidR="002B73A5" w:rsidRDefault="00A5242A" w:rsidP="00FF69F6">
      <w:pPr>
        <w:numPr>
          <w:ilvl w:val="0"/>
          <w:numId w:val="2"/>
        </w:numPr>
        <w:autoSpaceDE w:val="0"/>
        <w:autoSpaceDN w:val="0"/>
        <w:adjustRightInd w:val="0"/>
        <w:spacing w:line="276" w:lineRule="auto"/>
        <w:jc w:val="both"/>
        <w:rPr>
          <w:b/>
          <w:bCs/>
          <w:sz w:val="28"/>
          <w:szCs w:val="28"/>
          <w:lang w:eastAsia="sk-SK"/>
        </w:rPr>
      </w:pPr>
      <w:bookmarkStart w:id="0" w:name="_Hlk492217280"/>
      <w:r>
        <w:rPr>
          <w:b/>
          <w:bCs/>
          <w:sz w:val="28"/>
          <w:szCs w:val="28"/>
          <w:lang w:eastAsia="sk-SK"/>
        </w:rPr>
        <w:t>ÚVODNÉ USTANOVENIA</w:t>
      </w:r>
    </w:p>
    <w:p w:rsidR="002B73A5" w:rsidRPr="00F63E30" w:rsidRDefault="00F63E30" w:rsidP="002B73A5">
      <w:pPr>
        <w:autoSpaceDE w:val="0"/>
        <w:autoSpaceDN w:val="0"/>
        <w:adjustRightInd w:val="0"/>
        <w:spacing w:line="276" w:lineRule="auto"/>
        <w:jc w:val="both"/>
        <w:rPr>
          <w:bCs/>
          <w:lang w:eastAsia="sk-SK"/>
        </w:rPr>
      </w:pPr>
      <w:r>
        <w:rPr>
          <w:bCs/>
          <w:lang w:eastAsia="sk-SK"/>
        </w:rPr>
        <w:t xml:space="preserve"> Školský poriadok špeciálnej materskej školy je vypracovaný v súlade s odporúčaní Ministerstva školstva uvedeným na stránke  </w:t>
      </w:r>
      <w:hyperlink r:id="rId9" w:history="1">
        <w:r w:rsidRPr="00AF2F06">
          <w:rPr>
            <w:rStyle w:val="Hypertextovprepojenie"/>
            <w:bCs/>
            <w:lang w:eastAsia="sk-SK"/>
          </w:rPr>
          <w:t>https://www.minedu.sk/data/files/6161_vyprac_sk_poriadku_ms.pdf</w:t>
        </w:r>
      </w:hyperlink>
      <w:r>
        <w:rPr>
          <w:bCs/>
          <w:lang w:eastAsia="sk-SK"/>
        </w:rPr>
        <w:t xml:space="preserve">. </w:t>
      </w:r>
    </w:p>
    <w:p w:rsidR="002B73A5" w:rsidRDefault="002B73A5" w:rsidP="002B73A5">
      <w:pPr>
        <w:pStyle w:val="Zkladntext2"/>
        <w:spacing w:line="276" w:lineRule="auto"/>
        <w:jc w:val="both"/>
      </w:pPr>
      <w:r>
        <w:t>V záujme naplnenia práva výchovy a vzdelávania, vedenie školského zariadenia zabezpečí vnútorný chod materskej školy a podmienky pre optimálne medziľudské vzťahy tak, aby bol čas strávený v predškolskom zariadení efektívne využitý z hľadiska výchovy a vzdelávania a aby bol aj časom príjemne stráveným rovnako deťmi ako aj učiteľmi. Materská škola bude dôsledne dbať na dodržiavanie záväzných právnych noriem vo vzťahu k deťom, učiteľom i ostatným zamestnancom školy. Z uvedeného dôvodu sa ustanovuje tento Školský poriadok, ktorý sa opiera o platnú legislatívu. Je to súhrn noriem, zásad a pravidiel spolužitia celého kolektívu detí, pedagogických a ostatných zamestnancov školy. Uplatňovanie školského poriadku v každodennom živote školy je prejavom uvedomelého vzťahu k práci v škole a k plneniu svojich povinností.</w:t>
      </w:r>
    </w:p>
    <w:p w:rsidR="002F2306" w:rsidRPr="002B73A5" w:rsidRDefault="002B73A5" w:rsidP="002F2306">
      <w:pPr>
        <w:autoSpaceDE w:val="0"/>
        <w:autoSpaceDN w:val="0"/>
        <w:adjustRightInd w:val="0"/>
        <w:spacing w:line="276" w:lineRule="auto"/>
        <w:jc w:val="both"/>
        <w:rPr>
          <w:b/>
          <w:bCs/>
          <w:lang w:eastAsia="sk-SK"/>
        </w:rPr>
      </w:pPr>
      <w:r>
        <w:rPr>
          <w:b/>
          <w:bCs/>
          <w:lang w:eastAsia="sk-SK"/>
        </w:rPr>
        <w:t xml:space="preserve">Školský poriadok </w:t>
      </w:r>
      <w:r w:rsidR="002F2306">
        <w:rPr>
          <w:b/>
          <w:bCs/>
          <w:lang w:eastAsia="sk-SK"/>
        </w:rPr>
        <w:t xml:space="preserve">( podľa § 153 školského zákona) </w:t>
      </w:r>
      <w:r>
        <w:rPr>
          <w:b/>
          <w:bCs/>
          <w:lang w:eastAsia="sk-SK"/>
        </w:rPr>
        <w:t>upravuje podrobnosti o</w:t>
      </w:r>
      <w:r w:rsidR="002F2306">
        <w:rPr>
          <w:b/>
          <w:bCs/>
          <w:lang w:eastAsia="sk-SK"/>
        </w:rPr>
        <w:t>:</w:t>
      </w:r>
      <w:r>
        <w:rPr>
          <w:b/>
          <w:bCs/>
          <w:lang w:eastAsia="sk-SK"/>
        </w:rPr>
        <w:t xml:space="preserve"> </w:t>
      </w:r>
    </w:p>
    <w:tbl>
      <w:tblPr>
        <w:tblW w:w="14544" w:type="dxa"/>
        <w:shd w:val="clear" w:color="auto" w:fill="FFFFFF"/>
        <w:tblCellMar>
          <w:left w:w="0" w:type="dxa"/>
          <w:right w:w="0" w:type="dxa"/>
        </w:tblCellMar>
        <w:tblLook w:val="04A0" w:firstRow="1" w:lastRow="0" w:firstColumn="1" w:lastColumn="0" w:noHBand="0" w:noVBand="1"/>
      </w:tblPr>
      <w:tblGrid>
        <w:gridCol w:w="14544"/>
      </w:tblGrid>
      <w:tr w:rsidR="002F2306" w:rsidRPr="002F2306" w:rsidTr="00EB6DEC">
        <w:trPr>
          <w:trHeight w:val="600"/>
        </w:trPr>
        <w:tc>
          <w:tcPr>
            <w:tcW w:w="8356" w:type="dxa"/>
            <w:tcBorders>
              <w:top w:val="nil"/>
              <w:left w:val="nil"/>
              <w:bottom w:val="nil"/>
              <w:right w:val="nil"/>
            </w:tcBorders>
            <w:shd w:val="clear" w:color="auto" w:fill="auto"/>
            <w:tcMar>
              <w:top w:w="0" w:type="dxa"/>
              <w:left w:w="1575" w:type="dxa"/>
              <w:bottom w:w="0" w:type="dxa"/>
              <w:right w:w="75" w:type="dxa"/>
            </w:tcMar>
            <w:hideMark/>
          </w:tcPr>
          <w:p w:rsidR="002F2306" w:rsidRDefault="002F2306" w:rsidP="00EB6DEC">
            <w:pPr>
              <w:spacing w:line="276" w:lineRule="auto"/>
              <w:ind w:right="3680"/>
              <w:jc w:val="both"/>
              <w:rPr>
                <w:color w:val="000000"/>
                <w:lang w:eastAsia="sk-SK"/>
              </w:rPr>
            </w:pPr>
            <w:r w:rsidRPr="002F2306">
              <w:rPr>
                <w:b/>
                <w:bCs/>
                <w:color w:val="000000"/>
                <w:lang w:eastAsia="sk-SK"/>
              </w:rPr>
              <w:t>a)</w:t>
            </w:r>
            <w:r w:rsidRPr="002F2306">
              <w:rPr>
                <w:color w:val="000000"/>
                <w:lang w:eastAsia="sk-SK"/>
              </w:rPr>
              <w:t xml:space="preserve"> výkone práv a povinností detí, žiakov a ich zákonných zástupcov v škole alebo v školskom </w:t>
            </w:r>
          </w:p>
          <w:p w:rsidR="002F2306" w:rsidRDefault="002F2306" w:rsidP="00EB6DEC">
            <w:pPr>
              <w:spacing w:line="276" w:lineRule="auto"/>
              <w:jc w:val="both"/>
              <w:rPr>
                <w:color w:val="000000"/>
                <w:lang w:eastAsia="sk-SK"/>
              </w:rPr>
            </w:pPr>
            <w:r w:rsidRPr="002F2306">
              <w:rPr>
                <w:color w:val="000000"/>
                <w:lang w:eastAsia="sk-SK"/>
              </w:rPr>
              <w:t xml:space="preserve">zariadení, pravidlá vzájomných vzťahov a vzťahov s pedagogickými zamestnancami a ďalšími </w:t>
            </w:r>
          </w:p>
          <w:p w:rsidR="002F2306" w:rsidRPr="002F2306" w:rsidRDefault="002F2306" w:rsidP="00EB6DEC">
            <w:pPr>
              <w:spacing w:line="276" w:lineRule="auto"/>
              <w:jc w:val="both"/>
              <w:rPr>
                <w:color w:val="000000"/>
                <w:lang w:eastAsia="sk-SK"/>
              </w:rPr>
            </w:pPr>
            <w:r w:rsidRPr="002F2306">
              <w:rPr>
                <w:color w:val="000000"/>
                <w:lang w:eastAsia="sk-SK"/>
              </w:rPr>
              <w:t>zamestnancami školy,</w:t>
            </w:r>
          </w:p>
        </w:tc>
      </w:tr>
      <w:tr w:rsidR="002F2306" w:rsidRPr="002F2306" w:rsidTr="002F2306">
        <w:trPr>
          <w:trHeight w:val="360"/>
        </w:trPr>
        <w:tc>
          <w:tcPr>
            <w:tcW w:w="0" w:type="auto"/>
            <w:tcBorders>
              <w:top w:val="nil"/>
              <w:left w:val="nil"/>
              <w:bottom w:val="nil"/>
              <w:right w:val="nil"/>
            </w:tcBorders>
            <w:shd w:val="clear" w:color="auto" w:fill="auto"/>
            <w:tcMar>
              <w:top w:w="0" w:type="dxa"/>
              <w:left w:w="1575" w:type="dxa"/>
              <w:bottom w:w="0" w:type="dxa"/>
              <w:right w:w="75" w:type="dxa"/>
            </w:tcMar>
            <w:hideMark/>
          </w:tcPr>
          <w:p w:rsidR="002F2306" w:rsidRPr="002F2306" w:rsidRDefault="002F2306" w:rsidP="00EB6DEC">
            <w:pPr>
              <w:spacing w:line="276" w:lineRule="auto"/>
              <w:jc w:val="both"/>
              <w:rPr>
                <w:color w:val="000000"/>
                <w:lang w:eastAsia="sk-SK"/>
              </w:rPr>
            </w:pPr>
            <w:r w:rsidRPr="002F2306">
              <w:rPr>
                <w:b/>
                <w:bCs/>
                <w:color w:val="000000"/>
                <w:lang w:eastAsia="sk-SK"/>
              </w:rPr>
              <w:t>b)</w:t>
            </w:r>
            <w:r w:rsidRPr="002F2306">
              <w:rPr>
                <w:color w:val="000000"/>
                <w:lang w:eastAsia="sk-SK"/>
              </w:rPr>
              <w:t> prevádzke a vnútornom režime školy alebo školského zariadenia,</w:t>
            </w:r>
          </w:p>
        </w:tc>
      </w:tr>
      <w:tr w:rsidR="002F2306" w:rsidRPr="002F2306" w:rsidTr="002F2306">
        <w:trPr>
          <w:trHeight w:val="600"/>
        </w:trPr>
        <w:tc>
          <w:tcPr>
            <w:tcW w:w="0" w:type="auto"/>
            <w:tcBorders>
              <w:top w:val="nil"/>
              <w:left w:val="nil"/>
              <w:bottom w:val="nil"/>
              <w:right w:val="nil"/>
            </w:tcBorders>
            <w:shd w:val="clear" w:color="auto" w:fill="auto"/>
            <w:tcMar>
              <w:top w:w="0" w:type="dxa"/>
              <w:left w:w="1575" w:type="dxa"/>
              <w:bottom w:w="0" w:type="dxa"/>
              <w:right w:w="75" w:type="dxa"/>
            </w:tcMar>
            <w:hideMark/>
          </w:tcPr>
          <w:p w:rsidR="002F2306" w:rsidRDefault="002F2306" w:rsidP="00EB6DEC">
            <w:pPr>
              <w:spacing w:line="276" w:lineRule="auto"/>
              <w:jc w:val="both"/>
              <w:rPr>
                <w:color w:val="000000"/>
                <w:lang w:eastAsia="sk-SK"/>
              </w:rPr>
            </w:pPr>
            <w:r w:rsidRPr="002F2306">
              <w:rPr>
                <w:b/>
                <w:bCs/>
                <w:color w:val="000000"/>
                <w:lang w:eastAsia="sk-SK"/>
              </w:rPr>
              <w:t>c)</w:t>
            </w:r>
            <w:r w:rsidRPr="002F2306">
              <w:rPr>
                <w:color w:val="000000"/>
                <w:lang w:eastAsia="sk-SK"/>
              </w:rPr>
              <w:t xml:space="preserve"> podmienkach na zaistenie bezpečnosti a ochrany zdravia detí a žiakov a ich ochrany pred </w:t>
            </w:r>
          </w:p>
          <w:p w:rsidR="002F2306" w:rsidRPr="002F2306" w:rsidRDefault="002F2306" w:rsidP="00EB6DEC">
            <w:pPr>
              <w:spacing w:line="276" w:lineRule="auto"/>
              <w:jc w:val="both"/>
              <w:rPr>
                <w:color w:val="000000"/>
                <w:lang w:eastAsia="sk-SK"/>
              </w:rPr>
            </w:pPr>
            <w:r w:rsidRPr="002F2306">
              <w:rPr>
                <w:color w:val="000000"/>
                <w:lang w:eastAsia="sk-SK"/>
              </w:rPr>
              <w:t>sociálnopatologickými javmi, diskrimináciou alebo násilím,</w:t>
            </w:r>
          </w:p>
        </w:tc>
      </w:tr>
      <w:tr w:rsidR="002F2306" w:rsidRPr="002F2306" w:rsidTr="002F2306">
        <w:trPr>
          <w:trHeight w:val="360"/>
        </w:trPr>
        <w:tc>
          <w:tcPr>
            <w:tcW w:w="0" w:type="auto"/>
            <w:tcBorders>
              <w:top w:val="nil"/>
              <w:left w:val="nil"/>
              <w:bottom w:val="nil"/>
              <w:right w:val="nil"/>
            </w:tcBorders>
            <w:shd w:val="clear" w:color="auto" w:fill="auto"/>
            <w:tcMar>
              <w:top w:w="0" w:type="dxa"/>
              <w:left w:w="1575" w:type="dxa"/>
              <w:bottom w:w="0" w:type="dxa"/>
              <w:right w:w="75" w:type="dxa"/>
            </w:tcMar>
            <w:hideMark/>
          </w:tcPr>
          <w:p w:rsidR="002F2306" w:rsidRDefault="002F2306" w:rsidP="00EB6DEC">
            <w:pPr>
              <w:spacing w:line="276" w:lineRule="auto"/>
              <w:jc w:val="both"/>
              <w:rPr>
                <w:color w:val="000000"/>
                <w:lang w:eastAsia="sk-SK"/>
              </w:rPr>
            </w:pPr>
            <w:r w:rsidRPr="002F2306">
              <w:rPr>
                <w:b/>
                <w:bCs/>
                <w:color w:val="000000"/>
                <w:lang w:eastAsia="sk-SK"/>
              </w:rPr>
              <w:t>d)</w:t>
            </w:r>
            <w:r w:rsidRPr="002F2306">
              <w:rPr>
                <w:color w:val="000000"/>
                <w:lang w:eastAsia="sk-SK"/>
              </w:rPr>
              <w:t xml:space="preserve"> podmienkach nakladania s majetkom, ktorý škola alebo školské zariadenie spravuje, ak tak </w:t>
            </w:r>
          </w:p>
          <w:p w:rsidR="002F2306" w:rsidRPr="002F2306" w:rsidRDefault="002F2306" w:rsidP="00EB6DEC">
            <w:pPr>
              <w:spacing w:line="276" w:lineRule="auto"/>
              <w:jc w:val="both"/>
              <w:rPr>
                <w:color w:val="000000"/>
                <w:lang w:eastAsia="sk-SK"/>
              </w:rPr>
            </w:pPr>
            <w:r w:rsidRPr="002F2306">
              <w:rPr>
                <w:color w:val="000000"/>
                <w:lang w:eastAsia="sk-SK"/>
              </w:rPr>
              <w:t>rozhodne zriaďovateľ.</w:t>
            </w:r>
          </w:p>
        </w:tc>
      </w:tr>
    </w:tbl>
    <w:p w:rsidR="002B73A5" w:rsidRPr="002B73A5" w:rsidRDefault="002B73A5" w:rsidP="002F2306">
      <w:pPr>
        <w:autoSpaceDE w:val="0"/>
        <w:autoSpaceDN w:val="0"/>
        <w:adjustRightInd w:val="0"/>
        <w:spacing w:line="276" w:lineRule="auto"/>
        <w:jc w:val="both"/>
        <w:rPr>
          <w:b/>
          <w:bCs/>
          <w:lang w:eastAsia="sk-SK"/>
        </w:rPr>
      </w:pPr>
    </w:p>
    <w:p w:rsidR="00D33A5F" w:rsidRPr="009B2F2F" w:rsidRDefault="00A5242A" w:rsidP="00FF69F6">
      <w:pPr>
        <w:numPr>
          <w:ilvl w:val="0"/>
          <w:numId w:val="2"/>
        </w:numPr>
        <w:autoSpaceDE w:val="0"/>
        <w:autoSpaceDN w:val="0"/>
        <w:adjustRightInd w:val="0"/>
        <w:spacing w:line="276" w:lineRule="auto"/>
        <w:jc w:val="both"/>
        <w:rPr>
          <w:b/>
          <w:bCs/>
          <w:sz w:val="28"/>
          <w:szCs w:val="28"/>
          <w:lang w:eastAsia="sk-SK"/>
        </w:rPr>
      </w:pPr>
      <w:r>
        <w:rPr>
          <w:b/>
          <w:bCs/>
          <w:sz w:val="28"/>
          <w:szCs w:val="28"/>
          <w:lang w:eastAsia="sk-SK"/>
        </w:rPr>
        <w:lastRenderedPageBreak/>
        <w:t>ZÁKLADNÁ CHARAKTERISTIKA</w:t>
      </w:r>
    </w:p>
    <w:p w:rsidR="00D33A5F" w:rsidRPr="002D1860" w:rsidRDefault="00D33A5F" w:rsidP="00FF69F6">
      <w:pPr>
        <w:autoSpaceDE w:val="0"/>
        <w:autoSpaceDN w:val="0"/>
        <w:adjustRightInd w:val="0"/>
        <w:spacing w:line="276" w:lineRule="auto"/>
        <w:jc w:val="both"/>
        <w:rPr>
          <w:bCs/>
          <w:iCs/>
          <w:lang w:eastAsia="sk-SK"/>
        </w:rPr>
      </w:pPr>
    </w:p>
    <w:p w:rsidR="00D33A5F" w:rsidRPr="002D1860" w:rsidRDefault="00D33A5F" w:rsidP="00FF69F6">
      <w:pPr>
        <w:tabs>
          <w:tab w:val="left" w:pos="284"/>
        </w:tabs>
        <w:autoSpaceDE w:val="0"/>
        <w:autoSpaceDN w:val="0"/>
        <w:adjustRightInd w:val="0"/>
        <w:spacing w:line="276" w:lineRule="auto"/>
        <w:jc w:val="both"/>
        <w:rPr>
          <w:b/>
          <w:iCs/>
          <w:lang w:eastAsia="sk-SK"/>
        </w:rPr>
      </w:pPr>
      <w:r w:rsidRPr="002D1860">
        <w:rPr>
          <w:b/>
          <w:iCs/>
          <w:lang w:eastAsia="sk-SK"/>
        </w:rPr>
        <w:t>Druh zariadenia:</w:t>
      </w:r>
      <w:r>
        <w:rPr>
          <w:b/>
          <w:iCs/>
          <w:lang w:eastAsia="sk-SK"/>
        </w:rPr>
        <w:t xml:space="preserve"> Špeciálna materská škola</w:t>
      </w:r>
      <w:r w:rsidRPr="002D1860">
        <w:rPr>
          <w:iCs/>
          <w:lang w:eastAsia="sk-SK"/>
        </w:rPr>
        <w:t xml:space="preserve"> s celodennou výchovnou starostlivosťou</w:t>
      </w:r>
      <w:r>
        <w:rPr>
          <w:iCs/>
          <w:lang w:eastAsia="sk-SK"/>
        </w:rPr>
        <w:t>.</w:t>
      </w:r>
    </w:p>
    <w:p w:rsidR="00D33A5F" w:rsidRDefault="00D33A5F" w:rsidP="00FF69F6">
      <w:pPr>
        <w:autoSpaceDE w:val="0"/>
        <w:autoSpaceDN w:val="0"/>
        <w:adjustRightInd w:val="0"/>
        <w:spacing w:line="276" w:lineRule="auto"/>
        <w:jc w:val="both"/>
        <w:rPr>
          <w:lang w:eastAsia="sk-SK"/>
        </w:rPr>
      </w:pPr>
    </w:p>
    <w:p w:rsidR="00D33A5F" w:rsidRDefault="00D33A5F" w:rsidP="00776BD3">
      <w:pPr>
        <w:tabs>
          <w:tab w:val="left" w:pos="284"/>
        </w:tabs>
        <w:autoSpaceDE w:val="0"/>
        <w:autoSpaceDN w:val="0"/>
        <w:adjustRightInd w:val="0"/>
        <w:spacing w:line="276" w:lineRule="auto"/>
        <w:jc w:val="both"/>
        <w:rPr>
          <w:lang w:eastAsia="sk-SK"/>
        </w:rPr>
      </w:pPr>
      <w:r>
        <w:rPr>
          <w:lang w:eastAsia="sk-SK"/>
        </w:rPr>
        <w:t>Špeciálna m</w:t>
      </w:r>
      <w:r w:rsidRPr="009B2F2F">
        <w:rPr>
          <w:lang w:eastAsia="sk-SK"/>
        </w:rPr>
        <w:t xml:space="preserve">aterská škola </w:t>
      </w:r>
      <w:r>
        <w:rPr>
          <w:lang w:eastAsia="sk-SK"/>
        </w:rPr>
        <w:t xml:space="preserve"> </w:t>
      </w:r>
      <w:r w:rsidRPr="009B2F2F">
        <w:rPr>
          <w:lang w:eastAsia="sk-SK"/>
        </w:rPr>
        <w:t xml:space="preserve">je </w:t>
      </w:r>
      <w:r>
        <w:rPr>
          <w:lang w:eastAsia="sk-SK"/>
        </w:rPr>
        <w:t>prevádzkovaná v účelovom zariadení v budove Spojenej školy internátnej v prízemných priestoroch s uzamykateľným vchodom.</w:t>
      </w:r>
      <w:r w:rsidRPr="009B2F2F">
        <w:rPr>
          <w:lang w:eastAsia="sk-SK"/>
        </w:rPr>
        <w:t xml:space="preserve"> Zabezpečuje </w:t>
      </w:r>
      <w:r>
        <w:rPr>
          <w:lang w:eastAsia="sk-SK"/>
        </w:rPr>
        <w:t xml:space="preserve">predprimárne vzdelávanie - </w:t>
      </w:r>
      <w:r w:rsidRPr="009B2F2F">
        <w:rPr>
          <w:lang w:eastAsia="sk-SK"/>
        </w:rPr>
        <w:t xml:space="preserve">výchovu a vzdelávanie </w:t>
      </w:r>
      <w:r>
        <w:rPr>
          <w:lang w:eastAsia="sk-SK"/>
        </w:rPr>
        <w:t xml:space="preserve">pre zdravotne znevýhodnené deti </w:t>
      </w:r>
      <w:r w:rsidRPr="009B2F2F">
        <w:rPr>
          <w:lang w:eastAsia="sk-SK"/>
        </w:rPr>
        <w:t>predškolského veku spravidla od</w:t>
      </w:r>
      <w:r>
        <w:rPr>
          <w:lang w:eastAsia="sk-SK"/>
        </w:rPr>
        <w:t xml:space="preserve"> 3 do 6 rokov a pre deti</w:t>
      </w:r>
      <w:r w:rsidRPr="009B2F2F">
        <w:rPr>
          <w:lang w:eastAsia="sk-SK"/>
        </w:rPr>
        <w:t xml:space="preserve"> s odloženou povinnou školskou dochádzkou</w:t>
      </w:r>
      <w:r>
        <w:rPr>
          <w:lang w:eastAsia="sk-SK"/>
        </w:rPr>
        <w:t xml:space="preserve"> so zdravotným znevýhodnením.</w:t>
      </w:r>
    </w:p>
    <w:p w:rsidR="00D33A5F" w:rsidRDefault="00D33A5F" w:rsidP="008D604D">
      <w:pPr>
        <w:tabs>
          <w:tab w:val="left" w:pos="284"/>
        </w:tabs>
        <w:spacing w:line="276" w:lineRule="auto"/>
        <w:jc w:val="both"/>
      </w:pPr>
      <w:r w:rsidRPr="009B2F2F">
        <w:rPr>
          <w:lang w:eastAsia="sk-SK"/>
        </w:rPr>
        <w:t>Materská š</w:t>
      </w:r>
      <w:r>
        <w:rPr>
          <w:lang w:eastAsia="sk-SK"/>
        </w:rPr>
        <w:t xml:space="preserve">kola prevádzkuje  </w:t>
      </w:r>
      <w:r w:rsidR="00325508">
        <w:rPr>
          <w:lang w:eastAsia="sk-SK"/>
        </w:rPr>
        <w:t>dve</w:t>
      </w:r>
      <w:r w:rsidRPr="009B2F2F">
        <w:rPr>
          <w:lang w:eastAsia="sk-SK"/>
        </w:rPr>
        <w:t xml:space="preserve"> tried</w:t>
      </w:r>
      <w:r w:rsidR="00325508">
        <w:rPr>
          <w:lang w:eastAsia="sk-SK"/>
        </w:rPr>
        <w:t>y</w:t>
      </w:r>
      <w:r w:rsidRPr="009B2F2F">
        <w:rPr>
          <w:lang w:eastAsia="sk-SK"/>
        </w:rPr>
        <w:t xml:space="preserve">. </w:t>
      </w:r>
      <w:r w:rsidRPr="00893168">
        <w:t>Najvyšší počet detí zodpovedajúci veľkosti vnútorných priestorov (kapacita zariadenia)</w:t>
      </w:r>
      <w:r>
        <w:t xml:space="preserve"> je </w:t>
      </w:r>
      <w:r w:rsidR="00325508">
        <w:t>16</w:t>
      </w:r>
      <w:r w:rsidRPr="00F859EF">
        <w:t xml:space="preserve"> detí.</w:t>
      </w:r>
      <w:r>
        <w:t xml:space="preserve"> </w:t>
      </w:r>
    </w:p>
    <w:p w:rsidR="00D33A5F" w:rsidRPr="007372CF" w:rsidRDefault="00D33A5F" w:rsidP="00D430D8">
      <w:pPr>
        <w:tabs>
          <w:tab w:val="left" w:pos="284"/>
        </w:tabs>
        <w:spacing w:line="276" w:lineRule="auto"/>
        <w:jc w:val="both"/>
        <w:rPr>
          <w:color w:val="FF0000"/>
        </w:rPr>
      </w:pPr>
      <w:r w:rsidRPr="00727D0D">
        <w:t xml:space="preserve">Pre pobyt detí </w:t>
      </w:r>
      <w:r>
        <w:t xml:space="preserve">v špeciálnej  materskej škole sú k dispozícii  nasledovné priestory: </w:t>
      </w:r>
    </w:p>
    <w:p w:rsidR="00D33A5F" w:rsidRDefault="00325508" w:rsidP="00D430D8">
      <w:pPr>
        <w:spacing w:line="276" w:lineRule="auto"/>
        <w:jc w:val="both"/>
      </w:pPr>
      <w:r>
        <w:t>2</w:t>
      </w:r>
      <w:r w:rsidR="00D33A5F">
        <w:t xml:space="preserve"> her</w:t>
      </w:r>
      <w:r>
        <w:t>ne</w:t>
      </w:r>
      <w:r w:rsidR="00D33A5F">
        <w:t xml:space="preserve"> (</w:t>
      </w:r>
      <w:r>
        <w:t>79,38</w:t>
      </w:r>
      <w:r w:rsidR="00D33A5F">
        <w:t xml:space="preserve"> m²)</w:t>
      </w:r>
      <w:r w:rsidR="00D33A5F" w:rsidRPr="00727D0D">
        <w:t>, ktor</w:t>
      </w:r>
      <w:r>
        <w:t>é</w:t>
      </w:r>
      <w:r w:rsidR="00D33A5F" w:rsidRPr="00727D0D">
        <w:t xml:space="preserve"> slúži</w:t>
      </w:r>
      <w:r>
        <w:t>a</w:t>
      </w:r>
      <w:r w:rsidR="00D33A5F" w:rsidRPr="00727D0D">
        <w:t xml:space="preserve"> ako</w:t>
      </w:r>
      <w:r w:rsidR="00D33A5F">
        <w:t xml:space="preserve"> pracovňa a</w:t>
      </w:r>
      <w:r>
        <w:t>j</w:t>
      </w:r>
      <w:r w:rsidR="00D33A5F">
        <w:t xml:space="preserve"> spálňa</w:t>
      </w:r>
      <w:r w:rsidR="00D33A5F" w:rsidRPr="00727D0D">
        <w:t>,  z</w:t>
      </w:r>
      <w:r w:rsidR="00D33A5F">
        <w:t>ariadenie na osobnú hygienu detí  (30,27</w:t>
      </w:r>
      <w:r w:rsidR="00D33A5F" w:rsidRPr="0037673E">
        <w:t xml:space="preserve"> </w:t>
      </w:r>
      <w:r w:rsidR="00D33A5F">
        <w:t>m²)</w:t>
      </w:r>
      <w:r w:rsidR="00D33A5F" w:rsidRPr="00727D0D">
        <w:t xml:space="preserve">, </w:t>
      </w:r>
      <w:r w:rsidR="00D33A5F">
        <w:t xml:space="preserve"> je vybavené 4 </w:t>
      </w:r>
      <w:r w:rsidR="00D33A5F" w:rsidRPr="00727D0D">
        <w:t>umývad</w:t>
      </w:r>
      <w:r w:rsidR="00D33A5F">
        <w:t xml:space="preserve">lami </w:t>
      </w:r>
      <w:r w:rsidR="00D33A5F" w:rsidRPr="00727D0D">
        <w:t xml:space="preserve"> a</w:t>
      </w:r>
      <w:r w:rsidR="00D33A5F">
        <w:t xml:space="preserve"> 6 </w:t>
      </w:r>
      <w:r w:rsidR="00D33A5F" w:rsidRPr="00727D0D">
        <w:t>WC</w:t>
      </w:r>
      <w:r w:rsidR="00D33A5F">
        <w:t>, WC pre dospelých,  miestnosťou pre personál (18 m²)</w:t>
      </w:r>
      <w:r w:rsidR="00D33A5F" w:rsidRPr="00727D0D">
        <w:t xml:space="preserve">, </w:t>
      </w:r>
      <w:r w:rsidR="00D33A5F">
        <w:t>detskou šatňou (</w:t>
      </w:r>
      <w:r>
        <w:t>20</w:t>
      </w:r>
      <w:r w:rsidR="00D33A5F" w:rsidRPr="0037673E">
        <w:t xml:space="preserve"> </w:t>
      </w:r>
      <w:r w:rsidR="00D33A5F">
        <w:t>m²)</w:t>
      </w:r>
      <w:r w:rsidR="00D33A5F" w:rsidRPr="00727D0D">
        <w:t xml:space="preserve">, </w:t>
      </w:r>
      <w:r w:rsidR="00D33A5F">
        <w:t xml:space="preserve"> a izolačnou miestnosťou</w:t>
      </w:r>
      <w:r w:rsidR="00D33A5F" w:rsidRPr="0037673E">
        <w:t xml:space="preserve"> </w:t>
      </w:r>
      <w:r w:rsidR="00D33A5F">
        <w:t>(18 m²).</w:t>
      </w:r>
    </w:p>
    <w:p w:rsidR="00D33A5F" w:rsidRDefault="00D33A5F" w:rsidP="007D29CA">
      <w:pPr>
        <w:spacing w:line="276" w:lineRule="auto"/>
        <w:jc w:val="both"/>
      </w:pPr>
      <w:r>
        <w:t>Stravovanie bude zabezpečené v školskej jedálni SŠI.</w:t>
      </w:r>
    </w:p>
    <w:p w:rsidR="00D33A5F" w:rsidRDefault="00D33A5F" w:rsidP="00FF69F6">
      <w:pPr>
        <w:tabs>
          <w:tab w:val="left" w:pos="284"/>
        </w:tabs>
        <w:autoSpaceDE w:val="0"/>
        <w:autoSpaceDN w:val="0"/>
        <w:adjustRightInd w:val="0"/>
        <w:spacing w:line="276" w:lineRule="auto"/>
        <w:jc w:val="both"/>
        <w:rPr>
          <w:lang w:eastAsia="sk-SK"/>
        </w:rPr>
      </w:pPr>
      <w:r w:rsidRPr="009B2F2F">
        <w:rPr>
          <w:lang w:eastAsia="sk-SK"/>
        </w:rPr>
        <w:t>Súčas</w:t>
      </w:r>
      <w:r>
        <w:rPr>
          <w:lang w:eastAsia="sk-SK"/>
        </w:rPr>
        <w:t>ť</w:t>
      </w:r>
      <w:r w:rsidRPr="009B2F2F">
        <w:rPr>
          <w:lang w:eastAsia="sk-SK"/>
        </w:rPr>
        <w:t>ou materskej školy je aj školská záhrada, ktorá je ohraničená kovovým</w:t>
      </w:r>
      <w:r>
        <w:rPr>
          <w:lang w:eastAsia="sk-SK"/>
        </w:rPr>
        <w:t xml:space="preserve"> </w:t>
      </w:r>
      <w:r w:rsidRPr="009B2F2F">
        <w:rPr>
          <w:lang w:eastAsia="sk-SK"/>
        </w:rPr>
        <w:t>oplotením. Vstup do areálu materskej školy</w:t>
      </w:r>
      <w:r>
        <w:rPr>
          <w:lang w:eastAsia="sk-SK"/>
        </w:rPr>
        <w:t xml:space="preserve"> je zabezpečený  bránou, ktorá </w:t>
      </w:r>
      <w:r w:rsidRPr="009B2F2F">
        <w:rPr>
          <w:lang w:eastAsia="sk-SK"/>
        </w:rPr>
        <w:t xml:space="preserve"> s</w:t>
      </w:r>
      <w:r>
        <w:rPr>
          <w:lang w:eastAsia="sk-SK"/>
        </w:rPr>
        <w:t>a po ukončení prevádzky zamyká</w:t>
      </w:r>
      <w:r w:rsidRPr="009B2F2F">
        <w:rPr>
          <w:lang w:eastAsia="sk-SK"/>
        </w:rPr>
        <w:t>.</w:t>
      </w:r>
    </w:p>
    <w:p w:rsidR="00D33A5F" w:rsidRDefault="00D33A5F" w:rsidP="00FF69F6">
      <w:pPr>
        <w:tabs>
          <w:tab w:val="left" w:pos="284"/>
        </w:tabs>
        <w:autoSpaceDE w:val="0"/>
        <w:autoSpaceDN w:val="0"/>
        <w:adjustRightInd w:val="0"/>
        <w:spacing w:line="276" w:lineRule="auto"/>
        <w:jc w:val="both"/>
        <w:rPr>
          <w:lang w:eastAsia="sk-SK"/>
        </w:rPr>
      </w:pPr>
    </w:p>
    <w:bookmarkEnd w:id="0"/>
    <w:p w:rsidR="00D33A5F" w:rsidRPr="009B2F2F" w:rsidRDefault="00D33A5F" w:rsidP="00FF69F6">
      <w:pPr>
        <w:tabs>
          <w:tab w:val="left" w:pos="284"/>
        </w:tabs>
        <w:autoSpaceDE w:val="0"/>
        <w:autoSpaceDN w:val="0"/>
        <w:adjustRightInd w:val="0"/>
        <w:spacing w:line="276" w:lineRule="auto"/>
        <w:jc w:val="both"/>
        <w:rPr>
          <w:lang w:eastAsia="sk-SK"/>
        </w:rPr>
      </w:pPr>
      <w:r w:rsidRPr="009E1120">
        <w:rPr>
          <w:b/>
          <w:lang w:eastAsia="sk-SK"/>
        </w:rPr>
        <w:t>Personálne obsadenie</w:t>
      </w:r>
      <w:r>
        <w:rPr>
          <w:lang w:eastAsia="sk-SK"/>
        </w:rPr>
        <w:t xml:space="preserve">: Výchovnovzdelávaciu činnosť budú zabezpečovať </w:t>
      </w:r>
      <w:r w:rsidR="00325508">
        <w:rPr>
          <w:lang w:eastAsia="sk-SK"/>
        </w:rPr>
        <w:t>štyria</w:t>
      </w:r>
      <w:r w:rsidR="00D430D8">
        <w:rPr>
          <w:lang w:eastAsia="sk-SK"/>
        </w:rPr>
        <w:t xml:space="preserve"> </w:t>
      </w:r>
      <w:r>
        <w:rPr>
          <w:lang w:eastAsia="sk-SK"/>
        </w:rPr>
        <w:t xml:space="preserve">pedagogickí zamestnanci a </w:t>
      </w:r>
      <w:r w:rsidR="00325508">
        <w:rPr>
          <w:lang w:eastAsia="sk-SK"/>
        </w:rPr>
        <w:t>tri</w:t>
      </w:r>
      <w:r>
        <w:rPr>
          <w:lang w:eastAsia="sk-SK"/>
        </w:rPr>
        <w:t xml:space="preserve"> pomocn</w:t>
      </w:r>
      <w:r w:rsidR="00325508">
        <w:rPr>
          <w:lang w:eastAsia="sk-SK"/>
        </w:rPr>
        <w:t>é</w:t>
      </w:r>
      <w:r>
        <w:rPr>
          <w:lang w:eastAsia="sk-SK"/>
        </w:rPr>
        <w:t xml:space="preserve"> vychovávateľk</w:t>
      </w:r>
      <w:r w:rsidR="00325508">
        <w:rPr>
          <w:lang w:eastAsia="sk-SK"/>
        </w:rPr>
        <w:t>y</w:t>
      </w:r>
      <w:bookmarkStart w:id="1" w:name="_GoBack"/>
      <w:bookmarkEnd w:id="1"/>
      <w:r>
        <w:rPr>
          <w:lang w:eastAsia="sk-SK"/>
        </w:rPr>
        <w:t>. Hygienu prostredia  bude zabezpečovať  jeden prevádzkový zamestnanec – upratovačka.</w:t>
      </w:r>
    </w:p>
    <w:p w:rsidR="00F503FE" w:rsidRDefault="00F503FE" w:rsidP="00F503FE">
      <w:pPr>
        <w:pStyle w:val="Default"/>
      </w:pPr>
    </w:p>
    <w:p w:rsidR="00F503FE" w:rsidRPr="00F503FE" w:rsidRDefault="00A5242A" w:rsidP="00F503FE">
      <w:pPr>
        <w:pStyle w:val="Default"/>
        <w:spacing w:line="276" w:lineRule="auto"/>
        <w:jc w:val="both"/>
        <w:rPr>
          <w:sz w:val="28"/>
          <w:szCs w:val="28"/>
        </w:rPr>
      </w:pPr>
      <w:r w:rsidRPr="00F503FE">
        <w:rPr>
          <w:b/>
          <w:bCs/>
          <w:sz w:val="28"/>
          <w:szCs w:val="28"/>
        </w:rPr>
        <w:t>II</w:t>
      </w:r>
      <w:r>
        <w:rPr>
          <w:b/>
          <w:bCs/>
          <w:sz w:val="28"/>
          <w:szCs w:val="28"/>
        </w:rPr>
        <w:t>I</w:t>
      </w:r>
      <w:r w:rsidRPr="00F503FE">
        <w:rPr>
          <w:b/>
          <w:bCs/>
          <w:sz w:val="28"/>
          <w:szCs w:val="28"/>
        </w:rPr>
        <w:t xml:space="preserve">. VÝKON PRÁV A POVINNOSTI DETÍ A ICH ZÁKONNÝCH ZÁSTUPCOV V MATERSKEJ ŠKOLE, PRAVIDLÁ VZÁJOMNÝCH VZŤAHOV A VZŤAHOV S PEDAGOGICKÝMI ZAMESTNANCAMI A ĎALŠÍMI ZAMESTNANCAMI MATERSKEJ ŠKOLY </w:t>
      </w:r>
    </w:p>
    <w:p w:rsidR="00776BD3" w:rsidRPr="00F503FE" w:rsidRDefault="00776BD3" w:rsidP="00F503FE">
      <w:pPr>
        <w:spacing w:line="276" w:lineRule="auto"/>
        <w:jc w:val="both"/>
        <w:rPr>
          <w:sz w:val="28"/>
          <w:szCs w:val="28"/>
        </w:rPr>
      </w:pPr>
    </w:p>
    <w:p w:rsidR="003E2C68" w:rsidRPr="00FF69F6" w:rsidRDefault="002456E0" w:rsidP="00FF69F6">
      <w:pPr>
        <w:autoSpaceDE w:val="0"/>
        <w:autoSpaceDN w:val="0"/>
        <w:adjustRightInd w:val="0"/>
        <w:spacing w:line="276" w:lineRule="auto"/>
        <w:jc w:val="both"/>
        <w:rPr>
          <w:b/>
          <w:bCs/>
          <w:color w:val="000000"/>
          <w:sz w:val="28"/>
          <w:szCs w:val="28"/>
        </w:rPr>
      </w:pPr>
      <w:r>
        <w:rPr>
          <w:b/>
          <w:bCs/>
          <w:color w:val="000000"/>
          <w:sz w:val="28"/>
          <w:szCs w:val="28"/>
        </w:rPr>
        <w:t>1</w:t>
      </w:r>
      <w:r w:rsidR="002208CF" w:rsidRPr="00FF69F6">
        <w:rPr>
          <w:b/>
          <w:bCs/>
          <w:color w:val="000000"/>
          <w:sz w:val="28"/>
          <w:szCs w:val="28"/>
        </w:rPr>
        <w:t>.</w:t>
      </w:r>
      <w:r w:rsidR="003E2C68" w:rsidRPr="00FF69F6">
        <w:rPr>
          <w:b/>
          <w:bCs/>
          <w:color w:val="000000"/>
          <w:sz w:val="28"/>
          <w:szCs w:val="28"/>
        </w:rPr>
        <w:t xml:space="preserve"> Práva dieťaťa</w:t>
      </w:r>
    </w:p>
    <w:p w:rsidR="003E2C68" w:rsidRPr="00FF69F6" w:rsidRDefault="003E2C68" w:rsidP="00FF69F6">
      <w:pPr>
        <w:autoSpaceDE w:val="0"/>
        <w:autoSpaceDN w:val="0"/>
        <w:adjustRightInd w:val="0"/>
        <w:spacing w:line="276" w:lineRule="auto"/>
        <w:jc w:val="both"/>
        <w:rPr>
          <w:b/>
          <w:bCs/>
          <w:color w:val="000000"/>
          <w:szCs w:val="20"/>
        </w:rPr>
      </w:pPr>
    </w:p>
    <w:p w:rsidR="003E2C68" w:rsidRPr="00FF69F6" w:rsidRDefault="003E2C68" w:rsidP="00F503FE">
      <w:pPr>
        <w:pStyle w:val="Zkladntext"/>
        <w:spacing w:line="276" w:lineRule="auto"/>
        <w:jc w:val="both"/>
        <w:rPr>
          <w:lang w:val="sk-SK"/>
        </w:rPr>
      </w:pPr>
      <w:r w:rsidRPr="00F503FE">
        <w:rPr>
          <w:b/>
          <w:lang w:val="sk-SK"/>
        </w:rPr>
        <w:t>1.</w:t>
      </w:r>
      <w:r w:rsidRPr="00FF69F6">
        <w:rPr>
          <w:lang w:val="sk-SK"/>
        </w:rPr>
        <w:t xml:space="preserve"> Právo na meno a štátnu príslušnosť.</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2.</w:t>
      </w:r>
      <w:r w:rsidRPr="00FF69F6">
        <w:rPr>
          <w:color w:val="000000"/>
          <w:szCs w:val="20"/>
        </w:rPr>
        <w:t xml:space="preserve"> Právo na zdravý duševný a telesný rozvoj.</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3.</w:t>
      </w:r>
      <w:r w:rsidRPr="00FF69F6">
        <w:rPr>
          <w:color w:val="000000"/>
          <w:szCs w:val="20"/>
        </w:rPr>
        <w:t xml:space="preserve"> Právo na rovnosť bez rozdielu rasy, náboženstva, pôvodu a postavenia.</w:t>
      </w:r>
    </w:p>
    <w:p w:rsidR="003E2C68" w:rsidRPr="00FF69F6" w:rsidRDefault="003E2C68" w:rsidP="00F503FE">
      <w:pPr>
        <w:autoSpaceDE w:val="0"/>
        <w:autoSpaceDN w:val="0"/>
        <w:adjustRightInd w:val="0"/>
        <w:spacing w:line="276" w:lineRule="auto"/>
        <w:jc w:val="both"/>
        <w:rPr>
          <w:color w:val="000000"/>
          <w:szCs w:val="20"/>
        </w:rPr>
      </w:pPr>
      <w:r w:rsidRPr="00FF69F6">
        <w:rPr>
          <w:color w:val="000000"/>
          <w:szCs w:val="20"/>
        </w:rPr>
        <w:t>4. Právo na výživu, bývanie a zdravotnícke služby.</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5.</w:t>
      </w:r>
      <w:r w:rsidRPr="00FF69F6">
        <w:rPr>
          <w:color w:val="000000"/>
          <w:szCs w:val="20"/>
        </w:rPr>
        <w:t xml:space="preserve"> Právo na opateru pri telesnom, duševnom alebo sociálnom postihnutí.</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6.</w:t>
      </w:r>
      <w:r w:rsidRPr="00FF69F6">
        <w:rPr>
          <w:color w:val="000000"/>
          <w:szCs w:val="20"/>
        </w:rPr>
        <w:t xml:space="preserve"> Právo na lásku, porozumenie a starostlivosť.</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7.</w:t>
      </w:r>
      <w:r w:rsidRPr="00FF69F6">
        <w:rPr>
          <w:color w:val="000000"/>
          <w:szCs w:val="20"/>
        </w:rPr>
        <w:t xml:space="preserve"> Právo na bezplatné vzdelanie, hru a zotavenie.</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8.</w:t>
      </w:r>
      <w:r w:rsidRPr="00FF69F6">
        <w:rPr>
          <w:color w:val="000000"/>
          <w:szCs w:val="20"/>
        </w:rPr>
        <w:t xml:space="preserve"> Právo na prednostnú ochranu a pomoc.</w:t>
      </w:r>
    </w:p>
    <w:p w:rsidR="003E2C68" w:rsidRPr="00FF69F6" w:rsidRDefault="003E2C68" w:rsidP="00F503FE">
      <w:pPr>
        <w:autoSpaceDE w:val="0"/>
        <w:autoSpaceDN w:val="0"/>
        <w:adjustRightInd w:val="0"/>
        <w:spacing w:line="276" w:lineRule="auto"/>
        <w:jc w:val="both"/>
        <w:rPr>
          <w:color w:val="000000"/>
          <w:szCs w:val="20"/>
        </w:rPr>
      </w:pPr>
      <w:r w:rsidRPr="00F503FE">
        <w:rPr>
          <w:b/>
          <w:color w:val="000000"/>
          <w:szCs w:val="20"/>
        </w:rPr>
        <w:t xml:space="preserve">9. </w:t>
      </w:r>
      <w:r w:rsidRPr="00FF69F6">
        <w:rPr>
          <w:color w:val="000000"/>
          <w:szCs w:val="20"/>
        </w:rPr>
        <w:t>Právo na ochranu pred zanedbávaním, krutosťou, využívaním.</w:t>
      </w:r>
    </w:p>
    <w:p w:rsidR="008D604D" w:rsidRDefault="003E2C68" w:rsidP="00FF69F6">
      <w:pPr>
        <w:autoSpaceDE w:val="0"/>
        <w:autoSpaceDN w:val="0"/>
        <w:adjustRightInd w:val="0"/>
        <w:spacing w:line="276" w:lineRule="auto"/>
        <w:jc w:val="both"/>
        <w:rPr>
          <w:color w:val="000000"/>
          <w:szCs w:val="20"/>
        </w:rPr>
      </w:pPr>
      <w:r w:rsidRPr="00F503FE">
        <w:rPr>
          <w:b/>
          <w:color w:val="000000"/>
          <w:szCs w:val="20"/>
        </w:rPr>
        <w:t>10.</w:t>
      </w:r>
      <w:r w:rsidRPr="00FF69F6">
        <w:rPr>
          <w:color w:val="000000"/>
          <w:szCs w:val="20"/>
        </w:rPr>
        <w:t xml:space="preserve"> Právo na ochranu pred diskrimináciou a na výchovu v duchu znášanlivosti, mieru a bratstva.</w:t>
      </w:r>
    </w:p>
    <w:p w:rsidR="00E72CFA" w:rsidRPr="008D604D" w:rsidRDefault="002456E0" w:rsidP="00FF69F6">
      <w:pPr>
        <w:autoSpaceDE w:val="0"/>
        <w:autoSpaceDN w:val="0"/>
        <w:adjustRightInd w:val="0"/>
        <w:spacing w:line="276" w:lineRule="auto"/>
        <w:jc w:val="both"/>
        <w:rPr>
          <w:color w:val="000000"/>
          <w:szCs w:val="20"/>
        </w:rPr>
      </w:pPr>
      <w:r>
        <w:rPr>
          <w:b/>
          <w:color w:val="000000"/>
          <w:sz w:val="28"/>
          <w:szCs w:val="28"/>
        </w:rPr>
        <w:lastRenderedPageBreak/>
        <w:t>2</w:t>
      </w:r>
      <w:r w:rsidR="002208CF" w:rsidRPr="00F503FE">
        <w:rPr>
          <w:b/>
          <w:bCs/>
          <w:color w:val="000000"/>
          <w:sz w:val="28"/>
          <w:szCs w:val="28"/>
        </w:rPr>
        <w:t>.</w:t>
      </w:r>
      <w:r w:rsidR="003E2C68" w:rsidRPr="00FF69F6">
        <w:rPr>
          <w:b/>
          <w:bCs/>
          <w:color w:val="000000"/>
          <w:sz w:val="28"/>
          <w:szCs w:val="28"/>
        </w:rPr>
        <w:t xml:space="preserve"> Základné práva a povinnosti rodičov</w:t>
      </w:r>
    </w:p>
    <w:p w:rsidR="00AA27A9" w:rsidRPr="00AA27A9" w:rsidRDefault="00AA27A9" w:rsidP="00FF69F6">
      <w:pPr>
        <w:autoSpaceDE w:val="0"/>
        <w:autoSpaceDN w:val="0"/>
        <w:adjustRightInd w:val="0"/>
        <w:spacing w:line="276" w:lineRule="auto"/>
        <w:jc w:val="both"/>
        <w:rPr>
          <w:color w:val="000000"/>
          <w:szCs w:val="20"/>
        </w:rPr>
      </w:pPr>
    </w:p>
    <w:p w:rsidR="003E2C68" w:rsidRPr="00FF69F6" w:rsidRDefault="00E72CFA" w:rsidP="00FF69F6">
      <w:pPr>
        <w:autoSpaceDE w:val="0"/>
        <w:autoSpaceDN w:val="0"/>
        <w:adjustRightInd w:val="0"/>
        <w:spacing w:line="276" w:lineRule="auto"/>
        <w:jc w:val="both"/>
        <w:rPr>
          <w:color w:val="000000"/>
          <w:sz w:val="28"/>
          <w:szCs w:val="28"/>
        </w:rPr>
      </w:pPr>
      <w:r w:rsidRPr="00B52CA0">
        <w:rPr>
          <w:rStyle w:val="fontstyle01"/>
          <w:b/>
        </w:rPr>
        <w:t>1.</w:t>
      </w:r>
      <w:r w:rsidR="00B52CA0">
        <w:rPr>
          <w:rStyle w:val="fontstyle01"/>
        </w:rPr>
        <w:t xml:space="preserve"> </w:t>
      </w:r>
      <w:r w:rsidRPr="00B52CA0">
        <w:rPr>
          <w:rStyle w:val="fontstyle01"/>
          <w:b/>
        </w:rPr>
        <w:t>Povinnosťou</w:t>
      </w:r>
      <w:r>
        <w:rPr>
          <w:rStyle w:val="fontstyle01"/>
        </w:rPr>
        <w:t xml:space="preserve"> zákonných zástupcov je </w:t>
      </w:r>
      <w:r w:rsidRPr="00B52CA0">
        <w:rPr>
          <w:rStyle w:val="fontstyle01"/>
          <w:b/>
        </w:rPr>
        <w:t>informovať</w:t>
      </w:r>
      <w:r>
        <w:rPr>
          <w:rStyle w:val="fontstyle01"/>
        </w:rPr>
        <w:t xml:space="preserve"> materskú školu o zmene zdravotnej spôsobilosti ich dieťaťa, jeho zdravotných</w:t>
      </w:r>
      <w:r>
        <w:rPr>
          <w:color w:val="000000"/>
        </w:rPr>
        <w:t xml:space="preserve"> </w:t>
      </w:r>
      <w:r>
        <w:rPr>
          <w:rStyle w:val="fontstyle01"/>
        </w:rPr>
        <w:t>problémoch alebo iných závažných skutočnostiach, ktoré by mohli mať vplyv na priebeh</w:t>
      </w:r>
      <w:r>
        <w:rPr>
          <w:color w:val="000000"/>
        </w:rPr>
        <w:t xml:space="preserve"> </w:t>
      </w:r>
      <w:r>
        <w:rPr>
          <w:rStyle w:val="fontstyle01"/>
        </w:rPr>
        <w:t>výchovy a vzdelávania</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2</w:t>
      </w:r>
      <w:r w:rsidR="003E2C68" w:rsidRPr="00B52CA0">
        <w:rPr>
          <w:b/>
          <w:color w:val="000000"/>
          <w:szCs w:val="20"/>
        </w:rPr>
        <w:t>.</w:t>
      </w:r>
      <w:r w:rsidR="003E2C68" w:rsidRPr="00FF69F6">
        <w:rPr>
          <w:color w:val="000000"/>
          <w:szCs w:val="20"/>
        </w:rPr>
        <w:t xml:space="preserve"> Rozhodnutie o odklade povinnej školskej dochádzky predloží rodič riaditeľke spravidla do 30. apríla kalendárneho roka.</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3</w:t>
      </w:r>
      <w:r w:rsidR="003E2C68" w:rsidRPr="00B52CA0">
        <w:rPr>
          <w:b/>
          <w:color w:val="000000"/>
          <w:szCs w:val="20"/>
        </w:rPr>
        <w:t>.</w:t>
      </w:r>
      <w:r w:rsidR="003E2C68" w:rsidRPr="00FF69F6">
        <w:rPr>
          <w:color w:val="000000"/>
          <w:szCs w:val="20"/>
        </w:rPr>
        <w:t xml:space="preserve"> Na </w:t>
      </w:r>
      <w:r w:rsidR="003E2C68" w:rsidRPr="00B52CA0">
        <w:rPr>
          <w:b/>
          <w:color w:val="000000"/>
          <w:szCs w:val="20"/>
        </w:rPr>
        <w:t>prevzatie</w:t>
      </w:r>
      <w:r w:rsidR="003E2C68" w:rsidRPr="00FF69F6">
        <w:rPr>
          <w:color w:val="000000"/>
          <w:szCs w:val="20"/>
        </w:rPr>
        <w:t xml:space="preserve"> svojho dieťaťa z predškolského zariadenia môže rodič splnomocniť aj svoje ďalšie m</w:t>
      </w:r>
      <w:r w:rsidR="00B52CA0">
        <w:rPr>
          <w:color w:val="000000"/>
          <w:szCs w:val="20"/>
        </w:rPr>
        <w:t>aloleté dieťa/ nie mladšie ako 10</w:t>
      </w:r>
      <w:r w:rsidR="003E2C68" w:rsidRPr="00FF69F6">
        <w:rPr>
          <w:color w:val="000000"/>
          <w:szCs w:val="20"/>
        </w:rPr>
        <w:t xml:space="preserve"> rokov / , alebo inú pedagogickým zamestnancom známu osobu, ktorá po prevzatí za dieťa zodpovedá /§ 9 a § 22 ods. 1.Obč. zákonníka/.</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4</w:t>
      </w:r>
      <w:r w:rsidR="003E2C68" w:rsidRPr="00B52CA0">
        <w:rPr>
          <w:b/>
          <w:color w:val="000000"/>
          <w:szCs w:val="20"/>
        </w:rPr>
        <w:t>.</w:t>
      </w:r>
      <w:r w:rsidR="003E2C68" w:rsidRPr="00FF69F6">
        <w:rPr>
          <w:color w:val="000000"/>
          <w:szCs w:val="20"/>
        </w:rPr>
        <w:t xml:space="preserve"> Rodič najmenej do 14 dní / pracovných / od začiatku neprítomnosti dieťaťa oznámi dôvod a čas trvania jeho neprítomnosti v predškolskom zariadení. V prípade neprítomnosti dlhšej ako 30 po sebe nasledujúcich dní oznámi riaditeľke dôvod neprítomnosti dieťaťa písomne, pričom pri opätovnom nástupe dieťaťa do predškolského zariadenia predloží vyhlásenie o </w:t>
      </w:r>
      <w:proofErr w:type="spellStart"/>
      <w:r w:rsidR="003E2C68" w:rsidRPr="00FF69F6">
        <w:rPr>
          <w:color w:val="000000"/>
          <w:szCs w:val="20"/>
        </w:rPr>
        <w:t>bezinfekčnosti</w:t>
      </w:r>
      <w:proofErr w:type="spellEnd"/>
      <w:r w:rsidR="003E2C68" w:rsidRPr="00FF69F6">
        <w:rPr>
          <w:color w:val="000000"/>
          <w:szCs w:val="20"/>
        </w:rPr>
        <w:t xml:space="preserve"> prostredia .</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5</w:t>
      </w:r>
      <w:r w:rsidR="003E2C68" w:rsidRPr="00B52CA0">
        <w:rPr>
          <w:b/>
          <w:color w:val="000000"/>
          <w:szCs w:val="20"/>
        </w:rPr>
        <w:t>.</w:t>
      </w:r>
      <w:r w:rsidR="003E2C68" w:rsidRPr="00FF69F6">
        <w:rPr>
          <w:color w:val="000000"/>
          <w:szCs w:val="20"/>
        </w:rPr>
        <w:t xml:space="preserve"> Ak rodič do 14 dní </w:t>
      </w:r>
      <w:r w:rsidR="003E2C68" w:rsidRPr="00B52CA0">
        <w:rPr>
          <w:b/>
          <w:color w:val="000000"/>
          <w:szCs w:val="20"/>
        </w:rPr>
        <w:t>neoznámi dôvod neprítomnosti</w:t>
      </w:r>
      <w:r w:rsidR="003E2C68" w:rsidRPr="00FF69F6">
        <w:rPr>
          <w:color w:val="000000"/>
          <w:szCs w:val="20"/>
        </w:rPr>
        <w:t xml:space="preserve"> dieťaťa, alebo závažne opakovaným spôsobom porušuje </w:t>
      </w:r>
      <w:r w:rsidR="00B52CA0">
        <w:rPr>
          <w:color w:val="000000"/>
          <w:szCs w:val="20"/>
        </w:rPr>
        <w:t>Školský</w:t>
      </w:r>
      <w:r w:rsidR="003E2C68" w:rsidRPr="00FF69F6">
        <w:rPr>
          <w:color w:val="000000"/>
          <w:szCs w:val="20"/>
        </w:rPr>
        <w:t xml:space="preserve"> poriadok predškolského zariadenia, riaditeľka po predchádzajúcom písomnom upozornení rodiča môže rozhodnúť o ukončení dochádzky dieťaťa do predškolského zariadenia.</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6</w:t>
      </w:r>
      <w:r w:rsidR="003E2C68" w:rsidRPr="00B52CA0">
        <w:rPr>
          <w:b/>
          <w:color w:val="000000"/>
          <w:szCs w:val="20"/>
        </w:rPr>
        <w:t>.</w:t>
      </w:r>
      <w:r w:rsidR="003E2C68" w:rsidRPr="00FF69F6">
        <w:rPr>
          <w:color w:val="000000"/>
          <w:szCs w:val="20"/>
        </w:rPr>
        <w:t xml:space="preserve"> </w:t>
      </w:r>
      <w:r w:rsidR="003E2C68" w:rsidRPr="00B52CA0">
        <w:rPr>
          <w:b/>
          <w:color w:val="000000"/>
          <w:szCs w:val="20"/>
        </w:rPr>
        <w:t>Neprítomnosť dieťaťa</w:t>
      </w:r>
      <w:r w:rsidR="003E2C68" w:rsidRPr="00FF69F6">
        <w:rPr>
          <w:color w:val="000000"/>
          <w:szCs w:val="20"/>
        </w:rPr>
        <w:t xml:space="preserve"> nahlási rodič vedúcej školskej jedálne vopred, najneskôr však do 8.oo hod. v deň neprítomnosti. V opačnom prípade je dieťa na stravu evidované.</w:t>
      </w:r>
    </w:p>
    <w:p w:rsidR="003E2C68" w:rsidRPr="00FF69F6" w:rsidRDefault="00E72CFA" w:rsidP="00FF69F6">
      <w:pPr>
        <w:autoSpaceDE w:val="0"/>
        <w:autoSpaceDN w:val="0"/>
        <w:adjustRightInd w:val="0"/>
        <w:spacing w:line="276" w:lineRule="auto"/>
        <w:jc w:val="both"/>
        <w:rPr>
          <w:color w:val="000000"/>
          <w:szCs w:val="20"/>
        </w:rPr>
      </w:pPr>
      <w:r w:rsidRPr="00B52CA0">
        <w:rPr>
          <w:b/>
          <w:color w:val="000000"/>
          <w:szCs w:val="20"/>
        </w:rPr>
        <w:t>7</w:t>
      </w:r>
      <w:r w:rsidR="003E2C68" w:rsidRPr="00B52CA0">
        <w:rPr>
          <w:b/>
          <w:color w:val="000000"/>
          <w:szCs w:val="20"/>
        </w:rPr>
        <w:t>.</w:t>
      </w:r>
      <w:r w:rsidR="003E2C68" w:rsidRPr="00FF69F6">
        <w:rPr>
          <w:color w:val="000000"/>
          <w:szCs w:val="20"/>
        </w:rPr>
        <w:t xml:space="preserve"> Starostlivosť o </w:t>
      </w:r>
      <w:r w:rsidR="003E2C68" w:rsidRPr="00B52CA0">
        <w:rPr>
          <w:b/>
          <w:color w:val="000000"/>
          <w:szCs w:val="20"/>
        </w:rPr>
        <w:t>čisté a správne oblečenie</w:t>
      </w:r>
      <w:r w:rsidR="003E2C68" w:rsidRPr="00FF69F6">
        <w:rPr>
          <w:color w:val="000000"/>
          <w:szCs w:val="20"/>
        </w:rPr>
        <w:t xml:space="preserve"> majú rodičia, taktiež týždenne</w:t>
      </w:r>
      <w:r w:rsidR="00B52CA0">
        <w:rPr>
          <w:color w:val="000000"/>
          <w:szCs w:val="20"/>
        </w:rPr>
        <w:t xml:space="preserve"> menia</w:t>
      </w:r>
      <w:r w:rsidR="003E2C68" w:rsidRPr="00FF69F6">
        <w:rPr>
          <w:color w:val="000000"/>
          <w:szCs w:val="20"/>
        </w:rPr>
        <w:t xml:space="preserve"> pyžamo. </w:t>
      </w:r>
      <w:r w:rsidR="00C93C65">
        <w:rPr>
          <w:color w:val="000000"/>
          <w:szCs w:val="20"/>
        </w:rPr>
        <w:t>Všetky v</w:t>
      </w:r>
      <w:r w:rsidR="00F71C53">
        <w:rPr>
          <w:color w:val="000000"/>
          <w:szCs w:val="20"/>
        </w:rPr>
        <w:t>eci sú označené menom, inak</w:t>
      </w:r>
      <w:r w:rsidR="003E2C68" w:rsidRPr="00FF69F6">
        <w:rPr>
          <w:color w:val="000000"/>
          <w:szCs w:val="20"/>
        </w:rPr>
        <w:t xml:space="preserve"> pracovníčky neručia za stratu, alebo výmenu.</w:t>
      </w:r>
    </w:p>
    <w:p w:rsidR="003E2C68" w:rsidRDefault="00E72CFA" w:rsidP="00FF69F6">
      <w:pPr>
        <w:autoSpaceDE w:val="0"/>
        <w:autoSpaceDN w:val="0"/>
        <w:adjustRightInd w:val="0"/>
        <w:spacing w:line="276" w:lineRule="auto"/>
        <w:jc w:val="both"/>
        <w:rPr>
          <w:color w:val="000000"/>
          <w:szCs w:val="20"/>
        </w:rPr>
      </w:pPr>
      <w:r w:rsidRPr="00B52CA0">
        <w:rPr>
          <w:b/>
          <w:color w:val="000000"/>
          <w:szCs w:val="20"/>
        </w:rPr>
        <w:t>8</w:t>
      </w:r>
      <w:r w:rsidR="003E2C68" w:rsidRPr="00B52CA0">
        <w:rPr>
          <w:b/>
          <w:color w:val="000000"/>
          <w:szCs w:val="20"/>
        </w:rPr>
        <w:t>.</w:t>
      </w:r>
      <w:r w:rsidR="003E2C68" w:rsidRPr="00FF69F6">
        <w:rPr>
          <w:color w:val="000000"/>
          <w:szCs w:val="20"/>
        </w:rPr>
        <w:t xml:space="preserve"> Rodič má prístup do triedy vždy, keď to považuje za potrebné s využitím návlekov.</w:t>
      </w:r>
    </w:p>
    <w:p w:rsidR="000067A0" w:rsidRDefault="000067A0" w:rsidP="00FF69F6">
      <w:pPr>
        <w:autoSpaceDE w:val="0"/>
        <w:autoSpaceDN w:val="0"/>
        <w:adjustRightInd w:val="0"/>
        <w:spacing w:line="276" w:lineRule="auto"/>
        <w:jc w:val="both"/>
        <w:rPr>
          <w:color w:val="000000"/>
        </w:rPr>
      </w:pPr>
      <w:r w:rsidRPr="00B52CA0">
        <w:rPr>
          <w:b/>
          <w:color w:val="000000"/>
          <w:szCs w:val="20"/>
        </w:rPr>
        <w:t>9.</w:t>
      </w:r>
      <w:r>
        <w:rPr>
          <w:color w:val="000000"/>
          <w:szCs w:val="20"/>
        </w:rPr>
        <w:t xml:space="preserve"> Špeciálna materská škola bude </w:t>
      </w:r>
      <w:r w:rsidRPr="000067A0">
        <w:rPr>
          <w:b/>
          <w:bCs/>
          <w:color w:val="000000"/>
        </w:rPr>
        <w:t>dbať na napĺňanie rodičovských práv a povinností zákonných zástupcov</w:t>
      </w:r>
      <w:r w:rsidRPr="000067A0">
        <w:rPr>
          <w:color w:val="000000"/>
        </w:rPr>
        <w:t>, t. j., že počas</w:t>
      </w:r>
      <w:r>
        <w:rPr>
          <w:color w:val="000000"/>
        </w:rPr>
        <w:t xml:space="preserve"> </w:t>
      </w:r>
      <w:r w:rsidRPr="000067A0">
        <w:rPr>
          <w:color w:val="000000"/>
        </w:rPr>
        <w:t>konania o rozvode a úprave výkonu rodičovských práv a povinností bude materská škola</w:t>
      </w:r>
      <w:r>
        <w:rPr>
          <w:color w:val="000000"/>
        </w:rPr>
        <w:t xml:space="preserve"> </w:t>
      </w:r>
      <w:r w:rsidRPr="000067A0">
        <w:rPr>
          <w:color w:val="000000"/>
        </w:rPr>
        <w:t>dbať o riadne napĺňanie rodičovských práv a povinností až do rozhodnutia súdu tak, ako to</w:t>
      </w:r>
      <w:r>
        <w:rPr>
          <w:color w:val="000000"/>
        </w:rPr>
        <w:t xml:space="preserve"> </w:t>
      </w:r>
      <w:r w:rsidRPr="000067A0">
        <w:rPr>
          <w:color w:val="000000"/>
        </w:rPr>
        <w:t>bolo do podania návrhu na rozvod manželstva a úpravu výkonu rodičovských práva povinností k dieťaťu (napr. že každý rodič má právo priviesť dieťa do materskej školy aj</w:t>
      </w:r>
      <w:r>
        <w:rPr>
          <w:color w:val="000000"/>
        </w:rPr>
        <w:t xml:space="preserve"> ho z nej vyzdvihnúť).</w:t>
      </w:r>
    </w:p>
    <w:p w:rsidR="000067A0" w:rsidRDefault="000067A0" w:rsidP="00FF69F6">
      <w:pPr>
        <w:autoSpaceDE w:val="0"/>
        <w:autoSpaceDN w:val="0"/>
        <w:adjustRightInd w:val="0"/>
        <w:spacing w:line="276" w:lineRule="auto"/>
        <w:jc w:val="both"/>
        <w:rPr>
          <w:color w:val="000000"/>
        </w:rPr>
      </w:pPr>
      <w:r w:rsidRPr="00B52CA0">
        <w:rPr>
          <w:b/>
          <w:color w:val="000000"/>
        </w:rPr>
        <w:t>10.</w:t>
      </w:r>
      <w:r>
        <w:rPr>
          <w:color w:val="000000"/>
        </w:rPr>
        <w:t xml:space="preserve"> Špeciálna materská škola bude </w:t>
      </w:r>
      <w:r w:rsidRPr="000067A0">
        <w:rPr>
          <w:color w:val="000000"/>
        </w:rPr>
        <w:t>počas</w:t>
      </w:r>
      <w:r>
        <w:rPr>
          <w:color w:val="000000"/>
        </w:rPr>
        <w:t xml:space="preserve"> </w:t>
      </w:r>
      <w:r w:rsidRPr="000067A0">
        <w:rPr>
          <w:color w:val="000000"/>
        </w:rPr>
        <w:t>prebiehajúceho konania o úprave výkonu rodičovských práv a povinností k</w:t>
      </w:r>
      <w:r>
        <w:rPr>
          <w:color w:val="000000"/>
        </w:rPr>
        <w:t> </w:t>
      </w:r>
      <w:r w:rsidRPr="000067A0">
        <w:rPr>
          <w:color w:val="000000"/>
        </w:rPr>
        <w:t>dieťaťu</w:t>
      </w:r>
      <w:r>
        <w:rPr>
          <w:color w:val="000000"/>
        </w:rPr>
        <w:t xml:space="preserve"> </w:t>
      </w:r>
      <w:r w:rsidRPr="000067A0">
        <w:rPr>
          <w:b/>
          <w:color w:val="000000"/>
        </w:rPr>
        <w:t>zachovávať neutralitu</w:t>
      </w:r>
      <w:r>
        <w:rPr>
          <w:color w:val="000000"/>
        </w:rPr>
        <w:t xml:space="preserve"> vo svojich postojoch a </w:t>
      </w:r>
      <w:r w:rsidRPr="000067A0">
        <w:rPr>
          <w:color w:val="000000"/>
        </w:rPr>
        <w:t>vyjadreniach týkajúcich sa dieťaťa a</w:t>
      </w:r>
      <w:r>
        <w:rPr>
          <w:color w:val="000000"/>
        </w:rPr>
        <w:t xml:space="preserve">  </w:t>
      </w:r>
      <w:r w:rsidRPr="000067A0">
        <w:rPr>
          <w:color w:val="000000"/>
        </w:rPr>
        <w:t>v prípade potr</w:t>
      </w:r>
      <w:r>
        <w:rPr>
          <w:color w:val="000000"/>
        </w:rPr>
        <w:t xml:space="preserve">eby poskytne nezaujaté, vecné a </w:t>
      </w:r>
      <w:r w:rsidRPr="000067A0">
        <w:rPr>
          <w:color w:val="000000"/>
        </w:rPr>
        <w:t>objektívne stanovisko len súdu, ak si ho</w:t>
      </w:r>
      <w:r>
        <w:rPr>
          <w:color w:val="000000"/>
        </w:rPr>
        <w:t xml:space="preserve"> </w:t>
      </w:r>
      <w:r w:rsidRPr="000067A0">
        <w:rPr>
          <w:color w:val="000000"/>
        </w:rPr>
        <w:t>od materskej školy pí</w:t>
      </w:r>
      <w:r>
        <w:rPr>
          <w:color w:val="000000"/>
        </w:rPr>
        <w:t>somne vyžiada, a že obsah tohto písomného stanoviska neposkytne</w:t>
      </w:r>
      <w:r>
        <w:rPr>
          <w:rFonts w:ascii="Calibri" w:hAnsi="Calibri"/>
          <w:color w:val="000000"/>
        </w:rPr>
        <w:t xml:space="preserve"> </w:t>
      </w:r>
      <w:r w:rsidRPr="000067A0">
        <w:rPr>
          <w:color w:val="000000"/>
        </w:rPr>
        <w:t>žiadnemu z</w:t>
      </w:r>
      <w:r>
        <w:rPr>
          <w:color w:val="000000"/>
        </w:rPr>
        <w:t xml:space="preserve"> dotknutých zákonných zástupcov.</w:t>
      </w:r>
    </w:p>
    <w:p w:rsidR="000067A0" w:rsidRDefault="000067A0" w:rsidP="00FF69F6">
      <w:pPr>
        <w:autoSpaceDE w:val="0"/>
        <w:autoSpaceDN w:val="0"/>
        <w:adjustRightInd w:val="0"/>
        <w:spacing w:line="276" w:lineRule="auto"/>
        <w:jc w:val="both"/>
        <w:rPr>
          <w:color w:val="000000"/>
        </w:rPr>
      </w:pPr>
      <w:r w:rsidRPr="00B52CA0">
        <w:rPr>
          <w:b/>
          <w:color w:val="000000"/>
        </w:rPr>
        <w:t>11.</w:t>
      </w:r>
      <w:r>
        <w:rPr>
          <w:color w:val="000000"/>
        </w:rPr>
        <w:t xml:space="preserve"> Špeciálna materská škola bude </w:t>
      </w:r>
      <w:r w:rsidRPr="000067A0">
        <w:rPr>
          <w:b/>
          <w:bCs/>
          <w:color w:val="000000"/>
        </w:rPr>
        <w:t xml:space="preserve">rešpektovať, </w:t>
      </w:r>
      <w:r w:rsidRPr="000067A0">
        <w:rPr>
          <w:color w:val="000000"/>
        </w:rPr>
        <w:t>v prípade narušených vzťahov medzi zákonnými zástupcami, len</w:t>
      </w:r>
      <w:r>
        <w:rPr>
          <w:color w:val="000000"/>
        </w:rPr>
        <w:t xml:space="preserve"> </w:t>
      </w:r>
      <w:r w:rsidRPr="000067A0">
        <w:rPr>
          <w:b/>
          <w:bCs/>
          <w:color w:val="000000"/>
        </w:rPr>
        <w:t xml:space="preserve">rozhodnutie súdu </w:t>
      </w:r>
      <w:r w:rsidRPr="000067A0">
        <w:rPr>
          <w:color w:val="000000"/>
        </w:rPr>
        <w:t xml:space="preserve">alebo minimálne </w:t>
      </w:r>
      <w:r w:rsidRPr="000067A0">
        <w:rPr>
          <w:b/>
          <w:bCs/>
          <w:color w:val="000000"/>
        </w:rPr>
        <w:t>predbežné rozhodnutie súdu</w:t>
      </w:r>
      <w:r w:rsidRPr="000067A0">
        <w:rPr>
          <w:color w:val="000000"/>
        </w:rPr>
        <w:t>, ktorého zmyslom je</w:t>
      </w:r>
      <w:r>
        <w:rPr>
          <w:color w:val="000000"/>
        </w:rPr>
        <w:t xml:space="preserve"> </w:t>
      </w:r>
      <w:r w:rsidRPr="000067A0">
        <w:rPr>
          <w:color w:val="000000"/>
        </w:rPr>
        <w:t>dočasná úprava pomerov zákonných zástupcov vo vzťahu k starostlivosti o dieťa, t. j.</w:t>
      </w:r>
      <w:r>
        <w:rPr>
          <w:color w:val="000000"/>
        </w:rPr>
        <w:t xml:space="preserve"> </w:t>
      </w:r>
      <w:r w:rsidRPr="000067A0">
        <w:rPr>
          <w:color w:val="000000"/>
        </w:rPr>
        <w:t>materská škola bude rešpektovať to, že vykonateľnosť uznesenia o nariadení predbežného</w:t>
      </w:r>
      <w:r w:rsidR="00DF2C91">
        <w:rPr>
          <w:color w:val="000000"/>
        </w:rPr>
        <w:t xml:space="preserve"> </w:t>
      </w:r>
      <w:r w:rsidRPr="000067A0">
        <w:rPr>
          <w:color w:val="000000"/>
        </w:rPr>
        <w:t>opatrenia nie je viazaná na jeho právoplatnosť, pretože toto uznesenie sa stáva právoplatné</w:t>
      </w:r>
      <w:r w:rsidR="00DF2C91">
        <w:rPr>
          <w:color w:val="000000"/>
        </w:rPr>
        <w:t xml:space="preserve"> </w:t>
      </w:r>
      <w:r w:rsidRPr="000067A0">
        <w:rPr>
          <w:color w:val="000000"/>
        </w:rPr>
        <w:t>jeho doručením a márnym uplynutím lehoty na podanie odvolania; materská škola pritom</w:t>
      </w:r>
      <w:r w:rsidR="00DF2C91">
        <w:rPr>
          <w:color w:val="000000"/>
        </w:rPr>
        <w:t xml:space="preserve"> </w:t>
      </w:r>
      <w:r w:rsidRPr="000067A0">
        <w:rPr>
          <w:color w:val="000000"/>
        </w:rPr>
        <w:t xml:space="preserve">rešpektuje skutočnosť, že aj napriek nariadeniu predbežného opatrenia </w:t>
      </w:r>
      <w:r w:rsidR="008D604D">
        <w:rPr>
          <w:color w:val="000000"/>
        </w:rPr>
        <w:t xml:space="preserve">rodičovské práva </w:t>
      </w:r>
      <w:r w:rsidRPr="000067A0">
        <w:rPr>
          <w:color w:val="000000"/>
        </w:rPr>
        <w:t>a</w:t>
      </w:r>
      <w:r w:rsidR="00DF2C91">
        <w:rPr>
          <w:color w:val="000000"/>
        </w:rPr>
        <w:t xml:space="preserve"> povinnosti zostávajú zachované.</w:t>
      </w:r>
    </w:p>
    <w:p w:rsidR="00B52CA0" w:rsidRDefault="00DF2C91" w:rsidP="00FF69F6">
      <w:pPr>
        <w:autoSpaceDE w:val="0"/>
        <w:autoSpaceDN w:val="0"/>
        <w:adjustRightInd w:val="0"/>
        <w:spacing w:line="276" w:lineRule="auto"/>
        <w:jc w:val="both"/>
        <w:rPr>
          <w:color w:val="000000"/>
        </w:rPr>
      </w:pPr>
      <w:r w:rsidRPr="00B52CA0">
        <w:rPr>
          <w:b/>
          <w:color w:val="000000"/>
        </w:rPr>
        <w:lastRenderedPageBreak/>
        <w:t>12.</w:t>
      </w:r>
      <w:r>
        <w:rPr>
          <w:color w:val="000000"/>
        </w:rPr>
        <w:t>V</w:t>
      </w:r>
      <w:r w:rsidRPr="00DF2C91">
        <w:rPr>
          <w:color w:val="000000"/>
        </w:rPr>
        <w:t xml:space="preserve"> prípade </w:t>
      </w:r>
      <w:r w:rsidRPr="00DF2C91">
        <w:rPr>
          <w:b/>
          <w:bCs/>
          <w:color w:val="000000"/>
        </w:rPr>
        <w:t>zverenia dieťaťa právoplatným rozhodnutím súdu len jednému</w:t>
      </w:r>
      <w:r w:rsidRPr="00DF2C91">
        <w:rPr>
          <w:b/>
          <w:bCs/>
          <w:color w:val="000000"/>
        </w:rPr>
        <w:br/>
        <w:t>zo zákonných zástupcov</w:t>
      </w:r>
      <w:r w:rsidRPr="00DF2C91">
        <w:rPr>
          <w:color w:val="000000"/>
        </w:rPr>
        <w:t xml:space="preserve">, ktorý zastupuje dieťa v bežných veciach, </w:t>
      </w:r>
      <w:r w:rsidRPr="00DF2C91">
        <w:rPr>
          <w:b/>
          <w:bCs/>
          <w:color w:val="000000"/>
        </w:rPr>
        <w:t>materská škola bude riešiť všetky záležitosti týkajúce sa</w:t>
      </w:r>
      <w:r>
        <w:rPr>
          <w:b/>
          <w:bCs/>
          <w:color w:val="000000"/>
        </w:rPr>
        <w:t xml:space="preserve"> </w:t>
      </w:r>
      <w:r w:rsidRPr="00DF2C91">
        <w:rPr>
          <w:b/>
          <w:bCs/>
          <w:color w:val="000000"/>
        </w:rPr>
        <w:t>dieťaťa výhradne s rodičom, ktorý má dieťa v bežných veciach zastupovať</w:t>
      </w:r>
      <w:r w:rsidRPr="00DF2C91">
        <w:rPr>
          <w:color w:val="000000"/>
        </w:rPr>
        <w:t>.</w:t>
      </w:r>
    </w:p>
    <w:p w:rsidR="00BE5374" w:rsidRPr="00BE5374" w:rsidRDefault="00BE5374" w:rsidP="00BE5374">
      <w:pPr>
        <w:pStyle w:val="Default"/>
        <w:spacing w:line="276" w:lineRule="auto"/>
        <w:jc w:val="both"/>
      </w:pPr>
      <w:r w:rsidRPr="00B52CA0">
        <w:rPr>
          <w:b/>
        </w:rPr>
        <w:t>13.</w:t>
      </w:r>
      <w:r w:rsidRPr="00BE5374">
        <w:t xml:space="preserve"> 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w:t>
      </w:r>
      <w:r w:rsidR="00B52CA0">
        <w:t>koly.</w:t>
      </w:r>
    </w:p>
    <w:p w:rsidR="00BE5374" w:rsidRPr="00BE5374" w:rsidRDefault="00BE5374" w:rsidP="00BE5374">
      <w:pPr>
        <w:pStyle w:val="Default"/>
        <w:spacing w:after="147" w:line="276" w:lineRule="auto"/>
        <w:jc w:val="both"/>
      </w:pPr>
      <w:r>
        <w:rPr>
          <w:sz w:val="23"/>
          <w:szCs w:val="23"/>
        </w:rPr>
        <w:t xml:space="preserve">14. </w:t>
      </w:r>
      <w:r w:rsidRPr="00BE5374">
        <w:t xml:space="preserve">Zákonný zástupca je </w:t>
      </w:r>
      <w:r w:rsidRPr="00B52CA0">
        <w:rPr>
          <w:b/>
        </w:rPr>
        <w:t>povinný rešpektovať</w:t>
      </w:r>
      <w:r w:rsidRPr="00BE5374">
        <w:t>, že počas pobytu v materskej škole dieťa nesmie používať mobilné elektronické zariadenia, prostredníctvom ktorých dochádza k prenosu údajov tretím osobám bez súhlasu osôb</w:t>
      </w:r>
      <w:r w:rsidR="00B52CA0">
        <w:t>,</w:t>
      </w:r>
      <w:r w:rsidRPr="00BE5374">
        <w:t xml:space="preserve"> o ktorých sa údaje prenášajú (pedagogických zamestnancov aj nepedagogických zamestnancov materskej školy a detí prijatých do materskej školy). </w:t>
      </w:r>
    </w:p>
    <w:p w:rsidR="00BE5374" w:rsidRPr="00BE5374" w:rsidRDefault="00BE5374" w:rsidP="00BE5374">
      <w:pPr>
        <w:pStyle w:val="Default"/>
        <w:spacing w:line="276" w:lineRule="auto"/>
        <w:jc w:val="both"/>
      </w:pPr>
      <w:r w:rsidRPr="00B52CA0">
        <w:rPr>
          <w:b/>
          <w:sz w:val="23"/>
          <w:szCs w:val="23"/>
        </w:rPr>
        <w:t>15.</w:t>
      </w:r>
      <w:r>
        <w:rPr>
          <w:sz w:val="23"/>
          <w:szCs w:val="23"/>
        </w:rPr>
        <w:t xml:space="preserve"> </w:t>
      </w:r>
      <w:r w:rsidRPr="00BE5374">
        <w:t xml:space="preserve">V prípade, ak zákonný zástupca bez predchádzajúcej dohody </w:t>
      </w:r>
      <w:r w:rsidRPr="00B52CA0">
        <w:rPr>
          <w:b/>
        </w:rPr>
        <w:t xml:space="preserve">nevyzdvihne </w:t>
      </w:r>
      <w:r w:rsidRPr="00BE5374">
        <w:t xml:space="preserve">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B52CA0" w:rsidRPr="00B52CA0" w:rsidRDefault="00BE5374" w:rsidP="00B52CA0">
      <w:pPr>
        <w:pStyle w:val="Default"/>
        <w:spacing w:line="276" w:lineRule="auto"/>
        <w:rPr>
          <w:i/>
          <w:sz w:val="23"/>
          <w:szCs w:val="23"/>
        </w:rPr>
      </w:pPr>
      <w:r w:rsidRPr="00B52CA0">
        <w:rPr>
          <w:b/>
          <w:bCs/>
          <w:i/>
          <w:sz w:val="23"/>
          <w:szCs w:val="23"/>
        </w:rPr>
        <w:t xml:space="preserve">Upozornenie: </w:t>
      </w:r>
      <w:r w:rsidRPr="00B52CA0">
        <w:rPr>
          <w:i/>
          <w:sz w:val="23"/>
          <w:szCs w:val="23"/>
        </w:rPr>
        <w:t xml:space="preserve">Službu konajúca učiteľka </w:t>
      </w:r>
      <w:r w:rsidRPr="00B52CA0">
        <w:rPr>
          <w:b/>
          <w:bCs/>
          <w:i/>
          <w:sz w:val="23"/>
          <w:szCs w:val="23"/>
        </w:rPr>
        <w:t xml:space="preserve">nesmie </w:t>
      </w:r>
      <w:r w:rsidRPr="00B52CA0">
        <w:rPr>
          <w:i/>
          <w:sz w:val="23"/>
          <w:szCs w:val="23"/>
        </w:rPr>
        <w:t xml:space="preserve">odviesť dieťa k sebe domov, ani ho odovzdať inej osobe ako je zákonný zástupca, alebo ním písomne splnomocnená osoba. </w:t>
      </w:r>
    </w:p>
    <w:p w:rsidR="00BE5374" w:rsidRPr="00B52CA0" w:rsidRDefault="00B52CA0" w:rsidP="00B52CA0">
      <w:pPr>
        <w:pStyle w:val="Default"/>
        <w:spacing w:line="276" w:lineRule="auto"/>
        <w:jc w:val="both"/>
      </w:pPr>
      <w:r w:rsidRPr="00B52CA0">
        <w:rPr>
          <w:b/>
        </w:rPr>
        <w:t>16.</w:t>
      </w:r>
      <w:r w:rsidRPr="00B52CA0">
        <w:t xml:space="preserve"> V </w:t>
      </w:r>
      <w:r w:rsidR="00BE5374" w:rsidRPr="00B52CA0">
        <w:t xml:space="preserve">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B52CA0" w:rsidRDefault="00B52CA0" w:rsidP="00BE5374">
      <w:pPr>
        <w:pStyle w:val="Default"/>
        <w:rPr>
          <w:sz w:val="23"/>
          <w:szCs w:val="23"/>
        </w:rPr>
      </w:pPr>
    </w:p>
    <w:p w:rsidR="00BE5374" w:rsidRDefault="00B52CA0" w:rsidP="00B52CA0">
      <w:pPr>
        <w:pStyle w:val="Default"/>
        <w:spacing w:line="276" w:lineRule="auto"/>
        <w:jc w:val="both"/>
        <w:rPr>
          <w:i/>
        </w:rPr>
      </w:pPr>
      <w:r w:rsidRPr="00B52CA0">
        <w:rPr>
          <w:i/>
          <w:sz w:val="23"/>
          <w:szCs w:val="23"/>
        </w:rPr>
        <w:t>V</w:t>
      </w:r>
      <w:r w:rsidR="00BE5374" w:rsidRPr="00B52CA0">
        <w:rPr>
          <w:i/>
          <w:sz w:val="23"/>
          <w:szCs w:val="23"/>
        </w:rPr>
        <w:t xml:space="preserve">ýkon práv a povinností vyplývajúcich zo školského zákona </w:t>
      </w:r>
      <w:r w:rsidR="00BE5374" w:rsidRPr="00B52CA0">
        <w:rPr>
          <w:b/>
          <w:bCs/>
          <w:i/>
          <w:sz w:val="23"/>
          <w:szCs w:val="23"/>
        </w:rPr>
        <w:t>musí byť v súlade s dobrými mravmi</w:t>
      </w:r>
      <w:r w:rsidR="00BE5374" w:rsidRPr="00B52CA0">
        <w:rPr>
          <w:i/>
          <w:sz w:val="23"/>
          <w:szCs w:val="23"/>
        </w:rPr>
        <w:t xml:space="preserve">, a  </w:t>
      </w:r>
      <w:r w:rsidRPr="00B52CA0">
        <w:rPr>
          <w:b/>
          <w:bCs/>
          <w:i/>
          <w:sz w:val="23"/>
          <w:szCs w:val="23"/>
        </w:rPr>
        <w:t xml:space="preserve">nikto </w:t>
      </w:r>
      <w:r w:rsidRPr="00B52CA0">
        <w:rPr>
          <w:b/>
          <w:bCs/>
          <w:i/>
        </w:rPr>
        <w:t xml:space="preserve">nesmie </w:t>
      </w:r>
      <w:r w:rsidRPr="00B52CA0">
        <w:rPr>
          <w:i/>
        </w:rPr>
        <w:t xml:space="preserve">tieto práva a povinnosti </w:t>
      </w:r>
      <w:r w:rsidRPr="00B52CA0">
        <w:rPr>
          <w:b/>
          <w:bCs/>
          <w:i/>
        </w:rPr>
        <w:t xml:space="preserve">zneužívať na škodu druhého dieťaťa, </w:t>
      </w:r>
      <w:r w:rsidRPr="00B52CA0">
        <w:rPr>
          <w:i/>
        </w:rPr>
        <w:t>pretože 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2F08EA" w:rsidRDefault="002F08EA" w:rsidP="00B52CA0">
      <w:pPr>
        <w:pStyle w:val="Default"/>
        <w:spacing w:line="276" w:lineRule="auto"/>
        <w:jc w:val="both"/>
        <w:rPr>
          <w:rFonts w:ascii="Calibri" w:hAnsi="Calibri" w:cs="Calibri"/>
          <w:i/>
        </w:rPr>
      </w:pPr>
    </w:p>
    <w:p w:rsidR="008D604D" w:rsidRDefault="008D604D" w:rsidP="00B52CA0">
      <w:pPr>
        <w:pStyle w:val="Default"/>
        <w:spacing w:line="276" w:lineRule="auto"/>
        <w:jc w:val="both"/>
        <w:rPr>
          <w:rFonts w:ascii="Calibri" w:hAnsi="Calibri" w:cs="Calibri"/>
          <w:i/>
        </w:rPr>
      </w:pPr>
    </w:p>
    <w:p w:rsidR="008D604D" w:rsidRDefault="008D604D" w:rsidP="00B52CA0">
      <w:pPr>
        <w:pStyle w:val="Default"/>
        <w:spacing w:line="276" w:lineRule="auto"/>
        <w:jc w:val="both"/>
        <w:rPr>
          <w:rFonts w:ascii="Calibri" w:hAnsi="Calibri" w:cs="Calibri"/>
          <w:i/>
        </w:rPr>
      </w:pPr>
    </w:p>
    <w:p w:rsidR="008D604D" w:rsidRDefault="008D604D" w:rsidP="00B52CA0">
      <w:pPr>
        <w:pStyle w:val="Default"/>
        <w:spacing w:line="276" w:lineRule="auto"/>
        <w:jc w:val="both"/>
        <w:rPr>
          <w:rFonts w:ascii="Calibri" w:hAnsi="Calibri" w:cs="Calibri"/>
          <w:i/>
        </w:rPr>
      </w:pPr>
    </w:p>
    <w:p w:rsidR="008D604D" w:rsidRPr="00B52CA0" w:rsidRDefault="008D604D" w:rsidP="00B52CA0">
      <w:pPr>
        <w:pStyle w:val="Default"/>
        <w:spacing w:line="276" w:lineRule="auto"/>
        <w:jc w:val="both"/>
        <w:rPr>
          <w:rFonts w:ascii="Calibri" w:hAnsi="Calibri" w:cs="Calibri"/>
          <w:i/>
        </w:rPr>
      </w:pPr>
    </w:p>
    <w:p w:rsidR="00A5242A" w:rsidRPr="00AA27A9" w:rsidRDefault="00A5242A" w:rsidP="00AA27A9">
      <w:pPr>
        <w:autoSpaceDE w:val="0"/>
        <w:autoSpaceDN w:val="0"/>
        <w:adjustRightInd w:val="0"/>
        <w:spacing w:line="276" w:lineRule="auto"/>
        <w:jc w:val="both"/>
        <w:rPr>
          <w:color w:val="FF0000"/>
          <w:szCs w:val="20"/>
        </w:rPr>
      </w:pPr>
      <w:r>
        <w:rPr>
          <w:b/>
          <w:bCs/>
          <w:sz w:val="28"/>
          <w:szCs w:val="28"/>
        </w:rPr>
        <w:lastRenderedPageBreak/>
        <w:t xml:space="preserve">IV. </w:t>
      </w:r>
      <w:r w:rsidRPr="00A5242A">
        <w:rPr>
          <w:b/>
          <w:bCs/>
          <w:sz w:val="28"/>
          <w:szCs w:val="28"/>
        </w:rPr>
        <w:t xml:space="preserve">PREVÁDZKA A VNÚTORNÝ REŽIM MATERSKEJ ŠKOLY </w:t>
      </w:r>
    </w:p>
    <w:p w:rsidR="00A5242A" w:rsidRDefault="00A5242A" w:rsidP="00FF69F6">
      <w:pPr>
        <w:spacing w:line="276" w:lineRule="auto"/>
        <w:jc w:val="both"/>
      </w:pPr>
    </w:p>
    <w:p w:rsidR="00A5242A" w:rsidRPr="00AA27A9" w:rsidRDefault="00A5242A" w:rsidP="00A5242A">
      <w:pPr>
        <w:tabs>
          <w:tab w:val="left" w:pos="284"/>
        </w:tabs>
        <w:spacing w:line="276" w:lineRule="auto"/>
        <w:jc w:val="both"/>
        <w:rPr>
          <w:b/>
          <w:sz w:val="28"/>
          <w:szCs w:val="28"/>
        </w:rPr>
      </w:pPr>
      <w:r w:rsidRPr="00A5242A">
        <w:rPr>
          <w:b/>
          <w:sz w:val="28"/>
          <w:szCs w:val="28"/>
        </w:rPr>
        <w:t>1. Kritériá prijímania detí do Špeciálnej materskej školy</w:t>
      </w:r>
    </w:p>
    <w:p w:rsidR="00A5242A" w:rsidRDefault="00A5242A" w:rsidP="00A5242A">
      <w:pPr>
        <w:spacing w:line="276" w:lineRule="auto"/>
        <w:jc w:val="both"/>
      </w:pPr>
      <w:r>
        <w:t>Špeciálna materská škola neorganizuje prijímacie konanie. Do špeciálnej materskej školy sa dieťa prijíma na základe žiadosti zákonného zástupcu dieťaťa o prijatie do špeciálnej materskej školy a jeho zdokumentovaného zdravotného znevýhodnenia.</w:t>
      </w:r>
    </w:p>
    <w:p w:rsidR="00A5242A" w:rsidRDefault="00A5242A" w:rsidP="00A5242A">
      <w:pPr>
        <w:autoSpaceDE w:val="0"/>
        <w:autoSpaceDN w:val="0"/>
        <w:adjustRightInd w:val="0"/>
        <w:jc w:val="both"/>
      </w:pPr>
      <w:r w:rsidRPr="000F6BFE">
        <w:rPr>
          <w:bCs/>
        </w:rPr>
        <w:t>Na predprimárne vzdelávanie v</w:t>
      </w:r>
      <w:r>
        <w:rPr>
          <w:bCs/>
        </w:rPr>
        <w:t xml:space="preserve"> špeciálnej </w:t>
      </w:r>
      <w:r w:rsidRPr="000F6BFE">
        <w:rPr>
          <w:bCs/>
        </w:rPr>
        <w:t xml:space="preserve"> materskej škole sa prijíma spravidla dieťa od troch do šiestich rokov  veku</w:t>
      </w:r>
      <w:r>
        <w:rPr>
          <w:bCs/>
        </w:rPr>
        <w:t>.</w:t>
      </w:r>
    </w:p>
    <w:p w:rsidR="00A5242A" w:rsidRPr="00CE0071" w:rsidRDefault="00A5242A" w:rsidP="00A5242A">
      <w:pPr>
        <w:autoSpaceDE w:val="0"/>
        <w:autoSpaceDN w:val="0"/>
        <w:adjustRightInd w:val="0"/>
        <w:jc w:val="both"/>
      </w:pPr>
      <w:r>
        <w:t>P</w:t>
      </w:r>
      <w:r w:rsidRPr="000F6BFE">
        <w:rPr>
          <w:b/>
          <w:bCs/>
        </w:rPr>
        <w:t>rednostne</w:t>
      </w:r>
      <w:r>
        <w:rPr>
          <w:b/>
          <w:bCs/>
        </w:rPr>
        <w:t xml:space="preserve"> sa</w:t>
      </w:r>
      <w:r w:rsidRPr="000F6BFE">
        <w:rPr>
          <w:b/>
          <w:bCs/>
        </w:rPr>
        <w:t xml:space="preserve"> prijíma:</w:t>
      </w:r>
    </w:p>
    <w:p w:rsidR="00A5242A" w:rsidRPr="000F6BFE" w:rsidRDefault="00A5242A" w:rsidP="00A5242A">
      <w:pPr>
        <w:numPr>
          <w:ilvl w:val="0"/>
          <w:numId w:val="6"/>
        </w:numPr>
        <w:autoSpaceDE w:val="0"/>
        <w:autoSpaceDN w:val="0"/>
        <w:adjustRightInd w:val="0"/>
        <w:jc w:val="both"/>
        <w:rPr>
          <w:bCs/>
        </w:rPr>
      </w:pPr>
      <w:r w:rsidRPr="000F6BFE">
        <w:rPr>
          <w:bCs/>
        </w:rPr>
        <w:t xml:space="preserve">dieťa, ktoré dovŕšilo piaty rok veku, </w:t>
      </w:r>
    </w:p>
    <w:p w:rsidR="00A5242A" w:rsidRPr="000F6BFE" w:rsidRDefault="00A5242A" w:rsidP="00A5242A">
      <w:pPr>
        <w:numPr>
          <w:ilvl w:val="0"/>
          <w:numId w:val="6"/>
        </w:numPr>
        <w:autoSpaceDE w:val="0"/>
        <w:autoSpaceDN w:val="0"/>
        <w:adjustRightInd w:val="0"/>
        <w:jc w:val="both"/>
      </w:pPr>
      <w:r w:rsidRPr="000F6BFE">
        <w:t>dieťa s odloženým začiatkom plnenia povinnej</w:t>
      </w:r>
      <w:r w:rsidRPr="000F6BFE">
        <w:rPr>
          <w:bCs/>
        </w:rPr>
        <w:t xml:space="preserve"> </w:t>
      </w:r>
      <w:r w:rsidRPr="000F6BFE">
        <w:t>školskej dochádzky,</w:t>
      </w:r>
    </w:p>
    <w:p w:rsidR="00A5242A" w:rsidRPr="000F6BFE" w:rsidRDefault="00A5242A" w:rsidP="00A5242A">
      <w:pPr>
        <w:numPr>
          <w:ilvl w:val="0"/>
          <w:numId w:val="6"/>
        </w:numPr>
        <w:autoSpaceDE w:val="0"/>
        <w:autoSpaceDN w:val="0"/>
        <w:adjustRightInd w:val="0"/>
        <w:jc w:val="both"/>
        <w:rPr>
          <w:bCs/>
        </w:rPr>
      </w:pPr>
      <w:r w:rsidRPr="000F6BFE">
        <w:t>dieťa s dodatočne odloženým začiatkom</w:t>
      </w:r>
      <w:r w:rsidRPr="000F6BFE">
        <w:rPr>
          <w:bCs/>
        </w:rPr>
        <w:t xml:space="preserve"> </w:t>
      </w:r>
      <w:r w:rsidRPr="000F6BFE">
        <w:t>plne</w:t>
      </w:r>
      <w:r>
        <w:t>nia povinnej školskej dochádzky</w:t>
      </w:r>
    </w:p>
    <w:p w:rsidR="00A5242A" w:rsidRDefault="00A5242A" w:rsidP="00A5242A">
      <w:pPr>
        <w:spacing w:line="276" w:lineRule="auto"/>
        <w:jc w:val="both"/>
      </w:pPr>
    </w:p>
    <w:p w:rsidR="00A5242A" w:rsidRPr="000F6BFE" w:rsidRDefault="00A5242A" w:rsidP="00A5242A">
      <w:pPr>
        <w:autoSpaceDE w:val="0"/>
        <w:autoSpaceDN w:val="0"/>
        <w:adjustRightInd w:val="0"/>
        <w:spacing w:line="276" w:lineRule="auto"/>
        <w:jc w:val="both"/>
        <w:rPr>
          <w:b/>
          <w:bCs/>
        </w:rPr>
      </w:pPr>
      <w:r w:rsidRPr="00C35DDB">
        <w:rPr>
          <w:bCs/>
        </w:rPr>
        <w:t xml:space="preserve">O prijatí dieťaťa do špeciálnej materskej školy rozhoduje riaditeľ SŠI </w:t>
      </w:r>
      <w:r w:rsidRPr="00C35DDB">
        <w:t>podľa § 5 ods. 14 písm. a)</w:t>
      </w:r>
      <w:r w:rsidRPr="000F6BFE">
        <w:t xml:space="preserve"> zákona č.</w:t>
      </w:r>
      <w:r w:rsidRPr="000F6BFE">
        <w:rPr>
          <w:b/>
          <w:bCs/>
        </w:rPr>
        <w:t xml:space="preserve"> </w:t>
      </w:r>
      <w:r w:rsidRPr="000F6BFE">
        <w:t>596/2003 Z. z. o štátnej správe v školstve a školskej samospráve</w:t>
      </w:r>
      <w:r w:rsidRPr="000F6BFE">
        <w:rPr>
          <w:b/>
          <w:bCs/>
        </w:rPr>
        <w:t xml:space="preserve"> </w:t>
      </w:r>
      <w:r w:rsidRPr="000F6BFE">
        <w:t>a o zmene a doplnení niektorých zákonov</w:t>
      </w:r>
      <w:r>
        <w:t xml:space="preserve"> a podľa § 95 ods.3 zákona  č. 245/2008 Z.z. o výchove a vzdelávaní a v súlade s § 7 vyhlášky MŠ SR č. 322/2008 Z.z. o špeciálnych školách</w:t>
      </w:r>
      <w:r w:rsidRPr="000F6BFE">
        <w:t>.</w:t>
      </w:r>
    </w:p>
    <w:p w:rsidR="00A5242A" w:rsidRPr="000F6BFE" w:rsidRDefault="00A5242A" w:rsidP="00A5242A">
      <w:pPr>
        <w:autoSpaceDE w:val="0"/>
        <w:autoSpaceDN w:val="0"/>
        <w:adjustRightInd w:val="0"/>
        <w:spacing w:line="276" w:lineRule="auto"/>
        <w:jc w:val="both"/>
      </w:pPr>
      <w:r w:rsidRPr="000F6BFE">
        <w:t xml:space="preserve">Pri prijímaní detí do </w:t>
      </w:r>
      <w:r>
        <w:t>ŠMŠ</w:t>
      </w:r>
      <w:r w:rsidRPr="000F6BFE">
        <w:t xml:space="preserve"> sa postupuje v zmysle § 3 vyhlášky Ministerstva školstva Slovenskej republiky č. 308/2009 Z. z. o materskej škole (ďalej len vyhláška č. 308/2009 Z. z.), ktorá mení vyhlášku č.306/2008 Z.z..</w:t>
      </w:r>
    </w:p>
    <w:p w:rsidR="00A5242A" w:rsidRPr="00C35DDB" w:rsidRDefault="00A5242A" w:rsidP="00A5242A">
      <w:pPr>
        <w:autoSpaceDE w:val="0"/>
        <w:autoSpaceDN w:val="0"/>
        <w:adjustRightInd w:val="0"/>
        <w:spacing w:line="276" w:lineRule="auto"/>
        <w:jc w:val="both"/>
        <w:rPr>
          <w:b/>
          <w:bCs/>
        </w:rPr>
      </w:pPr>
      <w:r w:rsidRPr="00C35DDB">
        <w:t>Prijatie dieťaťa do ŠMŠ predchádza prerokovanie v pedagogickej rade školy.</w:t>
      </w:r>
    </w:p>
    <w:p w:rsidR="00A5242A" w:rsidRPr="000F6BFE" w:rsidRDefault="00A5242A" w:rsidP="00A5242A">
      <w:pPr>
        <w:autoSpaceDE w:val="0"/>
        <w:autoSpaceDN w:val="0"/>
        <w:adjustRightInd w:val="0"/>
        <w:spacing w:line="276" w:lineRule="auto"/>
        <w:jc w:val="both"/>
      </w:pPr>
      <w:r w:rsidRPr="000F6BFE">
        <w:t>Prijatiu dieťaťa  môže predchádzať adaptačný pobyt po dohode zákonného zástupcu s</w:t>
      </w:r>
      <w:r>
        <w:t> </w:t>
      </w:r>
      <w:r w:rsidRPr="000F6BFE">
        <w:t>riaditeľom</w:t>
      </w:r>
      <w:r>
        <w:t xml:space="preserve"> Š</w:t>
      </w:r>
      <w:r w:rsidRPr="000F6BFE">
        <w:t xml:space="preserve">MŠ. </w:t>
      </w:r>
      <w:r w:rsidRPr="00A5242A">
        <w:rPr>
          <w:b/>
        </w:rPr>
        <w:t xml:space="preserve">O forme pobytu sa rozhodne s prihliadnutím na individuálne osobitosti dieťaťa. </w:t>
      </w:r>
      <w:r w:rsidRPr="000F6BFE">
        <w:t>V prípade zníženej adaptačnej schopnosti dieťaťa a v záujme jeho zdravého vývinu môže riaditeľ  po prerokovaní so zákonným zástupcom alebo na základe jeho písomnej žiadosti rozhodnúť o prerušení dochádzky dieťaťa do materskej školy na dohodnutý čas, alebo ukončení tejto dochádzky.</w:t>
      </w:r>
    </w:p>
    <w:p w:rsidR="00A5242A" w:rsidRPr="009201F5" w:rsidRDefault="00A5242A" w:rsidP="00A5242A">
      <w:pPr>
        <w:autoSpaceDE w:val="0"/>
        <w:autoSpaceDN w:val="0"/>
        <w:adjustRightInd w:val="0"/>
        <w:spacing w:line="276" w:lineRule="auto"/>
        <w:jc w:val="both"/>
        <w:rPr>
          <w:i/>
        </w:rPr>
      </w:pPr>
      <w:r w:rsidRPr="009201F5">
        <w:rPr>
          <w:i/>
        </w:rPr>
        <w:t xml:space="preserve">V prípade, že zákonný zástupca zámerne neuvedie v žiadosti a lekár v doklade o zdravotnom stave dieťaťa prípadné ochorenie dieťaťa, považuje sa to </w:t>
      </w:r>
      <w:r w:rsidRPr="009201F5">
        <w:rPr>
          <w:b/>
          <w:i/>
        </w:rPr>
        <w:t>za závažné porušenie školského poriadku</w:t>
      </w:r>
      <w:r w:rsidRPr="009201F5">
        <w:rPr>
          <w:i/>
        </w:rPr>
        <w:t xml:space="preserve">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A5242A" w:rsidRPr="000F6BFE" w:rsidRDefault="00A5242A" w:rsidP="00A5242A">
      <w:pPr>
        <w:autoSpaceDE w:val="0"/>
        <w:autoSpaceDN w:val="0"/>
        <w:adjustRightInd w:val="0"/>
        <w:spacing w:line="276" w:lineRule="auto"/>
        <w:jc w:val="both"/>
        <w:rPr>
          <w:b/>
          <w:bCs/>
        </w:rPr>
      </w:pPr>
      <w:r w:rsidRPr="00A90971">
        <w:rPr>
          <w:bCs/>
        </w:rPr>
        <w:t xml:space="preserve">Písomné rozhodnutie o prijatí alebo neprijatí dieťaťa </w:t>
      </w:r>
      <w:r w:rsidRPr="00A90971">
        <w:t>do ŠMŠ vydáva riaditeľ k začiatku</w:t>
      </w:r>
      <w:r w:rsidRPr="000F6BFE">
        <w:t xml:space="preserve"> školského roka</w:t>
      </w:r>
      <w:r>
        <w:t>.</w:t>
      </w:r>
    </w:p>
    <w:p w:rsidR="00A5242A" w:rsidRDefault="00A5242A" w:rsidP="00A5242A">
      <w:pPr>
        <w:autoSpaceDE w:val="0"/>
        <w:autoSpaceDN w:val="0"/>
        <w:adjustRightInd w:val="0"/>
        <w:spacing w:line="276" w:lineRule="auto"/>
        <w:jc w:val="both"/>
      </w:pPr>
      <w:r w:rsidRPr="000F6BFE">
        <w:t>Písomné rozhodnutie o prijatí dieťaťa počas školského roka vydá riaditeľ do 30 dní odo dňa podania žiadosti.</w:t>
      </w:r>
    </w:p>
    <w:p w:rsidR="00A5242A" w:rsidRDefault="00A5242A" w:rsidP="00A5242A">
      <w:pPr>
        <w:pStyle w:val="Default"/>
        <w:spacing w:line="276" w:lineRule="auto"/>
        <w:jc w:val="both"/>
      </w:pPr>
      <w:r>
        <w:t>Ž</w:t>
      </w:r>
      <w:r w:rsidRPr="00A5242A">
        <w:t xml:space="preserve">iadosť podáva a podpisuje buď jeden zákonný zástupca alebo obidvaja zákonní zástupcovia; </w:t>
      </w:r>
      <w:r>
        <w:t xml:space="preserve">Ak </w:t>
      </w:r>
      <w:r w:rsidRPr="00A5242A">
        <w:t xml:space="preserve">riaditeľka materskej školy </w:t>
      </w:r>
      <w:r w:rsidRPr="00A5242A">
        <w:rPr>
          <w:b/>
        </w:rPr>
        <w:t>dodatočne zistí</w:t>
      </w:r>
      <w:r w:rsidRPr="00A5242A">
        <w:t>, že žiadosť o prijatie dieťaťa podala osoba, ktorá na to nemá právo, bezodkladne vykoná nápravu a požiada zákonného zástupcu, ktorému je dieťa zverené do výlučnej osobnej starostlivosti, o podpísanie žiadosti o prijatie do materskej š</w:t>
      </w:r>
      <w:r>
        <w:t>koly.</w:t>
      </w:r>
    </w:p>
    <w:p w:rsidR="00A5242A" w:rsidRDefault="00A5242A" w:rsidP="00A5242A">
      <w:pPr>
        <w:tabs>
          <w:tab w:val="left" w:pos="284"/>
        </w:tabs>
        <w:spacing w:line="276" w:lineRule="auto"/>
        <w:jc w:val="both"/>
        <w:rPr>
          <w:i/>
        </w:rPr>
      </w:pPr>
      <w:r w:rsidRPr="009201F5">
        <w:rPr>
          <w:bCs/>
          <w:i/>
        </w:rPr>
        <w:t xml:space="preserve">Predprimárne vzdelanie získa dieťa absolvovaním posledného ročníka vzdelávania v materskej škole. </w:t>
      </w:r>
      <w:r w:rsidRPr="009201F5">
        <w:rPr>
          <w:i/>
        </w:rPr>
        <w:t>Dokladom o získanom stupni vzdelania je osvedčenie o absolvovaní predprimárneho vzdelávania</w:t>
      </w:r>
      <w:r>
        <w:rPr>
          <w:i/>
        </w:rPr>
        <w:t>.</w:t>
      </w:r>
    </w:p>
    <w:p w:rsidR="0075536B" w:rsidRPr="002535EE" w:rsidRDefault="0075536B" w:rsidP="002535EE">
      <w:pPr>
        <w:pStyle w:val="Default"/>
        <w:spacing w:after="147" w:line="276" w:lineRule="auto"/>
        <w:jc w:val="both"/>
        <w:rPr>
          <w:color w:val="auto"/>
        </w:rPr>
      </w:pPr>
      <w:r w:rsidRPr="002535EE">
        <w:lastRenderedPageBreak/>
        <w:t xml:space="preserve">Riaditeľka školy môže rozhodnúť </w:t>
      </w:r>
      <w:r w:rsidRPr="002535EE">
        <w:rPr>
          <w:color w:val="auto"/>
        </w:rPr>
        <w:t xml:space="preserve">o </w:t>
      </w:r>
      <w:r w:rsidRPr="002535EE">
        <w:rPr>
          <w:b/>
          <w:color w:val="auto"/>
        </w:rPr>
        <w:t>prerušení dochádzky dieťaťa do materskej školy z dôvodu zhoršenia zdravotného stavu dieťaťa,</w:t>
      </w:r>
      <w:r w:rsidRPr="002535EE">
        <w:rPr>
          <w:color w:val="auto"/>
        </w:rPr>
        <w:t xml:space="preserve"> ak toto zhoršenie negatívne ovplyvňuje výchovno-vzdelávací proces. Riaditeľka školy na základe tejto skutočnosti vydá rozhodnutie o prerušení dochádzky dieťaťa do materskej školy.</w:t>
      </w:r>
    </w:p>
    <w:p w:rsidR="0075536B" w:rsidRPr="002535EE" w:rsidRDefault="0075536B" w:rsidP="002535EE">
      <w:pPr>
        <w:pStyle w:val="Default"/>
        <w:spacing w:line="276" w:lineRule="auto"/>
        <w:jc w:val="both"/>
        <w:rPr>
          <w:color w:val="auto"/>
        </w:rPr>
      </w:pPr>
      <w:r w:rsidRPr="002535EE">
        <w:rPr>
          <w:color w:val="auto"/>
        </w:rPr>
        <w:t xml:space="preserve">Rozhodnutie o </w:t>
      </w:r>
      <w:r w:rsidR="00452826" w:rsidRPr="002535EE">
        <w:rPr>
          <w:color w:val="auto"/>
        </w:rPr>
        <w:t>predčasnom ukončení predprimárneho vzdelávania</w:t>
      </w:r>
      <w:r w:rsidRPr="002535EE">
        <w:rPr>
          <w:color w:val="auto"/>
        </w:rPr>
        <w:t xml:space="preserve"> vydá riaditeľka školy (v súlade s § 5 ods. 14 písm. d) zákona č. 596/2003 Z. z. o štátnej správe v školstve a školskej samospráve a o zmene a doplnení niektorých zákonov v znení neskorších predpisov) </w:t>
      </w:r>
    </w:p>
    <w:p w:rsidR="0028400D" w:rsidRPr="002535EE" w:rsidRDefault="0028400D" w:rsidP="002535EE">
      <w:pPr>
        <w:pStyle w:val="Default"/>
        <w:spacing w:line="276" w:lineRule="auto"/>
        <w:jc w:val="both"/>
        <w:rPr>
          <w:color w:val="auto"/>
        </w:rPr>
      </w:pPr>
      <w:r w:rsidRPr="002535EE">
        <w:rPr>
          <w:color w:val="auto"/>
        </w:rPr>
        <w:t xml:space="preserve">- </w:t>
      </w:r>
      <w:r w:rsidR="0075536B" w:rsidRPr="002535EE">
        <w:rPr>
          <w:b/>
          <w:color w:val="auto"/>
        </w:rPr>
        <w:t>z dôvodu závažného zhoršenia zdravotného stavu dieťaťa,</w:t>
      </w:r>
      <w:r w:rsidR="0075536B" w:rsidRPr="002535EE">
        <w:rPr>
          <w:color w:val="auto"/>
        </w:rPr>
        <w:t xml:space="preserve"> ak toto zhoršenie negatívne a výrazne ovplyvňuje výchovno-vzdelávací proces a fungovanie dieťaťa v kolektíve </w:t>
      </w:r>
      <w:r w:rsidRPr="002535EE">
        <w:rPr>
          <w:color w:val="auto"/>
        </w:rPr>
        <w:t>detí,</w:t>
      </w:r>
    </w:p>
    <w:p w:rsidR="00A5242A" w:rsidRPr="002535EE" w:rsidRDefault="0028400D" w:rsidP="002535EE">
      <w:pPr>
        <w:pStyle w:val="Default"/>
        <w:spacing w:line="276" w:lineRule="auto"/>
        <w:jc w:val="both"/>
        <w:rPr>
          <w:color w:val="auto"/>
        </w:rPr>
      </w:pPr>
      <w:r w:rsidRPr="002535EE">
        <w:rPr>
          <w:color w:val="auto"/>
        </w:rPr>
        <w:t xml:space="preserve">- </w:t>
      </w:r>
      <w:r w:rsidRPr="002535EE">
        <w:rPr>
          <w:b/>
          <w:color w:val="auto"/>
        </w:rPr>
        <w:t>z dôvodu závažného a opakovaného porušovania školského poriadku dieťaťom alebo jeho zákonným zástupcom.</w:t>
      </w:r>
      <w:r w:rsidR="0075536B" w:rsidRPr="002535EE">
        <w:rPr>
          <w:color w:val="auto"/>
        </w:rPr>
        <w:t xml:space="preserve"> </w:t>
      </w:r>
    </w:p>
    <w:p w:rsidR="00A5242A" w:rsidRDefault="00CC55CA" w:rsidP="00A5242A">
      <w:pPr>
        <w:pStyle w:val="Default"/>
        <w:rPr>
          <w:sz w:val="23"/>
          <w:szCs w:val="23"/>
        </w:rPr>
      </w:pPr>
      <w:hyperlink r:id="rId10" w:history="1">
        <w:r w:rsidR="00A5242A" w:rsidRPr="00AF2F06">
          <w:rPr>
            <w:rStyle w:val="Hypertextovprepojenie"/>
            <w:sz w:val="23"/>
            <w:szCs w:val="23"/>
          </w:rPr>
          <w:t>http://www.minedu.sk/stanoviska-a-informativne-materialy/</w:t>
        </w:r>
      </w:hyperlink>
    </w:p>
    <w:p w:rsidR="00A5242A" w:rsidRDefault="00A5242A" w:rsidP="00A5242A">
      <w:pPr>
        <w:pStyle w:val="Default"/>
        <w:rPr>
          <w:sz w:val="23"/>
          <w:szCs w:val="23"/>
        </w:rPr>
      </w:pPr>
    </w:p>
    <w:p w:rsidR="00AA27A9" w:rsidRDefault="00452826" w:rsidP="00AA27A9">
      <w:pPr>
        <w:autoSpaceDE w:val="0"/>
        <w:autoSpaceDN w:val="0"/>
        <w:adjustRightInd w:val="0"/>
        <w:spacing w:line="276" w:lineRule="auto"/>
        <w:jc w:val="both"/>
        <w:rPr>
          <w:b/>
          <w:bCs/>
          <w:color w:val="000000"/>
          <w:sz w:val="28"/>
          <w:szCs w:val="28"/>
        </w:rPr>
      </w:pPr>
      <w:r>
        <w:rPr>
          <w:b/>
          <w:bCs/>
          <w:color w:val="000000"/>
          <w:sz w:val="28"/>
          <w:szCs w:val="28"/>
        </w:rPr>
        <w:t>2</w:t>
      </w:r>
      <w:r w:rsidRPr="00A5242A">
        <w:rPr>
          <w:b/>
          <w:bCs/>
          <w:color w:val="000000"/>
          <w:sz w:val="28"/>
          <w:szCs w:val="28"/>
        </w:rPr>
        <w:t>.  Dochádzka detí do materskej školy</w:t>
      </w:r>
      <w:r w:rsidR="00AA27A9">
        <w:rPr>
          <w:b/>
          <w:bCs/>
          <w:color w:val="000000"/>
          <w:sz w:val="28"/>
          <w:szCs w:val="28"/>
        </w:rPr>
        <w:t xml:space="preserve"> </w:t>
      </w:r>
    </w:p>
    <w:p w:rsidR="002F08EA" w:rsidRDefault="002F08EA" w:rsidP="00AA27A9">
      <w:pPr>
        <w:autoSpaceDE w:val="0"/>
        <w:autoSpaceDN w:val="0"/>
        <w:adjustRightInd w:val="0"/>
        <w:spacing w:line="276" w:lineRule="auto"/>
        <w:jc w:val="both"/>
        <w:rPr>
          <w:b/>
          <w:bCs/>
          <w:color w:val="000000"/>
          <w:sz w:val="28"/>
          <w:szCs w:val="28"/>
        </w:rPr>
      </w:pPr>
    </w:p>
    <w:p w:rsidR="00452826" w:rsidRPr="00AA27A9" w:rsidRDefault="00AA27A9" w:rsidP="00452826">
      <w:pPr>
        <w:autoSpaceDE w:val="0"/>
        <w:autoSpaceDN w:val="0"/>
        <w:adjustRightInd w:val="0"/>
        <w:spacing w:line="276" w:lineRule="auto"/>
        <w:jc w:val="both"/>
        <w:rPr>
          <w:color w:val="000000"/>
        </w:rPr>
      </w:pPr>
      <w:r w:rsidRPr="00C62383">
        <w:rPr>
          <w:color w:val="000000"/>
        </w:rPr>
        <w:t>Dieťa od rodičov preberá učiteľka, ktorá zaň zodpovedá od jeho prevzatia až po odovzdanie rodičovi/ inej splnomocnenej osobe/, alebo pedagógovi</w:t>
      </w:r>
      <w:r>
        <w:rPr>
          <w:color w:val="000000"/>
        </w:rPr>
        <w:t>,</w:t>
      </w:r>
      <w:r w:rsidRPr="00C62383">
        <w:rPr>
          <w:color w:val="000000"/>
        </w:rPr>
        <w:t xml:space="preserve"> s ktorým sa v práci strieda. </w:t>
      </w:r>
    </w:p>
    <w:p w:rsidR="00452826" w:rsidRDefault="00452826" w:rsidP="00452826">
      <w:pPr>
        <w:autoSpaceDE w:val="0"/>
        <w:autoSpaceDN w:val="0"/>
        <w:adjustRightInd w:val="0"/>
        <w:spacing w:line="276" w:lineRule="auto"/>
        <w:jc w:val="both"/>
        <w:rPr>
          <w:color w:val="000000"/>
          <w:szCs w:val="20"/>
        </w:rPr>
      </w:pPr>
      <w:r w:rsidRPr="00FF69F6">
        <w:rPr>
          <w:color w:val="000000"/>
          <w:szCs w:val="20"/>
        </w:rPr>
        <w:t xml:space="preserve">Rodič privádza dieťa do MŠ do </w:t>
      </w:r>
      <w:r>
        <w:rPr>
          <w:color w:val="000000"/>
          <w:szCs w:val="20"/>
        </w:rPr>
        <w:t>8.00 hod. a prevezme spravidla d</w:t>
      </w:r>
      <w:r w:rsidRPr="00FF69F6">
        <w:rPr>
          <w:color w:val="000000"/>
          <w:szCs w:val="20"/>
        </w:rPr>
        <w:t>o 15.00 hod. V prípade dochádzky dieťaťa v priebehu dňa do</w:t>
      </w:r>
      <w:r>
        <w:rPr>
          <w:color w:val="000000"/>
          <w:szCs w:val="20"/>
        </w:rPr>
        <w:t>hodne rodič čas jeho príchodu (odchodu)</w:t>
      </w:r>
      <w:r w:rsidRPr="00FF69F6">
        <w:rPr>
          <w:color w:val="000000"/>
          <w:szCs w:val="20"/>
        </w:rPr>
        <w:t xml:space="preserve"> a spôsob stravovania tak, aby nenarušil p</w:t>
      </w:r>
      <w:r>
        <w:rPr>
          <w:color w:val="000000"/>
          <w:szCs w:val="20"/>
        </w:rPr>
        <w:t>riebeh činnosti ostatných detí (</w:t>
      </w:r>
      <w:r w:rsidRPr="00FF69F6">
        <w:rPr>
          <w:color w:val="000000"/>
          <w:szCs w:val="20"/>
        </w:rPr>
        <w:t>napr</w:t>
      </w:r>
      <w:r>
        <w:rPr>
          <w:color w:val="000000"/>
          <w:szCs w:val="20"/>
        </w:rPr>
        <w:t>. neobmedzil pobyt vonku a pod)</w:t>
      </w:r>
      <w:r w:rsidRPr="00FF69F6">
        <w:rPr>
          <w:color w:val="000000"/>
          <w:szCs w:val="20"/>
        </w:rPr>
        <w:t xml:space="preserve">. </w:t>
      </w:r>
    </w:p>
    <w:p w:rsidR="00452826" w:rsidRPr="002F2306" w:rsidRDefault="00452826" w:rsidP="00452826">
      <w:pPr>
        <w:pStyle w:val="Nadpis1"/>
        <w:shd w:val="clear" w:color="auto" w:fill="FFFFFF"/>
        <w:spacing w:before="60" w:after="60" w:line="276" w:lineRule="auto"/>
        <w:rPr>
          <w:rStyle w:val="h1a"/>
          <w:rFonts w:ascii="Times New Roman" w:hAnsi="Times New Roman" w:cs="Times New Roman"/>
          <w:b/>
          <w:color w:val="auto"/>
          <w:sz w:val="24"/>
          <w:szCs w:val="24"/>
        </w:rPr>
      </w:pPr>
      <w:r w:rsidRPr="002F2306">
        <w:rPr>
          <w:rFonts w:ascii="Times New Roman" w:hAnsi="Times New Roman" w:cs="Times New Roman"/>
          <w:color w:val="auto"/>
          <w:sz w:val="24"/>
          <w:szCs w:val="24"/>
        </w:rPr>
        <w:t xml:space="preserve">Podľa zákona </w:t>
      </w:r>
      <w:r w:rsidRPr="002F2306">
        <w:rPr>
          <w:rFonts w:ascii="Times New Roman" w:hAnsi="Times New Roman" w:cs="Times New Roman"/>
          <w:b/>
          <w:i/>
          <w:color w:val="auto"/>
          <w:sz w:val="24"/>
          <w:szCs w:val="24"/>
        </w:rPr>
        <w:t>č. 355/2007 Z. z .</w:t>
      </w:r>
      <w:r w:rsidRPr="002F2306">
        <w:rPr>
          <w:rStyle w:val="h1a"/>
          <w:rFonts w:ascii="Times New Roman" w:hAnsi="Times New Roman" w:cs="Times New Roman"/>
          <w:b/>
          <w:i/>
          <w:color w:val="auto"/>
          <w:sz w:val="24"/>
          <w:szCs w:val="24"/>
        </w:rPr>
        <w:t>Zákon o ochrane, podpore a rozvoji verejného zdravia</w:t>
      </w:r>
      <w:r w:rsidRPr="002F2306">
        <w:rPr>
          <w:rStyle w:val="h1a"/>
          <w:rFonts w:ascii="Times New Roman" w:hAnsi="Times New Roman" w:cs="Times New Roman"/>
          <w:b/>
          <w:color w:val="auto"/>
          <w:sz w:val="24"/>
          <w:szCs w:val="24"/>
        </w:rPr>
        <w:t xml:space="preserve"> </w:t>
      </w:r>
      <w:r w:rsidRPr="002F2306">
        <w:rPr>
          <w:rStyle w:val="h1a"/>
          <w:rFonts w:ascii="Times New Roman" w:hAnsi="Times New Roman" w:cs="Times New Roman"/>
          <w:color w:val="auto"/>
          <w:sz w:val="24"/>
          <w:szCs w:val="24"/>
        </w:rPr>
        <w:t xml:space="preserve">a o zmene a doplnení niektorých zákonov v § 24 ods. 6) </w:t>
      </w:r>
      <w:r w:rsidRPr="002F2306">
        <w:rPr>
          <w:rStyle w:val="h1a"/>
          <w:rFonts w:ascii="Times New Roman" w:hAnsi="Times New Roman" w:cs="Times New Roman"/>
          <w:b/>
          <w:color w:val="auto"/>
          <w:sz w:val="24"/>
          <w:szCs w:val="24"/>
        </w:rPr>
        <w:t>V predškolskom zariadení môže byť umiestnené len dieťa, ktoré</w:t>
      </w:r>
    </w:p>
    <w:p w:rsidR="00452826" w:rsidRPr="002F2306" w:rsidRDefault="00452826" w:rsidP="00452826">
      <w:pPr>
        <w:spacing w:line="276" w:lineRule="auto"/>
      </w:pPr>
      <w:r w:rsidRPr="002F2306">
        <w:t xml:space="preserve">    a) je zdravotne spôsobilé na pobyt v kolektíve</w:t>
      </w:r>
    </w:p>
    <w:p w:rsidR="00452826" w:rsidRPr="002F2306" w:rsidRDefault="00452826" w:rsidP="00452826">
      <w:pPr>
        <w:spacing w:line="276" w:lineRule="auto"/>
      </w:pPr>
      <w:r w:rsidRPr="002F2306">
        <w:t xml:space="preserve">    b) neprejavuje príznaky prenosného ochorenia</w:t>
      </w:r>
    </w:p>
    <w:p w:rsidR="00452826" w:rsidRPr="002F2306" w:rsidRDefault="00452826" w:rsidP="00452826">
      <w:pPr>
        <w:spacing w:line="276" w:lineRule="auto"/>
      </w:pPr>
      <w:r w:rsidRPr="002F2306">
        <w:t xml:space="preserve">    c) nemá nariadené karanténne opatrenie</w:t>
      </w:r>
    </w:p>
    <w:p w:rsidR="00452826" w:rsidRPr="002F2306" w:rsidRDefault="00452826" w:rsidP="00452826">
      <w:pPr>
        <w:spacing w:line="276" w:lineRule="auto"/>
      </w:pPr>
      <w:r w:rsidRPr="002F2306">
        <w:t xml:space="preserve">Ďalej podľa §24 ods.9 tohto zákona:  </w:t>
      </w:r>
    </w:p>
    <w:tbl>
      <w:tblPr>
        <w:tblW w:w="17221" w:type="dxa"/>
        <w:tblInd w:w="-2977" w:type="dxa"/>
        <w:shd w:val="clear" w:color="auto" w:fill="FFFFFF"/>
        <w:tblCellMar>
          <w:left w:w="0" w:type="dxa"/>
          <w:right w:w="0" w:type="dxa"/>
        </w:tblCellMar>
        <w:tblLook w:val="04A0" w:firstRow="1" w:lastRow="0" w:firstColumn="1" w:lastColumn="0" w:noHBand="0" w:noVBand="1"/>
      </w:tblPr>
      <w:tblGrid>
        <w:gridCol w:w="17221"/>
      </w:tblGrid>
      <w:tr w:rsidR="00452826" w:rsidRPr="002F2306" w:rsidTr="00AA27A9">
        <w:trPr>
          <w:trHeight w:val="600"/>
        </w:trPr>
        <w:tc>
          <w:tcPr>
            <w:tcW w:w="17221" w:type="dxa"/>
            <w:tcBorders>
              <w:top w:val="nil"/>
              <w:left w:val="nil"/>
              <w:bottom w:val="nil"/>
              <w:right w:val="nil"/>
            </w:tcBorders>
            <w:shd w:val="clear" w:color="auto" w:fill="auto"/>
            <w:tcMar>
              <w:top w:w="0" w:type="dxa"/>
              <w:left w:w="1230" w:type="dxa"/>
              <w:bottom w:w="0" w:type="dxa"/>
              <w:right w:w="600" w:type="dxa"/>
            </w:tcMar>
            <w:hideMark/>
          </w:tcPr>
          <w:p w:rsidR="00452826" w:rsidRPr="002F2306" w:rsidRDefault="00EB6DEC" w:rsidP="00EB6DEC">
            <w:pPr>
              <w:spacing w:line="276" w:lineRule="auto"/>
              <w:ind w:left="2977"/>
              <w:rPr>
                <w:lang w:eastAsia="sk-SK"/>
              </w:rPr>
            </w:pPr>
            <w:r>
              <w:rPr>
                <w:lang w:eastAsia="sk-SK"/>
              </w:rPr>
              <w:t> </w:t>
            </w:r>
            <w:r w:rsidR="00452826" w:rsidRPr="002F2306">
              <w:rPr>
                <w:lang w:eastAsia="sk-SK"/>
              </w:rPr>
              <w:t>Fyzická osoba-podnikateľ a právnická osoba, ktoré prevádzkujú predškolské zariadenia</w:t>
            </w:r>
          </w:p>
          <w:p w:rsidR="00452826" w:rsidRPr="002F2306" w:rsidRDefault="00452826" w:rsidP="00EB6DEC">
            <w:pPr>
              <w:spacing w:line="276" w:lineRule="auto"/>
              <w:ind w:left="2977"/>
              <w:rPr>
                <w:lang w:eastAsia="sk-SK"/>
              </w:rPr>
            </w:pPr>
            <w:r w:rsidRPr="002F2306">
              <w:rPr>
                <w:lang w:eastAsia="sk-SK"/>
              </w:rPr>
              <w:t>(ďalej len „prevádzkovateľ predškolského zariadenia“), sú povinné</w:t>
            </w:r>
            <w:r w:rsidR="00EB6DEC">
              <w:rPr>
                <w:lang w:eastAsia="sk-SK"/>
              </w:rPr>
              <w:t>:</w:t>
            </w:r>
          </w:p>
        </w:tc>
      </w:tr>
      <w:tr w:rsidR="00452826" w:rsidRPr="002F2306" w:rsidTr="00AA27A9">
        <w:trPr>
          <w:trHeight w:val="600"/>
        </w:trPr>
        <w:tc>
          <w:tcPr>
            <w:tcW w:w="17221" w:type="dxa"/>
            <w:tcBorders>
              <w:top w:val="nil"/>
              <w:left w:val="nil"/>
              <w:bottom w:val="nil"/>
              <w:right w:val="nil"/>
            </w:tcBorders>
            <w:shd w:val="clear" w:color="auto" w:fill="auto"/>
            <w:tcMar>
              <w:top w:w="0" w:type="dxa"/>
              <w:left w:w="1500" w:type="dxa"/>
              <w:bottom w:w="0" w:type="dxa"/>
              <w:right w:w="600" w:type="dxa"/>
            </w:tcMar>
            <w:hideMark/>
          </w:tcPr>
          <w:p w:rsidR="008D604D" w:rsidRDefault="00452826" w:rsidP="008D604D">
            <w:pPr>
              <w:spacing w:line="276" w:lineRule="auto"/>
              <w:ind w:left="2707"/>
              <w:jc w:val="both"/>
              <w:rPr>
                <w:b/>
                <w:lang w:eastAsia="sk-SK"/>
              </w:rPr>
            </w:pPr>
            <w:r w:rsidRPr="002F2306">
              <w:rPr>
                <w:bCs/>
                <w:lang w:eastAsia="sk-SK"/>
              </w:rPr>
              <w:t>a)</w:t>
            </w:r>
            <w:r w:rsidRPr="002F2306">
              <w:rPr>
                <w:lang w:eastAsia="sk-SK"/>
              </w:rPr>
              <w:t> </w:t>
            </w:r>
            <w:r w:rsidRPr="002F2306">
              <w:rPr>
                <w:b/>
                <w:lang w:eastAsia="sk-SK"/>
              </w:rPr>
              <w:t xml:space="preserve">zabezpečiť, aby skutočnosť, či zdravotný stav dieťaťa umožňuje jeho prijatie do </w:t>
            </w:r>
          </w:p>
          <w:p w:rsidR="008D604D" w:rsidRDefault="008D604D" w:rsidP="008D604D">
            <w:pPr>
              <w:spacing w:line="276" w:lineRule="auto"/>
              <w:ind w:left="2707"/>
              <w:jc w:val="both"/>
              <w:rPr>
                <w:b/>
                <w:lang w:eastAsia="sk-SK"/>
              </w:rPr>
            </w:pPr>
            <w:r>
              <w:rPr>
                <w:b/>
                <w:lang w:eastAsia="sk-SK"/>
              </w:rPr>
              <w:t xml:space="preserve">    špeciálnej materskej školy </w:t>
            </w:r>
            <w:r w:rsidR="00452826" w:rsidRPr="002F2306">
              <w:rPr>
                <w:b/>
                <w:lang w:eastAsia="sk-SK"/>
              </w:rPr>
              <w:t xml:space="preserve">zisťovala každý deň zodpovedná osoba pred prijatím </w:t>
            </w:r>
          </w:p>
          <w:p w:rsidR="00452826" w:rsidRPr="002F2306" w:rsidRDefault="008D604D" w:rsidP="008D604D">
            <w:pPr>
              <w:spacing w:line="276" w:lineRule="auto"/>
              <w:ind w:left="2707"/>
              <w:jc w:val="both"/>
              <w:rPr>
                <w:b/>
                <w:lang w:eastAsia="sk-SK"/>
              </w:rPr>
            </w:pPr>
            <w:r>
              <w:rPr>
                <w:b/>
                <w:lang w:eastAsia="sk-SK"/>
              </w:rPr>
              <w:t xml:space="preserve">    </w:t>
            </w:r>
            <w:r w:rsidR="00452826" w:rsidRPr="002F2306">
              <w:rPr>
                <w:b/>
                <w:lang w:eastAsia="sk-SK"/>
              </w:rPr>
              <w:t>dieťaťa  do zariadenia,</w:t>
            </w:r>
          </w:p>
        </w:tc>
      </w:tr>
      <w:tr w:rsidR="00452826" w:rsidRPr="002F2306" w:rsidTr="00AA27A9">
        <w:trPr>
          <w:trHeight w:val="600"/>
        </w:trPr>
        <w:tc>
          <w:tcPr>
            <w:tcW w:w="17221" w:type="dxa"/>
            <w:tcBorders>
              <w:top w:val="nil"/>
              <w:left w:val="nil"/>
              <w:bottom w:val="nil"/>
              <w:right w:val="nil"/>
            </w:tcBorders>
            <w:shd w:val="clear" w:color="auto" w:fill="auto"/>
            <w:tcMar>
              <w:top w:w="0" w:type="dxa"/>
              <w:left w:w="1500" w:type="dxa"/>
              <w:bottom w:w="0" w:type="dxa"/>
              <w:right w:w="600" w:type="dxa"/>
            </w:tcMar>
            <w:hideMark/>
          </w:tcPr>
          <w:p w:rsidR="00452826" w:rsidRPr="002F2306" w:rsidRDefault="00452826" w:rsidP="00AA27A9">
            <w:pPr>
              <w:spacing w:line="276" w:lineRule="auto"/>
              <w:ind w:left="-993" w:firstLine="993"/>
              <w:jc w:val="both"/>
              <w:rPr>
                <w:b/>
                <w:lang w:eastAsia="sk-SK"/>
              </w:rPr>
            </w:pPr>
            <w:r w:rsidRPr="002F2306">
              <w:rPr>
                <w:bCs/>
                <w:lang w:eastAsia="sk-SK"/>
              </w:rPr>
              <w:t xml:space="preserve">                      </w:t>
            </w:r>
            <w:r w:rsidR="00EB6DEC">
              <w:rPr>
                <w:bCs/>
                <w:lang w:eastAsia="sk-SK"/>
              </w:rPr>
              <w:t xml:space="preserve">                   </w:t>
            </w:r>
            <w:r w:rsidRPr="002F2306">
              <w:rPr>
                <w:bCs/>
                <w:lang w:eastAsia="sk-SK"/>
              </w:rPr>
              <w:t xml:space="preserve"> b)</w:t>
            </w:r>
            <w:r w:rsidRPr="002F2306">
              <w:rPr>
                <w:lang w:eastAsia="sk-SK"/>
              </w:rPr>
              <w:t> </w:t>
            </w:r>
            <w:r w:rsidRPr="002F2306">
              <w:rPr>
                <w:b/>
                <w:lang w:eastAsia="sk-SK"/>
              </w:rPr>
              <w:t xml:space="preserve">zabezpečiť, aby osoba zodpovedná za každodenné prijímanie detí do zariadenia prijala </w:t>
            </w:r>
          </w:p>
          <w:p w:rsidR="00452826" w:rsidRPr="002F2306" w:rsidRDefault="00452826" w:rsidP="00AA27A9">
            <w:pPr>
              <w:spacing w:line="276" w:lineRule="auto"/>
              <w:ind w:left="-993" w:firstLine="993"/>
              <w:jc w:val="both"/>
              <w:rPr>
                <w:b/>
                <w:lang w:eastAsia="sk-SK"/>
              </w:rPr>
            </w:pPr>
            <w:r w:rsidRPr="002F2306">
              <w:rPr>
                <w:b/>
                <w:lang w:eastAsia="sk-SK"/>
              </w:rPr>
              <w:t xml:space="preserve">                            </w:t>
            </w:r>
            <w:r w:rsidR="00EB6DEC">
              <w:rPr>
                <w:b/>
                <w:lang w:eastAsia="sk-SK"/>
              </w:rPr>
              <w:t xml:space="preserve">                  </w:t>
            </w:r>
            <w:r w:rsidRPr="002F2306">
              <w:rPr>
                <w:b/>
                <w:lang w:eastAsia="sk-SK"/>
              </w:rPr>
              <w:t>dieťa podozrivé z ochorenia iba na základe vyšetrenia jeho zdravotného stavu</w:t>
            </w:r>
          </w:p>
          <w:p w:rsidR="00452826" w:rsidRPr="002F2306" w:rsidRDefault="00452826" w:rsidP="00AA27A9">
            <w:pPr>
              <w:spacing w:line="276" w:lineRule="auto"/>
              <w:ind w:left="-993" w:firstLine="993"/>
              <w:jc w:val="both"/>
              <w:rPr>
                <w:lang w:eastAsia="sk-SK"/>
              </w:rPr>
            </w:pPr>
            <w:r w:rsidRPr="002F2306">
              <w:rPr>
                <w:b/>
                <w:lang w:eastAsia="sk-SK"/>
              </w:rPr>
              <w:t xml:space="preserve">                         </w:t>
            </w:r>
            <w:r w:rsidR="00EB6DEC">
              <w:rPr>
                <w:b/>
                <w:lang w:eastAsia="sk-SK"/>
              </w:rPr>
              <w:t xml:space="preserve">                   </w:t>
            </w:r>
            <w:r w:rsidRPr="002F2306">
              <w:rPr>
                <w:b/>
                <w:lang w:eastAsia="sk-SK"/>
              </w:rPr>
              <w:t xml:space="preserve">  ošetrujúcim lekárom.</w:t>
            </w:r>
          </w:p>
        </w:tc>
      </w:tr>
    </w:tbl>
    <w:p w:rsidR="00452826" w:rsidRPr="002F2306" w:rsidRDefault="00452826" w:rsidP="00452826">
      <w:pPr>
        <w:spacing w:line="276" w:lineRule="auto"/>
        <w:rPr>
          <w:b/>
          <w:i/>
        </w:rPr>
      </w:pPr>
      <w:r w:rsidRPr="002F2306">
        <w:t xml:space="preserve">Podľa </w:t>
      </w:r>
      <w:r w:rsidRPr="002F2306">
        <w:rPr>
          <w:b/>
          <w:i/>
        </w:rPr>
        <w:t>§7 ods. 7 vyhlášky č. 306/2008 Z.z. o materskej škole:</w:t>
      </w:r>
    </w:p>
    <w:p w:rsidR="00452826" w:rsidRPr="002F2306" w:rsidRDefault="00452826" w:rsidP="00452826">
      <w:pPr>
        <w:jc w:val="both"/>
        <w:rPr>
          <w:b/>
        </w:rPr>
      </w:pPr>
      <w:r w:rsidRPr="002F2306">
        <w:t xml:space="preserve">Pedagogický zamestnanec </w:t>
      </w:r>
      <w:r w:rsidRPr="002F2306">
        <w:rPr>
          <w:b/>
        </w:rPr>
        <w:t xml:space="preserve">môže odmietnuť prevzatie dieťaťa, ak zistí, že jeho zdravotný stav nie je vhodný na prijatie do materskej školy. </w:t>
      </w:r>
    </w:p>
    <w:p w:rsidR="00452826" w:rsidRPr="002F2306" w:rsidRDefault="00452826" w:rsidP="00452826">
      <w:pPr>
        <w:spacing w:line="276" w:lineRule="auto"/>
        <w:jc w:val="both"/>
      </w:pPr>
      <w:r w:rsidRPr="002F2306">
        <w:t>Ak dieťa v materskej škole počas dňa ochorie, pedagogický zamestnanec zabezpečí jeho izoláciu od ostatných detí, dozor ním poverenou osobou z radov zamestnancov školy a informuje zákonného zástupcu dieťaťa.</w:t>
      </w:r>
    </w:p>
    <w:p w:rsidR="00452826" w:rsidRPr="002F2306" w:rsidRDefault="00452826" w:rsidP="00452826">
      <w:pPr>
        <w:spacing w:line="276" w:lineRule="auto"/>
        <w:jc w:val="both"/>
      </w:pPr>
      <w:r w:rsidRPr="002F2306">
        <w:lastRenderedPageBreak/>
        <w:t xml:space="preserve">Z uvedeného vyplýva, že prevádzkovateľ predškolského zariadenia </w:t>
      </w:r>
      <w:r w:rsidRPr="002F2306">
        <w:rPr>
          <w:b/>
        </w:rPr>
        <w:t>je povinný zabezpečiť, aby pedagogický zamestnanec pri rannom prijímaní dieťaťa zisťoval, či zdravotný stav dieťaťa je vhodný a umožňuje pobyt (prijatie) dieťaťa v predškolskom zariadení.</w:t>
      </w:r>
      <w:r w:rsidRPr="002F2306">
        <w:t xml:space="preserve"> V prípade, </w:t>
      </w:r>
      <w:r w:rsidRPr="002F2306">
        <w:rPr>
          <w:b/>
        </w:rPr>
        <w:t>ak pedagogický zamestnanec vyhodnotí zdravotný stav dieťaťa ako nevhodný na pobyt (prijatie) dieťaťa v materskej škole</w:t>
      </w:r>
      <w:r w:rsidRPr="002F2306">
        <w:t xml:space="preserve">, v zmysle citovaného ustanovenia vyhlášky </w:t>
      </w:r>
      <w:r w:rsidRPr="002F2306">
        <w:rPr>
          <w:b/>
        </w:rPr>
        <w:t>je oprávnený odmietnuť prevzatie tohto dieťaťa do predškolského zariadenia.</w:t>
      </w:r>
      <w:r w:rsidRPr="002F2306">
        <w:t xml:space="preserve"> </w:t>
      </w:r>
    </w:p>
    <w:p w:rsidR="00452826" w:rsidRPr="002F2306" w:rsidRDefault="00452826" w:rsidP="00452826">
      <w:pPr>
        <w:spacing w:line="276" w:lineRule="auto"/>
        <w:jc w:val="both"/>
        <w:rPr>
          <w:b/>
          <w:i/>
        </w:rPr>
      </w:pPr>
      <w:r w:rsidRPr="002F2306">
        <w:rPr>
          <w:b/>
          <w:i/>
        </w:rPr>
        <w:t>Dieťa podozrivé z ochorenia prijme pedagogický zamestnanec do predškolského zariadenia iba na základe vyšetrenia jeho zdravotného stavu ošetrujúcim lekárom pre deti a dorast.</w:t>
      </w:r>
    </w:p>
    <w:p w:rsidR="00452826" w:rsidRPr="002F2306" w:rsidRDefault="00452826" w:rsidP="00452826">
      <w:pPr>
        <w:spacing w:line="276" w:lineRule="auto"/>
        <w:jc w:val="both"/>
      </w:pPr>
      <w:r w:rsidRPr="002F2306">
        <w:t>Pedagogický zamestnanec nie je povinný a ani oprávnený vystaviť písomnú žiadosť o vyšetrenie zdravotného stavu dieťaťa, nakoľko nie je štatutárnym zástupcom predškolského zariadenia a taktiež nie je zákonným zástupcom dieťaťa.</w:t>
      </w:r>
    </w:p>
    <w:p w:rsidR="00452826" w:rsidRDefault="00452826" w:rsidP="00452826">
      <w:pPr>
        <w:autoSpaceDE w:val="0"/>
        <w:autoSpaceDN w:val="0"/>
        <w:adjustRightInd w:val="0"/>
        <w:spacing w:line="276" w:lineRule="auto"/>
        <w:jc w:val="both"/>
      </w:pPr>
      <w:r w:rsidRPr="002F2306">
        <w:rPr>
          <w:b/>
          <w:i/>
        </w:rPr>
        <w:t>Neprítomnosť dieťaťa a odhlásenie zo stravy oznámi rodič vopred, najneskôr do 8.00 hod. v deň neprítomnosti. Ak sa tak nestane, uhrádza plnú stravnú jednotku, ktorú dieťa obvykle odoberá.</w:t>
      </w:r>
      <w:r w:rsidRPr="002F2306">
        <w:t xml:space="preserve"> </w:t>
      </w:r>
    </w:p>
    <w:p w:rsidR="00452826" w:rsidRPr="002F2306" w:rsidRDefault="00452826" w:rsidP="00452826">
      <w:pPr>
        <w:autoSpaceDE w:val="0"/>
        <w:autoSpaceDN w:val="0"/>
        <w:adjustRightInd w:val="0"/>
        <w:spacing w:line="276" w:lineRule="auto"/>
        <w:jc w:val="both"/>
      </w:pPr>
    </w:p>
    <w:p w:rsidR="00452826" w:rsidRPr="00580FCA" w:rsidRDefault="00452826" w:rsidP="00452826">
      <w:pPr>
        <w:spacing w:before="120" w:after="120" w:line="276" w:lineRule="auto"/>
        <w:jc w:val="both"/>
        <w:rPr>
          <w:b/>
          <w:bCs/>
          <w:color w:val="000000"/>
          <w:sz w:val="28"/>
          <w:szCs w:val="28"/>
        </w:rPr>
      </w:pPr>
      <w:r>
        <w:rPr>
          <w:b/>
          <w:bCs/>
          <w:color w:val="000000"/>
          <w:sz w:val="28"/>
          <w:szCs w:val="28"/>
        </w:rPr>
        <w:t xml:space="preserve">3. </w:t>
      </w:r>
      <w:r w:rsidRPr="00580FCA">
        <w:rPr>
          <w:b/>
          <w:bCs/>
          <w:color w:val="000000"/>
          <w:sz w:val="28"/>
          <w:szCs w:val="28"/>
        </w:rPr>
        <w:t>Ospravedlnenie neprítomnosti dieťaťa v materskej škole</w:t>
      </w:r>
    </w:p>
    <w:p w:rsidR="00452826" w:rsidRPr="00AF5518" w:rsidRDefault="00452826" w:rsidP="00452826">
      <w:pPr>
        <w:spacing w:before="120" w:after="120" w:line="276" w:lineRule="auto"/>
        <w:jc w:val="both"/>
        <w:rPr>
          <w:color w:val="000000"/>
        </w:rPr>
      </w:pPr>
      <w:r w:rsidRPr="00AF5518">
        <w:t xml:space="preserve">Ak sa </w:t>
      </w:r>
      <w:r w:rsidRPr="00AF5518">
        <w:rPr>
          <w:b/>
          <w:bCs/>
        </w:rPr>
        <w:t>dieťa nemôže zúčastniť na výchove a vzdelávaní</w:t>
      </w:r>
      <w:r w:rsidRPr="00AF5518">
        <w:t xml:space="preserve"> v škole, jeho </w:t>
      </w:r>
      <w:r w:rsidRPr="00AF5518">
        <w:rPr>
          <w:b/>
          <w:bCs/>
        </w:rPr>
        <w:t xml:space="preserve">zákonný zástupca je povinný oznámiť škole bez zbytočného odkladu príčinu </w:t>
      </w:r>
      <w:r w:rsidRPr="00AF5518">
        <w:t xml:space="preserve">jeho neprítomnosti. </w:t>
      </w:r>
    </w:p>
    <w:p w:rsidR="00452826" w:rsidRPr="00AF5518" w:rsidRDefault="00452826" w:rsidP="00452826">
      <w:pPr>
        <w:spacing w:before="120" w:after="120" w:line="276" w:lineRule="auto"/>
        <w:jc w:val="both"/>
      </w:pPr>
      <w:r w:rsidRPr="00AF5518">
        <w:t>Za dôvod ospravedlniteľnej neprítomnosti dieťaťa sa uznáva najmä:</w:t>
      </w:r>
    </w:p>
    <w:p w:rsidR="00452826" w:rsidRPr="00AF5518" w:rsidRDefault="00452826" w:rsidP="00452826">
      <w:pPr>
        <w:numPr>
          <w:ilvl w:val="0"/>
          <w:numId w:val="4"/>
        </w:numPr>
        <w:spacing w:before="120" w:after="120" w:line="276" w:lineRule="auto"/>
        <w:ind w:left="284" w:hanging="284"/>
        <w:jc w:val="both"/>
      </w:pPr>
      <w:r w:rsidRPr="00AF5518">
        <w:t xml:space="preserve">choroba, </w:t>
      </w:r>
    </w:p>
    <w:p w:rsidR="00452826" w:rsidRPr="00AF5518" w:rsidRDefault="00452826" w:rsidP="00452826">
      <w:pPr>
        <w:numPr>
          <w:ilvl w:val="0"/>
          <w:numId w:val="4"/>
        </w:numPr>
        <w:spacing w:before="120" w:after="120" w:line="276" w:lineRule="auto"/>
        <w:ind w:left="284" w:hanging="284"/>
        <w:jc w:val="both"/>
      </w:pPr>
      <w:r w:rsidRPr="00AF5518">
        <w:t xml:space="preserve">lekárom nariadený zákaz dochádzky do školy, </w:t>
      </w:r>
    </w:p>
    <w:p w:rsidR="00452826" w:rsidRPr="00AF5518" w:rsidRDefault="00452826" w:rsidP="00452826">
      <w:pPr>
        <w:numPr>
          <w:ilvl w:val="0"/>
          <w:numId w:val="4"/>
        </w:numPr>
        <w:spacing w:before="120" w:after="120" w:line="276" w:lineRule="auto"/>
        <w:ind w:left="284" w:hanging="284"/>
        <w:jc w:val="both"/>
      </w:pPr>
      <w:r w:rsidRPr="00AF5518">
        <w:t>mimoriadne nepriaznivé poveternostné podmienky,</w:t>
      </w:r>
    </w:p>
    <w:p w:rsidR="00452826" w:rsidRPr="00AF5518" w:rsidRDefault="00452826" w:rsidP="00452826">
      <w:pPr>
        <w:numPr>
          <w:ilvl w:val="0"/>
          <w:numId w:val="4"/>
        </w:numPr>
        <w:spacing w:before="120" w:after="120" w:line="276" w:lineRule="auto"/>
        <w:ind w:left="284" w:hanging="284"/>
        <w:jc w:val="both"/>
      </w:pPr>
      <w:r w:rsidRPr="00AF5518">
        <w:t xml:space="preserve">náhle prerušenie premávky hromadných dopravných prostriedkov, </w:t>
      </w:r>
    </w:p>
    <w:p w:rsidR="00452826" w:rsidRPr="00AF5518" w:rsidRDefault="00452826" w:rsidP="00452826">
      <w:pPr>
        <w:numPr>
          <w:ilvl w:val="0"/>
          <w:numId w:val="4"/>
        </w:numPr>
        <w:spacing w:before="120" w:after="120" w:line="276" w:lineRule="auto"/>
        <w:ind w:left="284" w:hanging="284"/>
        <w:jc w:val="both"/>
      </w:pPr>
      <w:r w:rsidRPr="00AF5518">
        <w:t xml:space="preserve">mimoriadne udalosti v rodine alebo </w:t>
      </w:r>
    </w:p>
    <w:p w:rsidR="00452826" w:rsidRPr="00AF5518" w:rsidRDefault="00452826" w:rsidP="00452826">
      <w:pPr>
        <w:numPr>
          <w:ilvl w:val="0"/>
          <w:numId w:val="4"/>
        </w:numPr>
        <w:spacing w:before="120" w:after="120" w:line="276" w:lineRule="auto"/>
        <w:ind w:left="284" w:hanging="284"/>
        <w:jc w:val="both"/>
      </w:pPr>
      <w:r w:rsidRPr="00AF5518">
        <w:t xml:space="preserve">účasť dieťaťa na súťažiach. </w:t>
      </w:r>
    </w:p>
    <w:p w:rsidR="00452826" w:rsidRPr="00AF5518" w:rsidRDefault="00452826" w:rsidP="00452826">
      <w:pPr>
        <w:spacing w:before="120" w:after="120" w:line="276" w:lineRule="auto"/>
        <w:jc w:val="both"/>
      </w:pPr>
      <w:r w:rsidRPr="00AF5518">
        <w:t xml:space="preserve">V súlade s </w:t>
      </w:r>
      <w:r w:rsidRPr="00AF5518">
        <w:rPr>
          <w:b/>
          <w:bCs/>
        </w:rPr>
        <w:t xml:space="preserve">§ 144 ods. 10 zákona č. </w:t>
      </w:r>
      <w:r w:rsidRPr="00AF5518">
        <w:t xml:space="preserve">245/2008 Z. z. </w:t>
      </w:r>
      <w:r w:rsidRPr="00AF5518">
        <w:rPr>
          <w:b/>
          <w:bCs/>
        </w:rPr>
        <w:t>neprítomnosť maloletého dieťaťa</w:t>
      </w:r>
      <w:r w:rsidRPr="00AF5518">
        <w:t xml:space="preserve">, ktorá </w:t>
      </w:r>
      <w:r w:rsidRPr="00AF5518">
        <w:rPr>
          <w:b/>
          <w:bCs/>
        </w:rPr>
        <w:t>trvá najviac tri po sebe nasledujúce vyučovacie dni</w:t>
      </w:r>
      <w:r w:rsidRPr="00AF5518">
        <w:t xml:space="preserve">, </w:t>
      </w:r>
      <w:r w:rsidRPr="00AF5518">
        <w:rPr>
          <w:b/>
          <w:bCs/>
        </w:rPr>
        <w:t>ospravedlňuje jeho zákonný zástupca</w:t>
      </w:r>
      <w:r w:rsidRPr="00AF5518">
        <w:t xml:space="preserve"> alebo zástupca zariadenia. </w:t>
      </w:r>
      <w:r w:rsidRPr="00AF5518">
        <w:rPr>
          <w:b/>
          <w:bCs/>
          <w:u w:val="single"/>
        </w:rPr>
        <w:t>Vo výnimočných a osobitne odôvodnených prípadoch</w:t>
      </w:r>
      <w:r w:rsidRPr="00AF5518">
        <w:t xml:space="preserve"> </w:t>
      </w:r>
      <w:r w:rsidRPr="00AF5518">
        <w:rPr>
          <w:b/>
          <w:bCs/>
        </w:rPr>
        <w:t>škola môže vyžadovať lekárske potvrdenie o chorobe dieťaťa</w:t>
      </w:r>
      <w:r w:rsidRPr="00AF5518">
        <w:t xml:space="preserve"> </w:t>
      </w:r>
      <w:r w:rsidRPr="00AF5518">
        <w:rPr>
          <w:b/>
          <w:bCs/>
        </w:rPr>
        <w:t>alebo iný doklad potvrdzujúci odôvodnenosť jeho neprítomnosti</w:t>
      </w:r>
      <w:r w:rsidRPr="00AF5518">
        <w:t xml:space="preserve">. </w:t>
      </w:r>
    </w:p>
    <w:p w:rsidR="00452826" w:rsidRPr="00AF5518" w:rsidRDefault="00452826" w:rsidP="00452826">
      <w:pPr>
        <w:spacing w:before="120" w:after="120" w:line="276" w:lineRule="auto"/>
        <w:jc w:val="both"/>
      </w:pPr>
      <w:r w:rsidRPr="00AF5518">
        <w:t xml:space="preserve">Ak neprítomnosť dieťaťa </w:t>
      </w:r>
      <w:r w:rsidRPr="00AF5518">
        <w:rPr>
          <w:b/>
          <w:bCs/>
        </w:rPr>
        <w:t>z dôvodu ochorenia trvá dlhšie ako tri po sebe nasledujúce vyučovacie dni</w:t>
      </w:r>
      <w:r w:rsidRPr="00AF5518">
        <w:t xml:space="preserve">, </w:t>
      </w:r>
      <w:r w:rsidRPr="00AF5518">
        <w:rPr>
          <w:b/>
          <w:bCs/>
        </w:rPr>
        <w:t xml:space="preserve">predloží </w:t>
      </w:r>
      <w:r w:rsidRPr="00AF5518">
        <w:t xml:space="preserve">jeho </w:t>
      </w:r>
      <w:r w:rsidRPr="00AF5518">
        <w:rPr>
          <w:b/>
          <w:bCs/>
        </w:rPr>
        <w:t>zákonný zástupca</w:t>
      </w:r>
      <w:r w:rsidRPr="00AF5518">
        <w:t xml:space="preserve"> </w:t>
      </w:r>
      <w:r w:rsidRPr="00AF5518">
        <w:rPr>
          <w:b/>
          <w:bCs/>
        </w:rPr>
        <w:t>potvrdenie od lekára</w:t>
      </w:r>
      <w:r w:rsidRPr="00AF5518">
        <w:t xml:space="preserve">. </w:t>
      </w:r>
    </w:p>
    <w:p w:rsidR="00452826" w:rsidRPr="00AF5518" w:rsidRDefault="00452826" w:rsidP="00452826">
      <w:pPr>
        <w:numPr>
          <w:ilvl w:val="0"/>
          <w:numId w:val="4"/>
        </w:numPr>
        <w:spacing w:before="120" w:after="120" w:line="276" w:lineRule="auto"/>
        <w:ind w:left="284" w:hanging="284"/>
        <w:jc w:val="both"/>
      </w:pPr>
      <w:r w:rsidRPr="00AF5518">
        <w:t>ak dieťa nepríde do materskej školy tri dni, jeho neprítomnosť ospravedlňuje zákonný zástupca; ak je choré, alebo má materská škola podozrenie, že bolo choré, riaditeľka materskej školy je oprávnená pýtať od zákonného zástupcu lekárskej potvrdenie aj za tieto tri dni,</w:t>
      </w:r>
    </w:p>
    <w:p w:rsidR="00452826" w:rsidRPr="00AF5518" w:rsidRDefault="00452826" w:rsidP="00452826">
      <w:pPr>
        <w:numPr>
          <w:ilvl w:val="0"/>
          <w:numId w:val="4"/>
        </w:numPr>
        <w:spacing w:before="120" w:after="120" w:line="276" w:lineRule="auto"/>
        <w:ind w:left="284" w:hanging="284"/>
        <w:jc w:val="both"/>
      </w:pPr>
      <w:r w:rsidRPr="00AF5518">
        <w:t>ak dieťa chýba viac ako tri dni z dôvodu choroby, riaditeľka materskej školy požaduje lekárske potvrdenie.</w:t>
      </w:r>
    </w:p>
    <w:p w:rsidR="00452826" w:rsidRPr="00AF5518" w:rsidRDefault="00452826" w:rsidP="00452826">
      <w:pPr>
        <w:spacing w:before="120" w:after="120" w:line="276" w:lineRule="auto"/>
        <w:jc w:val="both"/>
      </w:pPr>
      <w:r w:rsidRPr="00AF5518">
        <w:rPr>
          <w:b/>
          <w:bCs/>
        </w:rPr>
        <w:lastRenderedPageBreak/>
        <w:t xml:space="preserve">Ak dieťa nie je prítomné v materskej škole 5 a viac </w:t>
      </w:r>
      <w:r w:rsidRPr="00AF5518">
        <w:t xml:space="preserve">dní a nie je choré, iba trávi čas napr. so starou mamou, ide na dovolenku s rodičmi a pod., pri návrate dieťaťa do materskej školy </w:t>
      </w:r>
      <w:r w:rsidRPr="00AF5518">
        <w:rPr>
          <w:b/>
          <w:bCs/>
        </w:rPr>
        <w:t>zákonný zástupca predkladá písomné vyhlásenie o tom, že dieťa neprejavuje príznaky prenosného ochorenia a nemá nariadené karanténne opatrenie</w:t>
      </w:r>
      <w:r w:rsidRPr="00AF5518">
        <w:t xml:space="preserve"> (ktoré, nesmie byť staršie ako jeden deň). </w:t>
      </w:r>
    </w:p>
    <w:p w:rsidR="00452826" w:rsidRDefault="00452826" w:rsidP="00452826">
      <w:pPr>
        <w:spacing w:before="120" w:after="120" w:line="276" w:lineRule="auto"/>
        <w:jc w:val="both"/>
      </w:pPr>
      <w:r w:rsidRPr="00AF5518">
        <w:t xml:space="preserve">Z vyššie uvedeného vyplýva, že potvrdenie od lekára v zmysle § 144 ods. 10 zákona č. 245/2008 Z. z. </w:t>
      </w:r>
      <w:r w:rsidRPr="00AF5518">
        <w:rPr>
          <w:b/>
          <w:bCs/>
        </w:rPr>
        <w:t>slúži na ospravedlnenie neprítomnosti</w:t>
      </w:r>
      <w:r w:rsidRPr="00AF5518">
        <w:t xml:space="preserve">, ale </w:t>
      </w:r>
      <w:r w:rsidRPr="00AF5518">
        <w:rPr>
          <w:b/>
          <w:bCs/>
        </w:rPr>
        <w:t>je aj dokladom</w:t>
      </w:r>
      <w:r w:rsidRPr="00AF5518">
        <w:t xml:space="preserve"> o tom, </w:t>
      </w:r>
      <w:r w:rsidRPr="00AF5518">
        <w:rPr>
          <w:b/>
          <w:bCs/>
        </w:rPr>
        <w:t>že dieťa je už zdravé</w:t>
      </w:r>
      <w:r w:rsidRPr="00AF5518">
        <w:t>.</w:t>
      </w:r>
    </w:p>
    <w:p w:rsidR="00452826" w:rsidRDefault="00452826" w:rsidP="00452826">
      <w:pPr>
        <w:autoSpaceDE w:val="0"/>
        <w:autoSpaceDN w:val="0"/>
        <w:adjustRightInd w:val="0"/>
        <w:spacing w:before="120" w:after="120" w:line="276" w:lineRule="auto"/>
        <w:jc w:val="both"/>
        <w:rPr>
          <w:b/>
        </w:rPr>
      </w:pPr>
      <w:r w:rsidRPr="004D2F69">
        <w:t xml:space="preserve">Potvrdenie o zdravotnom stave dieťaťa, predkladá rodič/zákonný zástupca </w:t>
      </w:r>
      <w:r w:rsidRPr="004D2F69">
        <w:rPr>
          <w:b/>
        </w:rPr>
        <w:t>spolu so</w:t>
      </w:r>
      <w:r>
        <w:rPr>
          <w:b/>
        </w:rPr>
        <w:t> </w:t>
      </w:r>
      <w:r w:rsidRPr="004D2F69">
        <w:rPr>
          <w:b/>
        </w:rPr>
        <w:t>žiadosťou</w:t>
      </w:r>
      <w:r w:rsidRPr="004D2F69">
        <w:t xml:space="preserve"> o prijatie dieťaťa na predprimárne vzdelávanie. </w:t>
      </w:r>
    </w:p>
    <w:p w:rsidR="00452826" w:rsidRPr="00580FCA" w:rsidRDefault="00452826" w:rsidP="00452826">
      <w:pPr>
        <w:autoSpaceDE w:val="0"/>
        <w:autoSpaceDN w:val="0"/>
        <w:adjustRightInd w:val="0"/>
        <w:spacing w:before="120" w:after="120" w:line="276" w:lineRule="auto"/>
        <w:jc w:val="both"/>
        <w:rPr>
          <w:b/>
        </w:rPr>
      </w:pPr>
      <w:r w:rsidRPr="004D2F69">
        <w:t xml:space="preserve">V súlade s § 24 ods. 8 zákona č. 355/2007 Z. z. o ochrane, podpore a rozvoji verejného zdravia a o zmene a doplnení niektorých zákonov v znení neskorších predpisov, predkladá zákonný zástupca </w:t>
      </w:r>
      <w:r w:rsidRPr="004D2F69">
        <w:rPr>
          <w:b/>
        </w:rPr>
        <w:t>pred prvým vstupom dieťaťa do materskej školy</w:t>
      </w:r>
      <w:r w:rsidR="00F71C53">
        <w:rPr>
          <w:b/>
        </w:rPr>
        <w:t xml:space="preserve"> vyhlásenie</w:t>
      </w:r>
      <w:r w:rsidR="00DF2D32">
        <w:t xml:space="preserve">, </w:t>
      </w:r>
      <w:r w:rsidRPr="004D2F69">
        <w:t xml:space="preserve">že dieťa neprejavuje </w:t>
      </w:r>
      <w:r w:rsidRPr="00580FCA">
        <w:rPr>
          <w:b/>
        </w:rPr>
        <w:t xml:space="preserve">príznaky prenosného ochorenia </w:t>
      </w:r>
      <w:r w:rsidRPr="00580FCA">
        <w:rPr>
          <w:b/>
          <w:bCs/>
        </w:rPr>
        <w:t>a nemá nariadené karanténne opatrenie</w:t>
      </w:r>
      <w:r w:rsidRPr="00580FCA">
        <w:rPr>
          <w:b/>
        </w:rPr>
        <w:t xml:space="preserve">. </w:t>
      </w:r>
    </w:p>
    <w:p w:rsidR="00452826" w:rsidRPr="004D2F69" w:rsidRDefault="00452826" w:rsidP="00452826">
      <w:pPr>
        <w:autoSpaceDE w:val="0"/>
        <w:autoSpaceDN w:val="0"/>
        <w:adjustRightInd w:val="0"/>
        <w:spacing w:before="120" w:after="120" w:line="276" w:lineRule="auto"/>
        <w:jc w:val="both"/>
        <w:rPr>
          <w:lang w:eastAsia="sk-SK"/>
        </w:rPr>
      </w:pPr>
      <w:r w:rsidRPr="004D2F69">
        <w:rPr>
          <w:b/>
        </w:rPr>
        <w:t xml:space="preserve">Toto vyhlásenie nesmie byť staršie ako jeden deň. </w:t>
      </w:r>
      <w:r w:rsidRPr="004D2F69">
        <w:t>Toto</w:t>
      </w:r>
      <w:r w:rsidRPr="004D2F69">
        <w:rPr>
          <w:b/>
        </w:rPr>
        <w:t xml:space="preserve"> </w:t>
      </w:r>
      <w:r w:rsidRPr="004D2F69">
        <w:rPr>
          <w:lang w:eastAsia="sk-SK"/>
        </w:rPr>
        <w:t>písomné vyhlásenie sa v praxi pomenúva aj ako „</w:t>
      </w:r>
      <w:r w:rsidRPr="004D2F69">
        <w:rPr>
          <w:b/>
          <w:lang w:eastAsia="sk-SK"/>
        </w:rPr>
        <w:t>potvrdenie o </w:t>
      </w:r>
      <w:proofErr w:type="spellStart"/>
      <w:r w:rsidRPr="004D2F69">
        <w:rPr>
          <w:b/>
          <w:lang w:eastAsia="sk-SK"/>
        </w:rPr>
        <w:t>bezinfekčnosti</w:t>
      </w:r>
      <w:proofErr w:type="spellEnd"/>
      <w:r w:rsidRPr="004D2F69">
        <w:rPr>
          <w:b/>
          <w:lang w:eastAsia="sk-SK"/>
        </w:rPr>
        <w:t xml:space="preserve"> prostredia</w:t>
      </w:r>
      <w:r w:rsidRPr="004D2F69">
        <w:rPr>
          <w:lang w:eastAsia="sk-SK"/>
        </w:rPr>
        <w:t>“</w:t>
      </w:r>
      <w:r w:rsidR="00DF2D32">
        <w:rPr>
          <w:lang w:eastAsia="sk-SK"/>
        </w:rPr>
        <w:t>.</w:t>
      </w:r>
    </w:p>
    <w:p w:rsidR="00452826" w:rsidRDefault="00452826" w:rsidP="00452826">
      <w:pPr>
        <w:spacing w:before="120" w:after="120" w:line="276" w:lineRule="auto"/>
        <w:jc w:val="both"/>
      </w:pPr>
      <w:r w:rsidRPr="00F433B3">
        <w:t>Toto písomné vyhlásenie môže mať podobu, ako je to uvedené v prílohe č. 1 vyhlášky MZ SR č. 526/2007 Z. z., ktorou sa ustanovujú podrobnosti o požiadavkách na zotavovacie podujatia:</w:t>
      </w:r>
    </w:p>
    <w:p w:rsidR="00452826" w:rsidRPr="00580FCA" w:rsidRDefault="00452826" w:rsidP="00452826">
      <w:pPr>
        <w:spacing w:line="276" w:lineRule="auto"/>
        <w:jc w:val="both"/>
        <w:rPr>
          <w:b/>
          <w:bCs/>
          <w:color w:val="000000"/>
        </w:rPr>
      </w:pPr>
      <w:r w:rsidRPr="00580FCA">
        <w:rPr>
          <w:b/>
          <w:bCs/>
          <w:color w:val="000000"/>
        </w:rPr>
        <w:t xml:space="preserve">Písomné vyhlásenie o tom, že dieťa neprejavuje príznaky prenosného ochorenia a nemá nariadené karanténne opatrenie </w:t>
      </w:r>
    </w:p>
    <w:p w:rsidR="00452826" w:rsidRPr="00580FCA" w:rsidRDefault="00452826" w:rsidP="00452826">
      <w:pPr>
        <w:autoSpaceDE w:val="0"/>
        <w:autoSpaceDN w:val="0"/>
        <w:spacing w:line="276" w:lineRule="auto"/>
        <w:jc w:val="both"/>
        <w:rPr>
          <w:i/>
          <w:iCs/>
          <w:color w:val="000000"/>
        </w:rPr>
      </w:pPr>
      <w:r w:rsidRPr="00580FCA">
        <w:rPr>
          <w:i/>
          <w:iCs/>
          <w:color w:val="000000"/>
        </w:rPr>
        <w:t>Vyhlasujem, že dieťa ............................. bytom v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prišli v priebehu ostatného mesiaca do styku s osobami, ktoré ochoreli na prenosné ochorenie (napr. hnačka, angína, vírusový zápal pečene, zápal mozgových blán, horúčkové ochorenie s vyrážkami).</w:t>
      </w:r>
    </w:p>
    <w:p w:rsidR="00452826" w:rsidRPr="00580FCA" w:rsidRDefault="00452826" w:rsidP="00452826">
      <w:pPr>
        <w:autoSpaceDE w:val="0"/>
        <w:autoSpaceDN w:val="0"/>
        <w:spacing w:line="276" w:lineRule="auto"/>
        <w:jc w:val="both"/>
        <w:rPr>
          <w:i/>
          <w:iCs/>
          <w:color w:val="000000"/>
        </w:rPr>
      </w:pPr>
      <w:r w:rsidRPr="00580FCA">
        <w:rPr>
          <w:i/>
          <w:iCs/>
          <w:color w:val="000000"/>
        </w:rPr>
        <w:t xml:space="preserve">Som si vedomý(á) právnych následkov v prípade nepravdivého vyhlásenia, najmä som si vedomý(á), že by som sa dopustil(a) priestupku podľa </w:t>
      </w:r>
      <w:hyperlink r:id="rId11" w:history="1">
        <w:r w:rsidRPr="00580FCA">
          <w:rPr>
            <w:rStyle w:val="Hypertextovprepojenie"/>
            <w:i/>
            <w:iCs/>
            <w:color w:val="000000"/>
          </w:rPr>
          <w:t>§ 56 zákona č. 355/2007 Z. z.</w:t>
        </w:r>
      </w:hyperlink>
      <w:r w:rsidRPr="00580FCA">
        <w:rPr>
          <w:i/>
          <w:iCs/>
          <w:color w:val="000000"/>
        </w:rPr>
        <w:t xml:space="preserve"> o ochrane, podpore a rozvoji verejného zdravia a o zmene a doplnení niektorých zákonov.</w:t>
      </w:r>
    </w:p>
    <w:p w:rsidR="00452826" w:rsidRPr="00580FCA" w:rsidRDefault="00452826" w:rsidP="00452826">
      <w:pPr>
        <w:autoSpaceDE w:val="0"/>
        <w:autoSpaceDN w:val="0"/>
        <w:spacing w:line="276" w:lineRule="auto"/>
        <w:jc w:val="both"/>
        <w:rPr>
          <w:i/>
          <w:iCs/>
          <w:color w:val="000000"/>
        </w:rPr>
      </w:pPr>
    </w:p>
    <w:p w:rsidR="00452826" w:rsidRPr="00580FCA" w:rsidRDefault="00452826" w:rsidP="00452826">
      <w:pPr>
        <w:autoSpaceDE w:val="0"/>
        <w:autoSpaceDN w:val="0"/>
        <w:spacing w:line="276" w:lineRule="auto"/>
        <w:jc w:val="both"/>
        <w:rPr>
          <w:i/>
          <w:iCs/>
          <w:color w:val="000000"/>
        </w:rPr>
      </w:pPr>
      <w:r w:rsidRPr="00580FCA">
        <w:rPr>
          <w:i/>
          <w:iCs/>
          <w:color w:val="000000"/>
        </w:rPr>
        <w:t>V ..................... dňa ...................</w:t>
      </w:r>
    </w:p>
    <w:p w:rsidR="00452826" w:rsidRPr="00580FCA" w:rsidRDefault="00452826" w:rsidP="00452826">
      <w:pPr>
        <w:autoSpaceDE w:val="0"/>
        <w:autoSpaceDN w:val="0"/>
        <w:spacing w:line="276" w:lineRule="auto"/>
        <w:jc w:val="both"/>
        <w:rPr>
          <w:i/>
          <w:iCs/>
          <w:color w:val="000000"/>
        </w:rPr>
      </w:pPr>
    </w:p>
    <w:p w:rsidR="00452826" w:rsidRDefault="00452826" w:rsidP="00452826">
      <w:pPr>
        <w:autoSpaceDE w:val="0"/>
        <w:autoSpaceDN w:val="0"/>
        <w:spacing w:line="276" w:lineRule="auto"/>
        <w:jc w:val="both"/>
        <w:rPr>
          <w:i/>
          <w:iCs/>
          <w:color w:val="000000"/>
        </w:rPr>
      </w:pPr>
      <w:r w:rsidRPr="00580FCA">
        <w:rPr>
          <w:i/>
          <w:iCs/>
          <w:color w:val="000000"/>
        </w:rPr>
        <w:t>Meno, priezvisko, adresa, tel. č. a podpis zákonného zástupcu ....</w:t>
      </w:r>
      <w:r>
        <w:rPr>
          <w:i/>
          <w:iCs/>
          <w:color w:val="000000"/>
        </w:rPr>
        <w:t>............................</w:t>
      </w:r>
    </w:p>
    <w:p w:rsidR="00452826" w:rsidRDefault="00452826" w:rsidP="00452826">
      <w:pPr>
        <w:autoSpaceDE w:val="0"/>
        <w:autoSpaceDN w:val="0"/>
        <w:spacing w:line="276" w:lineRule="auto"/>
        <w:jc w:val="both"/>
        <w:rPr>
          <w:i/>
          <w:iCs/>
          <w:color w:val="000000"/>
        </w:rPr>
      </w:pPr>
    </w:p>
    <w:p w:rsidR="00452826" w:rsidRPr="00AA27A9" w:rsidRDefault="00452826" w:rsidP="00AA27A9">
      <w:pPr>
        <w:spacing w:line="276" w:lineRule="auto"/>
        <w:jc w:val="both"/>
        <w:rPr>
          <w:b/>
          <w:sz w:val="28"/>
          <w:szCs w:val="28"/>
        </w:rPr>
      </w:pPr>
      <w:r>
        <w:rPr>
          <w:b/>
          <w:sz w:val="28"/>
          <w:szCs w:val="28"/>
        </w:rPr>
        <w:t>4. Preberanie detí</w:t>
      </w:r>
    </w:p>
    <w:p w:rsidR="00452826" w:rsidRPr="00B75E4A" w:rsidRDefault="00452826" w:rsidP="00452826">
      <w:pPr>
        <w:autoSpaceDE w:val="0"/>
        <w:autoSpaceDN w:val="0"/>
        <w:adjustRightInd w:val="0"/>
        <w:spacing w:line="276" w:lineRule="auto"/>
        <w:jc w:val="both"/>
        <w:rPr>
          <w:color w:val="000000"/>
        </w:rPr>
      </w:pPr>
      <w:r w:rsidRPr="00B75E4A">
        <w:rPr>
          <w:color w:val="000000"/>
        </w:rPr>
        <w:t>Na prevzatie svojho dieťaťa z</w:t>
      </w:r>
      <w:r>
        <w:rPr>
          <w:color w:val="000000"/>
        </w:rPr>
        <w:t xml:space="preserve">o ŠMŠ </w:t>
      </w:r>
      <w:r w:rsidRPr="00B75E4A">
        <w:rPr>
          <w:color w:val="000000"/>
        </w:rPr>
        <w:t xml:space="preserve">môže zákonný zástupca písomne splnomocniť aj svoje ďalšie maloleté dieťa nie mladšie ako 10 rokov, alebo inú osobu, ktorá po prevzatí za dieťa zodpovedá. </w:t>
      </w:r>
    </w:p>
    <w:p w:rsidR="00452826" w:rsidRPr="003E2C68" w:rsidRDefault="00452826" w:rsidP="00452826">
      <w:pPr>
        <w:autoSpaceDE w:val="0"/>
        <w:autoSpaceDN w:val="0"/>
        <w:adjustRightInd w:val="0"/>
        <w:spacing w:line="276" w:lineRule="auto"/>
        <w:jc w:val="both"/>
        <w:rPr>
          <w:b/>
          <w:bCs/>
          <w:color w:val="000000"/>
        </w:rPr>
      </w:pPr>
      <w:r w:rsidRPr="003E2C68">
        <w:rPr>
          <w:b/>
          <w:bCs/>
          <w:color w:val="000000"/>
        </w:rPr>
        <w:t>Všetky osoby, ktoré zákonný zástupca splnomocní na preberanie dieťaťa z materskej školy, musia byť uvedené v splnomocnení, ktoré platí vždy v príslušnom školskom roku.</w:t>
      </w:r>
    </w:p>
    <w:p w:rsidR="00452826" w:rsidRPr="00B75E4A" w:rsidRDefault="00452826" w:rsidP="00452826">
      <w:pPr>
        <w:autoSpaceDE w:val="0"/>
        <w:autoSpaceDN w:val="0"/>
        <w:adjustRightInd w:val="0"/>
        <w:spacing w:line="276" w:lineRule="auto"/>
        <w:jc w:val="both"/>
        <w:rPr>
          <w:bCs/>
          <w:color w:val="000000"/>
        </w:rPr>
      </w:pPr>
      <w:r w:rsidRPr="00B75E4A">
        <w:rPr>
          <w:bCs/>
          <w:color w:val="000000"/>
        </w:rPr>
        <w:lastRenderedPageBreak/>
        <w:t>V prípade, že zákonní zástupcovia majú súdnym rozhodnutím, prípadne predbežným opatrením obmedzené preberanie detí, je potrebné o tom písomne (fotokópiou úradného rozhodnutia) informovať riaditeľ</w:t>
      </w:r>
      <w:r>
        <w:rPr>
          <w:bCs/>
          <w:color w:val="000000"/>
        </w:rPr>
        <w:t>a</w:t>
      </w:r>
      <w:r w:rsidRPr="00B75E4A">
        <w:rPr>
          <w:bCs/>
          <w:color w:val="000000"/>
        </w:rPr>
        <w:t xml:space="preserve"> školy.</w:t>
      </w:r>
    </w:p>
    <w:p w:rsidR="00452826" w:rsidRDefault="00452826" w:rsidP="00452826">
      <w:pPr>
        <w:tabs>
          <w:tab w:val="left" w:pos="284"/>
        </w:tabs>
        <w:spacing w:line="276" w:lineRule="auto"/>
        <w:jc w:val="both"/>
      </w:pPr>
      <w:r w:rsidRPr="00BB6E99">
        <w:t>Po prijatí dieťaťa do zariadenia je mu umožnené podľa individuálnej potreby dospávať alebo sa hrať a podľa individuálnej potreby a v súlade s denným poriadkom</w:t>
      </w:r>
      <w:r>
        <w:t>.</w:t>
      </w:r>
    </w:p>
    <w:p w:rsidR="00452826" w:rsidRPr="00A32E22" w:rsidRDefault="00452826" w:rsidP="00452826">
      <w:pPr>
        <w:tabs>
          <w:tab w:val="left" w:pos="13102"/>
        </w:tabs>
        <w:spacing w:line="276" w:lineRule="auto"/>
        <w:jc w:val="both"/>
        <w:rPr>
          <w:b/>
        </w:rPr>
      </w:pPr>
      <w:r w:rsidRPr="00A32E22">
        <w:rPr>
          <w:b/>
        </w:rPr>
        <w:t xml:space="preserve">Preberanie detí zo škôlky je možné v čase </w:t>
      </w:r>
      <w:r w:rsidRPr="00A32E22">
        <w:rPr>
          <w:b/>
          <w:i/>
        </w:rPr>
        <w:t>od 12,00 do 12,30 alebo od 14,30 do 15,00</w:t>
      </w:r>
      <w:r w:rsidRPr="00A32E22">
        <w:rPr>
          <w:b/>
        </w:rPr>
        <w:t>.  V odôvodnených prípadoch a po predchádzajúcom dohovore s učiteľkou ŠMŠ je možné prebrať</w:t>
      </w:r>
      <w:r>
        <w:rPr>
          <w:b/>
        </w:rPr>
        <w:t xml:space="preserve"> dieťa zo škôlky aj v inom čase tak</w:t>
      </w:r>
      <w:r w:rsidRPr="00A32E22">
        <w:rPr>
          <w:b/>
        </w:rPr>
        <w:t xml:space="preserve">, aby sa nenarúšali činnosti ŠMŠ a popoludňajší odpočinok. </w:t>
      </w:r>
    </w:p>
    <w:p w:rsidR="00452826" w:rsidRDefault="00452826" w:rsidP="00452826">
      <w:pPr>
        <w:tabs>
          <w:tab w:val="left" w:pos="284"/>
        </w:tabs>
        <w:spacing w:line="276" w:lineRule="auto"/>
        <w:jc w:val="both"/>
      </w:pPr>
    </w:p>
    <w:p w:rsidR="00452826" w:rsidRPr="00FF69F6" w:rsidRDefault="00452826" w:rsidP="00452826">
      <w:pPr>
        <w:autoSpaceDE w:val="0"/>
        <w:autoSpaceDN w:val="0"/>
        <w:adjustRightInd w:val="0"/>
        <w:spacing w:line="276" w:lineRule="auto"/>
        <w:jc w:val="both"/>
        <w:rPr>
          <w:b/>
          <w:bCs/>
          <w:color w:val="000000"/>
          <w:sz w:val="28"/>
          <w:szCs w:val="28"/>
        </w:rPr>
      </w:pPr>
      <w:r>
        <w:rPr>
          <w:b/>
          <w:bCs/>
          <w:color w:val="000000"/>
          <w:sz w:val="28"/>
          <w:szCs w:val="28"/>
        </w:rPr>
        <w:t>5</w:t>
      </w:r>
      <w:r w:rsidRPr="00FF69F6">
        <w:rPr>
          <w:b/>
          <w:bCs/>
          <w:color w:val="000000"/>
          <w:sz w:val="28"/>
          <w:szCs w:val="28"/>
        </w:rPr>
        <w:t>.  Úhrada poplatkov za dochádzku</w:t>
      </w:r>
    </w:p>
    <w:p w:rsidR="00452826" w:rsidRPr="00452826" w:rsidRDefault="00452826" w:rsidP="00452826">
      <w:pPr>
        <w:autoSpaceDE w:val="0"/>
        <w:autoSpaceDN w:val="0"/>
        <w:adjustRightInd w:val="0"/>
        <w:spacing w:line="276" w:lineRule="auto"/>
        <w:jc w:val="both"/>
        <w:rPr>
          <w:color w:val="000000"/>
        </w:rPr>
      </w:pPr>
      <w:r w:rsidRPr="00452826">
        <w:rPr>
          <w:color w:val="000000"/>
        </w:rPr>
        <w:t xml:space="preserve">Rodičia sú povinní v zmysle zákona MŠ SR č. 245/2008 Z.z. o výchove a vzdelávaní (školský zákon ) a o zmene a doplnení niektorých zákonov a zákona č. 596/ 2003 Z.z. o štátnej správe v školstve a školskej samospráve prispievať na čiastočnú úhradu výdavkov MŠ  sumou </w:t>
      </w:r>
      <w:r w:rsidR="00663350">
        <w:rPr>
          <w:color w:val="000000"/>
        </w:rPr>
        <w:t>6,78</w:t>
      </w:r>
      <w:r w:rsidRPr="00452826">
        <w:rPr>
          <w:color w:val="000000"/>
        </w:rPr>
        <w:t xml:space="preserve"> </w:t>
      </w:r>
      <w:r w:rsidRPr="00452826">
        <w:t>€</w:t>
      </w:r>
      <w:r w:rsidRPr="00452826">
        <w:rPr>
          <w:color w:val="000000"/>
        </w:rPr>
        <w:t xml:space="preserve">  mesačne za dieťa vždy do 5 dňa v mesiaci.</w:t>
      </w:r>
    </w:p>
    <w:p w:rsidR="00452826" w:rsidRPr="00452826" w:rsidRDefault="00452826" w:rsidP="00452826">
      <w:pPr>
        <w:autoSpaceDE w:val="0"/>
        <w:autoSpaceDN w:val="0"/>
        <w:adjustRightInd w:val="0"/>
        <w:spacing w:line="276" w:lineRule="auto"/>
        <w:jc w:val="both"/>
        <w:rPr>
          <w:color w:val="000000"/>
        </w:rPr>
      </w:pPr>
      <w:r w:rsidRPr="00452826">
        <w:rPr>
          <w:color w:val="000000"/>
        </w:rPr>
        <w:t>Podľa § 28 ods.7 a ods. 8 zákona MŠ SR č. 245/2008 Z. z. o výchove a vzdelávaní (školský zákon ) a o zmene a doplnení niektorých zákonov sa príspevok neuhrádza, ak sú splnené nasledovné podmienky:</w:t>
      </w:r>
    </w:p>
    <w:p w:rsidR="00452826" w:rsidRPr="00452826" w:rsidRDefault="00452826" w:rsidP="00452826">
      <w:pPr>
        <w:pStyle w:val="Zkladntext"/>
        <w:spacing w:line="276" w:lineRule="auto"/>
        <w:jc w:val="both"/>
        <w:rPr>
          <w:szCs w:val="24"/>
          <w:lang w:val="sk-SK"/>
        </w:rPr>
      </w:pPr>
      <w:r w:rsidRPr="00452826">
        <w:rPr>
          <w:szCs w:val="24"/>
          <w:lang w:val="sk-SK"/>
        </w:rPr>
        <w:t xml:space="preserve">   a) dieťa má jeden rok pred plnením povinnej školskej dochádzky</w:t>
      </w:r>
    </w:p>
    <w:p w:rsidR="00452826" w:rsidRPr="00452826" w:rsidRDefault="00452826" w:rsidP="00452826">
      <w:pPr>
        <w:autoSpaceDE w:val="0"/>
        <w:autoSpaceDN w:val="0"/>
        <w:adjustRightInd w:val="0"/>
        <w:spacing w:line="276" w:lineRule="auto"/>
        <w:jc w:val="both"/>
      </w:pPr>
      <w:r w:rsidRPr="00452826">
        <w:rPr>
          <w:color w:val="000000"/>
        </w:rPr>
        <w:t xml:space="preserve">   b) </w:t>
      </w:r>
      <w:r w:rsidRPr="00452826">
        <w:t>ak zákonný zástupca dieťaťa predloží riaditeľovi materskej školy doklad o tom, že je</w:t>
      </w:r>
    </w:p>
    <w:p w:rsidR="00452826" w:rsidRPr="00452826" w:rsidRDefault="00452826" w:rsidP="00452826">
      <w:pPr>
        <w:autoSpaceDE w:val="0"/>
        <w:autoSpaceDN w:val="0"/>
        <w:adjustRightInd w:val="0"/>
        <w:spacing w:line="276" w:lineRule="auto"/>
        <w:jc w:val="both"/>
        <w:rPr>
          <w:color w:val="000000"/>
        </w:rPr>
      </w:pPr>
      <w:r w:rsidRPr="00452826">
        <w:t>poberateľom dávky v hmotnej núdzi a príspevkov k dávke v hmotnej núdzi</w:t>
      </w:r>
    </w:p>
    <w:p w:rsidR="00452826" w:rsidRPr="00452826" w:rsidRDefault="00452826" w:rsidP="00452826">
      <w:pPr>
        <w:autoSpaceDE w:val="0"/>
        <w:autoSpaceDN w:val="0"/>
        <w:adjustRightInd w:val="0"/>
        <w:spacing w:line="276" w:lineRule="auto"/>
        <w:jc w:val="both"/>
      </w:pPr>
      <w:r w:rsidRPr="00452826">
        <w:rPr>
          <w:color w:val="000000"/>
        </w:rPr>
        <w:t xml:space="preserve">   </w:t>
      </w:r>
      <w:r w:rsidRPr="00452826">
        <w:t>c) dieťa je umiestnené v zariadení na základe rozhodnutia súdu.</w:t>
      </w:r>
    </w:p>
    <w:p w:rsidR="00452826" w:rsidRPr="00452826" w:rsidRDefault="00452826" w:rsidP="00452826">
      <w:pPr>
        <w:autoSpaceDE w:val="0"/>
        <w:autoSpaceDN w:val="0"/>
        <w:adjustRightInd w:val="0"/>
        <w:spacing w:line="276" w:lineRule="auto"/>
        <w:jc w:val="both"/>
      </w:pPr>
      <w:r w:rsidRPr="00452826">
        <w:t xml:space="preserve">   d) dieťa má prerušenú dochádzku do materskej školy na viac ako 30 po sebe nasledujúcich</w:t>
      </w:r>
    </w:p>
    <w:p w:rsidR="00452826" w:rsidRPr="00452826" w:rsidRDefault="00452826" w:rsidP="00452826">
      <w:pPr>
        <w:autoSpaceDE w:val="0"/>
        <w:autoSpaceDN w:val="0"/>
        <w:adjustRightInd w:val="0"/>
        <w:spacing w:line="276" w:lineRule="auto"/>
        <w:jc w:val="both"/>
      </w:pPr>
      <w:r w:rsidRPr="00452826">
        <w:t>kalendárnych dní z dôvodu choroby alebo rodinných dôvodov preukázateľným spôsobom,</w:t>
      </w:r>
    </w:p>
    <w:p w:rsidR="00452826" w:rsidRPr="00452826" w:rsidRDefault="00452826" w:rsidP="00452826">
      <w:pPr>
        <w:autoSpaceDE w:val="0"/>
        <w:autoSpaceDN w:val="0"/>
        <w:adjustRightInd w:val="0"/>
        <w:spacing w:line="276" w:lineRule="auto"/>
        <w:jc w:val="both"/>
      </w:pPr>
      <w:r w:rsidRPr="00452826">
        <w:t xml:space="preserve">   e) dieťa nedochádzalo do materskej školy v čase školských prázdnin alebo bola prerušená</w:t>
      </w:r>
    </w:p>
    <w:p w:rsidR="00452826" w:rsidRPr="00452826" w:rsidRDefault="00452826" w:rsidP="00452826">
      <w:pPr>
        <w:autoSpaceDE w:val="0"/>
        <w:autoSpaceDN w:val="0"/>
        <w:adjustRightInd w:val="0"/>
        <w:spacing w:line="276" w:lineRule="auto"/>
        <w:jc w:val="both"/>
      </w:pPr>
      <w:r w:rsidRPr="00452826">
        <w:t>prevádzka materskej školy zapríčinená zriaďovateľom alebo inými závažnými dôvodmi; v</w:t>
      </w:r>
    </w:p>
    <w:p w:rsidR="00452826" w:rsidRPr="00452826" w:rsidRDefault="00452826" w:rsidP="00452826">
      <w:pPr>
        <w:autoSpaceDE w:val="0"/>
        <w:autoSpaceDN w:val="0"/>
        <w:adjustRightInd w:val="0"/>
        <w:spacing w:line="276" w:lineRule="auto"/>
        <w:jc w:val="both"/>
      </w:pPr>
      <w:r w:rsidRPr="00452826">
        <w:t>týchto prípadoch uhrádza zákonný zástupca pomernú časť určeného príspevku.</w:t>
      </w:r>
    </w:p>
    <w:p w:rsidR="00452826" w:rsidRPr="00452826" w:rsidRDefault="00452826" w:rsidP="00452826">
      <w:pPr>
        <w:autoSpaceDE w:val="0"/>
        <w:autoSpaceDN w:val="0"/>
        <w:adjustRightInd w:val="0"/>
        <w:spacing w:line="276" w:lineRule="auto"/>
        <w:jc w:val="both"/>
        <w:rPr>
          <w:color w:val="000000"/>
        </w:rPr>
      </w:pPr>
    </w:p>
    <w:p w:rsidR="00452826" w:rsidRPr="00452826" w:rsidRDefault="00452826" w:rsidP="00452826">
      <w:pPr>
        <w:autoSpaceDE w:val="0"/>
        <w:autoSpaceDN w:val="0"/>
        <w:adjustRightInd w:val="0"/>
        <w:spacing w:line="276" w:lineRule="auto"/>
        <w:jc w:val="both"/>
        <w:rPr>
          <w:color w:val="000000"/>
        </w:rPr>
      </w:pPr>
      <w:r w:rsidRPr="00452826">
        <w:rPr>
          <w:color w:val="000000"/>
        </w:rPr>
        <w:t>Ak rodič uhradí príspevok a nastanú podmienky podľa písmena a) až e) bude príspevok vrátený, alebo zapožičaný na úhradu na ďalší mesiac.</w:t>
      </w:r>
    </w:p>
    <w:p w:rsidR="00452826" w:rsidRPr="00452826" w:rsidRDefault="00452826" w:rsidP="00452826">
      <w:pPr>
        <w:autoSpaceDE w:val="0"/>
        <w:autoSpaceDN w:val="0"/>
        <w:adjustRightInd w:val="0"/>
        <w:spacing w:line="276" w:lineRule="auto"/>
        <w:jc w:val="both"/>
        <w:rPr>
          <w:color w:val="000000"/>
        </w:rPr>
      </w:pPr>
      <w:r w:rsidRPr="00452826">
        <w:rPr>
          <w:color w:val="000000"/>
        </w:rPr>
        <w:t>Odpustenie poplatku je potrebné dojednať osobne, alebo telefonicky s vedením školy, najlepšie hneď na začiatku školského roka.</w:t>
      </w:r>
    </w:p>
    <w:p w:rsidR="00A5242A" w:rsidRDefault="00A5242A" w:rsidP="00A5242A">
      <w:pPr>
        <w:tabs>
          <w:tab w:val="left" w:pos="284"/>
        </w:tabs>
        <w:spacing w:line="276" w:lineRule="auto"/>
        <w:jc w:val="both"/>
        <w:rPr>
          <w:i/>
        </w:rPr>
      </w:pPr>
    </w:p>
    <w:p w:rsidR="00AA27A9" w:rsidRPr="00BB26E1" w:rsidRDefault="00AA27A9" w:rsidP="00AA27A9">
      <w:pPr>
        <w:spacing w:line="276" w:lineRule="auto"/>
        <w:rPr>
          <w:b/>
          <w:sz w:val="28"/>
          <w:szCs w:val="28"/>
        </w:rPr>
      </w:pPr>
      <w:r>
        <w:rPr>
          <w:b/>
          <w:sz w:val="28"/>
          <w:szCs w:val="28"/>
        </w:rPr>
        <w:t xml:space="preserve">6. </w:t>
      </w:r>
      <w:r w:rsidRPr="00BB26E1">
        <w:rPr>
          <w:b/>
          <w:sz w:val="28"/>
          <w:szCs w:val="28"/>
        </w:rPr>
        <w:t xml:space="preserve">Prevádzka </w:t>
      </w:r>
      <w:r>
        <w:rPr>
          <w:b/>
          <w:sz w:val="28"/>
          <w:szCs w:val="28"/>
        </w:rPr>
        <w:t xml:space="preserve">Špeciálnej materskej školy </w:t>
      </w:r>
    </w:p>
    <w:p w:rsidR="00AA27A9" w:rsidRPr="00BB26E1" w:rsidRDefault="00AA27A9" w:rsidP="00AA27A9">
      <w:pPr>
        <w:tabs>
          <w:tab w:val="left" w:pos="284"/>
        </w:tabs>
        <w:spacing w:line="276" w:lineRule="auto"/>
        <w:jc w:val="both"/>
      </w:pPr>
      <w:r w:rsidRPr="00BB26E1">
        <w:rPr>
          <w:lang w:eastAsia="sk-SK"/>
        </w:rPr>
        <w:t xml:space="preserve">Materská škola prevádzkuje  jednu triedu. </w:t>
      </w:r>
      <w:r w:rsidRPr="00BB26E1">
        <w:t xml:space="preserve">Najvyšší počet detí zodpovedajúci veľkosti vnútorných priestorov (kapacita zariadenia) je 8 detí. </w:t>
      </w:r>
    </w:p>
    <w:p w:rsidR="00AA27A9" w:rsidRPr="00BB26E1" w:rsidRDefault="00AA27A9" w:rsidP="00AA27A9">
      <w:pPr>
        <w:tabs>
          <w:tab w:val="left" w:pos="284"/>
        </w:tabs>
        <w:spacing w:line="276" w:lineRule="auto"/>
        <w:jc w:val="both"/>
        <w:rPr>
          <w:color w:val="FF0000"/>
        </w:rPr>
      </w:pPr>
      <w:r w:rsidRPr="00BB26E1">
        <w:t xml:space="preserve">Pre pobyt detí v špeciálnej  materskej škole sú k dispozícii  nasledovné priestory: </w:t>
      </w:r>
    </w:p>
    <w:p w:rsidR="00AA27A9" w:rsidRPr="00BB26E1" w:rsidRDefault="00AA27A9" w:rsidP="00AA27A9">
      <w:pPr>
        <w:spacing w:line="276" w:lineRule="auto"/>
        <w:jc w:val="both"/>
      </w:pPr>
      <w:r w:rsidRPr="00BB26E1">
        <w:t>1 herňa (39,69 m²), ktorá slúži aj ako pracovňa a spálňa,  zariadenie na osobnú hygienu detí  (30,27 m²),  je vybavené 4 umývadlami  a 6 WC, WC pre dospelých,  miestnosťou pre personál (18 m²), detskou šatňou (15 m²),  a izolačnou miestnosťou (18 m²).</w:t>
      </w:r>
    </w:p>
    <w:p w:rsidR="00AA27A9" w:rsidRDefault="00AA27A9" w:rsidP="00AA27A9">
      <w:pPr>
        <w:spacing w:line="276" w:lineRule="auto"/>
        <w:jc w:val="both"/>
      </w:pPr>
      <w:r w:rsidRPr="00BB26E1">
        <w:t>Stravovanie bude zabezpečené v školskej jedálni SŠI.</w:t>
      </w:r>
    </w:p>
    <w:p w:rsidR="00AA27A9" w:rsidRDefault="00AA27A9" w:rsidP="00AA27A9">
      <w:pPr>
        <w:spacing w:line="276" w:lineRule="auto"/>
        <w:jc w:val="both"/>
      </w:pPr>
      <w:r>
        <w:t xml:space="preserve">Špeciálna materská škola je v prevádzke v pracovných dňoch, v čase od 7,30 do 15,00 hod. </w:t>
      </w:r>
      <w:r w:rsidRPr="00BB26E1">
        <w:t xml:space="preserve">Organizácia denných činností je flexibilná, prispôsobená individuálnym potrebám každého </w:t>
      </w:r>
      <w:r w:rsidRPr="00BB26E1">
        <w:lastRenderedPageBreak/>
        <w:t xml:space="preserve">dieťaťa. Usporiadanie denných činností zohľadňuje aktuálny psychický a fyzický stav dieťaťa, prihliada na špecifické potreby a možnosti dieťaťa, zabezpečuje vyvážené striedanie foriem denných činností (optimálny biorytmus, bezstresové prostredie, individuálne osobitosti). </w:t>
      </w:r>
    </w:p>
    <w:p w:rsidR="00AA27A9" w:rsidRPr="00BB629B" w:rsidRDefault="00BB629B" w:rsidP="00AA27A9">
      <w:pPr>
        <w:spacing w:line="276" w:lineRule="auto"/>
        <w:jc w:val="both"/>
        <w:rPr>
          <w:i/>
        </w:rPr>
      </w:pPr>
      <w:r w:rsidRPr="00BB629B">
        <w:rPr>
          <w:rFonts w:eastAsiaTheme="minorHAnsi"/>
          <w:i/>
          <w:color w:val="000000"/>
          <w:lang w:eastAsia="en-US"/>
        </w:rPr>
        <w:t>Problematika prevádzky špeciálnej materskej školy počas školských prázdnin je podrobne rozpracovaná v Prevádzkovom poriadku špeciálnej materskej školy.</w:t>
      </w:r>
    </w:p>
    <w:p w:rsidR="00BB629B" w:rsidRDefault="00BB629B" w:rsidP="00AA27A9"/>
    <w:p w:rsidR="00AA27A9" w:rsidRDefault="00AA27A9" w:rsidP="00AA27A9">
      <w:r>
        <w:rPr>
          <w:b/>
          <w:sz w:val="28"/>
          <w:szCs w:val="28"/>
        </w:rPr>
        <w:t xml:space="preserve">7. </w:t>
      </w:r>
      <w:r w:rsidRPr="00BB26E1">
        <w:rPr>
          <w:b/>
          <w:sz w:val="28"/>
          <w:szCs w:val="28"/>
        </w:rPr>
        <w:t>Denný poriadok špeciálnej materskej školy</w:t>
      </w:r>
      <w:r w:rsidRPr="00BB26E1">
        <w:t xml:space="preserve"> </w:t>
      </w:r>
    </w:p>
    <w:p w:rsidR="00AA27A9" w:rsidRPr="00BB26E1" w:rsidRDefault="00AA27A9" w:rsidP="00AA27A9">
      <w:pPr>
        <w:rPr>
          <w:b/>
          <w:sz w:val="28"/>
          <w:szCs w:val="28"/>
        </w:rPr>
      </w:pPr>
    </w:p>
    <w:tbl>
      <w:tblPr>
        <w:tblStyle w:val="Mriekatabuky"/>
        <w:tblW w:w="8964" w:type="dxa"/>
        <w:tblLook w:val="04A0" w:firstRow="1" w:lastRow="0" w:firstColumn="1" w:lastColumn="0" w:noHBand="0" w:noVBand="1"/>
      </w:tblPr>
      <w:tblGrid>
        <w:gridCol w:w="2581"/>
        <w:gridCol w:w="6383"/>
      </w:tblGrid>
      <w:tr w:rsidR="00AA27A9" w:rsidRPr="00BB26E1" w:rsidTr="00AA27A9">
        <w:trPr>
          <w:trHeight w:val="442"/>
        </w:trPr>
        <w:tc>
          <w:tcPr>
            <w:tcW w:w="2581" w:type="dxa"/>
          </w:tcPr>
          <w:p w:rsidR="00AA27A9" w:rsidRPr="00BB26E1" w:rsidRDefault="00AA27A9" w:rsidP="00AA27A9">
            <w:pPr>
              <w:jc w:val="center"/>
              <w:rPr>
                <w:b/>
              </w:rPr>
            </w:pPr>
            <w:r w:rsidRPr="00BB26E1">
              <w:rPr>
                <w:b/>
              </w:rPr>
              <w:t>ČAS</w:t>
            </w:r>
          </w:p>
        </w:tc>
        <w:tc>
          <w:tcPr>
            <w:tcW w:w="6383" w:type="dxa"/>
          </w:tcPr>
          <w:p w:rsidR="00AA27A9" w:rsidRPr="00BB26E1" w:rsidRDefault="00AA27A9" w:rsidP="00AA27A9">
            <w:pPr>
              <w:jc w:val="center"/>
              <w:rPr>
                <w:b/>
              </w:rPr>
            </w:pPr>
            <w:r w:rsidRPr="00BB26E1">
              <w:rPr>
                <w:b/>
              </w:rPr>
              <w:t>ČINNOSTI</w:t>
            </w:r>
          </w:p>
        </w:tc>
      </w:tr>
      <w:tr w:rsidR="00AA27A9" w:rsidRPr="00BB26E1" w:rsidTr="00AA27A9">
        <w:trPr>
          <w:trHeight w:val="791"/>
        </w:trPr>
        <w:tc>
          <w:tcPr>
            <w:tcW w:w="2581" w:type="dxa"/>
          </w:tcPr>
          <w:p w:rsidR="00AA27A9" w:rsidRPr="00BB26E1" w:rsidRDefault="00AA27A9" w:rsidP="00AA27A9">
            <w:pPr>
              <w:jc w:val="center"/>
              <w:rPr>
                <w:b/>
              </w:rPr>
            </w:pPr>
            <w:r w:rsidRPr="00BB26E1">
              <w:rPr>
                <w:b/>
              </w:rPr>
              <w:t>7,30 – 8,00</w:t>
            </w:r>
          </w:p>
        </w:tc>
        <w:tc>
          <w:tcPr>
            <w:tcW w:w="6383" w:type="dxa"/>
          </w:tcPr>
          <w:p w:rsidR="00AA27A9" w:rsidRPr="00BB26E1" w:rsidRDefault="00AA27A9" w:rsidP="00AA27A9">
            <w:r w:rsidRPr="00BB26E1">
              <w:t>Otvorenie materskej školy, schádzanie detí.</w:t>
            </w:r>
          </w:p>
          <w:p w:rsidR="00AA27A9" w:rsidRPr="00BB26E1" w:rsidRDefault="00AA27A9" w:rsidP="00AA27A9">
            <w:r w:rsidRPr="00BB26E1">
              <w:rPr>
                <w:b/>
              </w:rPr>
              <w:t>Hry a činnosti podľa výberu detí</w:t>
            </w:r>
            <w:r w:rsidRPr="00BB26E1">
              <w:t>.</w:t>
            </w:r>
          </w:p>
        </w:tc>
      </w:tr>
      <w:tr w:rsidR="00AA27A9" w:rsidRPr="00BB26E1" w:rsidTr="00AA27A9">
        <w:trPr>
          <w:trHeight w:val="513"/>
        </w:trPr>
        <w:tc>
          <w:tcPr>
            <w:tcW w:w="2581" w:type="dxa"/>
          </w:tcPr>
          <w:p w:rsidR="00AA27A9" w:rsidRPr="00BB26E1" w:rsidRDefault="00AA27A9" w:rsidP="00AA27A9">
            <w:pPr>
              <w:jc w:val="center"/>
              <w:rPr>
                <w:b/>
              </w:rPr>
            </w:pPr>
            <w:r w:rsidRPr="00BB26E1">
              <w:rPr>
                <w:b/>
              </w:rPr>
              <w:t>8,00 – 8,40</w:t>
            </w:r>
          </w:p>
        </w:tc>
        <w:tc>
          <w:tcPr>
            <w:tcW w:w="6383" w:type="dxa"/>
          </w:tcPr>
          <w:p w:rsidR="00AA27A9" w:rsidRPr="00BB26E1" w:rsidRDefault="00AA27A9" w:rsidP="00AA27A9">
            <w:pPr>
              <w:rPr>
                <w:b/>
              </w:rPr>
            </w:pPr>
            <w:r w:rsidRPr="00BB26E1">
              <w:rPr>
                <w:b/>
              </w:rPr>
              <w:t>Individuálna logopedická intervencia, špeciálne cvičenia.</w:t>
            </w:r>
          </w:p>
        </w:tc>
      </w:tr>
      <w:tr w:rsidR="00AA27A9" w:rsidRPr="00BB26E1" w:rsidTr="00AA27A9">
        <w:trPr>
          <w:trHeight w:val="379"/>
        </w:trPr>
        <w:tc>
          <w:tcPr>
            <w:tcW w:w="2581" w:type="dxa"/>
          </w:tcPr>
          <w:p w:rsidR="00AA27A9" w:rsidRPr="00BB26E1" w:rsidRDefault="00AA27A9" w:rsidP="00AA27A9">
            <w:pPr>
              <w:jc w:val="center"/>
              <w:rPr>
                <w:b/>
              </w:rPr>
            </w:pPr>
            <w:r w:rsidRPr="00BB26E1">
              <w:rPr>
                <w:b/>
              </w:rPr>
              <w:t>8,40 – 9,00</w:t>
            </w:r>
          </w:p>
        </w:tc>
        <w:tc>
          <w:tcPr>
            <w:tcW w:w="6383" w:type="dxa"/>
          </w:tcPr>
          <w:p w:rsidR="00AA27A9" w:rsidRPr="00BB26E1" w:rsidRDefault="00AA27A9" w:rsidP="00AA27A9">
            <w:pPr>
              <w:rPr>
                <w:b/>
              </w:rPr>
            </w:pPr>
            <w:r w:rsidRPr="00BB26E1">
              <w:rPr>
                <w:b/>
              </w:rPr>
              <w:t>Zdravotné cvičenie.</w:t>
            </w:r>
          </w:p>
        </w:tc>
      </w:tr>
      <w:tr w:rsidR="00AA27A9" w:rsidRPr="00BB26E1" w:rsidTr="00AA27A9">
        <w:trPr>
          <w:trHeight w:val="403"/>
        </w:trPr>
        <w:tc>
          <w:tcPr>
            <w:tcW w:w="2581" w:type="dxa"/>
          </w:tcPr>
          <w:p w:rsidR="00AA27A9" w:rsidRPr="00BB26E1" w:rsidRDefault="00AA27A9" w:rsidP="00AA27A9">
            <w:pPr>
              <w:jc w:val="center"/>
              <w:rPr>
                <w:b/>
              </w:rPr>
            </w:pPr>
            <w:r w:rsidRPr="00BB26E1">
              <w:rPr>
                <w:b/>
              </w:rPr>
              <w:t>9,00 – 9,15</w:t>
            </w:r>
          </w:p>
        </w:tc>
        <w:tc>
          <w:tcPr>
            <w:tcW w:w="6383" w:type="dxa"/>
          </w:tcPr>
          <w:p w:rsidR="00AA27A9" w:rsidRPr="00BB26E1" w:rsidRDefault="00AA27A9" w:rsidP="00AA27A9">
            <w:r w:rsidRPr="00BB26E1">
              <w:t xml:space="preserve">Osobná hygiena, </w:t>
            </w:r>
            <w:r w:rsidRPr="00BB26E1">
              <w:rPr>
                <w:b/>
              </w:rPr>
              <w:t>desiata.</w:t>
            </w:r>
          </w:p>
        </w:tc>
      </w:tr>
      <w:tr w:rsidR="00AA27A9" w:rsidRPr="00BB26E1" w:rsidTr="00AA27A9">
        <w:trPr>
          <w:trHeight w:val="1182"/>
        </w:trPr>
        <w:tc>
          <w:tcPr>
            <w:tcW w:w="2581" w:type="dxa"/>
          </w:tcPr>
          <w:p w:rsidR="00AA27A9" w:rsidRPr="00BB26E1" w:rsidRDefault="00AA27A9" w:rsidP="00AA27A9">
            <w:pPr>
              <w:jc w:val="center"/>
              <w:rPr>
                <w:b/>
              </w:rPr>
            </w:pPr>
            <w:r w:rsidRPr="00BB26E1">
              <w:rPr>
                <w:b/>
              </w:rPr>
              <w:t>9,15 – 10,00</w:t>
            </w:r>
          </w:p>
        </w:tc>
        <w:tc>
          <w:tcPr>
            <w:tcW w:w="6383" w:type="dxa"/>
          </w:tcPr>
          <w:p w:rsidR="00AA27A9" w:rsidRPr="00BB26E1" w:rsidRDefault="00AA27A9" w:rsidP="00AA27A9">
            <w:pPr>
              <w:jc w:val="both"/>
            </w:pPr>
            <w:r w:rsidRPr="00BB26E1">
              <w:rPr>
                <w:b/>
              </w:rPr>
              <w:t>Vzdelávacie aktivity</w:t>
            </w:r>
            <w:r w:rsidRPr="00BB26E1">
              <w:t xml:space="preserve"> - podporujú osobnostný rozvoj detí v oblasti sociálno-emocionálnej, telesnej, morálnej a estetickej. Rozvíjajú ich kognitívne schopnosti, </w:t>
            </w:r>
            <w:proofErr w:type="spellStart"/>
            <w:r w:rsidRPr="00BB26E1">
              <w:t>sebaobslužné</w:t>
            </w:r>
            <w:proofErr w:type="spellEnd"/>
            <w:r w:rsidRPr="00BB26E1">
              <w:t>, kultúrne, hygienické návyky.</w:t>
            </w:r>
          </w:p>
        </w:tc>
      </w:tr>
      <w:tr w:rsidR="00AA27A9" w:rsidRPr="00BB26E1" w:rsidTr="00AA27A9">
        <w:trPr>
          <w:trHeight w:val="393"/>
        </w:trPr>
        <w:tc>
          <w:tcPr>
            <w:tcW w:w="2581" w:type="dxa"/>
          </w:tcPr>
          <w:p w:rsidR="00AA27A9" w:rsidRPr="00BB26E1" w:rsidRDefault="00AA27A9" w:rsidP="00AA27A9">
            <w:pPr>
              <w:jc w:val="center"/>
              <w:rPr>
                <w:b/>
              </w:rPr>
            </w:pPr>
            <w:r w:rsidRPr="00BB26E1">
              <w:rPr>
                <w:b/>
              </w:rPr>
              <w:t>10,00 – 11,00</w:t>
            </w:r>
          </w:p>
        </w:tc>
        <w:tc>
          <w:tcPr>
            <w:tcW w:w="6383" w:type="dxa"/>
          </w:tcPr>
          <w:p w:rsidR="00AA27A9" w:rsidRPr="00BB26E1" w:rsidRDefault="00AA27A9" w:rsidP="00AA27A9">
            <w:pPr>
              <w:rPr>
                <w:b/>
              </w:rPr>
            </w:pPr>
            <w:r w:rsidRPr="00BB26E1">
              <w:rPr>
                <w:b/>
              </w:rPr>
              <w:t>Pobyt vonku.</w:t>
            </w:r>
          </w:p>
        </w:tc>
      </w:tr>
      <w:tr w:rsidR="00AA27A9" w:rsidRPr="00BB26E1" w:rsidTr="00AA27A9">
        <w:trPr>
          <w:trHeight w:val="417"/>
        </w:trPr>
        <w:tc>
          <w:tcPr>
            <w:tcW w:w="2581" w:type="dxa"/>
          </w:tcPr>
          <w:p w:rsidR="00AA27A9" w:rsidRPr="00BB26E1" w:rsidRDefault="00AA27A9" w:rsidP="00AA27A9">
            <w:pPr>
              <w:jc w:val="center"/>
              <w:rPr>
                <w:b/>
              </w:rPr>
            </w:pPr>
            <w:r w:rsidRPr="00BB26E1">
              <w:rPr>
                <w:b/>
              </w:rPr>
              <w:t>11,15 – 12,00</w:t>
            </w:r>
          </w:p>
        </w:tc>
        <w:tc>
          <w:tcPr>
            <w:tcW w:w="6383" w:type="dxa"/>
          </w:tcPr>
          <w:p w:rsidR="00AA27A9" w:rsidRPr="00BB26E1" w:rsidRDefault="00AA27A9" w:rsidP="00AA27A9">
            <w:r w:rsidRPr="00BB26E1">
              <w:t xml:space="preserve">Osobná hygiena, </w:t>
            </w:r>
            <w:r w:rsidRPr="00BB26E1">
              <w:rPr>
                <w:b/>
              </w:rPr>
              <w:t>obed.</w:t>
            </w:r>
          </w:p>
        </w:tc>
      </w:tr>
      <w:tr w:rsidR="00AA27A9" w:rsidRPr="00BB26E1" w:rsidTr="00AA27A9">
        <w:trPr>
          <w:trHeight w:val="365"/>
        </w:trPr>
        <w:tc>
          <w:tcPr>
            <w:tcW w:w="2581" w:type="dxa"/>
          </w:tcPr>
          <w:p w:rsidR="00AA27A9" w:rsidRPr="00BB26E1" w:rsidRDefault="00AA27A9" w:rsidP="00AA27A9">
            <w:pPr>
              <w:jc w:val="center"/>
              <w:rPr>
                <w:b/>
              </w:rPr>
            </w:pPr>
            <w:r w:rsidRPr="00BB26E1">
              <w:rPr>
                <w:b/>
              </w:rPr>
              <w:t>12,00 – 12,30</w:t>
            </w:r>
          </w:p>
        </w:tc>
        <w:tc>
          <w:tcPr>
            <w:tcW w:w="6383" w:type="dxa"/>
          </w:tcPr>
          <w:p w:rsidR="00AA27A9" w:rsidRPr="00BB26E1" w:rsidRDefault="00AA27A9" w:rsidP="00AA27A9">
            <w:r w:rsidRPr="00BB26E1">
              <w:t xml:space="preserve">Osobná hygiena, </w:t>
            </w:r>
            <w:r w:rsidRPr="00BB26E1">
              <w:rPr>
                <w:b/>
              </w:rPr>
              <w:t>príprava na odpočinok.</w:t>
            </w:r>
          </w:p>
        </w:tc>
      </w:tr>
      <w:tr w:rsidR="00AA27A9" w:rsidRPr="00BB26E1" w:rsidTr="00AA27A9">
        <w:trPr>
          <w:trHeight w:val="383"/>
        </w:trPr>
        <w:tc>
          <w:tcPr>
            <w:tcW w:w="2581" w:type="dxa"/>
          </w:tcPr>
          <w:p w:rsidR="00AA27A9" w:rsidRPr="00BB26E1" w:rsidRDefault="00AA27A9" w:rsidP="00AA27A9">
            <w:pPr>
              <w:jc w:val="center"/>
              <w:rPr>
                <w:b/>
              </w:rPr>
            </w:pPr>
            <w:r w:rsidRPr="00BB26E1">
              <w:rPr>
                <w:b/>
              </w:rPr>
              <w:t>12,30 – 14,30</w:t>
            </w:r>
          </w:p>
        </w:tc>
        <w:tc>
          <w:tcPr>
            <w:tcW w:w="6383" w:type="dxa"/>
          </w:tcPr>
          <w:p w:rsidR="00AA27A9" w:rsidRPr="00BB26E1" w:rsidRDefault="00AA27A9" w:rsidP="00AA27A9">
            <w:pPr>
              <w:rPr>
                <w:b/>
              </w:rPr>
            </w:pPr>
            <w:r w:rsidRPr="00BB26E1">
              <w:rPr>
                <w:b/>
              </w:rPr>
              <w:t>Odpočinok.</w:t>
            </w:r>
          </w:p>
        </w:tc>
      </w:tr>
      <w:tr w:rsidR="00AA27A9" w:rsidRPr="00BB26E1" w:rsidTr="00AA27A9">
        <w:trPr>
          <w:trHeight w:val="383"/>
        </w:trPr>
        <w:tc>
          <w:tcPr>
            <w:tcW w:w="2581" w:type="dxa"/>
          </w:tcPr>
          <w:p w:rsidR="00AA27A9" w:rsidRPr="00BB26E1" w:rsidRDefault="00AA27A9" w:rsidP="00AA27A9">
            <w:pPr>
              <w:jc w:val="center"/>
              <w:rPr>
                <w:b/>
              </w:rPr>
            </w:pPr>
            <w:r w:rsidRPr="00BB26E1">
              <w:rPr>
                <w:b/>
              </w:rPr>
              <w:t>14,30 – 15,00</w:t>
            </w:r>
          </w:p>
        </w:tc>
        <w:tc>
          <w:tcPr>
            <w:tcW w:w="6383" w:type="dxa"/>
          </w:tcPr>
          <w:p w:rsidR="00AA27A9" w:rsidRPr="00BB26E1" w:rsidRDefault="00AA27A9" w:rsidP="00AA27A9">
            <w:r w:rsidRPr="00BB26E1">
              <w:rPr>
                <w:b/>
              </w:rPr>
              <w:t>Hry a činnosti podľa výberu detí</w:t>
            </w:r>
            <w:r w:rsidRPr="00BB26E1">
              <w:t>, ukončenie prevádzky.</w:t>
            </w:r>
          </w:p>
        </w:tc>
      </w:tr>
    </w:tbl>
    <w:p w:rsidR="00AA27A9" w:rsidRDefault="00AA27A9" w:rsidP="00AA27A9">
      <w:pPr>
        <w:autoSpaceDE w:val="0"/>
        <w:autoSpaceDN w:val="0"/>
        <w:adjustRightInd w:val="0"/>
        <w:spacing w:line="276" w:lineRule="auto"/>
        <w:jc w:val="both"/>
        <w:rPr>
          <w:color w:val="000000"/>
        </w:rPr>
      </w:pPr>
    </w:p>
    <w:p w:rsidR="00AA27A9" w:rsidRDefault="00AA27A9" w:rsidP="00AA27A9">
      <w:pPr>
        <w:pStyle w:val="Default"/>
      </w:pPr>
    </w:p>
    <w:p w:rsidR="00AA27A9" w:rsidRDefault="00AA27A9" w:rsidP="00AA27A9">
      <w:pPr>
        <w:pStyle w:val="Default"/>
        <w:rPr>
          <w:sz w:val="23"/>
          <w:szCs w:val="23"/>
        </w:rPr>
      </w:pPr>
      <w:r w:rsidRPr="00AA27A9">
        <w:rPr>
          <w:b/>
          <w:sz w:val="28"/>
          <w:szCs w:val="28"/>
        </w:rPr>
        <w:t>8. Podmienky účasti zákonných zástupcov na výchove a vzdelávaní</w:t>
      </w:r>
    </w:p>
    <w:p w:rsidR="00AA27A9" w:rsidRPr="00C62383" w:rsidRDefault="00AA27A9" w:rsidP="00AA27A9">
      <w:pPr>
        <w:autoSpaceDE w:val="0"/>
        <w:autoSpaceDN w:val="0"/>
        <w:adjustRightInd w:val="0"/>
        <w:spacing w:line="276" w:lineRule="auto"/>
        <w:jc w:val="both"/>
        <w:rPr>
          <w:color w:val="000000"/>
        </w:rPr>
      </w:pPr>
      <w:r w:rsidRPr="00C62383">
        <w:rPr>
          <w:color w:val="000000"/>
        </w:rPr>
        <w:t xml:space="preserve">Učiteľky a rodičia </w:t>
      </w:r>
      <w:r w:rsidR="006A53DF">
        <w:rPr>
          <w:color w:val="000000"/>
        </w:rPr>
        <w:t xml:space="preserve">sa vzájomne informujú o dieťati </w:t>
      </w:r>
      <w:r w:rsidR="006A53DF" w:rsidRPr="00C62383">
        <w:rPr>
          <w:color w:val="000000"/>
        </w:rPr>
        <w:t>individuálne pri príchode a odchode detí zo zariadenia, taktiež formou schôdzí RZ, triednych aktívov, alebo prostredníctvom oznamov v šatni.</w:t>
      </w:r>
    </w:p>
    <w:p w:rsidR="00AA27A9" w:rsidRDefault="00AA27A9" w:rsidP="00AA27A9">
      <w:pPr>
        <w:autoSpaceDE w:val="0"/>
        <w:autoSpaceDN w:val="0"/>
        <w:adjustRightInd w:val="0"/>
        <w:spacing w:line="276" w:lineRule="auto"/>
        <w:jc w:val="both"/>
        <w:rPr>
          <w:color w:val="000000"/>
        </w:rPr>
      </w:pPr>
      <w:r w:rsidRPr="00C62383">
        <w:rPr>
          <w:color w:val="000000"/>
        </w:rPr>
        <w:t xml:space="preserve">Zamestnanci školy sú povinní dodržiavať mlčanlivosť o deťoch. Nepodávajú informácie žiadnym cudzím </w:t>
      </w:r>
      <w:r>
        <w:rPr>
          <w:color w:val="000000"/>
        </w:rPr>
        <w:t>osobám. Telefónne čísla rodičov</w:t>
      </w:r>
      <w:r w:rsidRPr="00C62383">
        <w:rPr>
          <w:color w:val="000000"/>
        </w:rPr>
        <w:t xml:space="preserve"> budú použité len v prípade rýchleho kontaktu –</w:t>
      </w:r>
      <w:r>
        <w:rPr>
          <w:color w:val="000000"/>
        </w:rPr>
        <w:t xml:space="preserve"> </w:t>
      </w:r>
      <w:r w:rsidRPr="00C62383">
        <w:rPr>
          <w:color w:val="000000"/>
        </w:rPr>
        <w:t>náhle ochorenie dieťaťa ,úraz a iné.</w:t>
      </w:r>
    </w:p>
    <w:p w:rsidR="00AA27A9" w:rsidRPr="00C62383" w:rsidRDefault="00AA27A9" w:rsidP="00AA27A9">
      <w:pPr>
        <w:autoSpaceDE w:val="0"/>
        <w:autoSpaceDN w:val="0"/>
        <w:adjustRightInd w:val="0"/>
        <w:spacing w:line="276" w:lineRule="auto"/>
        <w:jc w:val="both"/>
        <w:rPr>
          <w:color w:val="000000"/>
        </w:rPr>
      </w:pPr>
    </w:p>
    <w:p w:rsidR="00AA27A9" w:rsidRPr="00AA27A9" w:rsidRDefault="00AA27A9" w:rsidP="00AA27A9">
      <w:pPr>
        <w:autoSpaceDE w:val="0"/>
        <w:autoSpaceDN w:val="0"/>
        <w:adjustRightInd w:val="0"/>
        <w:spacing w:line="276" w:lineRule="auto"/>
        <w:jc w:val="both"/>
        <w:rPr>
          <w:b/>
          <w:bCs/>
          <w:color w:val="000000"/>
          <w:sz w:val="28"/>
          <w:szCs w:val="28"/>
        </w:rPr>
      </w:pPr>
      <w:r w:rsidRPr="00AA27A9">
        <w:rPr>
          <w:b/>
          <w:bCs/>
          <w:color w:val="000000"/>
          <w:sz w:val="28"/>
          <w:szCs w:val="28"/>
        </w:rPr>
        <w:t>9. Organizácia v šatni</w:t>
      </w:r>
    </w:p>
    <w:p w:rsidR="00AA27A9" w:rsidRDefault="00AA27A9" w:rsidP="00AA27A9">
      <w:pPr>
        <w:autoSpaceDE w:val="0"/>
        <w:autoSpaceDN w:val="0"/>
        <w:adjustRightInd w:val="0"/>
        <w:spacing w:line="276" w:lineRule="auto"/>
        <w:jc w:val="both"/>
        <w:rPr>
          <w:color w:val="000000"/>
        </w:rPr>
      </w:pPr>
      <w:r w:rsidRPr="00C62383">
        <w:rPr>
          <w:color w:val="000000"/>
        </w:rPr>
        <w:t xml:space="preserve">Do šatne majú prístup rodičia, ktorí po vstupe do </w:t>
      </w:r>
      <w:r>
        <w:rPr>
          <w:color w:val="000000"/>
        </w:rPr>
        <w:t>triedy Š</w:t>
      </w:r>
      <w:r w:rsidRPr="00C62383">
        <w:rPr>
          <w:color w:val="000000"/>
        </w:rPr>
        <w:t xml:space="preserve">MŠ používajú návleky. Pri prezliekaní a odkladaní vecí do skrinky vedú rodičia v spolupráci s učiteľkami deti k samostatnosti a poriadkumilovnosti. Za poriadok v skrinkách , </w:t>
      </w:r>
      <w:proofErr w:type="spellStart"/>
      <w:r w:rsidRPr="00C62383">
        <w:rPr>
          <w:color w:val="000000"/>
        </w:rPr>
        <w:t>estetizáciu</w:t>
      </w:r>
      <w:proofErr w:type="spellEnd"/>
      <w:r w:rsidRPr="00C62383">
        <w:rPr>
          <w:color w:val="000000"/>
        </w:rPr>
        <w:t xml:space="preserve"> šatne zodpovedajú učitelia, za hygienu a uzamknutie vchodu </w:t>
      </w:r>
      <w:r>
        <w:rPr>
          <w:color w:val="000000"/>
        </w:rPr>
        <w:t>určený prevádzkový zamestnanec.</w:t>
      </w:r>
    </w:p>
    <w:p w:rsidR="00AA27A9" w:rsidRDefault="00AA27A9" w:rsidP="00AA27A9">
      <w:pPr>
        <w:autoSpaceDE w:val="0"/>
        <w:autoSpaceDN w:val="0"/>
        <w:adjustRightInd w:val="0"/>
        <w:spacing w:line="276" w:lineRule="auto"/>
        <w:jc w:val="both"/>
        <w:rPr>
          <w:color w:val="000000"/>
        </w:rPr>
      </w:pPr>
    </w:p>
    <w:p w:rsidR="00AA27A9" w:rsidRPr="00AA27A9" w:rsidRDefault="00AA27A9" w:rsidP="00AA27A9">
      <w:pPr>
        <w:autoSpaceDE w:val="0"/>
        <w:autoSpaceDN w:val="0"/>
        <w:adjustRightInd w:val="0"/>
        <w:spacing w:line="276" w:lineRule="auto"/>
        <w:jc w:val="both"/>
        <w:rPr>
          <w:color w:val="000000"/>
          <w:sz w:val="28"/>
          <w:szCs w:val="28"/>
        </w:rPr>
      </w:pPr>
      <w:r w:rsidRPr="00AA27A9">
        <w:rPr>
          <w:b/>
          <w:color w:val="000000"/>
          <w:sz w:val="28"/>
          <w:szCs w:val="28"/>
        </w:rPr>
        <w:lastRenderedPageBreak/>
        <w:t>10</w:t>
      </w:r>
      <w:r w:rsidRPr="00AA27A9">
        <w:rPr>
          <w:b/>
          <w:bCs/>
          <w:color w:val="000000"/>
          <w:sz w:val="28"/>
          <w:szCs w:val="28"/>
        </w:rPr>
        <w:t>. Organizácia v umyvárni</w:t>
      </w:r>
    </w:p>
    <w:p w:rsidR="00AA27A9" w:rsidRPr="00C62383" w:rsidRDefault="00AA27A9" w:rsidP="00AA27A9">
      <w:pPr>
        <w:autoSpaceDE w:val="0"/>
        <w:autoSpaceDN w:val="0"/>
        <w:adjustRightInd w:val="0"/>
        <w:spacing w:line="276" w:lineRule="auto"/>
        <w:jc w:val="both"/>
        <w:rPr>
          <w:color w:val="000000"/>
        </w:rPr>
      </w:pPr>
      <w:r w:rsidRPr="00C62383">
        <w:t xml:space="preserve">Každé dieťa má svoj vlastný uterák, zubnú kefku a pohár, všetko označené menom /značkou/. Za pravidelnú výmenu uterákov, suchú podlahu a hygienu umyvárne zodpovedá určený prevádzkový zamestnanec. Deti sa v umyvárni zdržujú len za prítomnosti učiteľky, ktorá ich učí základným hygienickým návykom a sebaobsluhe. Za celkovú organizáciu detí v umyvárni, uzatvorenie vody, spláchnutie WC a dodržanie príslušných hygienických, zdravotných a bezpečnostných predpisov zodpovedá službukonajúca </w:t>
      </w:r>
      <w:r w:rsidRPr="00C62383">
        <w:rPr>
          <w:color w:val="000000"/>
        </w:rPr>
        <w:t>učiteľka a personál.</w:t>
      </w:r>
    </w:p>
    <w:p w:rsidR="00AA27A9" w:rsidRPr="00AA27A9" w:rsidRDefault="00AA27A9" w:rsidP="00AA27A9">
      <w:pPr>
        <w:autoSpaceDE w:val="0"/>
        <w:autoSpaceDN w:val="0"/>
        <w:adjustRightInd w:val="0"/>
        <w:spacing w:line="276" w:lineRule="auto"/>
        <w:jc w:val="both"/>
        <w:rPr>
          <w:b/>
          <w:bCs/>
          <w:color w:val="000000"/>
          <w:sz w:val="28"/>
          <w:szCs w:val="28"/>
        </w:rPr>
      </w:pPr>
      <w:r w:rsidRPr="00AA27A9">
        <w:rPr>
          <w:b/>
          <w:bCs/>
          <w:color w:val="000000"/>
          <w:sz w:val="28"/>
          <w:szCs w:val="28"/>
        </w:rPr>
        <w:t>11. Organizácia pri podávaní jedla</w:t>
      </w:r>
    </w:p>
    <w:p w:rsidR="00AA27A9" w:rsidRDefault="00AA27A9" w:rsidP="00AA27A9">
      <w:pPr>
        <w:autoSpaceDE w:val="0"/>
        <w:autoSpaceDN w:val="0"/>
        <w:adjustRightInd w:val="0"/>
        <w:spacing w:line="276" w:lineRule="auto"/>
        <w:jc w:val="both"/>
        <w:rPr>
          <w:color w:val="000000"/>
        </w:rPr>
      </w:pPr>
      <w:r w:rsidRPr="00C62383">
        <w:rPr>
          <w:color w:val="000000"/>
        </w:rPr>
        <w:t xml:space="preserve">Jedlo sa deťom podáva v triede - jedálni v čase od : </w:t>
      </w:r>
      <w:r>
        <w:rPr>
          <w:color w:val="000000"/>
        </w:rPr>
        <w:t>Desiata - 9,00 – 9,30</w:t>
      </w:r>
    </w:p>
    <w:p w:rsidR="00AA27A9" w:rsidRDefault="00AA27A9" w:rsidP="00AA27A9">
      <w:pPr>
        <w:tabs>
          <w:tab w:val="left" w:pos="5004"/>
        </w:tabs>
        <w:autoSpaceDE w:val="0"/>
        <w:autoSpaceDN w:val="0"/>
        <w:adjustRightInd w:val="0"/>
        <w:spacing w:line="276" w:lineRule="auto"/>
        <w:jc w:val="both"/>
        <w:rPr>
          <w:color w:val="000000"/>
        </w:rPr>
      </w:pPr>
      <w:r>
        <w:rPr>
          <w:color w:val="000000"/>
        </w:rPr>
        <w:tab/>
        <w:t>Obed – 11,15 – 12,00</w:t>
      </w:r>
    </w:p>
    <w:p w:rsidR="00AA27A9" w:rsidRDefault="00AA27A9" w:rsidP="00AA27A9">
      <w:pPr>
        <w:tabs>
          <w:tab w:val="left" w:pos="5004"/>
        </w:tabs>
        <w:autoSpaceDE w:val="0"/>
        <w:autoSpaceDN w:val="0"/>
        <w:adjustRightInd w:val="0"/>
        <w:spacing w:line="276" w:lineRule="auto"/>
        <w:jc w:val="both"/>
        <w:rPr>
          <w:color w:val="000000"/>
        </w:rPr>
      </w:pPr>
      <w:r>
        <w:rPr>
          <w:color w:val="000000"/>
        </w:rPr>
        <w:t xml:space="preserve">                                                                                   Olovrant – 14,30 – 15,00</w:t>
      </w:r>
    </w:p>
    <w:p w:rsidR="00AA27A9" w:rsidRDefault="00AA27A9" w:rsidP="00AA27A9">
      <w:pPr>
        <w:tabs>
          <w:tab w:val="left" w:pos="5004"/>
        </w:tabs>
        <w:autoSpaceDE w:val="0"/>
        <w:autoSpaceDN w:val="0"/>
        <w:adjustRightInd w:val="0"/>
        <w:spacing w:line="276" w:lineRule="auto"/>
        <w:jc w:val="both"/>
        <w:rPr>
          <w:color w:val="000000"/>
        </w:rPr>
      </w:pPr>
      <w:r>
        <w:rPr>
          <w:color w:val="000000"/>
        </w:rPr>
        <w:t>Časový harmonogram podávania jedla sa prispôsobuje aktuálnej situácii – aktuálny stav dieťaťa, účasť na akciách školy...</w:t>
      </w:r>
    </w:p>
    <w:p w:rsidR="00AA27A9" w:rsidRPr="00C62383" w:rsidRDefault="00AA27A9" w:rsidP="00AA27A9">
      <w:pPr>
        <w:autoSpaceDE w:val="0"/>
        <w:autoSpaceDN w:val="0"/>
        <w:adjustRightInd w:val="0"/>
        <w:spacing w:line="276" w:lineRule="auto"/>
        <w:jc w:val="both"/>
        <w:rPr>
          <w:color w:val="000000"/>
        </w:rPr>
      </w:pPr>
      <w:r w:rsidRPr="00C62383">
        <w:rPr>
          <w:color w:val="000000"/>
        </w:rPr>
        <w:t xml:space="preserve">Za dodržiavanie časového harmonogramu, kvalitu a predpísané množstvo stravy, hygienu a kultúru stolovania a pitný režim zodpovedá </w:t>
      </w:r>
      <w:r>
        <w:rPr>
          <w:color w:val="000000"/>
        </w:rPr>
        <w:t>vedúca</w:t>
      </w:r>
      <w:r w:rsidRPr="00C62383">
        <w:rPr>
          <w:color w:val="000000"/>
        </w:rPr>
        <w:t xml:space="preserve"> školskej jedálne. Ďalej zabezpečuje zisťovanie počtu stravníkov .</w:t>
      </w:r>
    </w:p>
    <w:p w:rsidR="00AA27A9" w:rsidRDefault="00AA27A9" w:rsidP="00AA27A9">
      <w:pPr>
        <w:autoSpaceDE w:val="0"/>
        <w:autoSpaceDN w:val="0"/>
        <w:adjustRightInd w:val="0"/>
        <w:spacing w:line="276" w:lineRule="auto"/>
        <w:jc w:val="both"/>
        <w:rPr>
          <w:color w:val="000000"/>
        </w:rPr>
      </w:pPr>
      <w:r w:rsidRPr="00C62383">
        <w:rPr>
          <w:color w:val="000000"/>
        </w:rPr>
        <w:t>Za organizáciu a výchovný proces v jedál</w:t>
      </w:r>
      <w:r>
        <w:rPr>
          <w:color w:val="000000"/>
        </w:rPr>
        <w:t xml:space="preserve">ni zodpovedá riaditeľka školy, </w:t>
      </w:r>
      <w:r w:rsidRPr="00C62383">
        <w:rPr>
          <w:color w:val="000000"/>
        </w:rPr>
        <w:t>učiteľky</w:t>
      </w:r>
      <w:r>
        <w:rPr>
          <w:color w:val="000000"/>
        </w:rPr>
        <w:t>, pomocný personál</w:t>
      </w:r>
      <w:r w:rsidRPr="00C62383">
        <w:rPr>
          <w:color w:val="000000"/>
        </w:rPr>
        <w:t xml:space="preserve">. </w:t>
      </w:r>
      <w:r>
        <w:rPr>
          <w:color w:val="000000"/>
        </w:rPr>
        <w:t>V</w:t>
      </w:r>
      <w:r w:rsidRPr="00C62383">
        <w:rPr>
          <w:color w:val="000000"/>
        </w:rPr>
        <w:t xml:space="preserve">edú deti k osvojeniu si základných návykov kultúrneho stolovania, v maximálnej miere pri tom uplatňuje individuálny prístup k deťom. Počas jedla učiteľka nenásilne usmerňuje dieťa, podľa želania rodičov prikrmuje. Deti nenúti jesť. </w:t>
      </w:r>
    </w:p>
    <w:p w:rsidR="00AA27A9" w:rsidRDefault="00AA27A9" w:rsidP="00AA27A9">
      <w:pPr>
        <w:autoSpaceDE w:val="0"/>
        <w:autoSpaceDN w:val="0"/>
        <w:adjustRightInd w:val="0"/>
        <w:spacing w:line="276" w:lineRule="auto"/>
        <w:jc w:val="both"/>
        <w:rPr>
          <w:color w:val="000000"/>
        </w:rPr>
      </w:pPr>
    </w:p>
    <w:p w:rsidR="00AA27A9" w:rsidRPr="00AA27A9" w:rsidRDefault="00AA27A9" w:rsidP="00AA27A9">
      <w:pPr>
        <w:autoSpaceDE w:val="0"/>
        <w:autoSpaceDN w:val="0"/>
        <w:adjustRightInd w:val="0"/>
        <w:spacing w:line="276" w:lineRule="auto"/>
        <w:jc w:val="both"/>
        <w:rPr>
          <w:b/>
          <w:bCs/>
          <w:color w:val="000000"/>
          <w:sz w:val="28"/>
          <w:szCs w:val="28"/>
        </w:rPr>
      </w:pPr>
      <w:r w:rsidRPr="00AA27A9">
        <w:rPr>
          <w:b/>
          <w:bCs/>
          <w:color w:val="000000"/>
          <w:sz w:val="28"/>
          <w:szCs w:val="28"/>
        </w:rPr>
        <w:t>12. Pobyt detí vonku</w:t>
      </w:r>
    </w:p>
    <w:p w:rsidR="00AA27A9" w:rsidRDefault="00AA27A9" w:rsidP="00AA27A9">
      <w:pPr>
        <w:autoSpaceDE w:val="0"/>
        <w:autoSpaceDN w:val="0"/>
        <w:adjustRightInd w:val="0"/>
        <w:spacing w:line="276" w:lineRule="auto"/>
        <w:jc w:val="both"/>
        <w:rPr>
          <w:color w:val="000000"/>
        </w:rPr>
      </w:pPr>
      <w:r w:rsidRPr="00C62383">
        <w:rPr>
          <w:color w:val="000000"/>
        </w:rPr>
        <w:t>Počas pobytu detí vonku je učiteľka povinná zabezpečiť deťom plnohodnotnú organizovanú činnosť , ktorá je plánovaná s konkrétnym miestom pobytu. Venuje deťom zvýšenú pozornosť, dodržiava požiadavky bezpečnosti a ochrany zdravia v zmysle príslušných všeobecne záväzných právnych predpisov.</w:t>
      </w:r>
    </w:p>
    <w:p w:rsidR="00AA27A9" w:rsidRPr="00C62383" w:rsidRDefault="00AA27A9" w:rsidP="00AA27A9">
      <w:pPr>
        <w:autoSpaceDE w:val="0"/>
        <w:autoSpaceDN w:val="0"/>
        <w:adjustRightInd w:val="0"/>
        <w:spacing w:line="276" w:lineRule="auto"/>
        <w:jc w:val="both"/>
        <w:rPr>
          <w:color w:val="000000"/>
        </w:rPr>
      </w:pPr>
    </w:p>
    <w:p w:rsidR="00AA27A9" w:rsidRPr="00AA27A9" w:rsidRDefault="00AA27A9" w:rsidP="00AA27A9">
      <w:pPr>
        <w:autoSpaceDE w:val="0"/>
        <w:autoSpaceDN w:val="0"/>
        <w:adjustRightInd w:val="0"/>
        <w:spacing w:line="276" w:lineRule="auto"/>
        <w:jc w:val="both"/>
        <w:rPr>
          <w:b/>
          <w:bCs/>
          <w:color w:val="000000"/>
          <w:sz w:val="28"/>
          <w:szCs w:val="28"/>
        </w:rPr>
      </w:pPr>
      <w:r w:rsidRPr="00AA27A9">
        <w:rPr>
          <w:b/>
          <w:bCs/>
          <w:color w:val="000000"/>
          <w:sz w:val="28"/>
          <w:szCs w:val="28"/>
        </w:rPr>
        <w:t>13. Organizácia počas popoludňajšieho spánku</w:t>
      </w:r>
    </w:p>
    <w:p w:rsidR="00AA27A9" w:rsidRPr="00C62383" w:rsidRDefault="00AA27A9" w:rsidP="00892B90">
      <w:pPr>
        <w:pStyle w:val="Zkladntext2"/>
        <w:spacing w:line="276" w:lineRule="auto"/>
        <w:jc w:val="both"/>
      </w:pPr>
      <w:r w:rsidRPr="00C62383">
        <w:t>Počas popoludňajšieho oddychu v spálni dbá učiteľka na primerané oblečenie detí / pyžamo/. Zabezpečí pravidelné vetranie spálne, ktoré neohrozí zdravie detí. Od odpočívajúcich detí neodchádza, individuálne pristupuje k deťom, ktoré nepociťujú potrebu spánku.</w:t>
      </w:r>
    </w:p>
    <w:p w:rsidR="007326E8" w:rsidRDefault="007326E8" w:rsidP="00AA27A9">
      <w:pPr>
        <w:pStyle w:val="Default"/>
      </w:pPr>
    </w:p>
    <w:p w:rsidR="00AA27A9" w:rsidRDefault="007326E8" w:rsidP="00AA27A9">
      <w:pPr>
        <w:pStyle w:val="Default"/>
        <w:rPr>
          <w:b/>
          <w:sz w:val="28"/>
          <w:szCs w:val="28"/>
        </w:rPr>
      </w:pPr>
      <w:r w:rsidRPr="00140FEE">
        <w:rPr>
          <w:b/>
          <w:sz w:val="28"/>
          <w:szCs w:val="28"/>
        </w:rPr>
        <w:t xml:space="preserve">14. </w:t>
      </w:r>
      <w:r w:rsidR="00140FEE">
        <w:rPr>
          <w:b/>
          <w:sz w:val="28"/>
          <w:szCs w:val="28"/>
        </w:rPr>
        <w:t>Ú</w:t>
      </w:r>
      <w:r w:rsidR="00140FEE" w:rsidRPr="00140FEE">
        <w:rPr>
          <w:b/>
          <w:sz w:val="28"/>
          <w:szCs w:val="28"/>
        </w:rPr>
        <w:t>sporné opatrenia</w:t>
      </w:r>
      <w:r w:rsidR="00140FEE">
        <w:rPr>
          <w:b/>
          <w:sz w:val="28"/>
          <w:szCs w:val="28"/>
        </w:rPr>
        <w:t xml:space="preserve"> v prevádzke</w:t>
      </w:r>
    </w:p>
    <w:p w:rsidR="00892B90" w:rsidRPr="00622400" w:rsidRDefault="00892B90" w:rsidP="00892B90">
      <w:pPr>
        <w:autoSpaceDE w:val="0"/>
        <w:autoSpaceDN w:val="0"/>
        <w:adjustRightInd w:val="0"/>
        <w:spacing w:line="276" w:lineRule="auto"/>
        <w:jc w:val="both"/>
        <w:rPr>
          <w:color w:val="000000"/>
        </w:rPr>
      </w:pPr>
      <w:r w:rsidRPr="007407AA">
        <w:rPr>
          <w:color w:val="000000"/>
        </w:rPr>
        <w:t>Z dôvodu šetrenia finančných prostriedkov v prípade nízkej dochádzky detí do ŠMŠ z dôvodu zvýšenej chorobnosti, hlavne v zimných mesiacoch, riaditeľ môže rozhodnúť o organizačných zmenách. Pri takomto rozhodnutí dbá na zabezpečenie kvalitnej výchovy a vzdelávania. V čase  prázdnin sa z organizačných dôvodov zisťuje počet záväzne prihlásených detí.  Nadbytok zamestnancov v takomto prípade riaditeľ rieši udelením náhradného voľna alebo čerpaním dovolenky, zastupovaním neprítomných zamestnancov.</w:t>
      </w:r>
    </w:p>
    <w:p w:rsidR="00140FEE" w:rsidRDefault="00140FEE" w:rsidP="00AA27A9">
      <w:pPr>
        <w:pStyle w:val="Default"/>
      </w:pPr>
    </w:p>
    <w:p w:rsidR="006A53DF" w:rsidRDefault="006A53DF" w:rsidP="00AA27A9">
      <w:pPr>
        <w:pStyle w:val="Default"/>
      </w:pPr>
    </w:p>
    <w:p w:rsidR="006A53DF" w:rsidRDefault="006A53DF" w:rsidP="00AA27A9">
      <w:pPr>
        <w:pStyle w:val="Default"/>
      </w:pPr>
    </w:p>
    <w:p w:rsidR="006A53DF" w:rsidRDefault="006A53DF" w:rsidP="00AA27A9">
      <w:pPr>
        <w:pStyle w:val="Default"/>
      </w:pPr>
    </w:p>
    <w:p w:rsidR="00892B90" w:rsidRPr="00892B90" w:rsidRDefault="00892B90" w:rsidP="00AA27A9">
      <w:pPr>
        <w:pStyle w:val="Default"/>
        <w:rPr>
          <w:b/>
          <w:sz w:val="28"/>
          <w:szCs w:val="28"/>
        </w:rPr>
      </w:pPr>
      <w:r w:rsidRPr="00892B90">
        <w:rPr>
          <w:b/>
          <w:sz w:val="28"/>
          <w:szCs w:val="28"/>
        </w:rPr>
        <w:lastRenderedPageBreak/>
        <w:t>15. Porušovanie školského poriadku</w:t>
      </w:r>
    </w:p>
    <w:p w:rsidR="00892B90" w:rsidRPr="00140FEE" w:rsidRDefault="00892B90" w:rsidP="00AA27A9">
      <w:pPr>
        <w:pStyle w:val="Default"/>
      </w:pPr>
    </w:p>
    <w:p w:rsidR="00375359" w:rsidRDefault="002535EE" w:rsidP="002535EE">
      <w:pPr>
        <w:pStyle w:val="Default"/>
        <w:spacing w:after="147" w:line="276" w:lineRule="auto"/>
        <w:jc w:val="both"/>
        <w:rPr>
          <w:color w:val="auto"/>
        </w:rPr>
      </w:pPr>
      <w:r w:rsidRPr="002535EE">
        <w:rPr>
          <w:color w:val="auto"/>
        </w:rPr>
        <w:t>P</w:t>
      </w:r>
      <w:r w:rsidR="00AA27A9" w:rsidRPr="002535EE">
        <w:rPr>
          <w:color w:val="auto"/>
        </w:rPr>
        <w:t>ri porušovaní školského poriadku zák</w:t>
      </w:r>
      <w:r w:rsidR="00375359">
        <w:rPr>
          <w:color w:val="auto"/>
        </w:rPr>
        <w:t xml:space="preserve">onnými zástupcami detí a deťmi je </w:t>
      </w:r>
      <w:r w:rsidR="00AA27A9" w:rsidRPr="00375359">
        <w:rPr>
          <w:b/>
          <w:color w:val="auto"/>
        </w:rPr>
        <w:t>najzávažnejšou „sankciou“</w:t>
      </w:r>
      <w:r w:rsidR="00AA27A9" w:rsidRPr="002535EE">
        <w:rPr>
          <w:color w:val="auto"/>
        </w:rPr>
        <w:t xml:space="preserve"> vydanie rozhodnutia o predčasnom ukon</w:t>
      </w:r>
      <w:r w:rsidR="00375359">
        <w:rPr>
          <w:color w:val="auto"/>
        </w:rPr>
        <w:t xml:space="preserve">čení predprimárneho vzdelávania. O postupe a sankciách pri porušovaní </w:t>
      </w:r>
      <w:r w:rsidR="00375359" w:rsidRPr="002535EE">
        <w:rPr>
          <w:color w:val="auto"/>
        </w:rPr>
        <w:t>školského poriadku zák</w:t>
      </w:r>
      <w:r w:rsidR="00375359">
        <w:rPr>
          <w:color w:val="auto"/>
        </w:rPr>
        <w:t xml:space="preserve">onnými zástupcami detí a deťmi rozhodne riaditeľka školy </w:t>
      </w:r>
      <w:r w:rsidR="00375359" w:rsidRPr="00375359">
        <w:rPr>
          <w:i/>
          <w:color w:val="auto"/>
        </w:rPr>
        <w:t>individuálne v každom prípade</w:t>
      </w:r>
      <w:r w:rsidR="00375359">
        <w:rPr>
          <w:color w:val="auto"/>
        </w:rPr>
        <w:t xml:space="preserve"> po dôkladnom prešetrení prípadu.</w:t>
      </w:r>
    </w:p>
    <w:p w:rsidR="006A53DF" w:rsidRPr="006A53DF" w:rsidRDefault="006A53DF" w:rsidP="006A53DF">
      <w:pPr>
        <w:pStyle w:val="Default"/>
        <w:spacing w:after="147"/>
        <w:jc w:val="both"/>
        <w:rPr>
          <w:color w:val="auto"/>
        </w:rPr>
      </w:pPr>
    </w:p>
    <w:p w:rsidR="00EA2580" w:rsidRPr="00EA2580" w:rsidRDefault="00EA2580" w:rsidP="00EA2580">
      <w:pPr>
        <w:pStyle w:val="Default"/>
        <w:jc w:val="both"/>
        <w:rPr>
          <w:sz w:val="28"/>
          <w:szCs w:val="28"/>
        </w:rPr>
      </w:pPr>
      <w:r>
        <w:rPr>
          <w:b/>
          <w:bCs/>
          <w:sz w:val="28"/>
          <w:szCs w:val="28"/>
        </w:rPr>
        <w:t xml:space="preserve">V. </w:t>
      </w:r>
      <w:r w:rsidRPr="00EA2580">
        <w:rPr>
          <w:b/>
          <w:bCs/>
          <w:sz w:val="28"/>
          <w:szCs w:val="28"/>
        </w:rPr>
        <w:t xml:space="preserve">PODMIENKY NA ZAISTENIE BEZPEČNOSTI A OCHRANY ZDRAVIA DETÍ A ICH OCHRANY PRED SOCIÁLNO-PATOLOGICKÝMI JAVMI, DISKRIMINÁCIOU ALEBO NÁSILÍM </w:t>
      </w:r>
    </w:p>
    <w:p w:rsidR="00BC5058" w:rsidRPr="006A53DF" w:rsidRDefault="00BC5058" w:rsidP="00EA2580">
      <w:pPr>
        <w:autoSpaceDE w:val="0"/>
        <w:autoSpaceDN w:val="0"/>
        <w:adjustRightInd w:val="0"/>
        <w:spacing w:line="276" w:lineRule="auto"/>
        <w:jc w:val="both"/>
        <w:rPr>
          <w:b/>
          <w:bCs/>
          <w:color w:val="000000"/>
        </w:rPr>
      </w:pPr>
    </w:p>
    <w:p w:rsidR="00BC5058" w:rsidRPr="00773792" w:rsidRDefault="00BC5058" w:rsidP="00BC5058">
      <w:pPr>
        <w:spacing w:line="276" w:lineRule="auto"/>
        <w:jc w:val="both"/>
      </w:pPr>
      <w:r w:rsidRPr="00773792">
        <w:t>Ochrana zdravia pri výchove a vzdelávaní, zaistenie bezpečného pracovného prostredia pre žiakov a zamestnancov tvorí systém opatrení vyplývajúcich z právnych predpisov, organizačných opatrení, technických opatrení a výchovných opatrení.</w:t>
      </w:r>
    </w:p>
    <w:p w:rsidR="00BC5058" w:rsidRPr="00773792" w:rsidRDefault="00BC5058" w:rsidP="00BC5058">
      <w:pPr>
        <w:spacing w:line="276" w:lineRule="auto"/>
        <w:jc w:val="both"/>
      </w:pPr>
      <w:r w:rsidRPr="0027248B">
        <w:rPr>
          <w:i/>
        </w:rPr>
        <w:t>Organizačné opatrenia</w:t>
      </w:r>
      <w:r w:rsidRPr="0027248B">
        <w:t xml:space="preserve"> </w:t>
      </w:r>
      <w:r w:rsidRPr="00773792">
        <w:t>spočívajú vo vhodnej úprave pracovnej doby, stanovení prestávok v práci, pravidelné školenie k BOZP, CO, PO.</w:t>
      </w:r>
    </w:p>
    <w:p w:rsidR="00BC5058" w:rsidRPr="00773792" w:rsidRDefault="00BC5058" w:rsidP="00BC5058">
      <w:pPr>
        <w:spacing w:line="276" w:lineRule="auto"/>
        <w:jc w:val="both"/>
      </w:pPr>
      <w:r w:rsidRPr="0027248B">
        <w:rPr>
          <w:i/>
        </w:rPr>
        <w:t>Technické opatrenia</w:t>
      </w:r>
      <w:r w:rsidRPr="0027248B">
        <w:t xml:space="preserve"> </w:t>
      </w:r>
      <w:r w:rsidRPr="00773792">
        <w:t>spočívajú v úprave objektov pracovísk, strojov a zariadení v takom technickom stave, ktorý zaručuje ich bezpečnú prevádzku /vykonávané sú pravidelne odborné prehliadky a revízie, odstraňujú sa nedostatky, vykonáva sa údržba/.</w:t>
      </w:r>
    </w:p>
    <w:p w:rsidR="00BC5058" w:rsidRDefault="00BC5058" w:rsidP="00BC5058">
      <w:pPr>
        <w:spacing w:line="276" w:lineRule="auto"/>
        <w:jc w:val="both"/>
      </w:pPr>
      <w:r w:rsidRPr="0027248B">
        <w:rPr>
          <w:i/>
        </w:rPr>
        <w:t>Výchovné opatrenia</w:t>
      </w:r>
      <w:r w:rsidRPr="00773792">
        <w:t xml:space="preserve"> sú výsledkom dodržiavania stanovených opatrení. Tvorí ho celkový systém riadenia  </w:t>
      </w:r>
      <w:r>
        <w:t>a stimulácia k bezpečnej práci.</w:t>
      </w:r>
    </w:p>
    <w:p w:rsidR="00BC5058" w:rsidRDefault="00BC5058" w:rsidP="00BC5058">
      <w:pPr>
        <w:spacing w:line="276" w:lineRule="auto"/>
        <w:jc w:val="both"/>
        <w:rPr>
          <w:b/>
        </w:rPr>
      </w:pPr>
      <w:r w:rsidRPr="008B5DD5">
        <w:rPr>
          <w:b/>
        </w:rPr>
        <w:t>Bezpečnosť a ochrana zdravia pri výchove a vzdelávaní a pri školských aktivitách v priestoroch školy a aktivitách uskutočňovaných mimo špeciálnej materskej školy (vychádzky, výlety, pobyt na školskom ihrisku...) je zabezpečená dostatočným počtom pedagogických a nepedagogických zamestnancov, ktorý je prispôsobovaný aktuálnym potrebám.</w:t>
      </w:r>
    </w:p>
    <w:p w:rsidR="00EA2580" w:rsidRPr="007310A8" w:rsidRDefault="00EA2580" w:rsidP="00EA2580">
      <w:pPr>
        <w:spacing w:line="276" w:lineRule="auto"/>
        <w:jc w:val="both"/>
      </w:pPr>
      <w:r>
        <w:t xml:space="preserve">Špeciálna materská škola pri výchove a vzdelávaní prihliada na základné fyziologické potreby detí, vytvára podmienky na zdravý vývin detí a na predchádzanie </w:t>
      </w:r>
      <w:proofErr w:type="spellStart"/>
      <w:r>
        <w:t>sociálnopatologickým</w:t>
      </w:r>
      <w:proofErr w:type="spellEnd"/>
      <w:r>
        <w:t xml:space="preserve"> javom</w:t>
      </w:r>
      <w:r w:rsidR="007310A8">
        <w:t>. Konkrétne spôsoby a postupy sú vypracované v Pláne koordinátora protidrogovej prevencie, v Pláne koordinátora Zelenej školy  a v Pláne výchovného poradcu školy.</w:t>
      </w:r>
    </w:p>
    <w:p w:rsidR="00EA2580" w:rsidRPr="00EA2580" w:rsidRDefault="00EA2580" w:rsidP="00EA2580">
      <w:pPr>
        <w:pStyle w:val="Default"/>
        <w:spacing w:after="147" w:line="276" w:lineRule="auto"/>
        <w:jc w:val="both"/>
      </w:pPr>
      <w:r w:rsidRPr="00EA2580">
        <w:t xml:space="preserve">Špeciálna materská škola poskytuje nevyhnutné informácie na zaistenie bezpečnosti a ochrany zdravia detí, vedie evidenciu školských úrazov detí, ktoré sa stali počas výchovno-vzdelávacej činnosti a počas aktivít a činností organizovaných školou (vrátane vyhotovovania záznamu o školskom úraze). </w:t>
      </w:r>
    </w:p>
    <w:p w:rsidR="00BC5058" w:rsidRDefault="00BC5058" w:rsidP="00BC5058">
      <w:pPr>
        <w:spacing w:line="276" w:lineRule="auto"/>
        <w:jc w:val="both"/>
      </w:pPr>
      <w:r w:rsidRPr="00773792">
        <w:t xml:space="preserve">Opatrenia týkajúce sa zamestnancov a žiakov sú </w:t>
      </w:r>
      <w:r w:rsidR="006A53DF">
        <w:t xml:space="preserve">uvedené </w:t>
      </w:r>
      <w:r w:rsidRPr="00773792">
        <w:t>v</w:t>
      </w:r>
      <w:r w:rsidR="00EA2580">
        <w:t> </w:t>
      </w:r>
      <w:r w:rsidRPr="00773792">
        <w:t>dokumentoch</w:t>
      </w:r>
      <w:r w:rsidR="00EA2580">
        <w:t xml:space="preserve"> Spojenej </w:t>
      </w:r>
      <w:r w:rsidRPr="00773792">
        <w:t xml:space="preserve"> školy </w:t>
      </w:r>
      <w:r w:rsidR="00EA2580">
        <w:t xml:space="preserve">internátnej </w:t>
      </w:r>
      <w:r w:rsidRPr="00773792">
        <w:t>–</w:t>
      </w:r>
      <w:r w:rsidR="00EA2580">
        <w:t>Školský poriadok, P</w:t>
      </w:r>
      <w:r w:rsidRPr="00773792">
        <w:t>revádzkový poriado</w:t>
      </w:r>
      <w:r w:rsidR="00EA2580">
        <w:t>k školy a školského internátu, P</w:t>
      </w:r>
      <w:r w:rsidRPr="00773792">
        <w:t>revádzkový poriadok pre školskú kuchyňu a jedáleň,</w:t>
      </w:r>
      <w:r w:rsidR="006A53DF">
        <w:t xml:space="preserve"> schválené</w:t>
      </w:r>
      <w:r>
        <w:t xml:space="preserve"> Regionálny</w:t>
      </w:r>
      <w:r w:rsidR="006A53DF">
        <w:t>m</w:t>
      </w:r>
      <w:r w:rsidRPr="00773792">
        <w:t xml:space="preserve"> úradom verejného zdravotníctva Trenčín. Všetky priestory zariadenia zodpovedajú požiadavkám, sú</w:t>
      </w:r>
      <w:r>
        <w:t xml:space="preserve"> bezpečné a zdraviu vyhovujúce.</w:t>
      </w:r>
    </w:p>
    <w:p w:rsidR="00EA2580" w:rsidRDefault="00EA2580" w:rsidP="00BC5058">
      <w:pPr>
        <w:spacing w:line="276" w:lineRule="auto"/>
        <w:jc w:val="both"/>
      </w:pPr>
    </w:p>
    <w:p w:rsidR="006A53DF" w:rsidRDefault="006A53DF" w:rsidP="00BC5058">
      <w:pPr>
        <w:spacing w:line="276" w:lineRule="auto"/>
        <w:jc w:val="both"/>
      </w:pPr>
    </w:p>
    <w:p w:rsidR="006A53DF" w:rsidRDefault="006A53DF" w:rsidP="00BC5058">
      <w:pPr>
        <w:spacing w:line="276" w:lineRule="auto"/>
        <w:jc w:val="both"/>
      </w:pPr>
    </w:p>
    <w:p w:rsidR="00EA2580" w:rsidRPr="00EA2580" w:rsidRDefault="00EA2580" w:rsidP="00EA2580">
      <w:pPr>
        <w:pStyle w:val="Default"/>
        <w:rPr>
          <w:sz w:val="28"/>
          <w:szCs w:val="28"/>
        </w:rPr>
      </w:pPr>
      <w:r>
        <w:lastRenderedPageBreak/>
        <w:t xml:space="preserve"> </w:t>
      </w:r>
      <w:r>
        <w:rPr>
          <w:b/>
          <w:bCs/>
          <w:sz w:val="28"/>
          <w:szCs w:val="28"/>
        </w:rPr>
        <w:t>VI</w:t>
      </w:r>
      <w:r w:rsidRPr="00FF69F6">
        <w:rPr>
          <w:b/>
          <w:bCs/>
          <w:sz w:val="28"/>
          <w:szCs w:val="28"/>
        </w:rPr>
        <w:t xml:space="preserve">. </w:t>
      </w:r>
      <w:r w:rsidRPr="00EA2580">
        <w:rPr>
          <w:b/>
          <w:bCs/>
          <w:sz w:val="28"/>
          <w:szCs w:val="28"/>
        </w:rPr>
        <w:t xml:space="preserve">PODMIENKY ZAOBCHÁDZANIA S MAJETKOM MATERSKEJ </w:t>
      </w:r>
      <w:r>
        <w:rPr>
          <w:b/>
          <w:bCs/>
          <w:sz w:val="28"/>
          <w:szCs w:val="28"/>
        </w:rPr>
        <w:t xml:space="preserve"> </w:t>
      </w:r>
      <w:r w:rsidR="006A53DF">
        <w:rPr>
          <w:b/>
          <w:bCs/>
          <w:sz w:val="28"/>
          <w:szCs w:val="28"/>
        </w:rPr>
        <w:t xml:space="preserve">  </w:t>
      </w:r>
      <w:r w:rsidRPr="00EA2580">
        <w:rPr>
          <w:b/>
          <w:bCs/>
          <w:sz w:val="28"/>
          <w:szCs w:val="28"/>
        </w:rPr>
        <w:t xml:space="preserve">ŠKOLY </w:t>
      </w:r>
    </w:p>
    <w:p w:rsidR="00EA2580" w:rsidRPr="00FF69F6" w:rsidRDefault="00EA2580" w:rsidP="00EA2580">
      <w:pPr>
        <w:autoSpaceDE w:val="0"/>
        <w:autoSpaceDN w:val="0"/>
        <w:adjustRightInd w:val="0"/>
        <w:spacing w:line="276" w:lineRule="auto"/>
        <w:jc w:val="both"/>
        <w:rPr>
          <w:b/>
          <w:bCs/>
          <w:color w:val="000000"/>
          <w:szCs w:val="20"/>
        </w:rPr>
      </w:pPr>
    </w:p>
    <w:p w:rsidR="00EA2580" w:rsidRPr="001D7C20" w:rsidRDefault="00EA2580" w:rsidP="00EA2580">
      <w:pPr>
        <w:pStyle w:val="Nadpis4"/>
        <w:spacing w:line="276" w:lineRule="auto"/>
        <w:jc w:val="both"/>
        <w:rPr>
          <w:lang w:val="sk-SK"/>
        </w:rPr>
      </w:pPr>
      <w:r>
        <w:rPr>
          <w:lang w:val="sk-SK"/>
        </w:rPr>
        <w:t>1</w:t>
      </w:r>
      <w:r w:rsidRPr="00FF69F6">
        <w:rPr>
          <w:lang w:val="sk-SK"/>
        </w:rPr>
        <w:t>. Ochrana spoločného majetku</w:t>
      </w:r>
    </w:p>
    <w:p w:rsidR="00EA2580" w:rsidRPr="00FF69F6" w:rsidRDefault="00EA2580" w:rsidP="00EA2580">
      <w:pPr>
        <w:autoSpaceDE w:val="0"/>
        <w:autoSpaceDN w:val="0"/>
        <w:adjustRightInd w:val="0"/>
        <w:spacing w:line="276" w:lineRule="auto"/>
        <w:jc w:val="both"/>
        <w:rPr>
          <w:color w:val="000000"/>
          <w:szCs w:val="20"/>
        </w:rPr>
      </w:pPr>
      <w:r w:rsidRPr="00FF69F6">
        <w:rPr>
          <w:color w:val="000000"/>
          <w:szCs w:val="20"/>
        </w:rPr>
        <w:t xml:space="preserve">Vchody do školy sú zaistené bezpečnostnými zámkami. Kľúče od budovy má riaditeľka, </w:t>
      </w:r>
      <w:r w:rsidR="006A53DF">
        <w:rPr>
          <w:color w:val="000000"/>
          <w:szCs w:val="20"/>
        </w:rPr>
        <w:t>údržbár</w:t>
      </w:r>
      <w:r w:rsidRPr="00FF69F6">
        <w:rPr>
          <w:color w:val="000000"/>
          <w:szCs w:val="20"/>
        </w:rPr>
        <w:t>, službuk</w:t>
      </w:r>
      <w:r w:rsidR="006A53DF">
        <w:rPr>
          <w:color w:val="000000"/>
          <w:szCs w:val="20"/>
        </w:rPr>
        <w:t>onajúca prevádzková pracovníčka</w:t>
      </w:r>
      <w:r w:rsidRPr="00FF69F6">
        <w:rPr>
          <w:color w:val="000000"/>
          <w:szCs w:val="20"/>
        </w:rPr>
        <w:t xml:space="preserve">. Ostatné kľúče sú v uzamykateľnej skrinke. </w:t>
      </w:r>
      <w:r w:rsidR="006A53DF">
        <w:rPr>
          <w:color w:val="000000"/>
          <w:szCs w:val="20"/>
        </w:rPr>
        <w:t>Vedúca</w:t>
      </w:r>
      <w:r w:rsidRPr="00FF69F6">
        <w:rPr>
          <w:color w:val="000000"/>
          <w:szCs w:val="20"/>
        </w:rPr>
        <w:t xml:space="preserve"> školskej jedálne a kuchárka majú samostatný vchod.</w:t>
      </w:r>
    </w:p>
    <w:p w:rsidR="00EA2580" w:rsidRPr="00FF69F6" w:rsidRDefault="00EA2580" w:rsidP="00EA2580">
      <w:pPr>
        <w:autoSpaceDE w:val="0"/>
        <w:autoSpaceDN w:val="0"/>
        <w:adjustRightInd w:val="0"/>
        <w:spacing w:line="276" w:lineRule="auto"/>
        <w:jc w:val="both"/>
        <w:rPr>
          <w:color w:val="000000"/>
          <w:szCs w:val="20"/>
        </w:rPr>
      </w:pPr>
      <w:r w:rsidRPr="00FF69F6">
        <w:rPr>
          <w:color w:val="000000"/>
          <w:szCs w:val="20"/>
        </w:rPr>
        <w:t>V priebehu prevádzky za uzamykanie jednotlivých vchodov zodpovedajú prevádzkové zamestnankyne.</w:t>
      </w:r>
    </w:p>
    <w:p w:rsidR="00EA2580" w:rsidRPr="00FF69F6" w:rsidRDefault="00EA2580" w:rsidP="00EA2580">
      <w:pPr>
        <w:autoSpaceDE w:val="0"/>
        <w:autoSpaceDN w:val="0"/>
        <w:adjustRightInd w:val="0"/>
        <w:spacing w:line="276" w:lineRule="auto"/>
        <w:jc w:val="both"/>
        <w:rPr>
          <w:color w:val="000000"/>
          <w:szCs w:val="20"/>
        </w:rPr>
      </w:pPr>
      <w:r w:rsidRPr="00FF69F6">
        <w:rPr>
          <w:color w:val="000000"/>
          <w:szCs w:val="20"/>
        </w:rPr>
        <w:t>V budove školy je bez pracovníka školy zakázaný pohyb cudzej osoby. Vetranie miestností sa uskutočňuje len v prítomnosti zamestnanca školy. Pri odchode z triedy je učiteľka povinná odložiť didaktickú techniku na uzam</w:t>
      </w:r>
      <w:r w:rsidR="006A53DF">
        <w:rPr>
          <w:color w:val="000000"/>
          <w:szCs w:val="20"/>
        </w:rPr>
        <w:t xml:space="preserve">ykateľné, vopred určené miesto. </w:t>
      </w:r>
      <w:r w:rsidRPr="00FF69F6">
        <w:rPr>
          <w:color w:val="000000"/>
          <w:szCs w:val="20"/>
        </w:rPr>
        <w:t>Ďalšie práva a povinnosti súvisiace s ochranou majetku si zamestnanci plnia v zmysle pracovnej náplne.</w:t>
      </w:r>
    </w:p>
    <w:p w:rsidR="00EA2580" w:rsidRDefault="00EA2580" w:rsidP="00EA2580">
      <w:pPr>
        <w:autoSpaceDE w:val="0"/>
        <w:autoSpaceDN w:val="0"/>
        <w:adjustRightInd w:val="0"/>
        <w:spacing w:line="276" w:lineRule="auto"/>
        <w:jc w:val="both"/>
        <w:rPr>
          <w:b/>
          <w:bCs/>
          <w:color w:val="000000"/>
          <w:szCs w:val="20"/>
        </w:rPr>
      </w:pPr>
    </w:p>
    <w:p w:rsidR="00EA2580" w:rsidRPr="001D7C20" w:rsidRDefault="00EA2580" w:rsidP="00EA2580">
      <w:pPr>
        <w:autoSpaceDE w:val="0"/>
        <w:autoSpaceDN w:val="0"/>
        <w:adjustRightInd w:val="0"/>
        <w:spacing w:line="276" w:lineRule="auto"/>
        <w:jc w:val="both"/>
        <w:rPr>
          <w:b/>
          <w:bCs/>
          <w:color w:val="000000"/>
          <w:szCs w:val="20"/>
        </w:rPr>
      </w:pPr>
      <w:r>
        <w:rPr>
          <w:b/>
          <w:bCs/>
          <w:color w:val="000000"/>
          <w:szCs w:val="20"/>
        </w:rPr>
        <w:t>2</w:t>
      </w:r>
      <w:r w:rsidRPr="00FF69F6">
        <w:rPr>
          <w:b/>
          <w:bCs/>
          <w:color w:val="000000"/>
          <w:szCs w:val="20"/>
        </w:rPr>
        <w:t>. Ochrana osobného majetku</w:t>
      </w:r>
    </w:p>
    <w:p w:rsidR="00EA2580" w:rsidRDefault="00EA2580" w:rsidP="00EA2580">
      <w:pPr>
        <w:pStyle w:val="Zkladntext2"/>
        <w:spacing w:line="276" w:lineRule="auto"/>
        <w:jc w:val="both"/>
      </w:pPr>
      <w:r>
        <w:t>Osobné veci si zamestnanci ukladajú na určené uzamykateľné miesto / šatňa/. Zamestnanci nenosia väčší obnos peňazí, resp. drahé predmety. Kľúče od uvedených miestností majú zamestnanci pri sebe, alebo ukryté. V prípade potreby väčší obnos peňazí si zamestnanci počas pracovnej doby môžu uložiť do trezoru u riaditeľky školy. Týka sa to aj peňazí, ktoré učiteľky vyberajú od rodičov. V prípade nedodržania týchto opatrení pracovníčka preberá plnú zodpovednosť za prípadnú stratu.</w:t>
      </w:r>
    </w:p>
    <w:p w:rsidR="00EA2580" w:rsidRDefault="00EA2580" w:rsidP="00FF69F6">
      <w:pPr>
        <w:tabs>
          <w:tab w:val="left" w:pos="284"/>
        </w:tabs>
        <w:spacing w:line="276" w:lineRule="auto"/>
        <w:jc w:val="both"/>
      </w:pPr>
    </w:p>
    <w:p w:rsidR="003E2C68" w:rsidRPr="00FF69F6" w:rsidRDefault="00EA2580" w:rsidP="00FF69F6">
      <w:pPr>
        <w:tabs>
          <w:tab w:val="left" w:pos="284"/>
        </w:tabs>
        <w:spacing w:line="276" w:lineRule="auto"/>
        <w:jc w:val="both"/>
        <w:rPr>
          <w:b/>
          <w:sz w:val="28"/>
          <w:szCs w:val="28"/>
        </w:rPr>
      </w:pPr>
      <w:r w:rsidRPr="00EA2580">
        <w:rPr>
          <w:b/>
          <w:sz w:val="28"/>
          <w:szCs w:val="28"/>
        </w:rPr>
        <w:t>VII</w:t>
      </w:r>
      <w:r w:rsidR="002208CF" w:rsidRPr="00EA2580">
        <w:rPr>
          <w:b/>
          <w:sz w:val="28"/>
          <w:szCs w:val="28"/>
        </w:rPr>
        <w:t>.</w:t>
      </w:r>
      <w:r w:rsidR="002208CF" w:rsidRPr="00FF69F6">
        <w:rPr>
          <w:b/>
          <w:sz w:val="28"/>
          <w:szCs w:val="28"/>
        </w:rPr>
        <w:t xml:space="preserve"> </w:t>
      </w:r>
      <w:r w:rsidR="003E2C68" w:rsidRPr="00FF69F6">
        <w:rPr>
          <w:b/>
          <w:sz w:val="28"/>
          <w:szCs w:val="28"/>
        </w:rPr>
        <w:t>Pokyny pre návštevníkov</w:t>
      </w:r>
    </w:p>
    <w:p w:rsidR="003E2C68" w:rsidRPr="00FF69F6" w:rsidRDefault="003E2C68" w:rsidP="00FF69F6">
      <w:pPr>
        <w:tabs>
          <w:tab w:val="left" w:pos="284"/>
        </w:tabs>
        <w:spacing w:line="276" w:lineRule="auto"/>
        <w:jc w:val="both"/>
      </w:pPr>
    </w:p>
    <w:p w:rsidR="003E2C68" w:rsidRDefault="003E2C68" w:rsidP="00FF69F6">
      <w:pPr>
        <w:tabs>
          <w:tab w:val="left" w:pos="284"/>
        </w:tabs>
        <w:spacing w:line="276" w:lineRule="auto"/>
        <w:jc w:val="both"/>
        <w:rPr>
          <w:lang w:eastAsia="sk-SK"/>
        </w:rPr>
      </w:pPr>
      <w:r w:rsidRPr="00FF69F6">
        <w:rPr>
          <w:lang w:eastAsia="sk-SK"/>
        </w:rPr>
        <w:tab/>
      </w:r>
      <w:r w:rsidRPr="00FF69F6">
        <w:t xml:space="preserve">Do zariadenia môže vstúpiť len rodič / zákonný zástupca dieťaťa, splnomocnená osoba, ktorej  je dieťa odovzdané. Pohyb cudzích osôb v zariadení je možný len so súhlasom riaditeľa a v sprievode zamestnancov zariadenia. </w:t>
      </w:r>
      <w:r w:rsidRPr="00FF69F6">
        <w:rPr>
          <w:lang w:eastAsia="sk-SK"/>
        </w:rPr>
        <w:t xml:space="preserve">Pre návštevníkov predškolského zariadenia platí </w:t>
      </w:r>
      <w:r w:rsidR="006A53DF">
        <w:rPr>
          <w:lang w:eastAsia="sk-SK"/>
        </w:rPr>
        <w:t>prevádzkový</w:t>
      </w:r>
      <w:r w:rsidRPr="00FF69F6">
        <w:rPr>
          <w:lang w:eastAsia="sk-SK"/>
        </w:rPr>
        <w:t xml:space="preserve"> poriadok, ktorý je umiestnený na stene vstupnej chodby.</w:t>
      </w:r>
    </w:p>
    <w:p w:rsidR="000B4152" w:rsidRPr="00FF69F6" w:rsidRDefault="000B4152" w:rsidP="00FF69F6">
      <w:pPr>
        <w:tabs>
          <w:tab w:val="left" w:pos="284"/>
        </w:tabs>
        <w:spacing w:line="276" w:lineRule="auto"/>
        <w:jc w:val="both"/>
        <w:rPr>
          <w:lang w:eastAsia="sk-SK"/>
        </w:rPr>
      </w:pPr>
    </w:p>
    <w:p w:rsidR="003E2C68" w:rsidRPr="00FF69F6" w:rsidRDefault="00EA2580" w:rsidP="00FF69F6">
      <w:pPr>
        <w:pStyle w:val="Nadpis3"/>
        <w:spacing w:line="276" w:lineRule="auto"/>
        <w:jc w:val="both"/>
        <w:rPr>
          <w:sz w:val="28"/>
          <w:szCs w:val="28"/>
          <w:lang w:val="sk-SK"/>
        </w:rPr>
      </w:pPr>
      <w:r>
        <w:rPr>
          <w:sz w:val="28"/>
          <w:szCs w:val="28"/>
          <w:lang w:val="sk-SK"/>
        </w:rPr>
        <w:t>VIII</w:t>
      </w:r>
      <w:r w:rsidR="002208CF" w:rsidRPr="00FF69F6">
        <w:rPr>
          <w:sz w:val="28"/>
          <w:szCs w:val="28"/>
          <w:lang w:val="sk-SK"/>
        </w:rPr>
        <w:t>.</w:t>
      </w:r>
      <w:r w:rsidR="003E2C68" w:rsidRPr="00FF69F6">
        <w:rPr>
          <w:sz w:val="28"/>
          <w:szCs w:val="28"/>
          <w:lang w:val="sk-SK"/>
        </w:rPr>
        <w:t xml:space="preserve"> Základné práva a povinnosti zamestnancov</w:t>
      </w:r>
    </w:p>
    <w:p w:rsidR="003E2C68" w:rsidRPr="00FF69F6" w:rsidRDefault="003E2C68" w:rsidP="00FF69F6">
      <w:pPr>
        <w:autoSpaceDE w:val="0"/>
        <w:autoSpaceDN w:val="0"/>
        <w:adjustRightInd w:val="0"/>
        <w:spacing w:line="276" w:lineRule="auto"/>
        <w:jc w:val="both"/>
        <w:rPr>
          <w:color w:val="000000"/>
          <w:szCs w:val="20"/>
        </w:rPr>
      </w:pPr>
    </w:p>
    <w:p w:rsidR="003E2C68" w:rsidRPr="00FF69F6" w:rsidRDefault="003E2C68" w:rsidP="00FF69F6">
      <w:pPr>
        <w:pStyle w:val="Zkladntext"/>
        <w:spacing w:line="276" w:lineRule="auto"/>
        <w:jc w:val="both"/>
        <w:rPr>
          <w:lang w:val="sk-SK"/>
        </w:rPr>
      </w:pPr>
      <w:r w:rsidRPr="00FF69F6">
        <w:rPr>
          <w:lang w:val="sk-SK"/>
        </w:rPr>
        <w:t>Okrem práva a povinnosti uvedených v Pracovnom poriadku zamestnancov školy je zamestnanec povinný</w:t>
      </w:r>
      <w:r w:rsidR="001D7C20">
        <w:rPr>
          <w:lang w:val="sk-SK"/>
        </w:rPr>
        <w:t xml:space="preserve"> </w:t>
      </w:r>
      <w:r w:rsidRPr="00FF69F6">
        <w:rPr>
          <w:lang w:val="sk-SK"/>
        </w:rPr>
        <w:t xml:space="preserve">podľa pokynov organizácie vykonávať osobne práce podľa pracovnej </w:t>
      </w:r>
      <w:r w:rsidR="00F714D5">
        <w:rPr>
          <w:lang w:val="sk-SK"/>
        </w:rPr>
        <w:t>náplne</w:t>
      </w:r>
      <w:r w:rsidRPr="00FF69F6">
        <w:rPr>
          <w:lang w:val="sk-SK"/>
        </w:rPr>
        <w:t xml:space="preserve"> v stanovenom pracovnom čase a dodržiavať pracovnú disciplínu. Pred nástupom do zamestnania sa preukázať pracov</w:t>
      </w:r>
      <w:r w:rsidR="00F714D5">
        <w:rPr>
          <w:lang w:val="sk-SK"/>
        </w:rPr>
        <w:t>nou zmluvou</w:t>
      </w:r>
      <w:r w:rsidRPr="00FF69F6">
        <w:rPr>
          <w:lang w:val="sk-SK"/>
        </w:rPr>
        <w:t>.</w:t>
      </w:r>
    </w:p>
    <w:p w:rsidR="002208CF" w:rsidRPr="00FF69F6" w:rsidRDefault="002208CF" w:rsidP="00FF69F6">
      <w:pPr>
        <w:pStyle w:val="Zkladntext"/>
        <w:spacing w:line="276" w:lineRule="auto"/>
        <w:jc w:val="both"/>
        <w:rPr>
          <w:lang w:val="sk-SK"/>
        </w:rPr>
      </w:pPr>
    </w:p>
    <w:p w:rsidR="002208CF" w:rsidRPr="00FF69F6" w:rsidRDefault="002208CF" w:rsidP="00FF69F6">
      <w:pPr>
        <w:autoSpaceDE w:val="0"/>
        <w:autoSpaceDN w:val="0"/>
        <w:adjustRightInd w:val="0"/>
        <w:spacing w:line="276" w:lineRule="auto"/>
        <w:jc w:val="both"/>
        <w:rPr>
          <w:b/>
          <w:bCs/>
          <w:color w:val="000000"/>
          <w:szCs w:val="20"/>
        </w:rPr>
      </w:pPr>
      <w:r w:rsidRPr="00FF69F6">
        <w:rPr>
          <w:b/>
          <w:bCs/>
          <w:color w:val="000000"/>
          <w:szCs w:val="20"/>
        </w:rPr>
        <w:t>A.</w:t>
      </w:r>
      <w:r w:rsidR="001D7C20">
        <w:rPr>
          <w:b/>
          <w:bCs/>
          <w:color w:val="000000"/>
          <w:szCs w:val="20"/>
        </w:rPr>
        <w:t xml:space="preserve"> </w:t>
      </w:r>
      <w:r w:rsidR="003E2C68" w:rsidRPr="00FF69F6">
        <w:rPr>
          <w:b/>
          <w:bCs/>
          <w:color w:val="000000"/>
          <w:szCs w:val="20"/>
        </w:rPr>
        <w:t>Zamestnanci sú povinní:</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 Pracovať svedomite a riadne podľa svojich síl, znalostí a schopností.</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2. Plniť pokyny nadriadených vydaných v súlade s právnymi predpismi.</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3. Plne využívať pracovný čas a výrobné prostriedky na vykonávanie zverených prác.</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4. Kvalitne, hospodárne a včas plniť pracovné úlohy.</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5. Riadne hospodáriť s prostriedkami zverenými organizáciou.</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6. Strážiť a ochraňovať majetok organizácie pred poškodením, stratou, zničením, zneužitím.</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lastRenderedPageBreak/>
        <w:t xml:space="preserve">   7. Nekonať v rozpore s oprávnenými záujmami organizácie.</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8. Neprítomnosť v práci z dôvodu ochorenia, alebo iných závažných príčin, ihneď hlásiť </w:t>
      </w:r>
      <w:r w:rsidR="00F714D5">
        <w:rPr>
          <w:color w:val="000000"/>
          <w:szCs w:val="20"/>
        </w:rPr>
        <w:t xml:space="preserve">          </w:t>
      </w:r>
      <w:r w:rsidRPr="00FF69F6">
        <w:rPr>
          <w:color w:val="000000"/>
          <w:szCs w:val="20"/>
        </w:rPr>
        <w:t>vedeniu školy. Nástup na PN hlásiť deň vopred /ak je to možné/, aby sa zabezpečil riadny chod prevádzky.</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9. Opustiť pracovisko počas pracovnej doby možno len so súhlasom nadri</w:t>
      </w:r>
      <w:r w:rsidR="00F714D5">
        <w:rPr>
          <w:color w:val="000000"/>
          <w:szCs w:val="20"/>
        </w:rPr>
        <w:t>adeného s vyplnenou priepustkou</w:t>
      </w:r>
      <w:r w:rsidRPr="00FF69F6">
        <w:rPr>
          <w:color w:val="000000"/>
          <w:szCs w:val="20"/>
        </w:rPr>
        <w:t>.</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10.Zmeny služieb, alebo výmeny si možno uskutočniť len v závažných prípadoch po predchádzajúcom súhlase vedenia školy.</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11.Pred nástupom na dovolenku vyplniť dovolenkový lístok</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12. Dodržiavať právne </w:t>
      </w:r>
      <w:r w:rsidR="00C93C65">
        <w:rPr>
          <w:color w:val="000000"/>
          <w:szCs w:val="20"/>
        </w:rPr>
        <w:t>pr</w:t>
      </w:r>
      <w:r w:rsidR="002208CF" w:rsidRPr="00FF69F6">
        <w:rPr>
          <w:color w:val="000000"/>
          <w:szCs w:val="20"/>
        </w:rPr>
        <w:t>edpisy</w:t>
      </w:r>
    </w:p>
    <w:p w:rsidR="002208CF" w:rsidRPr="00FF69F6" w:rsidRDefault="002208CF" w:rsidP="00FF69F6">
      <w:pPr>
        <w:autoSpaceDE w:val="0"/>
        <w:autoSpaceDN w:val="0"/>
        <w:adjustRightInd w:val="0"/>
        <w:spacing w:line="276" w:lineRule="auto"/>
        <w:jc w:val="both"/>
        <w:rPr>
          <w:color w:val="000000"/>
          <w:szCs w:val="20"/>
        </w:rPr>
      </w:pPr>
    </w:p>
    <w:p w:rsidR="003E2C68" w:rsidRPr="00FF69F6" w:rsidRDefault="002208CF" w:rsidP="00FF69F6">
      <w:pPr>
        <w:autoSpaceDE w:val="0"/>
        <w:autoSpaceDN w:val="0"/>
        <w:adjustRightInd w:val="0"/>
        <w:spacing w:line="276" w:lineRule="auto"/>
        <w:jc w:val="both"/>
        <w:rPr>
          <w:b/>
          <w:bCs/>
          <w:color w:val="000000"/>
          <w:szCs w:val="20"/>
        </w:rPr>
      </w:pPr>
      <w:r w:rsidRPr="00FF69F6">
        <w:rPr>
          <w:b/>
          <w:bCs/>
          <w:color w:val="000000"/>
          <w:szCs w:val="20"/>
        </w:rPr>
        <w:t xml:space="preserve">B. </w:t>
      </w:r>
      <w:r w:rsidR="003E2C68" w:rsidRPr="00FF69F6">
        <w:rPr>
          <w:b/>
          <w:bCs/>
          <w:color w:val="000000"/>
          <w:szCs w:val="20"/>
        </w:rPr>
        <w:t>Povinnosti pedagogických zamestnancov:</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 Zabezpečovať výchovu, vzdelávanie a starostlivosť o zdravý vývoj detí.</w:t>
      </w:r>
    </w:p>
    <w:p w:rsidR="003E2C68" w:rsidRPr="00591C87" w:rsidRDefault="003E2C68" w:rsidP="00591C87">
      <w:pPr>
        <w:autoSpaceDE w:val="0"/>
        <w:autoSpaceDN w:val="0"/>
        <w:adjustRightInd w:val="0"/>
        <w:spacing w:line="276" w:lineRule="auto"/>
        <w:jc w:val="both"/>
        <w:rPr>
          <w:color w:val="000000"/>
        </w:rPr>
      </w:pPr>
      <w:r w:rsidRPr="00FF69F6">
        <w:rPr>
          <w:color w:val="000000"/>
          <w:szCs w:val="20"/>
        </w:rPr>
        <w:t xml:space="preserve">   2. Dodržiavať osnovy a program výchovno-vzdelávacej činnosti v zmysle Pedagogicko-organizačných pokynov </w:t>
      </w:r>
      <w:r w:rsidR="00591C87">
        <w:rPr>
          <w:bCs/>
          <w:color w:val="000000"/>
        </w:rPr>
        <w:t>Ministerstva</w:t>
      </w:r>
      <w:r w:rsidR="00591C87" w:rsidRPr="00591C87">
        <w:rPr>
          <w:bCs/>
          <w:color w:val="000000"/>
        </w:rPr>
        <w:t xml:space="preserve"> školstva, vedy, výskumu a športu Slovenskej republiky</w:t>
      </w:r>
      <w:r w:rsidR="00591C87" w:rsidRPr="00591C87">
        <w:t xml:space="preserve"> </w:t>
      </w:r>
      <w:r w:rsidR="00591C87">
        <w:rPr>
          <w:color w:val="000000"/>
          <w:szCs w:val="20"/>
        </w:rPr>
        <w:t xml:space="preserve">Slovenskej republiky, </w:t>
      </w:r>
      <w:r w:rsidR="00591C87" w:rsidRPr="00591C87">
        <w:rPr>
          <w:bCs/>
          <w:color w:val="000000"/>
        </w:rPr>
        <w:t>Vzdelávacie programy</w:t>
      </w:r>
      <w:r w:rsidR="00591C87">
        <w:rPr>
          <w:bCs/>
          <w:color w:val="000000"/>
        </w:rPr>
        <w:t xml:space="preserve"> </w:t>
      </w:r>
      <w:r w:rsidR="00591C87" w:rsidRPr="00591C87">
        <w:rPr>
          <w:bCs/>
          <w:color w:val="000000"/>
        </w:rPr>
        <w:t>pre deti so zdravotným znevýhodnením</w:t>
      </w:r>
      <w:r w:rsidR="00591C87">
        <w:rPr>
          <w:bCs/>
          <w:color w:val="000000"/>
        </w:rPr>
        <w:t xml:space="preserve"> </w:t>
      </w:r>
      <w:r w:rsidR="00591C87" w:rsidRPr="00591C87">
        <w:rPr>
          <w:bCs/>
          <w:color w:val="000000"/>
        </w:rPr>
        <w:t>pre predprimárne vzdelávanie</w:t>
      </w:r>
      <w:r w:rsidR="00591C87" w:rsidRPr="00591C87">
        <w:t xml:space="preserve"> </w:t>
      </w:r>
      <w:r w:rsidR="00591C87" w:rsidRPr="00591C87">
        <w:rPr>
          <w:color w:val="000000"/>
        </w:rPr>
        <w:t xml:space="preserve"> </w:t>
      </w:r>
    </w:p>
    <w:p w:rsidR="003E2C68" w:rsidRPr="00FF69F6" w:rsidRDefault="003E2C68" w:rsidP="00FF69F6">
      <w:pPr>
        <w:pStyle w:val="Zkladntext"/>
        <w:spacing w:line="276" w:lineRule="auto"/>
        <w:jc w:val="both"/>
        <w:rPr>
          <w:lang w:val="sk-SK"/>
        </w:rPr>
      </w:pPr>
      <w:r w:rsidRPr="00FF69F6">
        <w:rPr>
          <w:lang w:val="sk-SK"/>
        </w:rPr>
        <w:t xml:space="preserve">   3. Zvyšovať celkovú úroveň svojej práce, vzdelávať sa samoštúdiom alebo v organizovaných formách ďalšieho vzdelávania učiteľov.</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4. Tematické plány činnosti vypracovávať najneskôr do posledného dňa v predchádzajúcom mesiaci.</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5. Zodpovedne a pravidelne dopĺňať triednu agendu.</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6. Dbať na bezpečnosť detí.</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7. Dodržiavať režim dňa, najmä dĺžku pobytu vonku a odpočinok.</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8. Vyhýbať sa vychádzkam do neznámeho terénu, nenechávať deti bez dozoru /ani počas spánku/.</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9. V záujme jednotného výchovného pôsobenia na deti spolupracovať s rodičmi.</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10.Svojim osobným životom, konaním, vystupovaním poskytovať záruku správnej výchovy detí.</w:t>
      </w:r>
    </w:p>
    <w:p w:rsidR="002208CF" w:rsidRPr="00FF69F6" w:rsidRDefault="002208CF" w:rsidP="00FF69F6">
      <w:pPr>
        <w:autoSpaceDE w:val="0"/>
        <w:autoSpaceDN w:val="0"/>
        <w:adjustRightInd w:val="0"/>
        <w:spacing w:line="276" w:lineRule="auto"/>
        <w:jc w:val="both"/>
        <w:rPr>
          <w:color w:val="000000"/>
          <w:szCs w:val="20"/>
        </w:rPr>
      </w:pPr>
    </w:p>
    <w:p w:rsidR="003E2C68" w:rsidRPr="00FF69F6" w:rsidRDefault="002208CF" w:rsidP="00FF69F6">
      <w:pPr>
        <w:autoSpaceDE w:val="0"/>
        <w:autoSpaceDN w:val="0"/>
        <w:adjustRightInd w:val="0"/>
        <w:spacing w:line="276" w:lineRule="auto"/>
        <w:jc w:val="both"/>
        <w:rPr>
          <w:b/>
          <w:bCs/>
          <w:color w:val="000000"/>
          <w:szCs w:val="20"/>
        </w:rPr>
      </w:pPr>
      <w:r w:rsidRPr="00FF69F6">
        <w:rPr>
          <w:b/>
          <w:bCs/>
          <w:color w:val="000000"/>
          <w:szCs w:val="20"/>
        </w:rPr>
        <w:t xml:space="preserve">C. </w:t>
      </w:r>
      <w:r w:rsidR="003E2C68" w:rsidRPr="00FF69F6">
        <w:rPr>
          <w:b/>
          <w:bCs/>
          <w:color w:val="000000"/>
          <w:szCs w:val="20"/>
        </w:rPr>
        <w:t>Povinnosti zamestnancov v záujme BOZP:</w:t>
      </w:r>
    </w:p>
    <w:p w:rsidR="003E2C68" w:rsidRPr="00FF69F6" w:rsidRDefault="003E2C68" w:rsidP="00FF69F6">
      <w:pPr>
        <w:pStyle w:val="Zkladntext"/>
        <w:spacing w:line="276" w:lineRule="auto"/>
        <w:jc w:val="both"/>
        <w:rPr>
          <w:lang w:val="sk-SK"/>
        </w:rPr>
      </w:pPr>
      <w:r w:rsidRPr="00FF69F6">
        <w:rPr>
          <w:lang w:val="sk-SK"/>
        </w:rPr>
        <w:t xml:space="preserve">   1. Dodržiavať právne predpisy a stanovené pracovné postupy.</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2. Oznamovať svo</w:t>
      </w:r>
      <w:r w:rsidR="00B52CA0">
        <w:rPr>
          <w:color w:val="000000"/>
          <w:szCs w:val="20"/>
        </w:rPr>
        <w:t xml:space="preserve">jmu nadriadenému nedostatky a </w:t>
      </w:r>
      <w:proofErr w:type="spellStart"/>
      <w:r w:rsidR="00B52CA0">
        <w:rPr>
          <w:color w:val="000000"/>
          <w:szCs w:val="20"/>
        </w:rPr>
        <w:t>zá</w:t>
      </w:r>
      <w:r w:rsidRPr="00FF69F6">
        <w:rPr>
          <w:color w:val="000000"/>
          <w:szCs w:val="20"/>
        </w:rPr>
        <w:t>vady</w:t>
      </w:r>
      <w:proofErr w:type="spellEnd"/>
      <w:r w:rsidRPr="00FF69F6">
        <w:rPr>
          <w:color w:val="000000"/>
          <w:szCs w:val="20"/>
        </w:rPr>
        <w:t xml:space="preserve">, ktoré by mohli ohroziť </w:t>
      </w:r>
      <w:r w:rsidR="001D7C20">
        <w:rPr>
          <w:color w:val="000000"/>
          <w:szCs w:val="20"/>
        </w:rPr>
        <w:t xml:space="preserve">                 </w:t>
      </w:r>
      <w:r w:rsidRPr="00FF69F6">
        <w:rPr>
          <w:color w:val="000000"/>
          <w:szCs w:val="20"/>
        </w:rPr>
        <w:t>bezpečnosť, alebo zdravie pri práci.</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3. Dodržiavať určený zákaz fajčenia.</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4. Nepoužívať alkoholické nápoje a iné omamné látky.</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5. Zverené stroje, nástroje, náradie UP udržiavať v užívateľnom stave a čistote.</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7. Každý úraz hlásiť vedeniu školy, poskytnúť včas prvú pomoc, zapísať do knihy úrazov.</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8. Zamykať priestory, kde sú uložené čistiace prostriedky, nenechávať ich voľne uložené.</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9. Šetriť vodou a elektrickou energiou.</w:t>
      </w:r>
    </w:p>
    <w:p w:rsidR="002208CF" w:rsidRDefault="002208CF" w:rsidP="00FF69F6">
      <w:pPr>
        <w:autoSpaceDE w:val="0"/>
        <w:autoSpaceDN w:val="0"/>
        <w:adjustRightInd w:val="0"/>
        <w:spacing w:line="276" w:lineRule="auto"/>
        <w:jc w:val="both"/>
        <w:rPr>
          <w:color w:val="000000"/>
          <w:szCs w:val="20"/>
        </w:rPr>
      </w:pPr>
    </w:p>
    <w:p w:rsidR="00AB3464" w:rsidRDefault="00AB3464" w:rsidP="00FF69F6">
      <w:pPr>
        <w:autoSpaceDE w:val="0"/>
        <w:autoSpaceDN w:val="0"/>
        <w:adjustRightInd w:val="0"/>
        <w:spacing w:line="276" w:lineRule="auto"/>
        <w:jc w:val="both"/>
        <w:rPr>
          <w:color w:val="000000"/>
          <w:szCs w:val="20"/>
        </w:rPr>
      </w:pPr>
    </w:p>
    <w:p w:rsidR="00AB3464" w:rsidRPr="00FF69F6" w:rsidRDefault="00AB3464" w:rsidP="00FF69F6">
      <w:pPr>
        <w:autoSpaceDE w:val="0"/>
        <w:autoSpaceDN w:val="0"/>
        <w:adjustRightInd w:val="0"/>
        <w:spacing w:line="276" w:lineRule="auto"/>
        <w:jc w:val="both"/>
        <w:rPr>
          <w:color w:val="000000"/>
          <w:szCs w:val="20"/>
        </w:rPr>
      </w:pPr>
    </w:p>
    <w:p w:rsidR="003E2C68" w:rsidRPr="00FF69F6" w:rsidRDefault="002208CF" w:rsidP="00FF69F6">
      <w:pPr>
        <w:autoSpaceDE w:val="0"/>
        <w:autoSpaceDN w:val="0"/>
        <w:adjustRightInd w:val="0"/>
        <w:spacing w:line="276" w:lineRule="auto"/>
        <w:jc w:val="both"/>
        <w:rPr>
          <w:b/>
          <w:bCs/>
          <w:color w:val="000000"/>
          <w:szCs w:val="20"/>
        </w:rPr>
      </w:pPr>
      <w:r w:rsidRPr="00FF69F6">
        <w:rPr>
          <w:b/>
          <w:bCs/>
          <w:color w:val="000000"/>
          <w:szCs w:val="20"/>
        </w:rPr>
        <w:lastRenderedPageBreak/>
        <w:t xml:space="preserve">D. </w:t>
      </w:r>
      <w:r w:rsidR="003E2C68" w:rsidRPr="00FF69F6">
        <w:rPr>
          <w:b/>
          <w:bCs/>
          <w:color w:val="000000"/>
          <w:szCs w:val="20"/>
        </w:rPr>
        <w:t>Zodpovednosť zamestnanca za škodu:</w:t>
      </w:r>
    </w:p>
    <w:p w:rsidR="003E2C68" w:rsidRPr="00FF69F6" w:rsidRDefault="003E2C68" w:rsidP="00FF69F6">
      <w:pPr>
        <w:pStyle w:val="Zkladntext2"/>
        <w:spacing w:line="276" w:lineRule="auto"/>
        <w:jc w:val="both"/>
      </w:pPr>
      <w:r w:rsidRPr="00FF69F6">
        <w:t xml:space="preserve">   1. Zamestnanec zodpovedá organizácii za škodu ktorú spôsobil porušením povinností pri plnení pracovných úloh.</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 xml:space="preserve">   2. Za zverené hotovosti, ceniny, tovar, zásoby materiálu, za stratu nástrojov, OPP a iných predmetov, ktoré mu organizácia zverila na písomné potvrdenie.</w:t>
      </w:r>
    </w:p>
    <w:p w:rsidR="003E2C68" w:rsidRPr="00FF69F6" w:rsidRDefault="003E2C68" w:rsidP="00FF69F6">
      <w:pPr>
        <w:autoSpaceDE w:val="0"/>
        <w:autoSpaceDN w:val="0"/>
        <w:adjustRightInd w:val="0"/>
        <w:spacing w:line="276" w:lineRule="auto"/>
        <w:jc w:val="both"/>
        <w:rPr>
          <w:color w:val="000000"/>
          <w:szCs w:val="20"/>
        </w:rPr>
      </w:pP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Prac</w:t>
      </w:r>
      <w:r w:rsidR="001D7C20">
        <w:rPr>
          <w:color w:val="000000"/>
          <w:szCs w:val="20"/>
        </w:rPr>
        <w:t xml:space="preserve">ovný čas zamestnancov </w:t>
      </w:r>
      <w:r w:rsidR="00730842">
        <w:rPr>
          <w:color w:val="000000"/>
          <w:szCs w:val="20"/>
        </w:rPr>
        <w:t>Š</w:t>
      </w:r>
      <w:r w:rsidR="001D7C20">
        <w:rPr>
          <w:color w:val="000000"/>
          <w:szCs w:val="20"/>
        </w:rPr>
        <w:t>MŠ je od 7,30 do 15,06</w:t>
      </w:r>
      <w:r w:rsidRPr="00FF69F6">
        <w:rPr>
          <w:color w:val="000000"/>
          <w:szCs w:val="20"/>
        </w:rPr>
        <w:t xml:space="preserve"> hod. Začiatok a koniec pracovného času sú pracovníčky povinné zaznamenávať v knihe dochádzky chronologicky. Na pracovisko </w:t>
      </w:r>
      <w:r w:rsidR="001D7C20">
        <w:rPr>
          <w:color w:val="000000"/>
          <w:szCs w:val="20"/>
        </w:rPr>
        <w:t xml:space="preserve">sú povinné </w:t>
      </w:r>
      <w:r w:rsidRPr="00FF69F6">
        <w:rPr>
          <w:color w:val="000000"/>
          <w:szCs w:val="20"/>
        </w:rPr>
        <w:t xml:space="preserve">nastupovať včas podľa harmonogramu práce. Opustenie pracoviska počas pracovnej doby </w:t>
      </w:r>
      <w:r w:rsidR="001D7C20">
        <w:rPr>
          <w:color w:val="000000"/>
          <w:szCs w:val="20"/>
        </w:rPr>
        <w:t xml:space="preserve">sú povinné </w:t>
      </w:r>
      <w:r w:rsidRPr="00FF69F6">
        <w:rPr>
          <w:color w:val="000000"/>
          <w:szCs w:val="20"/>
        </w:rPr>
        <w:t>zaznamenať do knihy dochádzky so súhlasom nadriadeného.</w:t>
      </w:r>
    </w:p>
    <w:p w:rsidR="003E2C68" w:rsidRPr="00FF69F6" w:rsidRDefault="003E2C68" w:rsidP="00FF69F6">
      <w:pPr>
        <w:autoSpaceDE w:val="0"/>
        <w:autoSpaceDN w:val="0"/>
        <w:adjustRightInd w:val="0"/>
        <w:spacing w:line="276" w:lineRule="auto"/>
        <w:jc w:val="both"/>
        <w:rPr>
          <w:color w:val="000000"/>
          <w:szCs w:val="20"/>
        </w:rPr>
      </w:pPr>
      <w:r w:rsidRPr="00FF69F6">
        <w:rPr>
          <w:color w:val="000000"/>
          <w:szCs w:val="20"/>
        </w:rPr>
        <w:t>Rozvrhnutie pracovného času nepedagogických zamestnancov dopĺňa harmonogram práce.</w:t>
      </w:r>
    </w:p>
    <w:p w:rsidR="003E2C68" w:rsidRPr="00FF69F6" w:rsidRDefault="00EA2580" w:rsidP="00FF69F6">
      <w:pPr>
        <w:autoSpaceDE w:val="0"/>
        <w:autoSpaceDN w:val="0"/>
        <w:adjustRightInd w:val="0"/>
        <w:spacing w:line="276" w:lineRule="auto"/>
        <w:jc w:val="both"/>
        <w:rPr>
          <w:color w:val="000000"/>
          <w:szCs w:val="20"/>
        </w:rPr>
      </w:pPr>
      <w:r>
        <w:rPr>
          <w:color w:val="000000"/>
          <w:szCs w:val="20"/>
        </w:rPr>
        <w:t xml:space="preserve">Školský </w:t>
      </w:r>
      <w:r w:rsidR="003E2C68" w:rsidRPr="00FF69F6">
        <w:rPr>
          <w:color w:val="000000"/>
          <w:szCs w:val="20"/>
        </w:rPr>
        <w:t xml:space="preserve"> poriadok materskej školy je vypracovaný v zmysle zákona č. 245/2008 Z.z. o výchove a vzdelávaní (školský zákon ) a o zmene a doplnení niektorých zákonov a vyhlášky MŠ SR č. 306/2008 Z.z. o materskej škole, Pracovného poriadku pre pedagogických a ostatných zamestnancov škôl a školských zariadení vydaného MŠ</w:t>
      </w:r>
      <w:r w:rsidR="00AB3464">
        <w:rPr>
          <w:color w:val="000000"/>
          <w:szCs w:val="20"/>
        </w:rPr>
        <w:t>VVaŠ</w:t>
      </w:r>
      <w:r w:rsidR="003E2C68" w:rsidRPr="00FF69F6">
        <w:rPr>
          <w:color w:val="000000"/>
          <w:szCs w:val="20"/>
        </w:rPr>
        <w:t xml:space="preserve"> SR, </w:t>
      </w:r>
      <w:r w:rsidR="00AB3464">
        <w:rPr>
          <w:color w:val="000000"/>
          <w:szCs w:val="20"/>
        </w:rPr>
        <w:t>Zákonníka práce,</w:t>
      </w:r>
      <w:r w:rsidR="003E2C68" w:rsidRPr="00FF69F6">
        <w:rPr>
          <w:color w:val="000000"/>
          <w:szCs w:val="20"/>
        </w:rPr>
        <w:t xml:space="preserve"> Prevádzkového poriadku materskej školy s prihliadnutím na podmienky materskej školy</w:t>
      </w:r>
      <w:r w:rsidR="0006773E">
        <w:rPr>
          <w:color w:val="000000"/>
          <w:szCs w:val="20"/>
        </w:rPr>
        <w:t>.</w:t>
      </w:r>
      <w:r w:rsidR="003E2C68" w:rsidRPr="00FF69F6">
        <w:rPr>
          <w:color w:val="000000"/>
          <w:szCs w:val="20"/>
        </w:rPr>
        <w:t xml:space="preserve"> </w:t>
      </w:r>
    </w:p>
    <w:p w:rsidR="003E2C68" w:rsidRPr="00FF69F6" w:rsidRDefault="003E2C68" w:rsidP="00FF69F6">
      <w:pPr>
        <w:autoSpaceDE w:val="0"/>
        <w:autoSpaceDN w:val="0"/>
        <w:adjustRightInd w:val="0"/>
        <w:spacing w:line="276" w:lineRule="auto"/>
        <w:jc w:val="both"/>
        <w:rPr>
          <w:color w:val="000000"/>
          <w:szCs w:val="20"/>
        </w:rPr>
      </w:pPr>
    </w:p>
    <w:p w:rsidR="003E2C68" w:rsidRPr="0006773E" w:rsidRDefault="0006773E" w:rsidP="00FF69F6">
      <w:pPr>
        <w:autoSpaceDE w:val="0"/>
        <w:autoSpaceDN w:val="0"/>
        <w:adjustRightInd w:val="0"/>
        <w:spacing w:line="276" w:lineRule="auto"/>
        <w:jc w:val="both"/>
        <w:rPr>
          <w:b/>
          <w:color w:val="000000"/>
          <w:sz w:val="28"/>
          <w:szCs w:val="28"/>
        </w:rPr>
      </w:pPr>
      <w:r w:rsidRPr="0006773E">
        <w:rPr>
          <w:b/>
          <w:color w:val="000000"/>
          <w:sz w:val="28"/>
          <w:szCs w:val="28"/>
        </w:rPr>
        <w:t>IX. ZÁVEREČNÉ USTANOVENIA</w:t>
      </w:r>
    </w:p>
    <w:p w:rsidR="003E2C68" w:rsidRPr="00FF69F6" w:rsidRDefault="003E2C68" w:rsidP="0006773E">
      <w:pPr>
        <w:autoSpaceDE w:val="0"/>
        <w:autoSpaceDN w:val="0"/>
        <w:adjustRightInd w:val="0"/>
        <w:spacing w:line="276" w:lineRule="auto"/>
        <w:jc w:val="both"/>
        <w:rPr>
          <w:color w:val="000000"/>
          <w:szCs w:val="20"/>
        </w:rPr>
      </w:pPr>
      <w:r w:rsidRPr="00FF69F6">
        <w:rPr>
          <w:color w:val="000000"/>
          <w:szCs w:val="20"/>
        </w:rPr>
        <w:t xml:space="preserve">Tento </w:t>
      </w:r>
      <w:r w:rsidR="00DA27EB">
        <w:rPr>
          <w:color w:val="000000"/>
          <w:szCs w:val="20"/>
        </w:rPr>
        <w:t xml:space="preserve">školský </w:t>
      </w:r>
      <w:r w:rsidRPr="00FF69F6">
        <w:rPr>
          <w:color w:val="000000"/>
          <w:szCs w:val="20"/>
        </w:rPr>
        <w:t>poriadok nadobúda platnosť od dňa</w:t>
      </w:r>
      <w:r w:rsidR="0006773E">
        <w:rPr>
          <w:color w:val="000000"/>
          <w:szCs w:val="20"/>
        </w:rPr>
        <w:t xml:space="preserve"> 2.10</w:t>
      </w:r>
      <w:r w:rsidR="00C32C48">
        <w:rPr>
          <w:color w:val="000000"/>
          <w:szCs w:val="20"/>
        </w:rPr>
        <w:t>.2017</w:t>
      </w:r>
      <w:r w:rsidR="0006773E">
        <w:rPr>
          <w:color w:val="000000"/>
          <w:szCs w:val="20"/>
        </w:rPr>
        <w:t xml:space="preserve">. </w:t>
      </w:r>
      <w:r w:rsidR="0006773E" w:rsidRPr="0006773E">
        <w:rPr>
          <w:b/>
        </w:rPr>
        <w:t>Vydaním nového školského poriadku sa ruší predchádzajúci školský poriadok vrátane všetkých jeho dodatkov.</w:t>
      </w:r>
      <w:r w:rsidR="0006773E">
        <w:rPr>
          <w:sz w:val="23"/>
          <w:szCs w:val="23"/>
        </w:rPr>
        <w:t xml:space="preserve"> </w:t>
      </w:r>
      <w:r w:rsidR="0006773E">
        <w:rPr>
          <w:color w:val="000000"/>
          <w:szCs w:val="20"/>
        </w:rPr>
        <w:t xml:space="preserve"> </w:t>
      </w:r>
    </w:p>
    <w:p w:rsidR="003E2C68" w:rsidRDefault="003E2C68" w:rsidP="00FF69F6">
      <w:pPr>
        <w:autoSpaceDE w:val="0"/>
        <w:autoSpaceDN w:val="0"/>
        <w:adjustRightInd w:val="0"/>
        <w:spacing w:line="276" w:lineRule="auto"/>
        <w:jc w:val="both"/>
        <w:rPr>
          <w:color w:val="000000"/>
          <w:szCs w:val="20"/>
        </w:rPr>
      </w:pPr>
    </w:p>
    <w:p w:rsidR="0006773E" w:rsidRDefault="0006773E" w:rsidP="00FF69F6">
      <w:pPr>
        <w:autoSpaceDE w:val="0"/>
        <w:autoSpaceDN w:val="0"/>
        <w:adjustRightInd w:val="0"/>
        <w:spacing w:line="276" w:lineRule="auto"/>
        <w:jc w:val="both"/>
        <w:rPr>
          <w:color w:val="000000"/>
          <w:szCs w:val="20"/>
        </w:rPr>
      </w:pPr>
    </w:p>
    <w:p w:rsidR="009E0EFB" w:rsidRDefault="009E0EFB" w:rsidP="00FF69F6">
      <w:pPr>
        <w:autoSpaceDE w:val="0"/>
        <w:autoSpaceDN w:val="0"/>
        <w:adjustRightInd w:val="0"/>
        <w:spacing w:line="276" w:lineRule="auto"/>
        <w:jc w:val="both"/>
        <w:rPr>
          <w:color w:val="000000"/>
          <w:szCs w:val="20"/>
        </w:rPr>
      </w:pPr>
    </w:p>
    <w:p w:rsidR="009E0EFB" w:rsidRPr="00FF69F6" w:rsidRDefault="009E0EFB" w:rsidP="00FF69F6">
      <w:pPr>
        <w:autoSpaceDE w:val="0"/>
        <w:autoSpaceDN w:val="0"/>
        <w:adjustRightInd w:val="0"/>
        <w:spacing w:line="276" w:lineRule="auto"/>
        <w:jc w:val="both"/>
        <w:rPr>
          <w:color w:val="000000"/>
          <w:szCs w:val="20"/>
        </w:rPr>
      </w:pPr>
    </w:p>
    <w:p w:rsidR="009E0EFB" w:rsidRPr="007407AA" w:rsidRDefault="009E0EFB" w:rsidP="009E0EFB">
      <w:pPr>
        <w:autoSpaceDE w:val="0"/>
        <w:autoSpaceDN w:val="0"/>
        <w:adjustRightInd w:val="0"/>
        <w:spacing w:line="276" w:lineRule="auto"/>
        <w:jc w:val="both"/>
        <w:rPr>
          <w:b/>
          <w:bCs/>
          <w:color w:val="000000"/>
          <w:lang w:eastAsia="sk-SK"/>
        </w:rPr>
      </w:pPr>
      <w:bookmarkStart w:id="2" w:name="_Hlk492218813"/>
      <w:r>
        <w:rPr>
          <w:b/>
          <w:bCs/>
          <w:color w:val="000000"/>
          <w:lang w:eastAsia="sk-SK"/>
        </w:rPr>
        <w:t xml:space="preserve">                                                                                                         </w:t>
      </w:r>
      <w:r w:rsidRPr="007407AA">
        <w:rPr>
          <w:b/>
          <w:bCs/>
          <w:color w:val="000000"/>
          <w:lang w:eastAsia="sk-SK"/>
        </w:rPr>
        <w:t>Mgr. Alena Gašparovičová</w:t>
      </w:r>
    </w:p>
    <w:p w:rsidR="003E2C68" w:rsidRPr="00FF69F6" w:rsidRDefault="009E0EFB" w:rsidP="009E0EFB">
      <w:pPr>
        <w:spacing w:line="276" w:lineRule="auto"/>
        <w:jc w:val="both"/>
      </w:pPr>
      <w:r>
        <w:rPr>
          <w:b/>
          <w:bCs/>
          <w:color w:val="000000"/>
          <w:lang w:eastAsia="sk-SK"/>
        </w:rPr>
        <w:t xml:space="preserve">                                            </w:t>
      </w:r>
      <w:r w:rsidRPr="007407AA">
        <w:rPr>
          <w:b/>
          <w:bCs/>
          <w:color w:val="000000"/>
          <w:lang w:eastAsia="sk-SK"/>
        </w:rPr>
        <w:t xml:space="preserve">                                                                   riaditeľka školy      </w:t>
      </w:r>
    </w:p>
    <w:p w:rsidR="003E2C68" w:rsidRPr="00FF69F6" w:rsidRDefault="003E2C68" w:rsidP="00FF69F6">
      <w:pPr>
        <w:spacing w:line="276" w:lineRule="auto"/>
        <w:jc w:val="both"/>
      </w:pPr>
    </w:p>
    <w:bookmarkEnd w:id="2"/>
    <w:p w:rsidR="00FF69F6" w:rsidRPr="00FF69F6" w:rsidRDefault="00FF69F6">
      <w:pPr>
        <w:spacing w:line="276" w:lineRule="auto"/>
        <w:jc w:val="both"/>
      </w:pPr>
    </w:p>
    <w:sectPr w:rsidR="00FF69F6" w:rsidRPr="00FF69F6" w:rsidSect="00DA0DEF">
      <w:footerReference w:type="default" r:id="rId12"/>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09" w:rsidRDefault="00E84109" w:rsidP="00E84109">
      <w:r>
        <w:separator/>
      </w:r>
    </w:p>
  </w:endnote>
  <w:endnote w:type="continuationSeparator" w:id="0">
    <w:p w:rsidR="00E84109" w:rsidRDefault="00E84109" w:rsidP="00E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50857"/>
      <w:docPartObj>
        <w:docPartGallery w:val="Page Numbers (Bottom of Page)"/>
        <w:docPartUnique/>
      </w:docPartObj>
    </w:sdtPr>
    <w:sdtEndPr/>
    <w:sdtContent>
      <w:p w:rsidR="00DA0DEF" w:rsidRDefault="00DA0DEF">
        <w:pPr>
          <w:pStyle w:val="Pta"/>
          <w:jc w:val="center"/>
        </w:pPr>
        <w:r>
          <w:fldChar w:fldCharType="begin"/>
        </w:r>
        <w:r>
          <w:instrText>PAGE   \* MERGEFORMAT</w:instrText>
        </w:r>
        <w:r>
          <w:fldChar w:fldCharType="separate"/>
        </w:r>
        <w:r w:rsidR="006217F2">
          <w:rPr>
            <w:noProof/>
          </w:rPr>
          <w:t>8</w:t>
        </w:r>
        <w:r>
          <w:fldChar w:fldCharType="end"/>
        </w:r>
      </w:p>
    </w:sdtContent>
  </w:sdt>
  <w:p w:rsidR="00E84109" w:rsidRDefault="00E841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09" w:rsidRDefault="00E84109" w:rsidP="00E84109">
      <w:r>
        <w:separator/>
      </w:r>
    </w:p>
  </w:footnote>
  <w:footnote w:type="continuationSeparator" w:id="0">
    <w:p w:rsidR="00E84109" w:rsidRDefault="00E84109" w:rsidP="00E84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AD4"/>
    <w:multiLevelType w:val="hybridMultilevel"/>
    <w:tmpl w:val="590EDE72"/>
    <w:lvl w:ilvl="0" w:tplc="041B0013">
      <w:start w:val="1"/>
      <w:numFmt w:val="upperRoman"/>
      <w:lvlText w:val="%1."/>
      <w:lvlJc w:val="righ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BF1DB9"/>
    <w:multiLevelType w:val="multilevel"/>
    <w:tmpl w:val="AD8C6C06"/>
    <w:lvl w:ilvl="0">
      <w:start w:val="1"/>
      <w:numFmt w:val="decimal"/>
      <w:lvlText w:val="%1."/>
      <w:lvlJc w:val="left"/>
      <w:pPr>
        <w:ind w:left="360" w:hanging="360"/>
      </w:pPr>
      <w:rPr>
        <w:rFonts w:cs="Times New Roman" w:hint="default"/>
      </w:rPr>
    </w:lvl>
    <w:lvl w:ilvl="1">
      <w:start w:val="10"/>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1E9784A"/>
    <w:multiLevelType w:val="hybridMultilevel"/>
    <w:tmpl w:val="590EDE72"/>
    <w:lvl w:ilvl="0" w:tplc="041B0013">
      <w:start w:val="1"/>
      <w:numFmt w:val="upperRoman"/>
      <w:lvlText w:val="%1."/>
      <w:lvlJc w:val="righ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8DA6EA1"/>
    <w:multiLevelType w:val="hybridMultilevel"/>
    <w:tmpl w:val="9006C024"/>
    <w:lvl w:ilvl="0" w:tplc="E1E8011A">
      <w:start w:val="12"/>
      <w:numFmt w:val="bullet"/>
      <w:lvlText w:val="-"/>
      <w:lvlJc w:val="left"/>
      <w:pPr>
        <w:ind w:left="1856" w:hanging="360"/>
      </w:pPr>
      <w:rPr>
        <w:rFonts w:ascii="Times New Roman" w:eastAsia="Calibri" w:hAnsi="Times New Roman" w:cs="Times New Roman" w:hint="default"/>
      </w:rPr>
    </w:lvl>
    <w:lvl w:ilvl="1" w:tplc="041B0003">
      <w:start w:val="1"/>
      <w:numFmt w:val="bullet"/>
      <w:lvlText w:val="o"/>
      <w:lvlJc w:val="left"/>
      <w:pPr>
        <w:ind w:left="2576" w:hanging="360"/>
      </w:pPr>
      <w:rPr>
        <w:rFonts w:ascii="Courier New" w:hAnsi="Courier New" w:cs="Courier New" w:hint="default"/>
      </w:rPr>
    </w:lvl>
    <w:lvl w:ilvl="2" w:tplc="041B0005">
      <w:start w:val="1"/>
      <w:numFmt w:val="bullet"/>
      <w:lvlText w:val=""/>
      <w:lvlJc w:val="left"/>
      <w:pPr>
        <w:ind w:left="3296" w:hanging="360"/>
      </w:pPr>
      <w:rPr>
        <w:rFonts w:ascii="Wingdings" w:hAnsi="Wingdings" w:hint="default"/>
      </w:rPr>
    </w:lvl>
    <w:lvl w:ilvl="3" w:tplc="041B0001" w:tentative="1">
      <w:start w:val="1"/>
      <w:numFmt w:val="bullet"/>
      <w:lvlText w:val=""/>
      <w:lvlJc w:val="left"/>
      <w:pPr>
        <w:ind w:left="4016" w:hanging="360"/>
      </w:pPr>
      <w:rPr>
        <w:rFonts w:ascii="Symbol" w:hAnsi="Symbol" w:hint="default"/>
      </w:rPr>
    </w:lvl>
    <w:lvl w:ilvl="4" w:tplc="041B0003" w:tentative="1">
      <w:start w:val="1"/>
      <w:numFmt w:val="bullet"/>
      <w:lvlText w:val="o"/>
      <w:lvlJc w:val="left"/>
      <w:pPr>
        <w:ind w:left="4736" w:hanging="360"/>
      </w:pPr>
      <w:rPr>
        <w:rFonts w:ascii="Courier New" w:hAnsi="Courier New" w:cs="Courier New" w:hint="default"/>
      </w:rPr>
    </w:lvl>
    <w:lvl w:ilvl="5" w:tplc="041B0005" w:tentative="1">
      <w:start w:val="1"/>
      <w:numFmt w:val="bullet"/>
      <w:lvlText w:val=""/>
      <w:lvlJc w:val="left"/>
      <w:pPr>
        <w:ind w:left="5456" w:hanging="360"/>
      </w:pPr>
      <w:rPr>
        <w:rFonts w:ascii="Wingdings" w:hAnsi="Wingdings" w:hint="default"/>
      </w:rPr>
    </w:lvl>
    <w:lvl w:ilvl="6" w:tplc="041B0001" w:tentative="1">
      <w:start w:val="1"/>
      <w:numFmt w:val="bullet"/>
      <w:lvlText w:val=""/>
      <w:lvlJc w:val="left"/>
      <w:pPr>
        <w:ind w:left="6176" w:hanging="360"/>
      </w:pPr>
      <w:rPr>
        <w:rFonts w:ascii="Symbol" w:hAnsi="Symbol" w:hint="default"/>
      </w:rPr>
    </w:lvl>
    <w:lvl w:ilvl="7" w:tplc="041B0003" w:tentative="1">
      <w:start w:val="1"/>
      <w:numFmt w:val="bullet"/>
      <w:lvlText w:val="o"/>
      <w:lvlJc w:val="left"/>
      <w:pPr>
        <w:ind w:left="6896" w:hanging="360"/>
      </w:pPr>
      <w:rPr>
        <w:rFonts w:ascii="Courier New" w:hAnsi="Courier New" w:cs="Courier New" w:hint="default"/>
      </w:rPr>
    </w:lvl>
    <w:lvl w:ilvl="8" w:tplc="041B0005" w:tentative="1">
      <w:start w:val="1"/>
      <w:numFmt w:val="bullet"/>
      <w:lvlText w:val=""/>
      <w:lvlJc w:val="left"/>
      <w:pPr>
        <w:ind w:left="7616" w:hanging="360"/>
      </w:pPr>
      <w:rPr>
        <w:rFonts w:ascii="Wingdings" w:hAnsi="Wingdings" w:hint="default"/>
      </w:rPr>
    </w:lvl>
  </w:abstractNum>
  <w:abstractNum w:abstractNumId="4" w15:restartNumberingAfterBreak="0">
    <w:nsid w:val="7097337A"/>
    <w:multiLevelType w:val="hybridMultilevel"/>
    <w:tmpl w:val="A23C47A8"/>
    <w:lvl w:ilvl="0" w:tplc="6AACDDDA">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44E1C8A"/>
    <w:multiLevelType w:val="hybridMultilevel"/>
    <w:tmpl w:val="38E04C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6465"/>
    <w:rsid w:val="000059EF"/>
    <w:rsid w:val="000067A0"/>
    <w:rsid w:val="0006773E"/>
    <w:rsid w:val="000B4152"/>
    <w:rsid w:val="00140FEE"/>
    <w:rsid w:val="00165DC2"/>
    <w:rsid w:val="001C57C0"/>
    <w:rsid w:val="001D7C20"/>
    <w:rsid w:val="001E493C"/>
    <w:rsid w:val="002208CF"/>
    <w:rsid w:val="002456E0"/>
    <w:rsid w:val="002535EE"/>
    <w:rsid w:val="0028400D"/>
    <w:rsid w:val="00294E7A"/>
    <w:rsid w:val="002B73A5"/>
    <w:rsid w:val="002F08EA"/>
    <w:rsid w:val="002F2306"/>
    <w:rsid w:val="00325508"/>
    <w:rsid w:val="00375359"/>
    <w:rsid w:val="00393A48"/>
    <w:rsid w:val="003E2C68"/>
    <w:rsid w:val="00452826"/>
    <w:rsid w:val="00536A2A"/>
    <w:rsid w:val="00536FAE"/>
    <w:rsid w:val="00591C87"/>
    <w:rsid w:val="005F409B"/>
    <w:rsid w:val="006217F2"/>
    <w:rsid w:val="00663350"/>
    <w:rsid w:val="006A53DF"/>
    <w:rsid w:val="00705F83"/>
    <w:rsid w:val="00730842"/>
    <w:rsid w:val="007310A8"/>
    <w:rsid w:val="007326E8"/>
    <w:rsid w:val="0075536B"/>
    <w:rsid w:val="00776BD3"/>
    <w:rsid w:val="007D29CA"/>
    <w:rsid w:val="007D3E5E"/>
    <w:rsid w:val="00831AA4"/>
    <w:rsid w:val="00892B90"/>
    <w:rsid w:val="008D604D"/>
    <w:rsid w:val="009201F5"/>
    <w:rsid w:val="009E0EFB"/>
    <w:rsid w:val="00A32E22"/>
    <w:rsid w:val="00A5242A"/>
    <w:rsid w:val="00A60A99"/>
    <w:rsid w:val="00AA27A9"/>
    <w:rsid w:val="00AB3464"/>
    <w:rsid w:val="00AD45FC"/>
    <w:rsid w:val="00B51E6D"/>
    <w:rsid w:val="00B52CA0"/>
    <w:rsid w:val="00BB629B"/>
    <w:rsid w:val="00BC5058"/>
    <w:rsid w:val="00BE5374"/>
    <w:rsid w:val="00C32C48"/>
    <w:rsid w:val="00C62AFD"/>
    <w:rsid w:val="00C93C65"/>
    <w:rsid w:val="00CC55CA"/>
    <w:rsid w:val="00D33A5F"/>
    <w:rsid w:val="00D368D0"/>
    <w:rsid w:val="00D430D8"/>
    <w:rsid w:val="00D46465"/>
    <w:rsid w:val="00D80A59"/>
    <w:rsid w:val="00DA0DEF"/>
    <w:rsid w:val="00DA27EB"/>
    <w:rsid w:val="00DA2A91"/>
    <w:rsid w:val="00DA6D80"/>
    <w:rsid w:val="00DF2C91"/>
    <w:rsid w:val="00DF2D32"/>
    <w:rsid w:val="00E72CFA"/>
    <w:rsid w:val="00E84109"/>
    <w:rsid w:val="00EA2580"/>
    <w:rsid w:val="00EB6DEC"/>
    <w:rsid w:val="00F503FE"/>
    <w:rsid w:val="00F63E30"/>
    <w:rsid w:val="00F714D5"/>
    <w:rsid w:val="00F71C53"/>
    <w:rsid w:val="00FC4672"/>
    <w:rsid w:val="00FF69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C4CCC"/>
  <w15:docId w15:val="{162473E1-5DBC-42C2-A0BD-D24B8FFC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33A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2F230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AA27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3E2C68"/>
    <w:pPr>
      <w:keepNext/>
      <w:autoSpaceDE w:val="0"/>
      <w:autoSpaceDN w:val="0"/>
      <w:adjustRightInd w:val="0"/>
      <w:jc w:val="center"/>
      <w:outlineLvl w:val="2"/>
    </w:pPr>
    <w:rPr>
      <w:b/>
      <w:bCs/>
      <w:color w:val="000000"/>
      <w:sz w:val="22"/>
      <w:szCs w:val="22"/>
      <w:lang w:val="cs-CZ"/>
    </w:rPr>
  </w:style>
  <w:style w:type="paragraph" w:styleId="Nadpis4">
    <w:name w:val="heading 4"/>
    <w:basedOn w:val="Normlny"/>
    <w:next w:val="Normlny"/>
    <w:link w:val="Nadpis4Char"/>
    <w:qFormat/>
    <w:rsid w:val="003E2C68"/>
    <w:pPr>
      <w:keepNext/>
      <w:autoSpaceDE w:val="0"/>
      <w:autoSpaceDN w:val="0"/>
      <w:adjustRightInd w:val="0"/>
      <w:outlineLvl w:val="3"/>
    </w:pPr>
    <w:rPr>
      <w:b/>
      <w:bCs/>
      <w:color w:val="00000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D33A5F"/>
    <w:pPr>
      <w:autoSpaceDE w:val="0"/>
      <w:autoSpaceDN w:val="0"/>
      <w:adjustRightInd w:val="0"/>
    </w:pPr>
    <w:rPr>
      <w:color w:val="000000"/>
      <w:szCs w:val="20"/>
      <w:lang w:val="cs-CZ"/>
    </w:rPr>
  </w:style>
  <w:style w:type="character" w:customStyle="1" w:styleId="ZkladntextChar">
    <w:name w:val="Základný text Char"/>
    <w:basedOn w:val="Predvolenpsmoodseku"/>
    <w:link w:val="Zkladntext"/>
    <w:semiHidden/>
    <w:rsid w:val="00D33A5F"/>
    <w:rPr>
      <w:rFonts w:ascii="Times New Roman" w:eastAsia="Times New Roman" w:hAnsi="Times New Roman" w:cs="Times New Roman"/>
      <w:color w:val="000000"/>
      <w:sz w:val="24"/>
      <w:szCs w:val="20"/>
      <w:lang w:val="cs-CZ" w:eastAsia="cs-CZ"/>
    </w:rPr>
  </w:style>
  <w:style w:type="paragraph" w:styleId="Zkladntext2">
    <w:name w:val="Body Text 2"/>
    <w:basedOn w:val="Normlny"/>
    <w:link w:val="Zkladntext2Char"/>
    <w:uiPriority w:val="99"/>
    <w:semiHidden/>
    <w:unhideWhenUsed/>
    <w:rsid w:val="003E2C68"/>
    <w:pPr>
      <w:spacing w:after="120" w:line="480" w:lineRule="auto"/>
    </w:pPr>
  </w:style>
  <w:style w:type="character" w:customStyle="1" w:styleId="Zkladntext2Char">
    <w:name w:val="Základný text 2 Char"/>
    <w:basedOn w:val="Predvolenpsmoodseku"/>
    <w:link w:val="Zkladntext2"/>
    <w:uiPriority w:val="99"/>
    <w:semiHidden/>
    <w:rsid w:val="003E2C68"/>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3E2C68"/>
    <w:rPr>
      <w:rFonts w:ascii="Times New Roman" w:eastAsia="Times New Roman" w:hAnsi="Times New Roman" w:cs="Times New Roman"/>
      <w:b/>
      <w:bCs/>
      <w:color w:val="000000"/>
      <w:lang w:val="cs-CZ" w:eastAsia="cs-CZ"/>
    </w:rPr>
  </w:style>
  <w:style w:type="character" w:customStyle="1" w:styleId="Nadpis4Char">
    <w:name w:val="Nadpis 4 Char"/>
    <w:basedOn w:val="Predvolenpsmoodseku"/>
    <w:link w:val="Nadpis4"/>
    <w:rsid w:val="003E2C68"/>
    <w:rPr>
      <w:rFonts w:ascii="Times New Roman" w:eastAsia="Times New Roman" w:hAnsi="Times New Roman" w:cs="Times New Roman"/>
      <w:b/>
      <w:bCs/>
      <w:color w:val="000000"/>
      <w:sz w:val="24"/>
      <w:szCs w:val="20"/>
      <w:lang w:val="cs-CZ" w:eastAsia="cs-CZ"/>
    </w:rPr>
  </w:style>
  <w:style w:type="character" w:styleId="Hypertextovprepojenie">
    <w:name w:val="Hyperlink"/>
    <w:uiPriority w:val="99"/>
    <w:unhideWhenUsed/>
    <w:rsid w:val="00A60A99"/>
    <w:rPr>
      <w:color w:val="0000FF"/>
      <w:u w:val="single"/>
    </w:rPr>
  </w:style>
  <w:style w:type="paragraph" w:styleId="Odsekzoznamu">
    <w:name w:val="List Paragraph"/>
    <w:basedOn w:val="Normlny"/>
    <w:uiPriority w:val="99"/>
    <w:qFormat/>
    <w:rsid w:val="00294E7A"/>
    <w:pPr>
      <w:spacing w:after="200" w:line="276" w:lineRule="auto"/>
      <w:ind w:left="720"/>
      <w:contextualSpacing/>
    </w:pPr>
    <w:rPr>
      <w:rFonts w:ascii="Calibri" w:eastAsia="Calibri" w:hAnsi="Calibri"/>
      <w:sz w:val="22"/>
      <w:szCs w:val="22"/>
      <w:lang w:eastAsia="en-US"/>
    </w:rPr>
  </w:style>
  <w:style w:type="character" w:customStyle="1" w:styleId="Nevyrieenzmienka1">
    <w:name w:val="Nevyriešená zmienka1"/>
    <w:basedOn w:val="Predvolenpsmoodseku"/>
    <w:uiPriority w:val="99"/>
    <w:semiHidden/>
    <w:unhideWhenUsed/>
    <w:rsid w:val="00C62AFD"/>
    <w:rPr>
      <w:color w:val="808080"/>
      <w:shd w:val="clear" w:color="auto" w:fill="E6E6E6"/>
    </w:rPr>
  </w:style>
  <w:style w:type="table" w:styleId="Mriekatabuky">
    <w:name w:val="Table Grid"/>
    <w:basedOn w:val="Normlnatabuka"/>
    <w:uiPriority w:val="39"/>
    <w:rsid w:val="00C6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2F2306"/>
    <w:pPr>
      <w:spacing w:before="100" w:beforeAutospacing="1" w:after="100" w:afterAutospacing="1"/>
    </w:pPr>
    <w:rPr>
      <w:lang w:eastAsia="sk-SK"/>
    </w:rPr>
  </w:style>
  <w:style w:type="character" w:styleId="PremennHTML">
    <w:name w:val="HTML Variable"/>
    <w:basedOn w:val="Predvolenpsmoodseku"/>
    <w:uiPriority w:val="99"/>
    <w:semiHidden/>
    <w:unhideWhenUsed/>
    <w:rsid w:val="002F2306"/>
    <w:rPr>
      <w:i/>
      <w:iCs/>
    </w:rPr>
  </w:style>
  <w:style w:type="character" w:customStyle="1" w:styleId="Nadpis1Char">
    <w:name w:val="Nadpis 1 Char"/>
    <w:basedOn w:val="Predvolenpsmoodseku"/>
    <w:link w:val="Nadpis1"/>
    <w:uiPriority w:val="9"/>
    <w:rsid w:val="002F2306"/>
    <w:rPr>
      <w:rFonts w:asciiTheme="majorHAnsi" w:eastAsiaTheme="majorEastAsia" w:hAnsiTheme="majorHAnsi" w:cstheme="majorBidi"/>
      <w:color w:val="2E74B5" w:themeColor="accent1" w:themeShade="BF"/>
      <w:sz w:val="32"/>
      <w:szCs w:val="32"/>
    </w:rPr>
  </w:style>
  <w:style w:type="character" w:customStyle="1" w:styleId="h1a">
    <w:name w:val="h1a"/>
    <w:basedOn w:val="Predvolenpsmoodseku"/>
    <w:rsid w:val="002F2306"/>
  </w:style>
  <w:style w:type="character" w:customStyle="1" w:styleId="fontstyle01">
    <w:name w:val="fontstyle01"/>
    <w:basedOn w:val="Predvolenpsmoodseku"/>
    <w:rsid w:val="00E72CFA"/>
    <w:rPr>
      <w:rFonts w:ascii="Times New Roman" w:hAnsi="Times New Roman" w:cs="Times New Roman" w:hint="default"/>
      <w:b w:val="0"/>
      <w:bCs w:val="0"/>
      <w:i w:val="0"/>
      <w:iCs w:val="0"/>
      <w:color w:val="000000"/>
      <w:sz w:val="24"/>
      <w:szCs w:val="24"/>
    </w:rPr>
  </w:style>
  <w:style w:type="character" w:customStyle="1" w:styleId="fontstyle21">
    <w:name w:val="fontstyle21"/>
    <w:basedOn w:val="Predvolenpsmoodseku"/>
    <w:rsid w:val="000067A0"/>
    <w:rPr>
      <w:rFonts w:ascii="Times New Roman" w:hAnsi="Times New Roman" w:cs="Times New Roman" w:hint="default"/>
      <w:b w:val="0"/>
      <w:bCs w:val="0"/>
      <w:i w:val="0"/>
      <w:iCs w:val="0"/>
      <w:color w:val="000000"/>
      <w:sz w:val="24"/>
      <w:szCs w:val="24"/>
    </w:rPr>
  </w:style>
  <w:style w:type="character" w:customStyle="1" w:styleId="fontstyle31">
    <w:name w:val="fontstyle31"/>
    <w:basedOn w:val="Predvolenpsmoodseku"/>
    <w:rsid w:val="000067A0"/>
    <w:rPr>
      <w:rFonts w:ascii="Calibri" w:hAnsi="Calibri" w:hint="default"/>
      <w:b w:val="0"/>
      <w:bCs w:val="0"/>
      <w:i w:val="0"/>
      <w:iCs w:val="0"/>
      <w:color w:val="000000"/>
      <w:sz w:val="24"/>
      <w:szCs w:val="24"/>
    </w:rPr>
  </w:style>
  <w:style w:type="paragraph" w:customStyle="1" w:styleId="Default">
    <w:name w:val="Default"/>
    <w:rsid w:val="00BE53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semiHidden/>
    <w:rsid w:val="00AA27A9"/>
    <w:rPr>
      <w:rFonts w:asciiTheme="majorHAnsi" w:eastAsiaTheme="majorEastAsia" w:hAnsiTheme="majorHAnsi" w:cstheme="majorBidi"/>
      <w:color w:val="2E74B5" w:themeColor="accent1" w:themeShade="BF"/>
      <w:sz w:val="26"/>
      <w:szCs w:val="26"/>
      <w:lang w:eastAsia="cs-CZ"/>
    </w:rPr>
  </w:style>
  <w:style w:type="paragraph" w:styleId="Hlavika">
    <w:name w:val="header"/>
    <w:basedOn w:val="Normlny"/>
    <w:link w:val="HlavikaChar"/>
    <w:uiPriority w:val="99"/>
    <w:unhideWhenUsed/>
    <w:rsid w:val="00E84109"/>
    <w:pPr>
      <w:tabs>
        <w:tab w:val="center" w:pos="4536"/>
        <w:tab w:val="right" w:pos="9072"/>
      </w:tabs>
    </w:pPr>
  </w:style>
  <w:style w:type="character" w:customStyle="1" w:styleId="HlavikaChar">
    <w:name w:val="Hlavička Char"/>
    <w:basedOn w:val="Predvolenpsmoodseku"/>
    <w:link w:val="Hlavika"/>
    <w:uiPriority w:val="99"/>
    <w:rsid w:val="00E8410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84109"/>
    <w:pPr>
      <w:tabs>
        <w:tab w:val="center" w:pos="4536"/>
        <w:tab w:val="right" w:pos="9072"/>
      </w:tabs>
    </w:pPr>
  </w:style>
  <w:style w:type="character" w:customStyle="1" w:styleId="PtaChar">
    <w:name w:val="Päta Char"/>
    <w:basedOn w:val="Predvolenpsmoodseku"/>
    <w:link w:val="Pta"/>
    <w:uiPriority w:val="99"/>
    <w:rsid w:val="00E841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599">
      <w:bodyDiv w:val="1"/>
      <w:marLeft w:val="0"/>
      <w:marRight w:val="0"/>
      <w:marTop w:val="0"/>
      <w:marBottom w:val="0"/>
      <w:divBdr>
        <w:top w:val="none" w:sz="0" w:space="0" w:color="auto"/>
        <w:left w:val="none" w:sz="0" w:space="0" w:color="auto"/>
        <w:bottom w:val="none" w:sz="0" w:space="0" w:color="auto"/>
        <w:right w:val="none" w:sz="0" w:space="0" w:color="auto"/>
      </w:divBdr>
    </w:div>
    <w:div w:id="5594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stvo.tn@minv.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sivp@stonline.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355/2007%20Z.z.%252356'&amp;ucin-k-dni='30.12.9999'" TargetMode="External"/><Relationship Id="rId5" Type="http://schemas.openxmlformats.org/officeDocument/2006/relationships/footnotes" Target="footnotes.xml"/><Relationship Id="rId10" Type="http://schemas.openxmlformats.org/officeDocument/2006/relationships/hyperlink" Target="http://www.minedu.sk/stanoviska-a-informativne-materialy/" TargetMode="External"/><Relationship Id="rId4" Type="http://schemas.openxmlformats.org/officeDocument/2006/relationships/webSettings" Target="webSettings.xml"/><Relationship Id="rId9" Type="http://schemas.openxmlformats.org/officeDocument/2006/relationships/hyperlink" Target="https://www.minedu.sk/data/files/6161_vyprac_sk_poriadku_ms.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16</Pages>
  <Words>5837</Words>
  <Characters>33275</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ŠZŠ V.Predmerského</dc:creator>
  <cp:keywords/>
  <dc:description/>
  <cp:lastModifiedBy>Majko</cp:lastModifiedBy>
  <cp:revision>56</cp:revision>
  <dcterms:created xsi:type="dcterms:W3CDTF">2016-10-24T08:37:00Z</dcterms:created>
  <dcterms:modified xsi:type="dcterms:W3CDTF">2018-09-10T18:06:00Z</dcterms:modified>
</cp:coreProperties>
</file>