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 xml:space="preserve">ZAŁĄCZNIK NR </w:t>
      </w:r>
      <w:r w:rsidR="00EF35F9">
        <w:rPr>
          <w:rFonts w:ascii="Times New Roman" w:hAnsi="Times New Roman" w:cs="Times New Roman"/>
        </w:rPr>
        <w:t>7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D86D5E" w:rsidRDefault="00D86D5E" w:rsidP="00D86D5E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847A1D">
        <w:rPr>
          <w:b/>
          <w:bCs/>
        </w:rPr>
        <w:t>Docieplenie (termomodernizacja) budynku Publicznej Szkoły Podstawowej w Dołujach</w:t>
      </w:r>
      <w:r>
        <w:rPr>
          <w:b/>
          <w:sz w:val="24"/>
          <w:szCs w:val="24"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1C6943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7084"/>
    <w:rsid w:val="00C62E88"/>
    <w:rsid w:val="00CE7316"/>
    <w:rsid w:val="00D4435D"/>
    <w:rsid w:val="00D86D5E"/>
    <w:rsid w:val="00DC0D21"/>
    <w:rsid w:val="00DC4062"/>
    <w:rsid w:val="00E00E1A"/>
    <w:rsid w:val="00E3156A"/>
    <w:rsid w:val="00E77A7B"/>
    <w:rsid w:val="00EB6297"/>
    <w:rsid w:val="00EF35F9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FBBD-E01D-4F20-AA9E-84229A1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30</cp:revision>
  <cp:lastPrinted>2018-12-28T09:29:00Z</cp:lastPrinted>
  <dcterms:created xsi:type="dcterms:W3CDTF">2017-07-11T07:25:00Z</dcterms:created>
  <dcterms:modified xsi:type="dcterms:W3CDTF">2019-06-10T13:07:00Z</dcterms:modified>
</cp:coreProperties>
</file>